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4E78" w14:textId="097C1220" w:rsidR="008144C3" w:rsidRPr="00D83AE1" w:rsidRDefault="000D0A56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Versión</w:t>
      </w:r>
      <w:r w:rsidR="008144C3"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0</w:t>
      </w:r>
      <w:r w:rsidR="00250295">
        <w:rPr>
          <w:rFonts w:ascii="Arial" w:hAnsi="Arial" w:cs="Arial"/>
          <w:b/>
          <w:bCs/>
          <w:sz w:val="24"/>
          <w:szCs w:val="24"/>
          <w:lang w:val="es"/>
        </w:rPr>
        <w:t>.1</w:t>
      </w:r>
      <w:r w:rsidR="008144C3"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262C145B" w14:textId="11D55B64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1. </w:t>
      </w:r>
      <w:r w:rsidR="000D0A56" w:rsidRPr="00D83AE1">
        <w:rPr>
          <w:rFonts w:ascii="Arial" w:hAnsi="Arial" w:cs="Arial"/>
          <w:b/>
          <w:bCs/>
          <w:sz w:val="24"/>
          <w:szCs w:val="24"/>
          <w:lang w:val="es"/>
        </w:rPr>
        <w:t>Características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de esta versión</w:t>
      </w:r>
    </w:p>
    <w:p w14:paraId="0415BAD5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Comandos TikZ disponibles: </w:t>
      </w: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(Solo para global).</w:t>
      </w:r>
    </w:p>
    <w:p w14:paraId="50AD33B4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- Figuras disponibles: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1FA54E51" w14:textId="13DD92DC" w:rsidR="008144C3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Colores disponibles: </w:t>
      </w:r>
      <w:r w:rsidRPr="00D83AE1">
        <w:rPr>
          <w:rFonts w:ascii="Arial" w:hAnsi="Arial" w:cs="Arial"/>
          <w:sz w:val="24"/>
          <w:szCs w:val="24"/>
          <w:lang w:val="es"/>
        </w:rPr>
        <w:t xml:space="preserve">red, blue,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green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cyan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black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white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color_</w:t>
      </w:r>
      <w:r w:rsidR="000D0A56" w:rsidRPr="00D83AE1">
        <w:rPr>
          <w:rFonts w:ascii="Arial" w:hAnsi="Arial" w:cs="Arial"/>
          <w:sz w:val="24"/>
          <w:szCs w:val="24"/>
          <w:lang w:val="es"/>
        </w:rPr>
        <w:t>1! porcentaje! color</w:t>
      </w:r>
      <w:r w:rsidRPr="00D83AE1">
        <w:rPr>
          <w:rFonts w:ascii="Arial" w:hAnsi="Arial" w:cs="Arial"/>
          <w:sz w:val="24"/>
          <w:szCs w:val="24"/>
          <w:lang w:val="es"/>
        </w:rPr>
        <w:t>_2 (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Ej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cyan!</w:t>
      </w:r>
      <w:proofErr w:type="gramStart"/>
      <w:r w:rsidRPr="00D83AE1">
        <w:rPr>
          <w:rFonts w:ascii="Arial" w:hAnsi="Arial" w:cs="Arial"/>
          <w:sz w:val="24"/>
          <w:szCs w:val="24"/>
          <w:lang w:val="es"/>
        </w:rPr>
        <w:t>75!green</w:t>
      </w:r>
      <w:proofErr w:type="gram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tendra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un 75% de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cyan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y un 25% de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green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)).</w:t>
      </w:r>
    </w:p>
    <w:p w14:paraId="34476F0D" w14:textId="6EDE3552" w:rsidR="00DB1719" w:rsidRPr="00DB1719" w:rsidRDefault="00DB1719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B1719">
        <w:rPr>
          <w:rFonts w:ascii="Arial" w:hAnsi="Arial" w:cs="Arial"/>
          <w:b/>
          <w:bCs/>
          <w:sz w:val="24"/>
          <w:szCs w:val="24"/>
          <w:lang w:val="es"/>
        </w:rPr>
        <w:t xml:space="preserve">- Tipo de </w:t>
      </w:r>
      <w:r w:rsidR="003B76B2" w:rsidRPr="00DB1719">
        <w:rPr>
          <w:rFonts w:ascii="Arial" w:hAnsi="Arial" w:cs="Arial"/>
          <w:b/>
          <w:bCs/>
          <w:sz w:val="24"/>
          <w:szCs w:val="24"/>
          <w:lang w:val="es"/>
        </w:rPr>
        <w:t>línea</w:t>
      </w:r>
      <w:r w:rsidRPr="00DB1719">
        <w:rPr>
          <w:rFonts w:ascii="Arial" w:hAnsi="Arial" w:cs="Arial"/>
          <w:b/>
          <w:bCs/>
          <w:sz w:val="24"/>
          <w:szCs w:val="24"/>
          <w:lang w:val="es"/>
        </w:rPr>
        <w:t xml:space="preserve"> disponibles: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Dotted</w:t>
      </w:r>
      <w:proofErr w:type="spellEnd"/>
      <w:r>
        <w:rPr>
          <w:rFonts w:ascii="Arial" w:hAnsi="Arial" w:cs="Arial"/>
          <w:sz w:val="24"/>
          <w:szCs w:val="24"/>
          <w:lang w:val="es"/>
        </w:rPr>
        <w:t>.</w:t>
      </w:r>
    </w:p>
    <w:p w14:paraId="5E474479" w14:textId="78A54EBA" w:rsidR="00006448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Estilos disponibles:  </w:t>
      </w:r>
    </w:p>
    <w:p w14:paraId="78CA408F" w14:textId="30179FD3" w:rsidR="00006448" w:rsidRPr="00006448" w:rsidRDefault="00006448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  <w:t xml:space="preserve">- Por valor: </w:t>
      </w:r>
      <w:r>
        <w:rPr>
          <w:rFonts w:ascii="Arial" w:hAnsi="Arial" w:cs="Arial"/>
          <w:sz w:val="24"/>
          <w:szCs w:val="24"/>
          <w:lang w:val="es"/>
        </w:rPr>
        <w:t xml:space="preserve">Color, tipo de </w:t>
      </w:r>
      <w:r w:rsidR="00D143DE">
        <w:rPr>
          <w:rFonts w:ascii="Arial" w:hAnsi="Arial" w:cs="Arial"/>
          <w:sz w:val="24"/>
          <w:szCs w:val="24"/>
          <w:lang w:val="es"/>
        </w:rPr>
        <w:t>línea</w:t>
      </w:r>
      <w:r>
        <w:rPr>
          <w:rFonts w:ascii="Arial" w:hAnsi="Arial" w:cs="Arial"/>
          <w:sz w:val="24"/>
          <w:szCs w:val="24"/>
          <w:lang w:val="es"/>
        </w:rPr>
        <w:t>.</w:t>
      </w:r>
    </w:p>
    <w:p w14:paraId="23BA4FAC" w14:textId="19AA825D" w:rsidR="008144C3" w:rsidRPr="00D83AE1" w:rsidRDefault="00006448" w:rsidP="00006448">
      <w:pPr>
        <w:autoSpaceDE w:val="0"/>
        <w:autoSpaceDN w:val="0"/>
        <w:adjustRightInd w:val="0"/>
        <w:spacing w:after="200" w:line="276" w:lineRule="auto"/>
        <w:ind w:firstLine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- Por {</w:t>
      </w:r>
      <w:r w:rsidR="00D143DE">
        <w:rPr>
          <w:rFonts w:ascii="Arial" w:hAnsi="Arial" w:cs="Arial"/>
          <w:b/>
          <w:bCs/>
          <w:sz w:val="24"/>
          <w:szCs w:val="24"/>
          <w:lang w:val="es"/>
        </w:rPr>
        <w:t>clave=valor</w:t>
      </w: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}:</w:t>
      </w:r>
      <w:r w:rsidR="008144C3" w:rsidRPr="00D83AE1">
        <w:rPr>
          <w:rFonts w:ascii="Arial" w:hAnsi="Arial" w:cs="Arial"/>
          <w:sz w:val="24"/>
          <w:szCs w:val="24"/>
          <w:lang w:val="es"/>
        </w:rPr>
        <w:t>line</w:t>
      </w:r>
      <w:proofErr w:type="gram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, top color,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bottom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 color.</w:t>
      </w:r>
    </w:p>
    <w:p w14:paraId="3D8F2F95" w14:textId="6A6D1EA2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Unidades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métricas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disponibles: </w:t>
      </w:r>
      <w:r w:rsidRPr="00D83AE1">
        <w:rPr>
          <w:rFonts w:ascii="Arial" w:hAnsi="Arial" w:cs="Arial"/>
          <w:sz w:val="24"/>
          <w:szCs w:val="24"/>
          <w:lang w:val="es"/>
        </w:rPr>
        <w:t>pt, cm.</w:t>
      </w:r>
    </w:p>
    <w:p w14:paraId="39214683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2. Función por comandos:</w:t>
      </w:r>
    </w:p>
    <w:p w14:paraId="4C9AF232" w14:textId="093C1A5C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filldraw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</w:t>
      </w:r>
      <w:r w:rsidR="00920423" w:rsidRPr="00D83AE1">
        <w:rPr>
          <w:rFonts w:ascii="Arial" w:hAnsi="Arial" w:cs="Arial"/>
          <w:sz w:val="24"/>
          <w:szCs w:val="24"/>
          <w:lang w:val="es"/>
        </w:rPr>
        <w:t>característica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cada comando es la siguiente:</w:t>
      </w:r>
    </w:p>
    <w:p w14:paraId="6F4A4380" w14:textId="31AC2986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Dibuja la figura con un borde de color negro por predeterminado.</w:t>
      </w:r>
    </w:p>
    <w:p w14:paraId="0F0C6F74" w14:textId="48AD0BD8" w:rsidR="008144C3" w:rsidRPr="00D83AE1" w:rsidRDefault="008144C3" w:rsidP="00496E11">
      <w:pPr>
        <w:autoSpaceDE w:val="0"/>
        <w:autoSpaceDN w:val="0"/>
        <w:adjustRightInd w:val="0"/>
        <w:spacing w:after="200" w:line="276" w:lineRule="auto"/>
        <w:ind w:left="708" w:hanging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Dibuja la figura con un borde de color negro y un relleno negro por predeterminado.</w:t>
      </w:r>
    </w:p>
    <w:p w14:paraId="6B1C629F" w14:textId="34C1BB2B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Dibuja la figura con un relleno de color negro por predeterminado.</w:t>
      </w:r>
    </w:p>
    <w:p w14:paraId="3B00516B" w14:textId="450362D6" w:rsidR="008144C3" w:rsidRPr="00D83AE1" w:rsidRDefault="008144C3" w:rsidP="00944995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Estructura del comando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(La estructura es igual para los comandos anteriormente mencionados)</w:t>
      </w:r>
    </w:p>
    <w:p w14:paraId="16403FD4" w14:textId="007D8932" w:rsidR="008144C3" w:rsidRPr="00D83AE1" w:rsidRDefault="008144C3" w:rsidP="0049271E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posicion_</w:t>
      </w:r>
      <w:proofErr w:type="gramStart"/>
      <w:r w:rsidRPr="00D83AE1">
        <w:rPr>
          <w:rFonts w:ascii="Arial" w:hAnsi="Arial" w:cs="Arial"/>
          <w:sz w:val="24"/>
          <w:szCs w:val="24"/>
          <w:lang w:val="es"/>
        </w:rPr>
        <w:t>x,posicion</w:t>
      </w:r>
      <w:proofErr w:type="gramEnd"/>
      <w:r w:rsidRPr="00D83AE1">
        <w:rPr>
          <w:rFonts w:ascii="Arial" w:hAnsi="Arial" w:cs="Arial"/>
          <w:sz w:val="24"/>
          <w:szCs w:val="24"/>
          <w:lang w:val="es"/>
        </w:rPr>
        <w:t>_y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) figura(opcional)</w:t>
      </w:r>
      <w:r w:rsidR="0049271E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>(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ancho,alto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39DD6635" w14:textId="3596E45C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: </w:t>
      </w:r>
      <w:r w:rsidRPr="00D83AE1">
        <w:rPr>
          <w:rFonts w:ascii="Arial" w:hAnsi="Arial" w:cs="Arial"/>
          <w:sz w:val="24"/>
          <w:szCs w:val="24"/>
          <w:lang w:val="es"/>
        </w:rPr>
        <w:t xml:space="preserve">Son los estilos que se aplicara a la figura, si no </w:t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hay </w:t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figura (--) son los estilos que se aplicara a las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lineas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7DA6CFF3" w14:textId="3D28363A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Por valor,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ej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: [color,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tipo_de_linea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</w:t>
      </w:r>
    </w:p>
    <w:p w14:paraId="03848F2C" w14:textId="7A695A81" w:rsidR="008144C3" w:rsidRPr="00D83AE1" w:rsidRDefault="008144C3" w:rsidP="000E6A09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- Por clave</w:t>
      </w:r>
      <w:r w:rsidR="00530DCB">
        <w:rPr>
          <w:rFonts w:ascii="Arial" w:hAnsi="Arial" w:cs="Arial"/>
          <w:sz w:val="24"/>
          <w:szCs w:val="24"/>
          <w:lang w:val="es"/>
        </w:rPr>
        <w:t>=</w:t>
      </w:r>
      <w:r w:rsidRPr="00D83AE1">
        <w:rPr>
          <w:rFonts w:ascii="Arial" w:hAnsi="Arial" w:cs="Arial"/>
          <w:sz w:val="24"/>
          <w:szCs w:val="24"/>
          <w:lang w:val="es"/>
        </w:rPr>
        <w:t xml:space="preserve">valor,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ej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[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color_relleno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line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=numero,</w:t>
      </w:r>
      <w:r w:rsidR="000E6A09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color_borde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</w:t>
      </w:r>
    </w:p>
    <w:p w14:paraId="770921D2" w14:textId="43DC35BC" w:rsidR="00631775" w:rsidRDefault="008144C3" w:rsidP="00101E5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lastRenderedPageBreak/>
        <w:t>Posicion_x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Posicion_y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Son las coordenadas desde donde, hasta donde se </w:t>
      </w:r>
      <w:r w:rsidR="00920423" w:rsidRPr="00D83AE1">
        <w:rPr>
          <w:rFonts w:ascii="Arial" w:hAnsi="Arial" w:cs="Arial"/>
          <w:sz w:val="24"/>
          <w:szCs w:val="24"/>
          <w:lang w:val="es"/>
        </w:rPr>
        <w:t>dibujará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figura, la cantidad de coordenadas varia </w:t>
      </w:r>
      <w:r w:rsidR="00920423" w:rsidRPr="00D83AE1">
        <w:rPr>
          <w:rFonts w:ascii="Arial" w:hAnsi="Arial" w:cs="Arial"/>
          <w:sz w:val="24"/>
          <w:szCs w:val="24"/>
          <w:lang w:val="es"/>
        </w:rPr>
        <w:t>según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figura. Deben tener un valor INTEGER o FLOAT, </w:t>
      </w:r>
      <w:r w:rsidR="00920423" w:rsidRPr="00D83AE1">
        <w:rPr>
          <w:rFonts w:ascii="Arial" w:hAnsi="Arial" w:cs="Arial"/>
          <w:sz w:val="24"/>
          <w:szCs w:val="24"/>
          <w:lang w:val="es"/>
        </w:rPr>
        <w:t>también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soporta un valor con unidad </w:t>
      </w:r>
      <w:r w:rsidR="00920423" w:rsidRPr="00D83AE1">
        <w:rPr>
          <w:rFonts w:ascii="Arial" w:hAnsi="Arial" w:cs="Arial"/>
          <w:sz w:val="24"/>
          <w:szCs w:val="24"/>
          <w:lang w:val="es"/>
        </w:rPr>
        <w:t>métrica</w:t>
      </w:r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20740055" w14:textId="07B99EAE" w:rsidR="008144C3" w:rsidRPr="00D83AE1" w:rsidRDefault="008144C3" w:rsidP="00631775">
      <w:pPr>
        <w:autoSpaceDE w:val="0"/>
        <w:autoSpaceDN w:val="0"/>
        <w:adjustRightInd w:val="0"/>
        <w:spacing w:after="200" w:line="276" w:lineRule="auto"/>
        <w:ind w:firstLine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Figuras:</w:t>
      </w:r>
    </w:p>
    <w:p w14:paraId="1D3D9047" w14:textId="2F3BDDC9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(Dibuja un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rectángulo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5DD4ADA3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  <w:t>Ejemplo de uso</w:t>
      </w:r>
    </w:p>
    <w:p w14:paraId="431628BF" w14:textId="3B52E490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 xml:space="preserve">                </w:t>
      </w: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gramEnd"/>
      <w:r w:rsidRPr="00D83AE1">
        <w:rPr>
          <w:rFonts w:ascii="Arial" w:hAnsi="Arial" w:cs="Arial"/>
          <w:sz w:val="24"/>
          <w:szCs w:val="24"/>
          <w:lang w:val="es"/>
        </w:rPr>
        <w:t xml:space="preserve">red, line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 3pt] (</w:t>
      </w:r>
      <w:r w:rsidR="00C72403"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 w:rsidR="00C72403">
        <w:rPr>
          <w:rFonts w:ascii="Arial" w:hAnsi="Arial" w:cs="Arial"/>
          <w:sz w:val="24"/>
          <w:szCs w:val="24"/>
          <w:lang w:val="es"/>
        </w:rPr>
        <w:t>200,200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4425FBC2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Arc: (Dibuja un arco)</w:t>
      </w:r>
    </w:p>
    <w:p w14:paraId="00380930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00C52366" w14:textId="7CDC1120" w:rsidR="008144C3" w:rsidRDefault="008144C3" w:rsidP="00631775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proofErr w:type="gramEnd"/>
      <w:r w:rsidR="00EC6F75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EC6F75">
        <w:rPr>
          <w:rFonts w:ascii="Arial" w:hAnsi="Arial" w:cs="Arial"/>
          <w:sz w:val="24"/>
          <w:szCs w:val="24"/>
          <w:lang w:val="es"/>
        </w:rPr>
        <w:t xml:space="preserve">=red, line </w:t>
      </w:r>
      <w:proofErr w:type="spellStart"/>
      <w:r w:rsidR="00EC6F75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E52CE2">
        <w:rPr>
          <w:rFonts w:ascii="Arial" w:hAnsi="Arial" w:cs="Arial"/>
          <w:sz w:val="24"/>
          <w:szCs w:val="24"/>
          <w:lang w:val="es"/>
        </w:rPr>
        <w:t>=</w:t>
      </w:r>
      <w:r w:rsidR="00EC6F75">
        <w:rPr>
          <w:rFonts w:ascii="Arial" w:hAnsi="Arial" w:cs="Arial"/>
          <w:sz w:val="24"/>
          <w:szCs w:val="24"/>
          <w:lang w:val="es"/>
        </w:rPr>
        <w:t xml:space="preserve"> 5pt</w:t>
      </w:r>
      <w:r w:rsidRPr="00D83AE1">
        <w:rPr>
          <w:rFonts w:ascii="Arial" w:hAnsi="Arial" w:cs="Arial"/>
          <w:sz w:val="24"/>
          <w:szCs w:val="24"/>
          <w:lang w:val="es"/>
        </w:rPr>
        <w:t xml:space="preserve">] (10,10)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(0:90:</w:t>
      </w:r>
      <w:r w:rsidR="00300CF4">
        <w:rPr>
          <w:rFonts w:ascii="Arial" w:hAnsi="Arial" w:cs="Arial"/>
          <w:sz w:val="24"/>
          <w:szCs w:val="24"/>
          <w:lang w:val="es"/>
        </w:rPr>
        <w:t>3</w:t>
      </w:r>
      <w:r w:rsidRPr="00D83AE1">
        <w:rPr>
          <w:rFonts w:ascii="Arial" w:hAnsi="Arial" w:cs="Arial"/>
          <w:sz w:val="24"/>
          <w:szCs w:val="24"/>
          <w:lang w:val="es"/>
        </w:rPr>
        <w:t xml:space="preserve">cm); </w:t>
      </w:r>
    </w:p>
    <w:p w14:paraId="68CBCC14" w14:textId="00126C34" w:rsidR="00494B4A" w:rsidRPr="00D83AE1" w:rsidRDefault="00494B4A" w:rsidP="00631775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"/>
        </w:rPr>
        <w:t>draw</w:t>
      </w:r>
      <w:proofErr w:type="spellEnd"/>
      <w:r>
        <w:rPr>
          <w:rFonts w:ascii="Arial" w:hAnsi="Arial" w:cs="Arial"/>
          <w:sz w:val="24"/>
          <w:szCs w:val="24"/>
          <w:lang w:val="es"/>
        </w:rPr>
        <w:t>[</w:t>
      </w:r>
      <w:proofErr w:type="spellStart"/>
      <w:proofErr w:type="gramEnd"/>
      <w:r w:rsidR="007D4020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7D4020">
        <w:rPr>
          <w:rFonts w:ascii="Arial" w:hAnsi="Arial" w:cs="Arial"/>
          <w:sz w:val="24"/>
          <w:szCs w:val="24"/>
          <w:lang w:val="es"/>
        </w:rPr>
        <w:t xml:space="preserve">=red, line </w:t>
      </w:r>
      <w:proofErr w:type="spellStart"/>
      <w:r w:rsidR="007D4020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E52CE2">
        <w:rPr>
          <w:rFonts w:ascii="Arial" w:hAnsi="Arial" w:cs="Arial"/>
          <w:sz w:val="24"/>
          <w:szCs w:val="24"/>
          <w:lang w:val="es"/>
        </w:rPr>
        <w:t>=</w:t>
      </w:r>
      <w:r w:rsidR="007D4020">
        <w:rPr>
          <w:rFonts w:ascii="Arial" w:hAnsi="Arial" w:cs="Arial"/>
          <w:sz w:val="24"/>
          <w:szCs w:val="24"/>
          <w:lang w:val="es"/>
        </w:rPr>
        <w:t xml:space="preserve"> 5pt</w:t>
      </w:r>
      <w:r>
        <w:rPr>
          <w:rFonts w:ascii="Arial" w:hAnsi="Arial" w:cs="Arial"/>
          <w:sz w:val="24"/>
          <w:szCs w:val="24"/>
          <w:lang w:val="es"/>
        </w:rPr>
        <w:t xml:space="preserve">] (10,10) </w:t>
      </w:r>
      <w:proofErr w:type="spellStart"/>
      <w:r>
        <w:rPr>
          <w:rFonts w:ascii="Arial" w:hAnsi="Arial" w:cs="Arial"/>
          <w:sz w:val="24"/>
          <w:szCs w:val="24"/>
          <w:lang w:val="es"/>
        </w:rPr>
        <w:t>arc</w:t>
      </w:r>
      <w:proofErr w:type="spellEnd"/>
      <w:r>
        <w:rPr>
          <w:rFonts w:ascii="Arial" w:hAnsi="Arial" w:cs="Arial"/>
          <w:sz w:val="24"/>
          <w:szCs w:val="24"/>
          <w:lang w:val="es"/>
        </w:rPr>
        <w:t>[</w:t>
      </w:r>
      <w:proofErr w:type="spellStart"/>
      <w:r>
        <w:rPr>
          <w:rFonts w:ascii="Arial" w:hAnsi="Arial" w:cs="Arial"/>
          <w:sz w:val="24"/>
          <w:szCs w:val="24"/>
          <w:lang w:val="es"/>
        </w:rPr>
        <w:t>start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angle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=0, </w:t>
      </w:r>
      <w:proofErr w:type="spellStart"/>
      <w:r>
        <w:rPr>
          <w:rFonts w:ascii="Arial" w:hAnsi="Arial" w:cs="Arial"/>
          <w:sz w:val="24"/>
          <w:szCs w:val="24"/>
          <w:lang w:val="es"/>
        </w:rPr>
        <w:t>end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angle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=90, </w:t>
      </w:r>
      <w:proofErr w:type="spellStart"/>
      <w:r>
        <w:rPr>
          <w:rFonts w:ascii="Arial" w:hAnsi="Arial" w:cs="Arial"/>
          <w:sz w:val="24"/>
          <w:szCs w:val="24"/>
          <w:lang w:val="es"/>
        </w:rPr>
        <w:t>radius</w:t>
      </w:r>
      <w:proofErr w:type="spellEnd"/>
      <w:r>
        <w:rPr>
          <w:rFonts w:ascii="Arial" w:hAnsi="Arial" w:cs="Arial"/>
          <w:sz w:val="24"/>
          <w:szCs w:val="24"/>
          <w:lang w:val="es"/>
        </w:rPr>
        <w:t>=</w:t>
      </w:r>
      <w:r w:rsidR="00930605">
        <w:rPr>
          <w:rFonts w:ascii="Arial" w:hAnsi="Arial" w:cs="Arial"/>
          <w:sz w:val="24"/>
          <w:szCs w:val="24"/>
          <w:lang w:val="es"/>
        </w:rPr>
        <w:t>3</w:t>
      </w:r>
      <w:r>
        <w:rPr>
          <w:rFonts w:ascii="Arial" w:hAnsi="Arial" w:cs="Arial"/>
          <w:sz w:val="24"/>
          <w:szCs w:val="24"/>
          <w:lang w:val="es"/>
        </w:rPr>
        <w:t>cm];</w:t>
      </w:r>
    </w:p>
    <w:p w14:paraId="25EBB2EF" w14:textId="057B89D5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Circle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: (Dibuja un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círculo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5E3C497C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49DC0438" w14:textId="5A1ED405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red,fill</w:t>
      </w:r>
      <w:proofErr w:type="spellEnd"/>
      <w:proofErr w:type="gram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 (</w:t>
      </w:r>
      <w:r w:rsidR="00B24E0C">
        <w:rPr>
          <w:rFonts w:ascii="Arial" w:hAnsi="Arial" w:cs="Arial"/>
          <w:sz w:val="24"/>
          <w:szCs w:val="24"/>
          <w:lang w:val="es"/>
        </w:rPr>
        <w:t>10,10</w:t>
      </w:r>
      <w:r w:rsidRPr="00D83AE1">
        <w:rPr>
          <w:rFonts w:ascii="Arial" w:hAnsi="Arial" w:cs="Arial"/>
          <w:sz w:val="24"/>
          <w:szCs w:val="24"/>
          <w:lang w:val="es"/>
        </w:rPr>
        <w:t>) ci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rcle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 w:rsidR="00B24E0C">
        <w:rPr>
          <w:rFonts w:ascii="Arial" w:hAnsi="Arial" w:cs="Arial"/>
          <w:sz w:val="24"/>
          <w:szCs w:val="24"/>
          <w:lang w:val="es"/>
        </w:rPr>
        <w:t>3</w:t>
      </w:r>
      <w:r w:rsidRPr="00D83AE1">
        <w:rPr>
          <w:rFonts w:ascii="Arial" w:hAnsi="Arial" w:cs="Arial"/>
          <w:sz w:val="24"/>
          <w:szCs w:val="24"/>
          <w:lang w:val="es"/>
        </w:rPr>
        <w:t>cm);</w:t>
      </w:r>
    </w:p>
    <w:p w14:paraId="189AC0F2" w14:textId="511A8FD4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Controls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: (Dibuja un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Bézier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curvas libres)</w:t>
      </w:r>
    </w:p>
    <w:p w14:paraId="03E8CD46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69D40D43" w14:textId="77777777" w:rsidR="007C5C19" w:rsidRDefault="007C5C19" w:rsidP="007C5C19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7C5C19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7C5C19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>[</w:t>
      </w:r>
      <w:proofErr w:type="spellStart"/>
      <w:proofErr w:type="gramEnd"/>
      <w:r w:rsidRPr="007C5C19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 xml:space="preserve">=red, line </w:t>
      </w:r>
      <w:proofErr w:type="spellStart"/>
      <w:r w:rsidRPr="007C5C19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 xml:space="preserve">= 5pt] (100,100) .. </w:t>
      </w:r>
      <w:proofErr w:type="spellStart"/>
      <w:r w:rsidRPr="007C5C19"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 xml:space="preserve"> (100,200) and (</w:t>
      </w:r>
      <w:proofErr w:type="gramStart"/>
      <w:r w:rsidRPr="007C5C19">
        <w:rPr>
          <w:rFonts w:ascii="Arial" w:hAnsi="Arial" w:cs="Arial"/>
          <w:sz w:val="24"/>
          <w:szCs w:val="24"/>
          <w:lang w:val="es"/>
        </w:rPr>
        <w:t>200,300) ..</w:t>
      </w:r>
      <w:proofErr w:type="gramEnd"/>
      <w:r w:rsidRPr="007C5C19">
        <w:rPr>
          <w:rFonts w:ascii="Arial" w:hAnsi="Arial" w:cs="Arial"/>
          <w:sz w:val="24"/>
          <w:szCs w:val="24"/>
          <w:lang w:val="es"/>
        </w:rPr>
        <w:t xml:space="preserve"> (</w:t>
      </w:r>
      <w:proofErr w:type="gramStart"/>
      <w:r w:rsidRPr="007C5C19">
        <w:rPr>
          <w:rFonts w:ascii="Arial" w:hAnsi="Arial" w:cs="Arial"/>
          <w:sz w:val="24"/>
          <w:szCs w:val="24"/>
          <w:lang w:val="es"/>
        </w:rPr>
        <w:t>300,400) ..</w:t>
      </w:r>
      <w:proofErr w:type="gramEnd"/>
      <w:r w:rsidRPr="007C5C19">
        <w:rPr>
          <w:rFonts w:ascii="Arial" w:hAnsi="Arial" w:cs="Arial"/>
          <w:sz w:val="24"/>
          <w:szCs w:val="24"/>
          <w:lang w:val="es"/>
        </w:rPr>
        <w:t xml:space="preserve"> (</w:t>
      </w:r>
      <w:proofErr w:type="gramStart"/>
      <w:r w:rsidRPr="007C5C19">
        <w:rPr>
          <w:rFonts w:ascii="Arial" w:hAnsi="Arial" w:cs="Arial"/>
          <w:sz w:val="24"/>
          <w:szCs w:val="24"/>
          <w:lang w:val="es"/>
        </w:rPr>
        <w:t>200,100) ..</w:t>
      </w:r>
      <w:proofErr w:type="gramEnd"/>
      <w:r w:rsidRPr="007C5C19">
        <w:rPr>
          <w:rFonts w:ascii="Arial" w:hAnsi="Arial" w:cs="Arial"/>
          <w:sz w:val="24"/>
          <w:szCs w:val="24"/>
          <w:lang w:val="es"/>
        </w:rPr>
        <w:t xml:space="preserve"> (300,200);</w:t>
      </w:r>
    </w:p>
    <w:p w14:paraId="29DAE4E8" w14:textId="070DA679" w:rsidR="00176845" w:rsidRPr="00FA35C6" w:rsidRDefault="00920423" w:rsidP="007C5C19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 w:rsidRPr="00FA35C6">
        <w:rPr>
          <w:rFonts w:ascii="Arial" w:hAnsi="Arial" w:cs="Arial"/>
          <w:b/>
          <w:bCs/>
          <w:sz w:val="24"/>
          <w:szCs w:val="24"/>
          <w:lang w:val="es"/>
        </w:rPr>
        <w:t>Combinación</w:t>
      </w:r>
      <w:r w:rsidR="00494B4A" w:rsidRPr="00FA35C6">
        <w:rPr>
          <w:rFonts w:ascii="Arial" w:hAnsi="Arial" w:cs="Arial"/>
          <w:b/>
          <w:bCs/>
          <w:sz w:val="24"/>
          <w:szCs w:val="24"/>
          <w:lang w:val="es"/>
        </w:rPr>
        <w:t xml:space="preserve"> de figuras:</w:t>
      </w:r>
    </w:p>
    <w:p w14:paraId="74A66878" w14:textId="3905648E" w:rsidR="00C52996" w:rsidRPr="001169AA" w:rsidRDefault="00571863" w:rsidP="001169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1169AA">
        <w:rPr>
          <w:rFonts w:ascii="Arial" w:hAnsi="Arial" w:cs="Arial"/>
          <w:b/>
          <w:bCs/>
          <w:sz w:val="24"/>
          <w:szCs w:val="24"/>
          <w:lang w:val="es"/>
        </w:rPr>
        <w:t xml:space="preserve">Arc con </w:t>
      </w:r>
      <w:r w:rsidRPr="001169AA">
        <w:rPr>
          <w:rFonts w:ascii="Arial" w:hAnsi="Arial" w:cs="Arial"/>
          <w:b/>
          <w:bCs/>
          <w:sz w:val="24"/>
          <w:szCs w:val="24"/>
          <w:lang w:val="es"/>
        </w:rPr>
        <w:t>--</w:t>
      </w:r>
      <w:r w:rsidRPr="001169AA">
        <w:rPr>
          <w:rFonts w:ascii="Arial" w:hAnsi="Arial" w:cs="Arial"/>
          <w:b/>
          <w:bCs/>
          <w:sz w:val="24"/>
          <w:szCs w:val="24"/>
          <w:lang w:val="es"/>
        </w:rPr>
        <w:t xml:space="preserve"> (</w:t>
      </w:r>
      <w:r w:rsidR="00920423" w:rsidRPr="001169AA">
        <w:rPr>
          <w:rFonts w:ascii="Arial" w:hAnsi="Arial" w:cs="Arial"/>
          <w:b/>
          <w:bCs/>
          <w:sz w:val="24"/>
          <w:szCs w:val="24"/>
          <w:lang w:val="es"/>
        </w:rPr>
        <w:t>líneas</w:t>
      </w:r>
      <w:r w:rsidRPr="001169AA">
        <w:rPr>
          <w:rFonts w:ascii="Arial" w:hAnsi="Arial" w:cs="Arial"/>
          <w:b/>
          <w:bCs/>
          <w:sz w:val="24"/>
          <w:szCs w:val="24"/>
          <w:lang w:val="es"/>
        </w:rPr>
        <w:t>):</w:t>
      </w:r>
    </w:p>
    <w:p w14:paraId="6F605582" w14:textId="1DB1377E" w:rsidR="002947CF" w:rsidRPr="001169AA" w:rsidRDefault="00C52996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 w:rsidRPr="001169AA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4B48AB4E" w14:textId="323CC5BE" w:rsidR="00017AD4" w:rsidRDefault="001D1F57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  <w:r w:rsidRPr="001D1F57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 xml:space="preserve"> (100,100) -- (90:3cm) 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 xml:space="preserve"> (90:360:3cm) 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 xml:space="preserve"> (0:0:3cm) -- 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cycle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>;</w:t>
      </w:r>
    </w:p>
    <w:p w14:paraId="6E905779" w14:textId="51220050" w:rsidR="00017AD4" w:rsidRDefault="00017AD4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</w:p>
    <w:p w14:paraId="2072CBBD" w14:textId="28412DBA" w:rsidR="00BC113F" w:rsidRDefault="00BC113F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</w:p>
    <w:p w14:paraId="678407EB" w14:textId="77777777" w:rsidR="009960ED" w:rsidRDefault="009960ED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</w:p>
    <w:p w14:paraId="2E1E7A65" w14:textId="3C94DDDE" w:rsidR="00571863" w:rsidRDefault="00F303F6" w:rsidP="00F303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proofErr w:type="spellStart"/>
      <w:r w:rsidRPr="00F303F6">
        <w:rPr>
          <w:rFonts w:ascii="Arial" w:hAnsi="Arial" w:cs="Arial"/>
          <w:b/>
          <w:bCs/>
          <w:sz w:val="24"/>
          <w:szCs w:val="24"/>
          <w:lang w:val="es"/>
        </w:rPr>
        <w:lastRenderedPageBreak/>
        <w:t>Controls</w:t>
      </w:r>
      <w:proofErr w:type="spellEnd"/>
      <w:r w:rsidRPr="00F303F6">
        <w:rPr>
          <w:rFonts w:ascii="Arial" w:hAnsi="Arial" w:cs="Arial"/>
          <w:b/>
          <w:bCs/>
          <w:sz w:val="24"/>
          <w:szCs w:val="24"/>
          <w:lang w:val="es"/>
        </w:rPr>
        <w:t xml:space="preserve"> con </w:t>
      </w:r>
      <w:r w:rsidR="00496F4E" w:rsidRPr="00F303F6">
        <w:rPr>
          <w:rFonts w:ascii="Arial" w:hAnsi="Arial" w:cs="Arial"/>
          <w:b/>
          <w:bCs/>
          <w:sz w:val="24"/>
          <w:szCs w:val="24"/>
          <w:lang w:val="es"/>
        </w:rPr>
        <w:t>más</w:t>
      </w:r>
      <w:r w:rsidRPr="00F303F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spellStart"/>
      <w:r w:rsidRPr="00F303F6">
        <w:rPr>
          <w:rFonts w:ascii="Arial" w:hAnsi="Arial" w:cs="Arial"/>
          <w:b/>
          <w:bCs/>
          <w:sz w:val="24"/>
          <w:szCs w:val="24"/>
          <w:lang w:val="es"/>
        </w:rPr>
        <w:t>Controls</w:t>
      </w:r>
      <w:proofErr w:type="spellEnd"/>
      <w:r>
        <w:rPr>
          <w:rFonts w:ascii="Arial" w:hAnsi="Arial" w:cs="Arial"/>
          <w:sz w:val="24"/>
          <w:szCs w:val="24"/>
          <w:lang w:val="es"/>
        </w:rPr>
        <w:t>:</w:t>
      </w:r>
    </w:p>
    <w:p w14:paraId="082DAA2C" w14:textId="58F6D5B6" w:rsidR="00040921" w:rsidRPr="00040921" w:rsidRDefault="00040921" w:rsidP="000409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b/>
          <w:bCs/>
          <w:sz w:val="24"/>
          <w:szCs w:val="24"/>
          <w:lang w:val="es"/>
        </w:rPr>
      </w:pPr>
      <w:r w:rsidRPr="0004092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37A20BA3" w14:textId="14064308" w:rsidR="00555C9B" w:rsidRPr="00F303F6" w:rsidRDefault="00785748" w:rsidP="00555C9B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draw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es"/>
        </w:rPr>
        <w:t>100,100) ..</w:t>
      </w:r>
      <w:proofErr w:type="gramEnd"/>
      <w:r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(100,125) and (</w:t>
      </w:r>
      <w:proofErr w:type="gramStart"/>
      <w:r>
        <w:rPr>
          <w:rFonts w:ascii="Arial" w:hAnsi="Arial" w:cs="Arial"/>
          <w:sz w:val="24"/>
          <w:szCs w:val="24"/>
          <w:lang w:val="es"/>
        </w:rPr>
        <w:t>150,200) ..</w:t>
      </w:r>
      <w:proofErr w:type="gramEnd"/>
      <w:r>
        <w:rPr>
          <w:rFonts w:ascii="Arial" w:hAnsi="Arial" w:cs="Arial"/>
          <w:sz w:val="24"/>
          <w:szCs w:val="24"/>
          <w:lang w:val="es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es"/>
        </w:rPr>
        <w:t>200,200) ..</w:t>
      </w:r>
      <w:proofErr w:type="gramEnd"/>
      <w:r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(200,175) and (</w:t>
      </w:r>
      <w:proofErr w:type="gramStart"/>
      <w:r>
        <w:rPr>
          <w:rFonts w:ascii="Arial" w:hAnsi="Arial" w:cs="Arial"/>
          <w:sz w:val="24"/>
          <w:szCs w:val="24"/>
          <w:lang w:val="es"/>
        </w:rPr>
        <w:t>250,100) ..</w:t>
      </w:r>
      <w:proofErr w:type="gramEnd"/>
      <w:r>
        <w:rPr>
          <w:rFonts w:ascii="Arial" w:hAnsi="Arial" w:cs="Arial"/>
          <w:sz w:val="24"/>
          <w:szCs w:val="24"/>
          <w:lang w:val="es"/>
        </w:rPr>
        <w:t xml:space="preserve"> (300,100);</w:t>
      </w:r>
    </w:p>
    <w:p w14:paraId="46DE2677" w14:textId="602B8E4A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Si no hay figura: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(El tipo de dibujo es con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líneas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53766BC3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7B672946" w14:textId="342875D1" w:rsidR="007517F4" w:rsidRPr="00827B8A" w:rsidRDefault="00551DA0" w:rsidP="00827B8A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551DA0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551DA0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>[</w:t>
      </w:r>
      <w:proofErr w:type="gramEnd"/>
      <w:r w:rsidRPr="00551DA0">
        <w:rPr>
          <w:rFonts w:ascii="Arial" w:hAnsi="Arial" w:cs="Arial"/>
          <w:sz w:val="24"/>
          <w:szCs w:val="24"/>
          <w:lang w:val="es"/>
        </w:rPr>
        <w:t xml:space="preserve">line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= 1.5pt,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 =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  =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black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] (100,100) -- (200,50) -- (50,300) -- (40,200) --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cycle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>;</w:t>
      </w:r>
    </w:p>
    <w:p w14:paraId="01177D45" w14:textId="48F3A0E9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</w:t>
      </w:r>
      <w:r w:rsidR="00920423" w:rsidRPr="00D83AE1">
        <w:rPr>
          <w:rFonts w:ascii="Arial" w:hAnsi="Arial" w:cs="Arial"/>
          <w:sz w:val="24"/>
          <w:szCs w:val="24"/>
          <w:lang w:val="es"/>
        </w:rPr>
        <w:t>función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este comando consiste en guardar estilos definidos por el usuario tanto de forma global como de forma local en una variable (Actualmente solo disponible de forma global), </w:t>
      </w:r>
      <w:r w:rsidR="00920423" w:rsidRPr="00D83AE1">
        <w:rPr>
          <w:rFonts w:ascii="Arial" w:hAnsi="Arial" w:cs="Arial"/>
          <w:sz w:val="24"/>
          <w:szCs w:val="24"/>
          <w:lang w:val="es"/>
        </w:rPr>
        <w:t>también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="00920423" w:rsidRPr="00D83AE1">
        <w:rPr>
          <w:rFonts w:ascii="Arial" w:hAnsi="Arial" w:cs="Arial"/>
          <w:sz w:val="24"/>
          <w:szCs w:val="24"/>
          <w:lang w:val="es"/>
        </w:rPr>
        <w:t>además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guardar variable con estilos ya definidos, </w:t>
      </w:r>
      <w:r w:rsidR="00920423" w:rsidRPr="00D83AE1">
        <w:rPr>
          <w:rFonts w:ascii="Arial" w:hAnsi="Arial" w:cs="Arial"/>
          <w:sz w:val="24"/>
          <w:szCs w:val="24"/>
          <w:lang w:val="es"/>
        </w:rPr>
        <w:t>está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</w:t>
      </w:r>
      <w:r w:rsidR="00920423" w:rsidRPr="00D83AE1">
        <w:rPr>
          <w:rFonts w:ascii="Arial" w:hAnsi="Arial" w:cs="Arial"/>
          <w:sz w:val="24"/>
          <w:szCs w:val="24"/>
          <w:lang w:val="es"/>
        </w:rPr>
        <w:t>opción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cambiar el valor de esos estilos de las variables cuando se </w:t>
      </w:r>
      <w:r w:rsidR="00920423" w:rsidRPr="00D83AE1">
        <w:rPr>
          <w:rFonts w:ascii="Arial" w:hAnsi="Arial" w:cs="Arial"/>
          <w:sz w:val="24"/>
          <w:szCs w:val="24"/>
          <w:lang w:val="es"/>
        </w:rPr>
        <w:t>está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invocando en una figura, de forma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paramétrica</w:t>
      </w:r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7D2D5E1C" w14:textId="15340F28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Construcción de la variable sin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a definir:</w:t>
      </w:r>
    </w:p>
    <w:p w14:paraId="50805DA7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{</w:t>
      </w:r>
      <w:proofErr w:type="spellStart"/>
      <w:proofErr w:type="gramEnd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global/.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style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={estilo=valor}}</w:t>
      </w:r>
    </w:p>
    <w:p w14:paraId="6795BC89" w14:textId="3A3EFEA1" w:rsidR="008144C3" w:rsidRPr="009C2F27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9C2F27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766ED10C" w14:textId="5C9BF6C3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="008A32D6" w:rsidRPr="008A32D6">
        <w:rPr>
          <w:rFonts w:ascii="Arial" w:hAnsi="Arial" w:cs="Arial"/>
          <w:sz w:val="24"/>
          <w:szCs w:val="24"/>
        </w:rPr>
        <w:t>\</w:t>
      </w:r>
      <w:proofErr w:type="spellStart"/>
      <w:proofErr w:type="gramStart"/>
      <w:r w:rsidR="008A32D6" w:rsidRPr="008A32D6">
        <w:rPr>
          <w:rFonts w:ascii="Arial" w:hAnsi="Arial" w:cs="Arial"/>
          <w:sz w:val="24"/>
          <w:szCs w:val="24"/>
        </w:rPr>
        <w:t>tikzset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{</w:t>
      </w:r>
      <w:proofErr w:type="gramEnd"/>
      <w:r w:rsidR="008A32D6" w:rsidRPr="008A32D6">
        <w:rPr>
          <w:rFonts w:ascii="Arial" w:hAnsi="Arial" w:cs="Arial"/>
          <w:sz w:val="24"/>
          <w:szCs w:val="24"/>
        </w:rPr>
        <w:t>estilo global/.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style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 xml:space="preserve"> = {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draw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=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red,fill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=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yellow,line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width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=5pt}}</w:t>
      </w:r>
      <w:r w:rsidR="00A35F0A">
        <w:rPr>
          <w:rFonts w:ascii="Arial" w:hAnsi="Arial" w:cs="Arial"/>
          <w:sz w:val="24"/>
          <w:szCs w:val="24"/>
        </w:rPr>
        <w:t>.</w:t>
      </w:r>
      <w:r w:rsidRPr="00D83AE1">
        <w:rPr>
          <w:rFonts w:ascii="Arial" w:hAnsi="Arial" w:cs="Arial"/>
          <w:sz w:val="24"/>
          <w:szCs w:val="24"/>
        </w:rPr>
        <w:t xml:space="preserve"> </w:t>
      </w:r>
    </w:p>
    <w:p w14:paraId="1456AE2D" w14:textId="7CFD11FB" w:rsidR="008144C3" w:rsidRPr="00D83AE1" w:rsidRDefault="008144C3" w:rsidP="007517F4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</w:rPr>
      </w:pPr>
      <w:r w:rsidRPr="00D83AE1">
        <w:rPr>
          <w:rFonts w:ascii="Arial" w:hAnsi="Arial" w:cs="Arial"/>
          <w:sz w:val="24"/>
          <w:szCs w:val="24"/>
        </w:rPr>
        <w:t xml:space="preserve">Donde "estilo" es el nombre de la variable, "global" es el entorno en que </w:t>
      </w:r>
      <w:r w:rsidR="00920423" w:rsidRPr="00D83AE1">
        <w:rPr>
          <w:rFonts w:ascii="Arial" w:hAnsi="Arial" w:cs="Arial"/>
          <w:sz w:val="24"/>
          <w:szCs w:val="24"/>
        </w:rPr>
        <w:t>estará</w:t>
      </w:r>
      <w:r w:rsidRPr="00D83AE1">
        <w:rPr>
          <w:rFonts w:ascii="Arial" w:hAnsi="Arial" w:cs="Arial"/>
          <w:sz w:val="24"/>
          <w:szCs w:val="24"/>
        </w:rPr>
        <w:t xml:space="preserve"> disponible esta variable, "</w:t>
      </w:r>
      <w:proofErr w:type="spellStart"/>
      <w:r w:rsidRPr="00D83AE1">
        <w:rPr>
          <w:rFonts w:ascii="Arial" w:hAnsi="Arial" w:cs="Arial"/>
          <w:sz w:val="24"/>
          <w:szCs w:val="24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</w:rPr>
        <w:t xml:space="preserve">" es </w:t>
      </w:r>
      <w:r w:rsidRPr="00D83AE1">
        <w:rPr>
          <w:rFonts w:ascii="Arial" w:hAnsi="Arial" w:cs="Arial"/>
          <w:sz w:val="24"/>
          <w:szCs w:val="24"/>
        </w:rPr>
        <w:tab/>
        <w:t>el estilo que se aplicara, "red" es el valor de ese estilo.</w:t>
      </w:r>
    </w:p>
    <w:p w14:paraId="5C64AEB7" w14:textId="27D540A9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 w:rsidRPr="00D83AE1">
        <w:rPr>
          <w:rFonts w:ascii="Arial" w:hAnsi="Arial" w:cs="Arial"/>
          <w:sz w:val="24"/>
          <w:szCs w:val="24"/>
        </w:rPr>
        <w:tab/>
      </w:r>
      <w:r w:rsidRPr="00D83AE1">
        <w:rPr>
          <w:rFonts w:ascii="Arial" w:hAnsi="Arial" w:cs="Arial"/>
          <w:b/>
          <w:bCs/>
          <w:sz w:val="24"/>
          <w:szCs w:val="24"/>
        </w:rPr>
        <w:t xml:space="preserve">Uso de la variable sin </w:t>
      </w:r>
      <w:r w:rsidR="00920423" w:rsidRPr="00D83AE1">
        <w:rPr>
          <w:rFonts w:ascii="Arial" w:hAnsi="Arial" w:cs="Arial"/>
          <w:b/>
          <w:bCs/>
          <w:sz w:val="24"/>
          <w:szCs w:val="24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</w:rPr>
        <w:t xml:space="preserve"> a definir:</w:t>
      </w:r>
    </w:p>
    <w:p w14:paraId="1D8F8F6E" w14:textId="6B0FAAA3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</w:rPr>
        <w:tab/>
      </w:r>
      <w:r w:rsidRPr="00D83AE1">
        <w:rPr>
          <w:rFonts w:ascii="Arial" w:hAnsi="Arial" w:cs="Arial"/>
          <w:b/>
          <w:bCs/>
          <w:sz w:val="24"/>
          <w:szCs w:val="24"/>
        </w:rPr>
        <w:tab/>
      </w:r>
      <w:r w:rsidRPr="00D83AE1">
        <w:rPr>
          <w:rFonts w:ascii="Arial" w:hAnsi="Arial" w:cs="Arial"/>
          <w:sz w:val="24"/>
          <w:szCs w:val="24"/>
        </w:rPr>
        <w:t>\</w:t>
      </w:r>
      <w:proofErr w:type="spellStart"/>
      <w:r w:rsidRPr="00D83AE1">
        <w:rPr>
          <w:rFonts w:ascii="Arial" w:hAnsi="Arial" w:cs="Arial"/>
          <w:sz w:val="24"/>
          <w:szCs w:val="24"/>
        </w:rPr>
        <w:t>comando_de_</w:t>
      </w:r>
      <w:proofErr w:type="gramStart"/>
      <w:r w:rsidRPr="00D83AE1">
        <w:rPr>
          <w:rFonts w:ascii="Arial" w:hAnsi="Arial" w:cs="Arial"/>
          <w:sz w:val="24"/>
          <w:szCs w:val="24"/>
        </w:rPr>
        <w:t>dibujo</w:t>
      </w:r>
      <w:proofErr w:type="spellEnd"/>
      <w:r w:rsidRPr="00D83AE1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83AE1">
        <w:rPr>
          <w:rFonts w:ascii="Arial" w:hAnsi="Arial" w:cs="Arial"/>
          <w:sz w:val="24"/>
          <w:szCs w:val="24"/>
        </w:rPr>
        <w:t>nombre_variable</w:t>
      </w:r>
      <w:proofErr w:type="spellEnd"/>
      <w:r w:rsidR="0069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</w:rPr>
        <w:t>entorno_de_variable</w:t>
      </w:r>
      <w:proofErr w:type="spellEnd"/>
      <w:r w:rsidRPr="00D83AE1">
        <w:rPr>
          <w:rFonts w:ascii="Arial" w:hAnsi="Arial" w:cs="Arial"/>
          <w:sz w:val="24"/>
          <w:szCs w:val="24"/>
        </w:rPr>
        <w:t>]</w:t>
      </w:r>
    </w:p>
    <w:p w14:paraId="277E267C" w14:textId="307005AB" w:rsidR="008144C3" w:rsidRPr="00ED4FD8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ED4FD8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2D972D61" w14:textId="3B940025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="001D29C6" w:rsidRPr="001D29C6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="001D29C6" w:rsidRPr="001D29C6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1D29C6" w:rsidRPr="001D29C6">
        <w:rPr>
          <w:rFonts w:ascii="Arial" w:hAnsi="Arial" w:cs="Arial"/>
          <w:sz w:val="24"/>
          <w:szCs w:val="24"/>
          <w:lang w:val="es"/>
        </w:rPr>
        <w:t>[</w:t>
      </w:r>
      <w:proofErr w:type="gramEnd"/>
      <w:r w:rsidR="001D29C6" w:rsidRPr="001D29C6">
        <w:rPr>
          <w:rFonts w:ascii="Arial" w:hAnsi="Arial" w:cs="Arial"/>
          <w:sz w:val="24"/>
          <w:szCs w:val="24"/>
          <w:lang w:val="es"/>
        </w:rPr>
        <w:t xml:space="preserve">estilo global] (100,100) </w:t>
      </w:r>
      <w:proofErr w:type="spellStart"/>
      <w:r w:rsidR="001D29C6" w:rsidRPr="001D29C6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="001D29C6" w:rsidRPr="001D29C6">
        <w:rPr>
          <w:rFonts w:ascii="Arial" w:hAnsi="Arial" w:cs="Arial"/>
          <w:sz w:val="24"/>
          <w:szCs w:val="24"/>
          <w:lang w:val="es"/>
        </w:rPr>
        <w:t xml:space="preserve"> (250,250);</w:t>
      </w:r>
    </w:p>
    <w:p w14:paraId="1BB49CE9" w14:textId="2181EAC3" w:rsidR="008144C3" w:rsidRDefault="008144C3" w:rsidP="006308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"\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" es el comando de dibujo, donde "estilo" es el nombre de la variable, "global" es el entorno de variables a utilizar en este caso utilizaremos la variable "estilo" que se encuentra en el entorno "global".</w:t>
      </w:r>
    </w:p>
    <w:p w14:paraId="1017F570" w14:textId="77777777" w:rsidR="00A9529A" w:rsidRPr="00D83AE1" w:rsidRDefault="00A9529A" w:rsidP="006308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</w:p>
    <w:p w14:paraId="7AF452BC" w14:textId="4D34297A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lastRenderedPageBreak/>
        <w:tab/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Construcción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de la variable con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a definir:</w:t>
      </w:r>
    </w:p>
    <w:p w14:paraId="0A16EA11" w14:textId="053B1B16" w:rsidR="008144C3" w:rsidRPr="00D83AE1" w:rsidRDefault="008144C3" w:rsidP="006308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{</w:t>
      </w:r>
      <w:proofErr w:type="spellStart"/>
      <w:proofErr w:type="gramEnd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global/.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style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n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args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=</w:t>
      </w:r>
      <w:r w:rsidR="0063082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>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cantidad_de_parametros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}{estilo=valor, estilo=#n_arg}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global/.default = 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valor_arg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}</w:t>
      </w:r>
    </w:p>
    <w:p w14:paraId="2C1E33B7" w14:textId="590F0642" w:rsidR="008144C3" w:rsidRPr="00ED4FD8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ED4FD8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AC75B99" w14:textId="77777777" w:rsidR="00691372" w:rsidRDefault="00691372" w:rsidP="00F9603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</w:rPr>
      </w:pPr>
      <w:r w:rsidRPr="00691372">
        <w:rPr>
          <w:rFonts w:ascii="Arial" w:hAnsi="Arial" w:cs="Arial"/>
          <w:sz w:val="24"/>
          <w:szCs w:val="24"/>
        </w:rPr>
        <w:t>\</w:t>
      </w:r>
      <w:proofErr w:type="spellStart"/>
      <w:proofErr w:type="gramStart"/>
      <w:r w:rsidRPr="00691372">
        <w:rPr>
          <w:rFonts w:ascii="Arial" w:hAnsi="Arial" w:cs="Arial"/>
          <w:sz w:val="24"/>
          <w:szCs w:val="24"/>
        </w:rPr>
        <w:t>tikzset</w:t>
      </w:r>
      <w:proofErr w:type="spellEnd"/>
      <w:r w:rsidRPr="00691372">
        <w:rPr>
          <w:rFonts w:ascii="Arial" w:hAnsi="Arial" w:cs="Arial"/>
          <w:sz w:val="24"/>
          <w:szCs w:val="24"/>
        </w:rPr>
        <w:t>{</w:t>
      </w:r>
      <w:proofErr w:type="gramEnd"/>
      <w:r w:rsidRPr="00691372">
        <w:rPr>
          <w:rFonts w:ascii="Arial" w:hAnsi="Arial" w:cs="Arial"/>
          <w:sz w:val="24"/>
          <w:szCs w:val="24"/>
        </w:rPr>
        <w:t>estilo global/.</w:t>
      </w:r>
      <w:proofErr w:type="spellStart"/>
      <w:r w:rsidRPr="00691372">
        <w:rPr>
          <w:rFonts w:ascii="Arial" w:hAnsi="Arial" w:cs="Arial"/>
          <w:sz w:val="24"/>
          <w:szCs w:val="24"/>
        </w:rPr>
        <w:t>style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691372">
        <w:rPr>
          <w:rFonts w:ascii="Arial" w:hAnsi="Arial" w:cs="Arial"/>
          <w:sz w:val="24"/>
          <w:szCs w:val="24"/>
        </w:rPr>
        <w:t>args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 = {2}{line </w:t>
      </w:r>
      <w:proofErr w:type="spellStart"/>
      <w:r w:rsidRPr="00691372">
        <w:rPr>
          <w:rFonts w:ascii="Arial" w:hAnsi="Arial" w:cs="Arial"/>
          <w:sz w:val="24"/>
          <w:szCs w:val="24"/>
        </w:rPr>
        <w:t>width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=#2, </w:t>
      </w:r>
      <w:proofErr w:type="spellStart"/>
      <w:r w:rsidRPr="00691372">
        <w:rPr>
          <w:rFonts w:ascii="Arial" w:hAnsi="Arial" w:cs="Arial"/>
          <w:sz w:val="24"/>
          <w:szCs w:val="24"/>
        </w:rPr>
        <w:t>draw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 = #1}, estilo global/.default = {</w:t>
      </w:r>
      <w:proofErr w:type="spellStart"/>
      <w:r w:rsidRPr="00691372">
        <w:rPr>
          <w:rFonts w:ascii="Arial" w:hAnsi="Arial" w:cs="Arial"/>
          <w:sz w:val="24"/>
          <w:szCs w:val="24"/>
        </w:rPr>
        <w:t>cyan</w:t>
      </w:r>
      <w:proofErr w:type="spellEnd"/>
      <w:r w:rsidRPr="00691372">
        <w:rPr>
          <w:rFonts w:ascii="Arial" w:hAnsi="Arial" w:cs="Arial"/>
          <w:sz w:val="24"/>
          <w:szCs w:val="24"/>
        </w:rPr>
        <w:t>}{5pt}}</w:t>
      </w:r>
    </w:p>
    <w:p w14:paraId="6F7E7454" w14:textId="5D0B04E3" w:rsidR="008144C3" w:rsidRPr="00D83AE1" w:rsidRDefault="008144C3" w:rsidP="00F9603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estilo_parametro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" es el nombre de la variable, "global" es el entorno en que </w:t>
      </w:r>
      <w:r w:rsidR="00920423" w:rsidRPr="00D83AE1">
        <w:rPr>
          <w:rFonts w:ascii="Arial" w:hAnsi="Arial" w:cs="Arial"/>
          <w:sz w:val="24"/>
          <w:szCs w:val="24"/>
          <w:lang w:val="es"/>
        </w:rPr>
        <w:t>estará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disponible esta variable, "2" es </w:t>
      </w:r>
      <w:r w:rsidR="00920423" w:rsidRPr="00D83AE1">
        <w:rPr>
          <w:rFonts w:ascii="Arial" w:hAnsi="Arial" w:cs="Arial"/>
          <w:sz w:val="24"/>
          <w:szCs w:val="24"/>
          <w:lang w:val="es"/>
        </w:rPr>
        <w:t>la cantidad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sz w:val="24"/>
          <w:szCs w:val="24"/>
          <w:lang w:val="es"/>
        </w:rPr>
        <w:t xml:space="preserve"> que el usuario puede cambiar en la variable, "#1" y "#2" se hace </w:t>
      </w:r>
      <w:r w:rsidR="00920423" w:rsidRPr="00D83AE1">
        <w:rPr>
          <w:rFonts w:ascii="Arial" w:hAnsi="Arial" w:cs="Arial"/>
          <w:sz w:val="24"/>
          <w:szCs w:val="24"/>
          <w:lang w:val="es"/>
        </w:rPr>
        <w:t>referencia</w:t>
      </w:r>
      <w:r w:rsidRPr="00D83AE1">
        <w:rPr>
          <w:rFonts w:ascii="Arial" w:hAnsi="Arial" w:cs="Arial"/>
          <w:sz w:val="24"/>
          <w:szCs w:val="24"/>
          <w:lang w:val="es"/>
        </w:rPr>
        <w:t xml:space="preserve"> a los valores que el usuario puede cambiar en la variable, 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cyan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" y 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dotted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" son los valores que ocupan por defecto en </w:t>
      </w:r>
      <w:proofErr w:type="gramStart"/>
      <w:r w:rsidRPr="00D83AE1">
        <w:rPr>
          <w:rFonts w:ascii="Arial" w:hAnsi="Arial" w:cs="Arial"/>
          <w:sz w:val="24"/>
          <w:szCs w:val="24"/>
          <w:lang w:val="es"/>
        </w:rPr>
        <w:t xml:space="preserve">los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</w:t>
      </w:r>
      <w:proofErr w:type="gramEnd"/>
      <w:r w:rsidRPr="00D83AE1">
        <w:rPr>
          <w:rFonts w:ascii="Arial" w:hAnsi="Arial" w:cs="Arial"/>
          <w:sz w:val="24"/>
          <w:szCs w:val="24"/>
          <w:lang w:val="es"/>
        </w:rPr>
        <w:t xml:space="preserve"> "#1" y "#2".</w:t>
      </w:r>
    </w:p>
    <w:p w14:paraId="6141B625" w14:textId="27D155A8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Uso de la variable con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a definir:</w:t>
      </w:r>
    </w:p>
    <w:p w14:paraId="30F59E8E" w14:textId="6B3927A1" w:rsidR="008144C3" w:rsidRPr="00D83AE1" w:rsidRDefault="008144C3" w:rsidP="00BE378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comando_de_</w:t>
      </w:r>
      <w:proofErr w:type="gramStart"/>
      <w:r w:rsidRPr="00D83AE1">
        <w:rPr>
          <w:rFonts w:ascii="Arial" w:hAnsi="Arial" w:cs="Arial"/>
          <w:sz w:val="24"/>
          <w:szCs w:val="24"/>
          <w:lang w:val="es"/>
        </w:rPr>
        <w:t>dibujo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proofErr w:type="gramEnd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entorno_de_variable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= 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valor_parametro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}]</w:t>
      </w:r>
    </w:p>
    <w:p w14:paraId="68ED630C" w14:textId="5C985FF9" w:rsidR="00F80E56" w:rsidRPr="009E36A8" w:rsidRDefault="008144C3" w:rsidP="00F80E5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9E36A8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2DCF05F8" w14:textId="77777777" w:rsidR="009E15D4" w:rsidRDefault="009E15D4" w:rsidP="00DC761E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</w:rPr>
      </w:pPr>
      <w:r w:rsidRPr="009E15D4">
        <w:rPr>
          <w:rFonts w:ascii="Arial" w:hAnsi="Arial" w:cs="Arial"/>
          <w:sz w:val="24"/>
          <w:szCs w:val="24"/>
        </w:rPr>
        <w:t>\</w:t>
      </w:r>
      <w:proofErr w:type="spellStart"/>
      <w:proofErr w:type="gramStart"/>
      <w:r w:rsidRPr="009E15D4">
        <w:rPr>
          <w:rFonts w:ascii="Arial" w:hAnsi="Arial" w:cs="Arial"/>
          <w:sz w:val="24"/>
          <w:szCs w:val="24"/>
        </w:rPr>
        <w:t>draw</w:t>
      </w:r>
      <w:proofErr w:type="spellEnd"/>
      <w:r w:rsidRPr="009E15D4">
        <w:rPr>
          <w:rFonts w:ascii="Arial" w:hAnsi="Arial" w:cs="Arial"/>
          <w:sz w:val="24"/>
          <w:szCs w:val="24"/>
        </w:rPr>
        <w:t>[</w:t>
      </w:r>
      <w:proofErr w:type="gramEnd"/>
      <w:r w:rsidRPr="009E15D4">
        <w:rPr>
          <w:rFonts w:ascii="Arial" w:hAnsi="Arial" w:cs="Arial"/>
          <w:sz w:val="24"/>
          <w:szCs w:val="24"/>
        </w:rPr>
        <w:t xml:space="preserve">estilo global = {red}{1cm}] (100,100) </w:t>
      </w:r>
      <w:proofErr w:type="spellStart"/>
      <w:r w:rsidRPr="009E15D4">
        <w:rPr>
          <w:rFonts w:ascii="Arial" w:hAnsi="Arial" w:cs="Arial"/>
          <w:sz w:val="24"/>
          <w:szCs w:val="24"/>
        </w:rPr>
        <w:t>rectangle</w:t>
      </w:r>
      <w:proofErr w:type="spellEnd"/>
      <w:r w:rsidRPr="009E15D4">
        <w:rPr>
          <w:rFonts w:ascii="Arial" w:hAnsi="Arial" w:cs="Arial"/>
          <w:sz w:val="24"/>
          <w:szCs w:val="24"/>
        </w:rPr>
        <w:t xml:space="preserve"> (250, 250);</w:t>
      </w:r>
    </w:p>
    <w:p w14:paraId="6A9136B6" w14:textId="4DEDCC1B" w:rsidR="003E0918" w:rsidRDefault="008144C3" w:rsidP="00DC761E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es el comando de dibujo, donde </w:t>
      </w:r>
      <w:r w:rsidRPr="00D83AE1">
        <w:rPr>
          <w:rFonts w:ascii="Arial" w:hAnsi="Arial" w:cs="Arial"/>
          <w:sz w:val="24"/>
          <w:szCs w:val="24"/>
          <w:lang w:val="es"/>
        </w:rPr>
        <w:tab/>
        <w:t>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estilo_parametro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" </w:t>
      </w:r>
      <w:proofErr w:type="gramStart"/>
      <w:r w:rsidRPr="00D83AE1">
        <w:rPr>
          <w:rFonts w:ascii="Arial" w:hAnsi="Arial" w:cs="Arial"/>
          <w:sz w:val="24"/>
          <w:szCs w:val="24"/>
          <w:lang w:val="es"/>
        </w:rPr>
        <w:t>es  el</w:t>
      </w:r>
      <w:proofErr w:type="gramEnd"/>
      <w:r w:rsidRPr="00D83AE1">
        <w:rPr>
          <w:rFonts w:ascii="Arial" w:hAnsi="Arial" w:cs="Arial"/>
          <w:sz w:val="24"/>
          <w:szCs w:val="24"/>
          <w:lang w:val="es"/>
        </w:rPr>
        <w:t xml:space="preserve"> nombre de la variable, "global" es el entorno de variables a utilizar en este caso utilizaremos la variable "estilo" que se encuentra en el entorno "global", donde "red" y 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solid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" es el valor del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</w:t>
      </w:r>
      <w:r w:rsidRPr="00D83AE1">
        <w:rPr>
          <w:rFonts w:ascii="Arial" w:hAnsi="Arial" w:cs="Arial"/>
          <w:sz w:val="24"/>
          <w:szCs w:val="24"/>
          <w:lang w:val="es"/>
        </w:rPr>
        <w:t xml:space="preserve"> que se encuentra en la </w:t>
      </w:r>
      <w:r w:rsidRPr="00D83AE1">
        <w:rPr>
          <w:rFonts w:ascii="Arial" w:hAnsi="Arial" w:cs="Arial"/>
          <w:sz w:val="24"/>
          <w:szCs w:val="24"/>
          <w:lang w:val="es"/>
        </w:rPr>
        <w:tab/>
        <w:t>variable (En este caso utilizamos la misma variable que creamos anteriormente en modo de ejemplo llamado 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estilo_parametro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")</w:t>
      </w:r>
    </w:p>
    <w:p w14:paraId="7B322621" w14:textId="42E051C7" w:rsidR="00593165" w:rsidRDefault="003E0918" w:rsidP="003E0918">
      <w:pPr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br w:type="page"/>
      </w:r>
    </w:p>
    <w:p w14:paraId="05792185" w14:textId="3E9FBBDA" w:rsidR="005D30CD" w:rsidRDefault="005D30CD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5D30CD">
        <w:rPr>
          <w:rFonts w:ascii="Arial" w:hAnsi="Arial" w:cs="Arial"/>
          <w:b/>
          <w:bCs/>
          <w:sz w:val="24"/>
          <w:szCs w:val="24"/>
          <w:lang w:val="es"/>
        </w:rPr>
        <w:lastRenderedPageBreak/>
        <w:t xml:space="preserve">3. </w:t>
      </w:r>
      <w:r w:rsidR="00920423" w:rsidRPr="005D30CD">
        <w:rPr>
          <w:rFonts w:ascii="Arial" w:hAnsi="Arial" w:cs="Arial"/>
          <w:b/>
          <w:bCs/>
          <w:sz w:val="24"/>
          <w:szCs w:val="24"/>
          <w:lang w:val="es"/>
        </w:rPr>
        <w:t>Función</w:t>
      </w:r>
      <w:r w:rsidRPr="005D30CD">
        <w:rPr>
          <w:rFonts w:ascii="Arial" w:hAnsi="Arial" w:cs="Arial"/>
          <w:b/>
          <w:bCs/>
          <w:sz w:val="24"/>
          <w:szCs w:val="24"/>
          <w:lang w:val="es"/>
        </w:rPr>
        <w:t xml:space="preserve"> por estilo:</w:t>
      </w:r>
    </w:p>
    <w:p w14:paraId="42BF89FB" w14:textId="644CBF31" w:rsidR="00756990" w:rsidRDefault="00756990" w:rsidP="0075699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Estilos por valor:</w:t>
      </w:r>
    </w:p>
    <w:p w14:paraId="131FECFC" w14:textId="7A1FFEC3" w:rsidR="0017193A" w:rsidRDefault="00756990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1962CA">
        <w:rPr>
          <w:rFonts w:ascii="Arial" w:hAnsi="Arial" w:cs="Arial"/>
          <w:b/>
          <w:bCs/>
          <w:sz w:val="24"/>
          <w:szCs w:val="24"/>
          <w:lang w:val="es"/>
        </w:rPr>
        <w:t>-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 w:rsidR="0017193A">
        <w:rPr>
          <w:rFonts w:ascii="Arial" w:hAnsi="Arial" w:cs="Arial"/>
          <w:b/>
          <w:bCs/>
          <w:sz w:val="24"/>
          <w:szCs w:val="24"/>
          <w:lang w:val="es"/>
        </w:rPr>
        <w:t xml:space="preserve">color, tipo de </w:t>
      </w:r>
      <w:r w:rsidR="00920423">
        <w:rPr>
          <w:rFonts w:ascii="Arial" w:hAnsi="Arial" w:cs="Arial"/>
          <w:b/>
          <w:bCs/>
          <w:sz w:val="24"/>
          <w:szCs w:val="24"/>
          <w:lang w:val="es"/>
        </w:rPr>
        <w:t>línea</w:t>
      </w:r>
      <w:r w:rsidR="0017193A">
        <w:rPr>
          <w:rFonts w:ascii="Arial" w:hAnsi="Arial" w:cs="Arial"/>
          <w:b/>
          <w:bCs/>
          <w:sz w:val="24"/>
          <w:szCs w:val="24"/>
          <w:lang w:val="es"/>
        </w:rPr>
        <w:t xml:space="preserve">: </w:t>
      </w:r>
      <w:r w:rsidR="0017193A">
        <w:rPr>
          <w:rFonts w:ascii="Arial" w:hAnsi="Arial" w:cs="Arial"/>
          <w:sz w:val="24"/>
          <w:szCs w:val="24"/>
          <w:lang w:val="es"/>
        </w:rPr>
        <w:t xml:space="preserve">La </w:t>
      </w:r>
      <w:r w:rsidR="00920423">
        <w:rPr>
          <w:rFonts w:ascii="Arial" w:hAnsi="Arial" w:cs="Arial"/>
          <w:sz w:val="24"/>
          <w:szCs w:val="24"/>
          <w:lang w:val="es"/>
        </w:rPr>
        <w:t>característica</w:t>
      </w:r>
      <w:r w:rsidR="0017193A">
        <w:rPr>
          <w:rFonts w:ascii="Arial" w:hAnsi="Arial" w:cs="Arial"/>
          <w:sz w:val="24"/>
          <w:szCs w:val="24"/>
          <w:lang w:val="es"/>
        </w:rPr>
        <w:t xml:space="preserve"> de cada estilo es la siguiente:</w:t>
      </w:r>
    </w:p>
    <w:p w14:paraId="35E61823" w14:textId="5AD85A6F" w:rsidR="0017193A" w:rsidRDefault="0017193A" w:rsidP="0017193A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17193A">
        <w:rPr>
          <w:rFonts w:ascii="Arial" w:hAnsi="Arial" w:cs="Arial"/>
          <w:b/>
          <w:bCs/>
          <w:sz w:val="24"/>
          <w:szCs w:val="24"/>
          <w:lang w:val="es"/>
        </w:rPr>
        <w:t>Colo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r: </w:t>
      </w:r>
      <w:r>
        <w:rPr>
          <w:rFonts w:ascii="Arial" w:hAnsi="Arial" w:cs="Arial"/>
          <w:sz w:val="24"/>
          <w:szCs w:val="24"/>
          <w:lang w:val="es"/>
        </w:rPr>
        <w:t>El estilo que se aplica al añadir un color, es el de cambiar el color de los bordes de la figura.</w:t>
      </w:r>
    </w:p>
    <w:p w14:paraId="6CA33534" w14:textId="77777777" w:rsidR="00D97BED" w:rsidRPr="0017193A" w:rsidRDefault="00D97BED" w:rsidP="00D97BED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67DD5EB" w14:textId="3B55CB38" w:rsidR="0047690E" w:rsidRPr="003E0918" w:rsidRDefault="009D4B8F" w:rsidP="003E0918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[red] (</w:t>
      </w:r>
      <w:r w:rsidR="00AE7131"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 w:rsidR="003637E1"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 w:rsidR="003637E1"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39124D8F" w14:textId="57E884CC" w:rsidR="0017193A" w:rsidRDefault="0017193A" w:rsidP="0017193A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Tipo de </w:t>
      </w:r>
      <w:r w:rsidR="00920423">
        <w:rPr>
          <w:rFonts w:ascii="Arial" w:hAnsi="Arial" w:cs="Arial"/>
          <w:b/>
          <w:bCs/>
          <w:sz w:val="24"/>
          <w:szCs w:val="24"/>
          <w:lang w:val="es"/>
        </w:rPr>
        <w:t>línea</w:t>
      </w:r>
      <w:r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estilo que se aplica al añadir un tipo de línea, es el de cambiar el tipo de </w:t>
      </w:r>
      <w:r w:rsidR="00752844">
        <w:rPr>
          <w:rFonts w:ascii="Arial" w:hAnsi="Arial" w:cs="Arial"/>
          <w:sz w:val="24"/>
          <w:szCs w:val="24"/>
        </w:rPr>
        <w:t xml:space="preserve">línea </w:t>
      </w:r>
      <w:r>
        <w:rPr>
          <w:rFonts w:ascii="Arial" w:hAnsi="Arial" w:cs="Arial"/>
          <w:sz w:val="24"/>
          <w:szCs w:val="24"/>
        </w:rPr>
        <w:t>de la figura.</w:t>
      </w:r>
    </w:p>
    <w:p w14:paraId="585B2965" w14:textId="0048DAFC" w:rsidR="003B76B2" w:rsidRDefault="003B76B2" w:rsidP="0017193A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6059A31" w14:textId="1248DD51" w:rsidR="00FE2278" w:rsidRPr="00FE2278" w:rsidRDefault="00FE2278" w:rsidP="00FE2278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="004B6871">
        <w:rPr>
          <w:rFonts w:ascii="Arial" w:hAnsi="Arial" w:cs="Arial"/>
          <w:sz w:val="24"/>
          <w:szCs w:val="24"/>
          <w:lang w:val="es"/>
        </w:rPr>
        <w:t>dotted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2124EFC8" w14:textId="341D5124" w:rsidR="00770591" w:rsidRDefault="00770591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Estilos {</w:t>
      </w:r>
      <w:r w:rsidR="00920423">
        <w:rPr>
          <w:rFonts w:ascii="Arial" w:hAnsi="Arial" w:cs="Arial"/>
          <w:b/>
          <w:bCs/>
          <w:sz w:val="24"/>
          <w:szCs w:val="24"/>
          <w:lang w:val="es"/>
        </w:rPr>
        <w:t>Clave=valor</w:t>
      </w:r>
      <w:r>
        <w:rPr>
          <w:rFonts w:ascii="Arial" w:hAnsi="Arial" w:cs="Arial"/>
          <w:b/>
          <w:bCs/>
          <w:sz w:val="24"/>
          <w:szCs w:val="24"/>
          <w:lang w:val="es"/>
        </w:rPr>
        <w:t>}:</w:t>
      </w:r>
    </w:p>
    <w:p w14:paraId="38EF96B5" w14:textId="6D2FAF79" w:rsidR="005D30CD" w:rsidRDefault="001962CA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1962CA">
        <w:rPr>
          <w:rFonts w:ascii="Arial" w:hAnsi="Arial" w:cs="Arial"/>
          <w:b/>
          <w:bCs/>
          <w:sz w:val="24"/>
          <w:szCs w:val="24"/>
          <w:lang w:val="es"/>
        </w:rPr>
        <w:t>-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line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width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fill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, top color,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bottom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 color</w:t>
      </w:r>
      <w:r w:rsidRPr="001962CA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sz w:val="24"/>
          <w:szCs w:val="24"/>
          <w:lang w:val="es"/>
        </w:rPr>
        <w:t xml:space="preserve"> La </w:t>
      </w:r>
      <w:r w:rsidR="009C39AB">
        <w:rPr>
          <w:rFonts w:ascii="Arial" w:hAnsi="Arial" w:cs="Arial"/>
          <w:sz w:val="24"/>
          <w:szCs w:val="24"/>
          <w:lang w:val="es"/>
        </w:rPr>
        <w:t>característica</w:t>
      </w:r>
      <w:r>
        <w:rPr>
          <w:rFonts w:ascii="Arial" w:hAnsi="Arial" w:cs="Arial"/>
          <w:sz w:val="24"/>
          <w:szCs w:val="24"/>
          <w:lang w:val="es"/>
        </w:rPr>
        <w:t xml:space="preserve"> de cada estilo es la siguiente:</w:t>
      </w:r>
    </w:p>
    <w:p w14:paraId="456179F7" w14:textId="1A5BAD01" w:rsidR="001962CA" w:rsidRDefault="001962CA" w:rsidP="001962C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8717FA">
        <w:rPr>
          <w:rFonts w:ascii="Arial" w:hAnsi="Arial" w:cs="Arial"/>
          <w:b/>
          <w:bCs/>
          <w:sz w:val="24"/>
          <w:szCs w:val="24"/>
          <w:lang w:val="es"/>
        </w:rPr>
        <w:t xml:space="preserve">Line </w:t>
      </w:r>
      <w:proofErr w:type="spellStart"/>
      <w:r w:rsidRPr="008717FA">
        <w:rPr>
          <w:rFonts w:ascii="Arial" w:hAnsi="Arial" w:cs="Arial"/>
          <w:b/>
          <w:bCs/>
          <w:sz w:val="24"/>
          <w:szCs w:val="24"/>
          <w:lang w:val="es"/>
        </w:rPr>
        <w:t>width</w:t>
      </w:r>
      <w:proofErr w:type="spellEnd"/>
      <w:r w:rsidRPr="008717FA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sz w:val="24"/>
          <w:szCs w:val="24"/>
          <w:lang w:val="es"/>
        </w:rPr>
        <w:t xml:space="preserve"> El estilo que aplica a las figuras es la de aumentar el grosor de los bordes de la figura (Si tiene un </w:t>
      </w:r>
      <w:proofErr w:type="spellStart"/>
      <w:r>
        <w:rPr>
          <w:rFonts w:ascii="Arial" w:hAnsi="Arial" w:cs="Arial"/>
          <w:sz w:val="24"/>
          <w:szCs w:val="24"/>
          <w:lang w:val="es"/>
        </w:rPr>
        <w:t>tipo_de_linea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diferente a </w:t>
      </w:r>
      <w:proofErr w:type="spellStart"/>
      <w:r>
        <w:rPr>
          <w:rFonts w:ascii="Arial" w:hAnsi="Arial" w:cs="Arial"/>
          <w:sz w:val="24"/>
          <w:szCs w:val="24"/>
          <w:lang w:val="es"/>
        </w:rPr>
        <w:t>solid</w:t>
      </w:r>
      <w:proofErr w:type="spellEnd"/>
      <w:r>
        <w:rPr>
          <w:rFonts w:ascii="Arial" w:hAnsi="Arial" w:cs="Arial"/>
          <w:sz w:val="24"/>
          <w:szCs w:val="24"/>
          <w:lang w:val="es"/>
        </w:rPr>
        <w:t>, no se aplicara).</w:t>
      </w:r>
    </w:p>
    <w:p w14:paraId="4A08AD5E" w14:textId="3A7FC27D" w:rsidR="009E36A8" w:rsidRDefault="009E36A8" w:rsidP="001962C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5254FC4B" w14:textId="2BA51E25" w:rsidR="00563E88" w:rsidRPr="00563E88" w:rsidRDefault="00563E88" w:rsidP="00563E88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gramEnd"/>
      <w:r>
        <w:rPr>
          <w:rFonts w:ascii="Arial" w:hAnsi="Arial" w:cs="Arial"/>
          <w:sz w:val="24"/>
          <w:szCs w:val="24"/>
          <w:lang w:val="es"/>
        </w:rPr>
        <w:t xml:space="preserve">line </w:t>
      </w:r>
      <w:proofErr w:type="spellStart"/>
      <w:r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1A5A22">
        <w:rPr>
          <w:rFonts w:ascii="Arial" w:hAnsi="Arial" w:cs="Arial"/>
          <w:sz w:val="24"/>
          <w:szCs w:val="24"/>
          <w:lang w:val="es"/>
        </w:rPr>
        <w:t xml:space="preserve"> =</w:t>
      </w:r>
      <w:r>
        <w:rPr>
          <w:rFonts w:ascii="Arial" w:hAnsi="Arial" w:cs="Arial"/>
          <w:sz w:val="24"/>
          <w:szCs w:val="24"/>
          <w:lang w:val="es"/>
        </w:rPr>
        <w:t xml:space="preserve"> 1cm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418D42C9" w14:textId="37285B29" w:rsidR="001962CA" w:rsidRDefault="008717FA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  <w:lang w:val="es"/>
        </w:rPr>
        <w:t>Fill</w:t>
      </w:r>
      <w:proofErr w:type="spell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: </w:t>
      </w:r>
      <w:r>
        <w:rPr>
          <w:rFonts w:ascii="Arial" w:hAnsi="Arial" w:cs="Arial"/>
          <w:sz w:val="24"/>
          <w:szCs w:val="24"/>
          <w:lang w:val="es"/>
        </w:rPr>
        <w:t>El estilo que aplica a la figura es la de rellenar su interior, con un color.</w:t>
      </w:r>
    </w:p>
    <w:p w14:paraId="5B56E8E7" w14:textId="3DABCADB" w:rsidR="001A5A22" w:rsidRDefault="001A5A22" w:rsidP="008717F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2920336" w14:textId="77997B8D" w:rsidR="001A5A22" w:rsidRPr="001A5A22" w:rsidRDefault="001A5A22" w:rsidP="001A5A22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proofErr w:type="gramEnd"/>
      <w:r>
        <w:rPr>
          <w:rFonts w:ascii="Arial" w:hAnsi="Arial" w:cs="Arial"/>
          <w:sz w:val="24"/>
          <w:szCs w:val="24"/>
          <w:lang w:val="es"/>
        </w:rPr>
        <w:t>fill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= red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558B9222" w14:textId="77777777" w:rsidR="005E4591" w:rsidRDefault="008717FA" w:rsidP="005E459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proofErr w:type="spellStart"/>
      <w:r w:rsidRPr="008717FA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Pr="008717FA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>El estilo que aplica a la figura es la de aplicar un color a los bordes de la figura.</w:t>
      </w:r>
    </w:p>
    <w:p w14:paraId="667202B5" w14:textId="77777777" w:rsidR="005E4591" w:rsidRDefault="005E4591" w:rsidP="005E459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223E1694" w14:textId="2A517D8C" w:rsidR="008717FA" w:rsidRPr="005E4591" w:rsidRDefault="005E4591" w:rsidP="005E4591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proofErr w:type="gramEnd"/>
      <w:r>
        <w:rPr>
          <w:rFonts w:ascii="Arial" w:hAnsi="Arial" w:cs="Arial"/>
          <w:sz w:val="24"/>
          <w:szCs w:val="24"/>
          <w:lang w:val="es"/>
        </w:rPr>
        <w:t>draw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= red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14468D28" w14:textId="77777777" w:rsidR="00722937" w:rsidRDefault="000312EF" w:rsidP="00722937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Estilos de degradado: </w:t>
      </w:r>
      <w:r>
        <w:rPr>
          <w:rFonts w:ascii="Arial" w:hAnsi="Arial" w:cs="Arial"/>
          <w:sz w:val="24"/>
          <w:szCs w:val="24"/>
          <w:lang w:val="es"/>
        </w:rPr>
        <w:t>Se pueden aplicar varios estilos de degradado en una figura para combinar sus efectos.</w:t>
      </w:r>
    </w:p>
    <w:p w14:paraId="5BB91B31" w14:textId="77777777" w:rsidR="00F45551" w:rsidRDefault="00F45551" w:rsidP="00F4555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lastRenderedPageBreak/>
        <w:t>Ejemplo de uso:</w:t>
      </w:r>
    </w:p>
    <w:p w14:paraId="482F5ABF" w14:textId="343FBFB2" w:rsidR="00F45551" w:rsidRDefault="00F45551" w:rsidP="00F45551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proofErr w:type="gram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gramEnd"/>
      <w:r>
        <w:rPr>
          <w:rFonts w:ascii="Arial" w:hAnsi="Arial" w:cs="Arial"/>
          <w:sz w:val="24"/>
          <w:szCs w:val="24"/>
          <w:lang w:val="es"/>
        </w:rPr>
        <w:t xml:space="preserve">top color = red, </w:t>
      </w:r>
      <w:proofErr w:type="spellStart"/>
      <w:r>
        <w:rPr>
          <w:rFonts w:ascii="Arial" w:hAnsi="Arial" w:cs="Arial"/>
          <w:sz w:val="24"/>
          <w:szCs w:val="24"/>
          <w:lang w:val="es"/>
        </w:rPr>
        <w:t>bottom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color = blue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5D7834AC" w14:textId="1301D404" w:rsidR="008717FA" w:rsidRDefault="009F4E16" w:rsidP="008717F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Top color: </w:t>
      </w:r>
      <w:r>
        <w:rPr>
          <w:rFonts w:ascii="Arial" w:hAnsi="Arial" w:cs="Arial"/>
          <w:sz w:val="24"/>
          <w:szCs w:val="24"/>
          <w:lang w:val="es"/>
        </w:rPr>
        <w:t>El estilo que aplica a la figura es una degradado que va desde arriba hacia abajo.</w:t>
      </w:r>
    </w:p>
    <w:p w14:paraId="74AB75CC" w14:textId="4898DDED" w:rsidR="005D30CD" w:rsidRPr="00F20039" w:rsidRDefault="009F4E16" w:rsidP="0005271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proofErr w:type="spellStart"/>
      <w:r w:rsidRPr="00F20039">
        <w:rPr>
          <w:rFonts w:ascii="Arial" w:hAnsi="Arial" w:cs="Arial"/>
          <w:b/>
          <w:bCs/>
          <w:sz w:val="24"/>
          <w:szCs w:val="24"/>
          <w:lang w:val="es"/>
        </w:rPr>
        <w:t>Bottom</w:t>
      </w:r>
      <w:proofErr w:type="spellEnd"/>
      <w:r w:rsidRPr="00F20039">
        <w:rPr>
          <w:rFonts w:ascii="Arial" w:hAnsi="Arial" w:cs="Arial"/>
          <w:b/>
          <w:bCs/>
          <w:sz w:val="24"/>
          <w:szCs w:val="24"/>
          <w:lang w:val="es"/>
        </w:rPr>
        <w:t xml:space="preserve"> color:</w:t>
      </w:r>
      <w:r w:rsidRPr="00F20039">
        <w:rPr>
          <w:rFonts w:ascii="Arial" w:hAnsi="Arial" w:cs="Arial"/>
          <w:sz w:val="24"/>
          <w:szCs w:val="24"/>
          <w:lang w:val="es"/>
        </w:rPr>
        <w:t xml:space="preserve"> El estilo que aplica a la figura es un degradado que va desde abajo hacia arriba.</w:t>
      </w:r>
    </w:p>
    <w:sectPr w:rsidR="005D30CD" w:rsidRPr="00F20039" w:rsidSect="009253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B42"/>
    <w:multiLevelType w:val="hybridMultilevel"/>
    <w:tmpl w:val="6742EF4E"/>
    <w:lvl w:ilvl="0" w:tplc="3170F65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  <w:b/>
        <w:bCs w:val="0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21D1A33"/>
    <w:multiLevelType w:val="hybridMultilevel"/>
    <w:tmpl w:val="4CEC69C8"/>
    <w:lvl w:ilvl="0" w:tplc="A70E3F00">
      <w:numFmt w:val="bullet"/>
      <w:lvlText w:val="-"/>
      <w:lvlJc w:val="left"/>
      <w:pPr>
        <w:ind w:left="184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3"/>
    <w:rsid w:val="0000372F"/>
    <w:rsid w:val="00006448"/>
    <w:rsid w:val="00017AD4"/>
    <w:rsid w:val="00025129"/>
    <w:rsid w:val="000312EF"/>
    <w:rsid w:val="00037C64"/>
    <w:rsid w:val="00040921"/>
    <w:rsid w:val="00052711"/>
    <w:rsid w:val="00084DD3"/>
    <w:rsid w:val="000D0A56"/>
    <w:rsid w:val="000E6A09"/>
    <w:rsid w:val="00101E5A"/>
    <w:rsid w:val="001169AA"/>
    <w:rsid w:val="00126127"/>
    <w:rsid w:val="00131EE8"/>
    <w:rsid w:val="0017193A"/>
    <w:rsid w:val="00176845"/>
    <w:rsid w:val="001962CA"/>
    <w:rsid w:val="001A5A22"/>
    <w:rsid w:val="001D1F57"/>
    <w:rsid w:val="001D29C6"/>
    <w:rsid w:val="001D37E0"/>
    <w:rsid w:val="001E3688"/>
    <w:rsid w:val="002117EE"/>
    <w:rsid w:val="00250295"/>
    <w:rsid w:val="002702DB"/>
    <w:rsid w:val="002947CF"/>
    <w:rsid w:val="00300CF4"/>
    <w:rsid w:val="00330500"/>
    <w:rsid w:val="003637E1"/>
    <w:rsid w:val="003B76B2"/>
    <w:rsid w:val="003E0918"/>
    <w:rsid w:val="0047690E"/>
    <w:rsid w:val="0049271E"/>
    <w:rsid w:val="00494B4A"/>
    <w:rsid w:val="00496E11"/>
    <w:rsid w:val="00496F4E"/>
    <w:rsid w:val="004B6871"/>
    <w:rsid w:val="004F4C72"/>
    <w:rsid w:val="00530DCB"/>
    <w:rsid w:val="00551DA0"/>
    <w:rsid w:val="00555C9B"/>
    <w:rsid w:val="00563E88"/>
    <w:rsid w:val="00571863"/>
    <w:rsid w:val="00593165"/>
    <w:rsid w:val="005D30CD"/>
    <w:rsid w:val="005E4591"/>
    <w:rsid w:val="00630821"/>
    <w:rsid w:val="00631775"/>
    <w:rsid w:val="00691372"/>
    <w:rsid w:val="00694AC9"/>
    <w:rsid w:val="00722937"/>
    <w:rsid w:val="00746AA0"/>
    <w:rsid w:val="007517F4"/>
    <w:rsid w:val="00752844"/>
    <w:rsid w:val="00756990"/>
    <w:rsid w:val="00767729"/>
    <w:rsid w:val="00770591"/>
    <w:rsid w:val="00785748"/>
    <w:rsid w:val="007C5C19"/>
    <w:rsid w:val="007D4020"/>
    <w:rsid w:val="008144C3"/>
    <w:rsid w:val="00827B8A"/>
    <w:rsid w:val="008307F9"/>
    <w:rsid w:val="008717FA"/>
    <w:rsid w:val="00875DDD"/>
    <w:rsid w:val="008A32D6"/>
    <w:rsid w:val="00920423"/>
    <w:rsid w:val="00930605"/>
    <w:rsid w:val="00944995"/>
    <w:rsid w:val="009960ED"/>
    <w:rsid w:val="009C2F27"/>
    <w:rsid w:val="009C39AB"/>
    <w:rsid w:val="009D4B8F"/>
    <w:rsid w:val="009E15D4"/>
    <w:rsid w:val="009E36A8"/>
    <w:rsid w:val="009F4E16"/>
    <w:rsid w:val="00A35F0A"/>
    <w:rsid w:val="00A53146"/>
    <w:rsid w:val="00A949FF"/>
    <w:rsid w:val="00A9529A"/>
    <w:rsid w:val="00AE7131"/>
    <w:rsid w:val="00B21CF6"/>
    <w:rsid w:val="00B24E0C"/>
    <w:rsid w:val="00B56D5C"/>
    <w:rsid w:val="00B936AC"/>
    <w:rsid w:val="00BC113F"/>
    <w:rsid w:val="00BD13AE"/>
    <w:rsid w:val="00BE3787"/>
    <w:rsid w:val="00C52996"/>
    <w:rsid w:val="00C72403"/>
    <w:rsid w:val="00CC4261"/>
    <w:rsid w:val="00CD3E40"/>
    <w:rsid w:val="00D143DE"/>
    <w:rsid w:val="00D83AE1"/>
    <w:rsid w:val="00D97BED"/>
    <w:rsid w:val="00DB1719"/>
    <w:rsid w:val="00DC761E"/>
    <w:rsid w:val="00E51291"/>
    <w:rsid w:val="00E52CE2"/>
    <w:rsid w:val="00E8650F"/>
    <w:rsid w:val="00EC6F75"/>
    <w:rsid w:val="00ED4FD8"/>
    <w:rsid w:val="00F20039"/>
    <w:rsid w:val="00F303F6"/>
    <w:rsid w:val="00F45551"/>
    <w:rsid w:val="00F6592E"/>
    <w:rsid w:val="00F80E56"/>
    <w:rsid w:val="00F96037"/>
    <w:rsid w:val="00FA35C6"/>
    <w:rsid w:val="00FE2278"/>
    <w:rsid w:val="00FF102A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EA4A"/>
  <w15:chartTrackingRefBased/>
  <w15:docId w15:val="{1D11E3F1-7A6A-471E-A285-90A89D8B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1023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Serrano</dc:creator>
  <cp:keywords/>
  <dc:description/>
  <cp:lastModifiedBy>Juan Serrano</cp:lastModifiedBy>
  <cp:revision>112</cp:revision>
  <dcterms:created xsi:type="dcterms:W3CDTF">2021-03-07T16:19:00Z</dcterms:created>
  <dcterms:modified xsi:type="dcterms:W3CDTF">2021-03-07T20:36:00Z</dcterms:modified>
</cp:coreProperties>
</file>