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DA" w:rsidRDefault="00D71FDA">
      <w:r>
        <w:t xml:space="preserve">Crear diagrama de flujo – Juan </w:t>
      </w:r>
      <w:proofErr w:type="spellStart"/>
      <w:r>
        <w:t>Sebastian</w:t>
      </w:r>
      <w:proofErr w:type="spellEnd"/>
      <w:r>
        <w:t xml:space="preserve"> Mosquera Chica G-13 - Nocturna</w:t>
      </w:r>
    </w:p>
    <w:p w:rsidR="00D71FDA" w:rsidRDefault="00D71FDA"/>
    <w:p w:rsidR="00CE24F7" w:rsidRDefault="000D222C">
      <w:r>
        <w:t>Realiza</w:t>
      </w:r>
      <w:r w:rsidR="00D71FDA">
        <w:t>r</w:t>
      </w:r>
      <w:r>
        <w:t xml:space="preserve"> un diagrama de flujo donde se explique el </w:t>
      </w:r>
      <w:proofErr w:type="spellStart"/>
      <w:r>
        <w:t>como</w:t>
      </w:r>
      <w:proofErr w:type="spellEnd"/>
      <w:r w:rsidR="00D71FDA">
        <w:t xml:space="preserve"> es el proceso sobre la fabricación de una gorra, relata sobre </w:t>
      </w:r>
      <w:r w:rsidR="00D71FDA" w:rsidRPr="00D71FDA">
        <w:rPr>
          <w:b/>
        </w:rPr>
        <w:t>que materiales hay que tener en cuenta</w:t>
      </w:r>
      <w:r w:rsidR="00D71FDA">
        <w:t xml:space="preserve">, </w:t>
      </w:r>
      <w:r w:rsidR="00D71FDA" w:rsidRPr="00D71FDA">
        <w:rPr>
          <w:b/>
        </w:rPr>
        <w:t>como se usan</w:t>
      </w:r>
      <w:r w:rsidR="00D71FDA">
        <w:t xml:space="preserve">, como es su control de calidad, </w:t>
      </w:r>
      <w:r w:rsidR="00D71FDA" w:rsidRPr="00D71FDA">
        <w:rPr>
          <w:b/>
        </w:rPr>
        <w:t>los patrones para que se pueda acoplar la pieza de encaje</w:t>
      </w:r>
      <w:r w:rsidR="00D71FDA">
        <w:t>, etc. No un proceso como tal tan especifico, pero puedes dar a entender la idea sobre el proceso básico que lleva cada gorra de buena calidad al mercado a ser vendida</w:t>
      </w:r>
    </w:p>
    <w:p w:rsidR="00CE24F7" w:rsidRDefault="00CE24F7"/>
    <w:p w:rsidR="000D222C" w:rsidRDefault="00CE24F7">
      <w:r w:rsidRPr="00CE24F7">
        <w:drawing>
          <wp:inline distT="0" distB="0" distL="0" distR="0" wp14:anchorId="38619F90" wp14:editId="18BCF240">
            <wp:extent cx="5612130" cy="5057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71FDA">
        <w:t xml:space="preserve">  </w:t>
      </w:r>
    </w:p>
    <w:sectPr w:rsidR="000D2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2C"/>
    <w:rsid w:val="000D222C"/>
    <w:rsid w:val="00796246"/>
    <w:rsid w:val="00CE24F7"/>
    <w:rsid w:val="00D7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098E"/>
  <w15:chartTrackingRefBased/>
  <w15:docId w15:val="{9244A600-21CA-4830-854B-57473F4D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chica chica</dc:creator>
  <cp:keywords/>
  <dc:description/>
  <cp:lastModifiedBy>leidy johanna chica chica</cp:lastModifiedBy>
  <cp:revision>2</cp:revision>
  <dcterms:created xsi:type="dcterms:W3CDTF">2024-10-08T23:21:00Z</dcterms:created>
  <dcterms:modified xsi:type="dcterms:W3CDTF">2024-10-09T00:31:00Z</dcterms:modified>
</cp:coreProperties>
</file>