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47F" w:rsidRPr="00DB7F61" w:rsidRDefault="00DB7F61" w:rsidP="00DB7F61">
      <w:pPr>
        <w:jc w:val="center"/>
        <w:rPr>
          <w:b/>
        </w:rPr>
      </w:pPr>
      <w:bookmarkStart w:id="0" w:name="_GoBack"/>
      <w:r w:rsidRPr="00DB7F61">
        <w:rPr>
          <w:b/>
        </w:rPr>
        <w:t xml:space="preserve">Estrategias para aprender en </w:t>
      </w:r>
      <w:proofErr w:type="spellStart"/>
      <w:r w:rsidRPr="00DB7F61">
        <w:rPr>
          <w:b/>
        </w:rPr>
        <w:t>linea</w:t>
      </w:r>
      <w:bookmarkEnd w:id="0"/>
      <w:proofErr w:type="spellEnd"/>
    </w:p>
    <w:sectPr w:rsidR="0041647F" w:rsidRPr="00DB7F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F84"/>
    <w:rsid w:val="0041647F"/>
    <w:rsid w:val="00DB7F61"/>
    <w:rsid w:val="00F8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0CCED5-6E1C-481D-9E50-E22D58975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>company</Company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2</cp:revision>
  <dcterms:created xsi:type="dcterms:W3CDTF">2022-03-03T22:04:00Z</dcterms:created>
  <dcterms:modified xsi:type="dcterms:W3CDTF">2022-03-03T22:05:00Z</dcterms:modified>
</cp:coreProperties>
</file>