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9611" w14:textId="2E3395A8" w:rsidR="00B727C8" w:rsidRDefault="004F67D5" w:rsidP="004F67D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Anteproyecto </w:t>
      </w:r>
      <w:r w:rsidR="005B2F70">
        <w:rPr>
          <w:rFonts w:ascii="Arial" w:hAnsi="Arial" w:cs="Arial"/>
        </w:rPr>
        <w:t>de procesamiento digital de señales</w:t>
      </w:r>
    </w:p>
    <w:p w14:paraId="0B5E4256" w14:textId="207DB79E" w:rsidR="004F67D5" w:rsidRDefault="00F05367" w:rsidP="004F67D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Julián</w:t>
      </w:r>
      <w:r w:rsidR="004F67D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Andrés</w:t>
      </w:r>
      <w:r w:rsidR="004F67D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Villareal</w:t>
      </w:r>
    </w:p>
    <w:p w14:paraId="68AE4A27" w14:textId="7C336BCD" w:rsidR="00EC054F" w:rsidRDefault="00EC054F" w:rsidP="004F67D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Jaider </w:t>
      </w:r>
      <w:r w:rsidR="005259C0">
        <w:rPr>
          <w:rFonts w:ascii="Arial" w:hAnsi="Arial" w:cs="Arial"/>
        </w:rPr>
        <w:t>G</w:t>
      </w:r>
      <w:r w:rsidR="00355258">
        <w:rPr>
          <w:rFonts w:ascii="Arial" w:hAnsi="Arial" w:cs="Arial"/>
        </w:rPr>
        <w:t xml:space="preserve">iovanny Joya </w:t>
      </w:r>
      <w:proofErr w:type="spellStart"/>
      <w:r w:rsidR="00355258">
        <w:rPr>
          <w:rFonts w:ascii="Arial" w:hAnsi="Arial" w:cs="Arial"/>
        </w:rPr>
        <w:t>Lopez</w:t>
      </w:r>
      <w:proofErr w:type="spellEnd"/>
    </w:p>
    <w:p w14:paraId="34B01F15" w14:textId="737FD694" w:rsidR="00EC054F" w:rsidRDefault="00354A40" w:rsidP="00EC054F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Juan Sebastián Gutiérrez </w:t>
      </w:r>
    </w:p>
    <w:p w14:paraId="359606D2" w14:textId="7ABF9C9D" w:rsidR="00076F80" w:rsidRDefault="00076F80" w:rsidP="00076F80">
      <w:pPr>
        <w:spacing w:line="360" w:lineRule="auto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Titulo:</w:t>
      </w:r>
      <w:r w:rsidR="00865601">
        <w:rPr>
          <w:rFonts w:ascii="Arial" w:hAnsi="Arial" w:cs="Arial"/>
        </w:rPr>
        <w:t>juli</w:t>
      </w:r>
      <w:proofErr w:type="spellEnd"/>
      <w:proofErr w:type="gramEnd"/>
    </w:p>
    <w:p w14:paraId="5CEFE94F" w14:textId="38247ED6" w:rsidR="00076F80" w:rsidRDefault="00076F80" w:rsidP="00076F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Objetivos: </w:t>
      </w:r>
      <w:proofErr w:type="spellStart"/>
      <w:r w:rsidR="00865601">
        <w:rPr>
          <w:rFonts w:ascii="Arial" w:hAnsi="Arial" w:cs="Arial"/>
        </w:rPr>
        <w:t>juli</w:t>
      </w:r>
      <w:proofErr w:type="spellEnd"/>
    </w:p>
    <w:p w14:paraId="4C510B1B" w14:textId="6DDC1894" w:rsidR="00076F80" w:rsidRDefault="00067976" w:rsidP="00076F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General: </w:t>
      </w:r>
      <w:proofErr w:type="spellStart"/>
      <w:r w:rsidR="00865601">
        <w:rPr>
          <w:rFonts w:ascii="Arial" w:hAnsi="Arial" w:cs="Arial"/>
        </w:rPr>
        <w:t>juli</w:t>
      </w:r>
      <w:proofErr w:type="spellEnd"/>
    </w:p>
    <w:p w14:paraId="071AC18C" w14:textId="71B8884D" w:rsidR="00067976" w:rsidRDefault="00067976" w:rsidP="00076F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Especifico:</w:t>
      </w:r>
      <w:r w:rsidR="00865601">
        <w:rPr>
          <w:rFonts w:ascii="Arial" w:hAnsi="Arial" w:cs="Arial"/>
        </w:rPr>
        <w:t xml:space="preserve"> </w:t>
      </w:r>
      <w:proofErr w:type="spellStart"/>
      <w:r w:rsidR="00865601">
        <w:rPr>
          <w:rFonts w:ascii="Arial" w:hAnsi="Arial" w:cs="Arial"/>
        </w:rPr>
        <w:t>juli</w:t>
      </w:r>
      <w:proofErr w:type="spellEnd"/>
    </w:p>
    <w:p w14:paraId="210B186C" w14:textId="03085BF5" w:rsidR="00067976" w:rsidRDefault="00067976" w:rsidP="00076F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Justificación</w:t>
      </w:r>
      <w:r w:rsidR="00865601">
        <w:rPr>
          <w:rFonts w:ascii="Arial" w:hAnsi="Arial" w:cs="Arial"/>
        </w:rPr>
        <w:t xml:space="preserve"> </w:t>
      </w:r>
      <w:proofErr w:type="spellStart"/>
      <w:r w:rsidR="00865601">
        <w:rPr>
          <w:rFonts w:ascii="Arial" w:hAnsi="Arial" w:cs="Arial"/>
        </w:rPr>
        <w:t>juli</w:t>
      </w:r>
      <w:proofErr w:type="spellEnd"/>
    </w:p>
    <w:p w14:paraId="2345A4D9" w14:textId="6D307010" w:rsidR="00067976" w:rsidRDefault="00A44A0F" w:rsidP="00076F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Revisión </w:t>
      </w:r>
      <w:proofErr w:type="spellStart"/>
      <w:proofErr w:type="gramStart"/>
      <w:r>
        <w:rPr>
          <w:rFonts w:ascii="Arial" w:hAnsi="Arial" w:cs="Arial"/>
        </w:rPr>
        <w:t>literaria:</w:t>
      </w:r>
      <w:r w:rsidR="6B9A8452" w:rsidRPr="6B9A8452">
        <w:rPr>
          <w:rFonts w:ascii="Arial" w:hAnsi="Arial" w:cs="Arial"/>
        </w:rPr>
        <w:t>QUE</w:t>
      </w:r>
      <w:proofErr w:type="spellEnd"/>
      <w:proofErr w:type="gramEnd"/>
      <w:r w:rsidR="6B9A8452" w:rsidRPr="6B9A8452">
        <w:rPr>
          <w:rFonts w:ascii="Arial" w:hAnsi="Arial" w:cs="Arial"/>
        </w:rPr>
        <w:t xml:space="preserve"> ES LA ANE</w:t>
      </w:r>
      <w:r w:rsidR="00F7438E">
        <w:rPr>
          <w:rFonts w:ascii="Arial" w:hAnsi="Arial" w:cs="Arial"/>
        </w:rPr>
        <w:t xml:space="preserve"> y la parla </w:t>
      </w:r>
      <w:r w:rsidR="00F73D7F">
        <w:rPr>
          <w:rFonts w:ascii="Arial" w:hAnsi="Arial" w:cs="Arial"/>
        </w:rPr>
        <w:t>(</w:t>
      </w:r>
      <w:proofErr w:type="spellStart"/>
      <w:r w:rsidR="00F73D7F">
        <w:rPr>
          <w:rFonts w:ascii="Arial" w:hAnsi="Arial" w:cs="Arial"/>
        </w:rPr>
        <w:t>chichico</w:t>
      </w:r>
      <w:proofErr w:type="spellEnd"/>
      <w:r w:rsidR="00F73D7F">
        <w:rPr>
          <w:rFonts w:ascii="Arial" w:hAnsi="Arial" w:cs="Arial"/>
        </w:rPr>
        <w:t>)</w:t>
      </w:r>
      <w:r w:rsidR="00EA03EA">
        <w:rPr>
          <w:rFonts w:ascii="Arial" w:hAnsi="Arial" w:cs="Arial"/>
        </w:rPr>
        <w:t xml:space="preserve"> (falta hacer </w:t>
      </w:r>
      <w:proofErr w:type="spellStart"/>
      <w:r w:rsidR="00EA03EA">
        <w:rPr>
          <w:rFonts w:ascii="Arial" w:hAnsi="Arial" w:cs="Arial"/>
        </w:rPr>
        <w:t>diagrma</w:t>
      </w:r>
      <w:proofErr w:type="spellEnd"/>
      <w:r w:rsidR="00EA03EA">
        <w:rPr>
          <w:rFonts w:ascii="Arial" w:hAnsi="Arial" w:cs="Arial"/>
        </w:rPr>
        <w:t xml:space="preserve"> de bloques </w:t>
      </w:r>
    </w:p>
    <w:p w14:paraId="300B4617" w14:textId="7C417965" w:rsidR="00A44A0F" w:rsidRDefault="00A44A0F" w:rsidP="00076F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Cronograma: </w:t>
      </w:r>
      <w:r w:rsidR="00F90570">
        <w:rPr>
          <w:rFonts w:ascii="Arial" w:hAnsi="Arial" w:cs="Arial"/>
        </w:rPr>
        <w:t>Sebastián</w:t>
      </w:r>
      <w:r w:rsidR="00697FF0">
        <w:rPr>
          <w:rFonts w:ascii="Arial" w:hAnsi="Arial" w:cs="Arial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E4C0F" w14:paraId="19891791" w14:textId="77777777" w:rsidTr="4EDF2C7A">
        <w:tc>
          <w:tcPr>
            <w:tcW w:w="4414" w:type="dxa"/>
          </w:tcPr>
          <w:p w14:paraId="7856BDBB" w14:textId="2A4A036D" w:rsidR="00BE4C0F" w:rsidRDefault="00BE4C0F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Semana </w:t>
            </w:r>
          </w:p>
        </w:tc>
        <w:tc>
          <w:tcPr>
            <w:tcW w:w="4414" w:type="dxa"/>
          </w:tcPr>
          <w:p w14:paraId="32B9B608" w14:textId="1D042556" w:rsidR="00BE4C0F" w:rsidRDefault="000501AE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Actividad propuesta </w:t>
            </w:r>
          </w:p>
        </w:tc>
      </w:tr>
      <w:tr w:rsidR="00BE4C0F" w14:paraId="625D156C" w14:textId="77777777" w:rsidTr="4EDF2C7A">
        <w:tc>
          <w:tcPr>
            <w:tcW w:w="4414" w:type="dxa"/>
          </w:tcPr>
          <w:p w14:paraId="3B59D42B" w14:textId="74722684" w:rsidR="00BE4C0F" w:rsidRDefault="00BE4C0F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414" w:type="dxa"/>
          </w:tcPr>
          <w:p w14:paraId="002D3BD5" w14:textId="18D1563E" w:rsidR="00BE4C0F" w:rsidRDefault="0045351C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Planteamiento del problema de investigación </w:t>
            </w:r>
          </w:p>
        </w:tc>
      </w:tr>
      <w:tr w:rsidR="00BE4C0F" w14:paraId="73962486" w14:textId="77777777" w:rsidTr="4EDF2C7A">
        <w:tc>
          <w:tcPr>
            <w:tcW w:w="4414" w:type="dxa"/>
          </w:tcPr>
          <w:p w14:paraId="280BAF2C" w14:textId="5A3C7F73" w:rsidR="00BE4C0F" w:rsidRDefault="00BE4C0F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414" w:type="dxa"/>
          </w:tcPr>
          <w:p w14:paraId="634BF22A" w14:textId="152DDBCE" w:rsidR="00BE4C0F" w:rsidRDefault="00EA03EA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Investigación que es la ANE </w:t>
            </w:r>
            <w:r w:rsidR="00EF5882">
              <w:rPr>
                <w:rFonts w:ascii="Arial" w:hAnsi="Arial" w:cs="Arial"/>
              </w:rPr>
              <w:t xml:space="preserve">y entidades </w:t>
            </w:r>
            <w:r w:rsidR="002E4CB6">
              <w:rPr>
                <w:rFonts w:ascii="Arial" w:hAnsi="Arial" w:cs="Arial"/>
              </w:rPr>
              <w:t xml:space="preserve">gubernamentales </w:t>
            </w:r>
          </w:p>
        </w:tc>
      </w:tr>
      <w:tr w:rsidR="00BE4C0F" w14:paraId="20C3A915" w14:textId="77777777" w:rsidTr="4EDF2C7A">
        <w:tc>
          <w:tcPr>
            <w:tcW w:w="4414" w:type="dxa"/>
          </w:tcPr>
          <w:p w14:paraId="62041EC4" w14:textId="5DF25563" w:rsidR="00BE4C0F" w:rsidRDefault="00BE4C0F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414" w:type="dxa"/>
          </w:tcPr>
          <w:p w14:paraId="531D293B" w14:textId="5E148DAB" w:rsidR="00BE4C0F" w:rsidRDefault="4EDF2C7A" w:rsidP="00076F80">
            <w:pPr>
              <w:spacing w:line="360" w:lineRule="auto"/>
              <w:rPr>
                <w:rFonts w:ascii="Arial" w:hAnsi="Arial" w:cs="Arial"/>
              </w:rPr>
            </w:pPr>
            <w:r w:rsidRPr="4EDF2C7A">
              <w:rPr>
                <w:rFonts w:ascii="Arial" w:hAnsi="Arial" w:cs="Arial"/>
              </w:rPr>
              <w:t xml:space="preserve">Definición de marco y aspectos teóricos </w:t>
            </w:r>
          </w:p>
        </w:tc>
      </w:tr>
      <w:tr w:rsidR="00BE4C0F" w14:paraId="26EA7DDD" w14:textId="77777777" w:rsidTr="4EDF2C7A">
        <w:tc>
          <w:tcPr>
            <w:tcW w:w="4414" w:type="dxa"/>
          </w:tcPr>
          <w:p w14:paraId="0D3A4CA5" w14:textId="34C2A569" w:rsidR="00BE4C0F" w:rsidRDefault="00BE4C0F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414" w:type="dxa"/>
          </w:tcPr>
          <w:p w14:paraId="109B0A65" w14:textId="05446692" w:rsidR="00BE4C0F" w:rsidRDefault="00B03578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Diseño de diagrama de bloques </w:t>
            </w:r>
          </w:p>
        </w:tc>
      </w:tr>
      <w:tr w:rsidR="00BE4C0F" w14:paraId="50BBFBD9" w14:textId="77777777" w:rsidTr="4EDF2C7A">
        <w:tc>
          <w:tcPr>
            <w:tcW w:w="4414" w:type="dxa"/>
          </w:tcPr>
          <w:p w14:paraId="0CEB5178" w14:textId="2A507CF2" w:rsidR="00BE4C0F" w:rsidRDefault="00BE4C0F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414" w:type="dxa"/>
          </w:tcPr>
          <w:p w14:paraId="3AA11554" w14:textId="5A09FE59" w:rsidR="00BE4C0F" w:rsidRDefault="0045351C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Investigación sobre contaminación electromagnética y bandas licenciadas</w:t>
            </w:r>
          </w:p>
        </w:tc>
      </w:tr>
      <w:tr w:rsidR="00B03578" w14:paraId="34F801AA" w14:textId="77777777" w:rsidTr="4EDF2C7A">
        <w:tc>
          <w:tcPr>
            <w:tcW w:w="4414" w:type="dxa"/>
          </w:tcPr>
          <w:p w14:paraId="58D41B27" w14:textId="2964A1B0" w:rsidR="00B03578" w:rsidRDefault="00B03578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414" w:type="dxa"/>
          </w:tcPr>
          <w:p w14:paraId="5C228FEB" w14:textId="1E2F0BD1" w:rsidR="00B03578" w:rsidRDefault="0045351C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Compra de componentes necesarios</w:t>
            </w:r>
          </w:p>
        </w:tc>
      </w:tr>
      <w:tr w:rsidR="00B03578" w14:paraId="3091AE2A" w14:textId="77777777" w:rsidTr="4EDF2C7A">
        <w:tc>
          <w:tcPr>
            <w:tcW w:w="4414" w:type="dxa"/>
          </w:tcPr>
          <w:p w14:paraId="25C38EAD" w14:textId="149BA8FE" w:rsidR="00B03578" w:rsidRDefault="00B03578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414" w:type="dxa"/>
          </w:tcPr>
          <w:p w14:paraId="5A455318" w14:textId="2ADD5B2A" w:rsidR="00B03578" w:rsidRDefault="00EE4803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Diseño y construcción </w:t>
            </w:r>
            <w:r w:rsidR="00F90570">
              <w:rPr>
                <w:rFonts w:ascii="Arial" w:hAnsi="Arial" w:cs="Arial"/>
              </w:rPr>
              <w:t xml:space="preserve">de la antena y etapa de recepción </w:t>
            </w:r>
          </w:p>
        </w:tc>
      </w:tr>
      <w:tr w:rsidR="00B03578" w14:paraId="04803887" w14:textId="77777777" w:rsidTr="4EDF2C7A">
        <w:tc>
          <w:tcPr>
            <w:tcW w:w="4414" w:type="dxa"/>
          </w:tcPr>
          <w:p w14:paraId="7F2EA02D" w14:textId="46055521" w:rsidR="00B03578" w:rsidRDefault="00B03578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414" w:type="dxa"/>
          </w:tcPr>
          <w:p w14:paraId="3AC3CC45" w14:textId="304DF750" w:rsidR="00B03578" w:rsidRDefault="000F1DA2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Programación básica de los sistemas </w:t>
            </w:r>
          </w:p>
        </w:tc>
      </w:tr>
      <w:tr w:rsidR="00386673" w14:paraId="75D76AEA" w14:textId="77777777" w:rsidTr="4EDF2C7A">
        <w:tc>
          <w:tcPr>
            <w:tcW w:w="4414" w:type="dxa"/>
          </w:tcPr>
          <w:p w14:paraId="60D581FE" w14:textId="42AC196B" w:rsidR="00386673" w:rsidRDefault="00386673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9 </w:t>
            </w:r>
          </w:p>
        </w:tc>
        <w:tc>
          <w:tcPr>
            <w:tcW w:w="4414" w:type="dxa"/>
          </w:tcPr>
          <w:p w14:paraId="79E8DF9C" w14:textId="615BD092" w:rsidR="00386673" w:rsidRDefault="00BA4278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Construcción del circuito y pruebas de error </w:t>
            </w:r>
          </w:p>
        </w:tc>
      </w:tr>
      <w:tr w:rsidR="00386673" w14:paraId="04151589" w14:textId="77777777" w:rsidTr="4EDF2C7A">
        <w:tc>
          <w:tcPr>
            <w:tcW w:w="4414" w:type="dxa"/>
          </w:tcPr>
          <w:p w14:paraId="057CCD3A" w14:textId="4AFDC75A" w:rsidR="00386673" w:rsidRDefault="00386673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414" w:type="dxa"/>
          </w:tcPr>
          <w:p w14:paraId="1FD9DD8C" w14:textId="089A7CAD" w:rsidR="00386673" w:rsidRDefault="00B47348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Procesamiento digital de la FFT y análisis espectral</w:t>
            </w:r>
          </w:p>
        </w:tc>
      </w:tr>
      <w:tr w:rsidR="009477E0" w14:paraId="66E68C14" w14:textId="77777777" w:rsidTr="4EDF2C7A">
        <w:tc>
          <w:tcPr>
            <w:tcW w:w="4414" w:type="dxa"/>
          </w:tcPr>
          <w:p w14:paraId="268CD6D0" w14:textId="130771EB" w:rsidR="009477E0" w:rsidRDefault="00386673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414" w:type="dxa"/>
          </w:tcPr>
          <w:p w14:paraId="0419A549" w14:textId="58BFA96F" w:rsidR="009477E0" w:rsidRDefault="00E45CBE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Configuración de se sensores </w:t>
            </w:r>
          </w:p>
        </w:tc>
      </w:tr>
      <w:tr w:rsidR="00386673" w14:paraId="23F26408" w14:textId="77777777" w:rsidTr="4EDF2C7A">
        <w:tc>
          <w:tcPr>
            <w:tcW w:w="4414" w:type="dxa"/>
          </w:tcPr>
          <w:p w14:paraId="3C58C076" w14:textId="4D055E82" w:rsidR="00386673" w:rsidRDefault="00386673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414" w:type="dxa"/>
          </w:tcPr>
          <w:p w14:paraId="33DC4290" w14:textId="481C0CD0" w:rsidR="00386673" w:rsidRDefault="00B47348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Pruebas con diferentes </w:t>
            </w:r>
            <w:r w:rsidR="00B27D7E">
              <w:rPr>
                <w:rFonts w:ascii="Arial" w:hAnsi="Arial" w:cs="Arial"/>
              </w:rPr>
              <w:t xml:space="preserve">fuentes electromagnéticas </w:t>
            </w:r>
          </w:p>
        </w:tc>
      </w:tr>
      <w:tr w:rsidR="00386673" w14:paraId="4D189AD5" w14:textId="77777777" w:rsidTr="4EDF2C7A">
        <w:tc>
          <w:tcPr>
            <w:tcW w:w="4414" w:type="dxa"/>
          </w:tcPr>
          <w:p w14:paraId="4CCCA541" w14:textId="3B066992" w:rsidR="00386673" w:rsidRDefault="00386673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414" w:type="dxa"/>
          </w:tcPr>
          <w:p w14:paraId="61EC9B8F" w14:textId="0C50689D" w:rsidR="00386673" w:rsidRDefault="00B27D7E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Análisis de los datos obtenidos </w:t>
            </w:r>
          </w:p>
        </w:tc>
      </w:tr>
      <w:tr w:rsidR="00386673" w14:paraId="59D73C3C" w14:textId="77777777" w:rsidTr="4EDF2C7A">
        <w:tc>
          <w:tcPr>
            <w:tcW w:w="4414" w:type="dxa"/>
          </w:tcPr>
          <w:p w14:paraId="58BA02F6" w14:textId="55E2E2E3" w:rsidR="00386673" w:rsidRDefault="00914C7A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4414" w:type="dxa"/>
          </w:tcPr>
          <w:p w14:paraId="731077F7" w14:textId="40FB5271" w:rsidR="00386673" w:rsidRDefault="00B73B31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Análisis, documentación </w:t>
            </w:r>
            <w:r w:rsidR="000F1DA2">
              <w:rPr>
                <w:rFonts w:ascii="Arial" w:hAnsi="Arial" w:cs="Arial"/>
              </w:rPr>
              <w:t xml:space="preserve">y presentación final </w:t>
            </w:r>
          </w:p>
        </w:tc>
      </w:tr>
    </w:tbl>
    <w:p w14:paraId="16E3FC67" w14:textId="700D7724" w:rsidR="00F73D7F" w:rsidRDefault="00F73D7F" w:rsidP="00076F80">
      <w:pPr>
        <w:spacing w:line="360" w:lineRule="auto"/>
        <w:rPr>
          <w:rFonts w:ascii="Arial" w:hAnsi="Arial" w:cs="Arial"/>
        </w:rPr>
      </w:pPr>
    </w:p>
    <w:p w14:paraId="684A8677" w14:textId="23B1CCBB" w:rsidR="00A44A0F" w:rsidRDefault="00A44A0F" w:rsidP="00076F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Presupuesto: </w:t>
      </w:r>
      <w:r w:rsidR="006E4D06">
        <w:rPr>
          <w:rFonts w:ascii="Arial" w:hAnsi="Arial" w:cs="Arial"/>
        </w:rPr>
        <w:t>Sebastián</w:t>
      </w:r>
      <w:r w:rsidR="00697FF0">
        <w:rPr>
          <w:rFonts w:ascii="Arial" w:hAnsi="Arial" w:cs="Arial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92"/>
        <w:gridCol w:w="2818"/>
        <w:gridCol w:w="2818"/>
      </w:tblGrid>
      <w:tr w:rsidR="00F81C55" w14:paraId="46B06FE7" w14:textId="77777777" w:rsidTr="00F81C55">
        <w:tc>
          <w:tcPr>
            <w:tcW w:w="3192" w:type="dxa"/>
          </w:tcPr>
          <w:p w14:paraId="76B79091" w14:textId="40107505" w:rsidR="00F81C55" w:rsidRDefault="00F81C55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elemento</w:t>
            </w:r>
          </w:p>
        </w:tc>
        <w:tc>
          <w:tcPr>
            <w:tcW w:w="2818" w:type="dxa"/>
          </w:tcPr>
          <w:p w14:paraId="53AF4564" w14:textId="20AAA835" w:rsidR="00F81C55" w:rsidRDefault="00F81C55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Cantidad </w:t>
            </w:r>
          </w:p>
        </w:tc>
        <w:tc>
          <w:tcPr>
            <w:tcW w:w="2818" w:type="dxa"/>
          </w:tcPr>
          <w:p w14:paraId="7B31F5D2" w14:textId="5778AF4C" w:rsidR="00F81C55" w:rsidRDefault="00F81C55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Precio</w:t>
            </w:r>
          </w:p>
        </w:tc>
      </w:tr>
      <w:tr w:rsidR="00F81C55" w14:paraId="69825B25" w14:textId="77777777" w:rsidTr="00F81C55">
        <w:tc>
          <w:tcPr>
            <w:tcW w:w="3192" w:type="dxa"/>
          </w:tcPr>
          <w:p w14:paraId="79C1B912" w14:textId="7131C01D" w:rsidR="00F81C55" w:rsidRDefault="00F81C55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Esp32</w:t>
            </w:r>
          </w:p>
        </w:tc>
        <w:tc>
          <w:tcPr>
            <w:tcW w:w="2818" w:type="dxa"/>
          </w:tcPr>
          <w:p w14:paraId="2C3C0750" w14:textId="1CA3FAC5" w:rsidR="00F81C55" w:rsidRDefault="00F81C55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18" w:type="dxa"/>
          </w:tcPr>
          <w:p w14:paraId="17E5E4AC" w14:textId="0E459161" w:rsidR="00F81C55" w:rsidRDefault="00F81C55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25000</w:t>
            </w:r>
          </w:p>
        </w:tc>
      </w:tr>
      <w:tr w:rsidR="00F81C55" w14:paraId="40DA1518" w14:textId="77777777" w:rsidTr="00F81C55">
        <w:tc>
          <w:tcPr>
            <w:tcW w:w="3192" w:type="dxa"/>
          </w:tcPr>
          <w:p w14:paraId="48EF9147" w14:textId="2493584D" w:rsidR="00F81C55" w:rsidRDefault="00D769F8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Detector RF AD</w:t>
            </w:r>
            <w:r w:rsidR="000B104D">
              <w:rPr>
                <w:rFonts w:ascii="Arial" w:hAnsi="Arial" w:cs="Arial"/>
              </w:rPr>
              <w:t>830</w:t>
            </w:r>
            <w:r w:rsidR="00E01279">
              <w:rPr>
                <w:rFonts w:ascii="Arial" w:hAnsi="Arial" w:cs="Arial"/>
              </w:rPr>
              <w:t>2</w:t>
            </w:r>
          </w:p>
        </w:tc>
        <w:tc>
          <w:tcPr>
            <w:tcW w:w="2818" w:type="dxa"/>
          </w:tcPr>
          <w:p w14:paraId="02D87FEB" w14:textId="43AF3DC4" w:rsidR="00F81C55" w:rsidRDefault="00E01279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18" w:type="dxa"/>
          </w:tcPr>
          <w:p w14:paraId="29A52DC8" w14:textId="1D51E716" w:rsidR="00F81C55" w:rsidRDefault="00E01279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34000</w:t>
            </w:r>
          </w:p>
        </w:tc>
      </w:tr>
      <w:tr w:rsidR="00F81C55" w14:paraId="7FF6A073" w14:textId="77777777" w:rsidTr="00F81C55">
        <w:tc>
          <w:tcPr>
            <w:tcW w:w="3192" w:type="dxa"/>
          </w:tcPr>
          <w:p w14:paraId="0967FF7B" w14:textId="37A6A717" w:rsidR="00F81C55" w:rsidRDefault="000209CB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Antena RF</w:t>
            </w:r>
          </w:p>
        </w:tc>
        <w:tc>
          <w:tcPr>
            <w:tcW w:w="2818" w:type="dxa"/>
          </w:tcPr>
          <w:p w14:paraId="6114B1B9" w14:textId="0FA55F8B" w:rsidR="00F81C55" w:rsidRDefault="00AC4485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18" w:type="dxa"/>
          </w:tcPr>
          <w:p w14:paraId="75C0C947" w14:textId="0E1D2872" w:rsidR="00F81C55" w:rsidRDefault="00AC4485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25000</w:t>
            </w:r>
          </w:p>
        </w:tc>
      </w:tr>
      <w:tr w:rsidR="00F81C55" w14:paraId="3E80533A" w14:textId="77777777" w:rsidTr="00F81C55">
        <w:tc>
          <w:tcPr>
            <w:tcW w:w="3192" w:type="dxa"/>
          </w:tcPr>
          <w:p w14:paraId="33765F21" w14:textId="7A6A632B" w:rsidR="00F81C55" w:rsidRDefault="000856BD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Cable co</w:t>
            </w:r>
            <w:r w:rsidR="004B0D64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xial</w:t>
            </w:r>
            <w:r w:rsidR="004B0D64">
              <w:rPr>
                <w:rFonts w:ascii="Arial" w:hAnsi="Arial" w:cs="Arial"/>
              </w:rPr>
              <w:t xml:space="preserve"> SMA</w:t>
            </w:r>
          </w:p>
        </w:tc>
        <w:tc>
          <w:tcPr>
            <w:tcW w:w="2818" w:type="dxa"/>
          </w:tcPr>
          <w:p w14:paraId="32250D33" w14:textId="4685314E" w:rsidR="00F81C55" w:rsidRDefault="000856BD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18" w:type="dxa"/>
          </w:tcPr>
          <w:p w14:paraId="5F2C387F" w14:textId="7C5ED366" w:rsidR="00F81C55" w:rsidRDefault="000856BD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</w:t>
            </w:r>
          </w:p>
        </w:tc>
      </w:tr>
      <w:tr w:rsidR="000856BD" w14:paraId="3E28BFF4" w14:textId="77777777" w:rsidTr="00F81C55">
        <w:tc>
          <w:tcPr>
            <w:tcW w:w="3192" w:type="dxa"/>
          </w:tcPr>
          <w:p w14:paraId="70592489" w14:textId="08C45DBA" w:rsidR="000856BD" w:rsidRDefault="001A59BE" w:rsidP="00076F80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Protoboard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18" w:type="dxa"/>
          </w:tcPr>
          <w:p w14:paraId="26DB9827" w14:textId="704C4B09" w:rsidR="000856BD" w:rsidRDefault="001A59BE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18" w:type="dxa"/>
          </w:tcPr>
          <w:p w14:paraId="5168D7B9" w14:textId="546D0F8F" w:rsidR="000856BD" w:rsidRDefault="001A59BE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10000</w:t>
            </w:r>
          </w:p>
        </w:tc>
      </w:tr>
      <w:tr w:rsidR="001A59BE" w14:paraId="4B2D4B24" w14:textId="77777777" w:rsidTr="00F81C55">
        <w:tc>
          <w:tcPr>
            <w:tcW w:w="3192" w:type="dxa"/>
          </w:tcPr>
          <w:p w14:paraId="75A0E9B1" w14:textId="7311A3F9" w:rsidR="001A59BE" w:rsidRDefault="001A59BE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Jumpers </w:t>
            </w:r>
          </w:p>
        </w:tc>
        <w:tc>
          <w:tcPr>
            <w:tcW w:w="2818" w:type="dxa"/>
          </w:tcPr>
          <w:p w14:paraId="39320F55" w14:textId="6AFC8413" w:rsidR="001A59BE" w:rsidRDefault="001A59BE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818" w:type="dxa"/>
          </w:tcPr>
          <w:p w14:paraId="5082F63C" w14:textId="5F3E166D" w:rsidR="001A59BE" w:rsidRDefault="001A59BE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3500</w:t>
            </w:r>
          </w:p>
        </w:tc>
      </w:tr>
      <w:tr w:rsidR="001A59BE" w14:paraId="24F55624" w14:textId="77777777" w:rsidTr="00F81C55">
        <w:tc>
          <w:tcPr>
            <w:tcW w:w="3192" w:type="dxa"/>
          </w:tcPr>
          <w:p w14:paraId="63E6AB52" w14:textId="7843829F" w:rsidR="001A59BE" w:rsidRDefault="006E4D06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Resistencias </w:t>
            </w:r>
          </w:p>
        </w:tc>
        <w:tc>
          <w:tcPr>
            <w:tcW w:w="2818" w:type="dxa"/>
          </w:tcPr>
          <w:p w14:paraId="234758A9" w14:textId="47998944" w:rsidR="001A59BE" w:rsidRDefault="006E4D06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818" w:type="dxa"/>
          </w:tcPr>
          <w:p w14:paraId="03210624" w14:textId="0BD522F6" w:rsidR="001A59BE" w:rsidRDefault="006E4D06" w:rsidP="00076F8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</w:t>
            </w:r>
          </w:p>
        </w:tc>
      </w:tr>
    </w:tbl>
    <w:p w14:paraId="57B19493" w14:textId="77777777" w:rsidR="0011094C" w:rsidRDefault="0011094C" w:rsidP="00076F80">
      <w:pPr>
        <w:spacing w:line="360" w:lineRule="auto"/>
        <w:rPr>
          <w:rFonts w:ascii="Arial" w:hAnsi="Arial" w:cs="Arial"/>
        </w:rPr>
      </w:pPr>
    </w:p>
    <w:p w14:paraId="15A67011" w14:textId="43B68C69" w:rsidR="00634DF5" w:rsidRDefault="00634DF5" w:rsidP="00076F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Bibliografía </w:t>
      </w:r>
      <w:r w:rsidR="00F73D7F">
        <w:rPr>
          <w:rFonts w:ascii="Arial" w:hAnsi="Arial" w:cs="Arial"/>
        </w:rPr>
        <w:t>(</w:t>
      </w:r>
      <w:proofErr w:type="spellStart"/>
      <w:r w:rsidR="00F73D7F">
        <w:rPr>
          <w:rFonts w:ascii="Arial" w:hAnsi="Arial" w:cs="Arial"/>
        </w:rPr>
        <w:t>chichico</w:t>
      </w:r>
      <w:proofErr w:type="spellEnd"/>
      <w:r w:rsidR="00F73D7F">
        <w:rPr>
          <w:rFonts w:ascii="Arial" w:hAnsi="Arial" w:cs="Arial"/>
        </w:rPr>
        <w:t>)</w:t>
      </w:r>
    </w:p>
    <w:p w14:paraId="0A44C0DE" w14:textId="62139CBB" w:rsidR="00642743" w:rsidRDefault="00642743" w:rsidP="00076F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(CON NORMAS IEEE)</w:t>
      </w:r>
    </w:p>
    <w:sectPr w:rsidR="006427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D5"/>
    <w:rsid w:val="000209CB"/>
    <w:rsid w:val="000501AE"/>
    <w:rsid w:val="00067976"/>
    <w:rsid w:val="00076F80"/>
    <w:rsid w:val="000856BD"/>
    <w:rsid w:val="000B104D"/>
    <w:rsid w:val="000F1DA2"/>
    <w:rsid w:val="001009E2"/>
    <w:rsid w:val="0011094C"/>
    <w:rsid w:val="00125000"/>
    <w:rsid w:val="001A59BE"/>
    <w:rsid w:val="002425BA"/>
    <w:rsid w:val="002975D4"/>
    <w:rsid w:val="002E4CB6"/>
    <w:rsid w:val="00324284"/>
    <w:rsid w:val="00354A40"/>
    <w:rsid w:val="00355258"/>
    <w:rsid w:val="00366D54"/>
    <w:rsid w:val="00386673"/>
    <w:rsid w:val="003F7A83"/>
    <w:rsid w:val="0045351C"/>
    <w:rsid w:val="004B0D64"/>
    <w:rsid w:val="004F67D5"/>
    <w:rsid w:val="005011F5"/>
    <w:rsid w:val="005259C0"/>
    <w:rsid w:val="00575106"/>
    <w:rsid w:val="005B2F70"/>
    <w:rsid w:val="00634DF5"/>
    <w:rsid w:val="00642743"/>
    <w:rsid w:val="00651B65"/>
    <w:rsid w:val="006644B4"/>
    <w:rsid w:val="00697FF0"/>
    <w:rsid w:val="006E4D06"/>
    <w:rsid w:val="00865601"/>
    <w:rsid w:val="00914C7A"/>
    <w:rsid w:val="009477E0"/>
    <w:rsid w:val="00A44A0F"/>
    <w:rsid w:val="00A721B8"/>
    <w:rsid w:val="00A81D47"/>
    <w:rsid w:val="00A972AB"/>
    <w:rsid w:val="00AC4485"/>
    <w:rsid w:val="00B03578"/>
    <w:rsid w:val="00B27D7E"/>
    <w:rsid w:val="00B47348"/>
    <w:rsid w:val="00B727C8"/>
    <w:rsid w:val="00B73B31"/>
    <w:rsid w:val="00BA4278"/>
    <w:rsid w:val="00BD2A34"/>
    <w:rsid w:val="00BE4C0F"/>
    <w:rsid w:val="00C02698"/>
    <w:rsid w:val="00CB245C"/>
    <w:rsid w:val="00D30946"/>
    <w:rsid w:val="00D528A4"/>
    <w:rsid w:val="00D769F8"/>
    <w:rsid w:val="00DF611F"/>
    <w:rsid w:val="00E01279"/>
    <w:rsid w:val="00E45CBE"/>
    <w:rsid w:val="00EA03EA"/>
    <w:rsid w:val="00EB0667"/>
    <w:rsid w:val="00EC054F"/>
    <w:rsid w:val="00EE4803"/>
    <w:rsid w:val="00EF5882"/>
    <w:rsid w:val="00F05367"/>
    <w:rsid w:val="00F73D7F"/>
    <w:rsid w:val="00F7438E"/>
    <w:rsid w:val="00F81C55"/>
    <w:rsid w:val="00F90570"/>
    <w:rsid w:val="4EDF2C7A"/>
    <w:rsid w:val="6B9A8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AC2B4"/>
  <w15:chartTrackingRefBased/>
  <w15:docId w15:val="{DCBD6F6E-543E-48BB-B33B-5E39B005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7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7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7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7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7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7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7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7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7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7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7D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E4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ec26ce-82b1-4271-90ae-8e6772515f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5B4BD0C03FB4D9E71773C327CF0E7" ma:contentTypeVersion="5" ma:contentTypeDescription="Create a new document." ma:contentTypeScope="" ma:versionID="7e4950da57d1fd79f37b7462c679fe7e">
  <xsd:schema xmlns:xsd="http://www.w3.org/2001/XMLSchema" xmlns:xs="http://www.w3.org/2001/XMLSchema" xmlns:p="http://schemas.microsoft.com/office/2006/metadata/properties" xmlns:ns3="c8ec26ce-82b1-4271-90ae-8e6772515ff9" targetNamespace="http://schemas.microsoft.com/office/2006/metadata/properties" ma:root="true" ma:fieldsID="ed17c2b43ddc6c4ce26d38a8d9567011" ns3:_="">
    <xsd:import namespace="c8ec26ce-82b1-4271-90ae-8e6772515f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c26ce-82b1-4271-90ae-8e6772515f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E97894-52AF-4D98-93E6-98FCE9B4161C}">
  <ds:schemaRefs>
    <ds:schemaRef ds:uri="http://schemas.microsoft.com/office/2006/metadata/properties"/>
    <ds:schemaRef ds:uri="http://schemas.microsoft.com/office/infopath/2007/PartnerControls"/>
    <ds:schemaRef ds:uri="c8ec26ce-82b1-4271-90ae-8e6772515ff9"/>
  </ds:schemaRefs>
</ds:datastoreItem>
</file>

<file path=customXml/itemProps2.xml><?xml version="1.0" encoding="utf-8"?>
<ds:datastoreItem xmlns:ds="http://schemas.openxmlformats.org/officeDocument/2006/customXml" ds:itemID="{4AAC3AB0-4FDC-48A5-B6C0-C0B4B3AE50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9A37AD-CF2C-47D5-B42C-64F956EAB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ec26ce-82b1-4271-90ae-8e6772515f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GUTIERREZ GONZALEZ</dc:creator>
  <cp:keywords/>
  <dc:description/>
  <cp:lastModifiedBy>JUAN SEBASTIAN GUTIERREZ GONZALEZ</cp:lastModifiedBy>
  <cp:revision>2</cp:revision>
  <dcterms:created xsi:type="dcterms:W3CDTF">2026-09-03T11:31:00Z</dcterms:created>
  <dcterms:modified xsi:type="dcterms:W3CDTF">2026-09-03T11:31:00Z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0x010100ABA5B4BD0C03FB4D9E71773C327CF0E7</vt:lpwstr>
  </property>
</Properties>
</file>