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80FF0">
        <w:rPr>
          <w:b/>
          <w:sz w:val="24"/>
          <w:szCs w:val="24"/>
        </w:rPr>
        <w:t>Calculadora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580FF0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 CA02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0FF0">
        <w:rPr>
          <w:i/>
          <w:color w:val="A6A6A6" w:themeColor="background1" w:themeShade="A6"/>
          <w:sz w:val="20"/>
          <w:szCs w:val="20"/>
        </w:rPr>
        <w:t xml:space="preserve">Jhan Carlos Lucio </w:t>
      </w:r>
      <w:proofErr w:type="spellStart"/>
      <w:r w:rsidR="00580FF0">
        <w:rPr>
          <w:i/>
          <w:color w:val="A6A6A6" w:themeColor="background1" w:themeShade="A6"/>
          <w:sz w:val="20"/>
          <w:szCs w:val="20"/>
        </w:rPr>
        <w:t>Rios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45AE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45AE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80FF0" w:rsidRDefault="00580FF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 calculadora debe contar con que la zona de colocar los números se muestren las operaciones y números que el usuario este realizando.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CB0996" w:rsidRDefault="00CB0996" w:rsidP="00CB0996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CB0996">
              <w:rPr>
                <w:sz w:val="28"/>
                <w:szCs w:val="28"/>
              </w:rPr>
              <w:t xml:space="preserve">Esto favorece al usuario. Su alcance es </w:t>
            </w:r>
            <w:r w:rsidRPr="00CB0996">
              <w:rPr>
                <w:sz w:val="28"/>
                <w:szCs w:val="28"/>
              </w:rPr>
              <w:t xml:space="preserve"> mostrar las operaciones y números al usuario</w:t>
            </w:r>
            <w:r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AEE" w:rsidRDefault="00745AEE" w:rsidP="0050111F">
      <w:pPr>
        <w:spacing w:after="0"/>
      </w:pPr>
      <w:r>
        <w:separator/>
      </w:r>
    </w:p>
  </w:endnote>
  <w:endnote w:type="continuationSeparator" w:id="0">
    <w:p w:rsidR="00745AEE" w:rsidRDefault="00745AE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CB0996" w:rsidRPr="00CB099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AEE" w:rsidRDefault="00745AEE" w:rsidP="0050111F">
      <w:pPr>
        <w:spacing w:after="0"/>
      </w:pPr>
      <w:r>
        <w:separator/>
      </w:r>
    </w:p>
  </w:footnote>
  <w:footnote w:type="continuationSeparator" w:id="0">
    <w:p w:rsidR="00745AEE" w:rsidRDefault="00745AE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0FF0"/>
    <w:rsid w:val="00581D5C"/>
    <w:rsid w:val="00585C7C"/>
    <w:rsid w:val="005B5B20"/>
    <w:rsid w:val="00615006"/>
    <w:rsid w:val="0065245A"/>
    <w:rsid w:val="00675531"/>
    <w:rsid w:val="00745AEE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B099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6A4E6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FB949-BBB6-49EE-AEB6-7CC9D18C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Jhankrlos Lucio</cp:lastModifiedBy>
  <cp:revision>3</cp:revision>
  <dcterms:created xsi:type="dcterms:W3CDTF">2018-05-12T19:26:00Z</dcterms:created>
  <dcterms:modified xsi:type="dcterms:W3CDTF">2018-05-12T21:26:00Z</dcterms:modified>
</cp:coreProperties>
</file>