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675531" w:rsidP="00773B58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bookmarkStart w:id="0" w:name="_GoBack"/>
            <w:bookmarkEnd w:id="0"/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675531" w:rsidP="00773B58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4A1B6E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8714C0" w:rsidRDefault="00AD6B5C" w:rsidP="008714C0">
      <w:r>
        <w:rPr>
          <w:b/>
          <w:sz w:val="24"/>
          <w:szCs w:val="24"/>
        </w:rPr>
        <w:t xml:space="preserve">ID Requerimiento: </w:t>
      </w:r>
      <w:r w:rsidR="00216E97" w:rsidRPr="00216E97">
        <w:rPr>
          <w:i/>
          <w:color w:val="A6A6A6" w:themeColor="background1" w:themeShade="A6"/>
          <w:sz w:val="20"/>
          <w:szCs w:val="20"/>
          <w:u w:val="single"/>
        </w:rPr>
        <w:t>CA25</w:t>
      </w:r>
      <w:r w:rsidR="00773B58" w:rsidRPr="00216E97">
        <w:rPr>
          <w:i/>
          <w:color w:val="A6A6A6" w:themeColor="background1" w:themeShade="A6"/>
          <w:sz w:val="20"/>
          <w:szCs w:val="20"/>
          <w:u w:val="single"/>
        </w:rPr>
        <w:t>BOTONES</w:t>
      </w:r>
    </w:p>
    <w:p w:rsidR="00D34953" w:rsidRDefault="00D34953" w:rsidP="008714C0">
      <w:pPr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</w:t>
      </w:r>
      <w:proofErr w:type="gramStart"/>
      <w:r>
        <w:rPr>
          <w:b/>
          <w:sz w:val="24"/>
          <w:szCs w:val="24"/>
        </w:rPr>
        <w:t>:</w:t>
      </w:r>
      <w:r w:rsidR="00581D5C">
        <w:rPr>
          <w:i/>
          <w:color w:val="A6A6A6" w:themeColor="background1" w:themeShade="A6"/>
          <w:sz w:val="20"/>
          <w:szCs w:val="20"/>
        </w:rPr>
        <w:t>[</w:t>
      </w:r>
      <w:proofErr w:type="gramEnd"/>
      <w:r w:rsidR="00581D5C">
        <w:rPr>
          <w:i/>
          <w:color w:val="A6A6A6" w:themeColor="background1" w:themeShade="A6"/>
          <w:sz w:val="20"/>
          <w:szCs w:val="20"/>
        </w:rPr>
        <w:t xml:space="preserve">En este campo se debe indicar el nombre completo de la persona que está especificando el requerimiento] 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7229"/>
        <w:gridCol w:w="3114"/>
      </w:tblGrid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ID del paquete funcional y el ID del caso de uso afectado por el requerimiento.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PF01_CU01</w:t>
            </w:r>
            <w:r w:rsidR="00AD6B5C">
              <w:rPr>
                <w:i/>
                <w:color w:val="A6A6A6" w:themeColor="background1" w:themeShade="A6"/>
                <w:sz w:val="20"/>
                <w:szCs w:val="20"/>
              </w:rPr>
              <w:t xml:space="preserve"> en caso de que aplique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  <w:tc>
          <w:tcPr>
            <w:tcW w:w="3114" w:type="dxa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</w:p>
          <w:p w:rsidR="00216D6D" w:rsidRPr="00216D6D" w:rsidRDefault="00E32703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ción </w:t>
            </w:r>
            <w:proofErr w:type="spellStart"/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de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caso</w:t>
            </w:r>
            <w:proofErr w:type="spellEnd"/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 de uso </w:t>
            </w:r>
          </w:p>
          <w:p w:rsidR="00D34953" w:rsidRPr="00D34953" w:rsidRDefault="00E32703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indicar la ruta del repositorio en la que se encuentra ubicado el paquete funcional que contiene el caso de uso que se está creando o modificando]</w:t>
            </w:r>
          </w:p>
        </w:tc>
      </w:tr>
      <w:tr w:rsidR="00D34953" w:rsidTr="00773B58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indicar el nombre del caso de uso que se está modificando o creando.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Adjudicar Apoyos de Sostenimiento]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realizar una descripción breve de la modificación que se debe realizar al caso de uso. </w:t>
            </w:r>
            <w:proofErr w:type="spellStart"/>
            <w:r>
              <w:rPr>
                <w:i/>
                <w:color w:val="A6A6A6" w:themeColor="background1" w:themeShade="A6"/>
                <w:sz w:val="20"/>
                <w:szCs w:val="20"/>
              </w:rPr>
              <w:t>Ej</w:t>
            </w:r>
            <w:proofErr w:type="spellEnd"/>
            <w:r>
              <w:rPr>
                <w:i/>
                <w:color w:val="A6A6A6" w:themeColor="background1" w:themeShade="A6"/>
                <w:sz w:val="20"/>
                <w:szCs w:val="20"/>
              </w:rPr>
              <w:t>: Revisión integral de la funcionalidad Adjudicar Apoyos de Sostenimiento.]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D34953" w:rsidRPr="001C6D81" w:rsidRDefault="001C6D81" w:rsidP="00581D5C">
            <w:pPr>
              <w:contextualSpacing/>
              <w:jc w:val="both"/>
              <w:rPr>
                <w:b/>
                <w:sz w:val="24"/>
                <w:szCs w:val="24"/>
                <w:u w:val="single"/>
              </w:rPr>
            </w:pPr>
            <w:r w:rsidRPr="001C6D81">
              <w:rPr>
                <w:b/>
                <w:color w:val="A6A6A6" w:themeColor="background1" w:themeShade="A6"/>
                <w:sz w:val="24"/>
                <w:szCs w:val="24"/>
                <w:u w:val="single"/>
              </w:rPr>
              <w:t>ESTE BOTONES SIRVE PARA MOSTRAR LAS OPERACIONES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 w:rsidRPr="001D7FE7">
              <w:rPr>
                <w:i/>
                <w:color w:val="7F7F7F" w:themeColor="text1" w:themeTint="80"/>
                <w:sz w:val="20"/>
                <w:szCs w:val="24"/>
              </w:rPr>
              <w:t>[según descripción del ajuste – Documento de Alcance]</w:t>
            </w:r>
          </w:p>
        </w:tc>
        <w:tc>
          <w:tcPr>
            <w:tcW w:w="10343" w:type="dxa"/>
            <w:gridSpan w:val="2"/>
          </w:tcPr>
          <w:p w:rsidR="00D34953" w:rsidRDefault="00581D5C" w:rsidP="00581D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describir el cambio que se debe realizar para la funcionalidad. En esta sección se debe incluir la descripción de los campos (tipos de campo, obliga</w:t>
            </w:r>
            <w:r w:rsidR="00F62D20">
              <w:rPr>
                <w:i/>
                <w:color w:val="A6A6A6" w:themeColor="background1" w:themeShade="A6"/>
                <w:sz w:val="20"/>
                <w:szCs w:val="20"/>
              </w:rPr>
              <w:t>toriedad, opciones que presenta), el flujo correspondiente como debe quedar, las validaciones que se deben adicionar, modificar o eliminar, si hay que crear opciones de menú, si hay que crear roles, referenciar prototipos, etc</w:t>
            </w:r>
            <w:r w:rsidR="00216D6D">
              <w:rPr>
                <w:i/>
                <w:color w:val="A6A6A6" w:themeColor="background1" w:themeShade="A6"/>
                <w:sz w:val="20"/>
                <w:szCs w:val="20"/>
              </w:rPr>
              <w:t>.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]</w:t>
            </w:r>
          </w:p>
        </w:tc>
      </w:tr>
      <w:tr w:rsidR="00D34953" w:rsidTr="00773B58">
        <w:tc>
          <w:tcPr>
            <w:tcW w:w="3369" w:type="dxa"/>
          </w:tcPr>
          <w:p w:rsidR="00D34953" w:rsidRDefault="00D34953" w:rsidP="00773B58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F62D20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deben indicar los casos de uso que se deben ejecutar antes y después del caso de uso que se está modificando o creando. En el caso de que no hayan casos de uso antes y/o después del caso de uso afectado, en esta sección se debe poner N.A ]</w:t>
            </w: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F62D20" w:rsidRPr="00D34953" w:rsidRDefault="00F62D20" w:rsidP="00F62D20">
      <w:pPr>
        <w:pStyle w:val="Prrafodelista"/>
        <w:ind w:left="360"/>
        <w:jc w:val="both"/>
        <w:rPr>
          <w:b/>
          <w:sz w:val="28"/>
          <w:szCs w:val="28"/>
        </w:rPr>
      </w:pPr>
      <w:r>
        <w:rPr>
          <w:i/>
          <w:color w:val="A6A6A6" w:themeColor="background1" w:themeShade="A6"/>
          <w:sz w:val="20"/>
          <w:szCs w:val="20"/>
        </w:rPr>
        <w:lastRenderedPageBreak/>
        <w:t>[En esta sección se deben insertar todos los prototipos que se afectan o crean de acuerdo al requerimiento solicitado. Los prototipos que se relacionen en esta sección se deben insertar en el orden como se presenten de acuerdo al flujo del requerimiento]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Pr="00937F47" w:rsidRDefault="00D34953" w:rsidP="00D34953">
      <w:pPr>
        <w:contextualSpacing/>
        <w:jc w:val="both"/>
        <w:rPr>
          <w:b/>
          <w:sz w:val="24"/>
          <w:szCs w:val="24"/>
        </w:rPr>
      </w:pP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/>
      </w:tblPr>
      <w:tblGrid>
        <w:gridCol w:w="1480"/>
        <w:gridCol w:w="3164"/>
        <w:gridCol w:w="5670"/>
        <w:gridCol w:w="340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773B58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la versión de la  especificación del requerimiento]</w:t>
            </w:r>
          </w:p>
        </w:tc>
        <w:tc>
          <w:tcPr>
            <w:tcW w:w="3164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fecha en la cual se genera la versión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especificación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del requerimiento.]</w:t>
            </w:r>
          </w:p>
        </w:tc>
        <w:tc>
          <w:tcPr>
            <w:tcW w:w="5670" w:type="dxa"/>
          </w:tcPr>
          <w:p w:rsidR="00F62D20" w:rsidRPr="00937F47" w:rsidRDefault="00F62D20" w:rsidP="00043E5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la descripción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 xml:space="preserve">de la modificación realizada a la especificación del 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>requerimiento.]</w:t>
            </w:r>
          </w:p>
        </w:tc>
        <w:tc>
          <w:tcPr>
            <w:tcW w:w="3402" w:type="dxa"/>
          </w:tcPr>
          <w:p w:rsidR="00F62D20" w:rsidRPr="00937F47" w:rsidRDefault="00F62D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nombre de la persona que realizó la modificación </w:t>
            </w:r>
            <w:r w:rsidR="00C34346">
              <w:rPr>
                <w:i/>
                <w:color w:val="A6A6A6" w:themeColor="background1" w:themeShade="A6"/>
                <w:sz w:val="20"/>
                <w:szCs w:val="20"/>
              </w:rPr>
              <w:t>a la especificación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requerimiento.]</w:t>
            </w:r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8"/>
      <w:footerReference w:type="default" r:id="rId9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5CC" w:rsidRDefault="00BD65CC" w:rsidP="0050111F">
      <w:pPr>
        <w:spacing w:after="0"/>
      </w:pPr>
      <w:r>
        <w:separator/>
      </w:r>
    </w:p>
  </w:endnote>
  <w:endnote w:type="continuationSeparator" w:id="1">
    <w:p w:rsidR="00BD65CC" w:rsidRDefault="00BD65CC" w:rsidP="0050111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3B58" w:rsidRDefault="00773B58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="00E32703" w:rsidRPr="00E32703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="00E32703" w:rsidRPr="00E32703">
      <w:rPr>
        <w:rFonts w:ascii="Calibri" w:eastAsiaTheme="minorEastAsia" w:hAnsi="Calibri"/>
        <w:sz w:val="16"/>
      </w:rPr>
      <w:fldChar w:fldCharType="separate"/>
    </w:r>
    <w:r w:rsidR="00216E97" w:rsidRPr="00216E97">
      <w:rPr>
        <w:rFonts w:ascii="Calibri" w:eastAsiaTheme="majorEastAsia" w:hAnsi="Calibri" w:cstheme="majorBidi"/>
        <w:noProof/>
        <w:sz w:val="16"/>
        <w:lang w:val="es-ES"/>
      </w:rPr>
      <w:t>1</w:t>
    </w:r>
    <w:r w:rsidR="00E32703" w:rsidRPr="0050111F">
      <w:rPr>
        <w:rFonts w:ascii="Calibri" w:eastAsiaTheme="majorEastAsia" w:hAnsi="Calibri" w:cstheme="majorBidi"/>
        <w:sz w:val="16"/>
      </w:rPr>
      <w:fldChar w:fldCharType="end"/>
    </w:r>
    <w:r>
      <w:rPr>
        <w:rFonts w:ascii="Calibri" w:eastAsiaTheme="majorEastAsia" w:hAnsi="Calibri" w:cstheme="majorBidi"/>
        <w:sz w:val="16"/>
      </w:rPr>
      <w:t>de 2</w:t>
    </w:r>
  </w:p>
  <w:p w:rsidR="00773B58" w:rsidRPr="0050111F" w:rsidRDefault="00773B58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773B58" w:rsidRDefault="00773B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5CC" w:rsidRDefault="00BD65CC" w:rsidP="0050111F">
      <w:pPr>
        <w:spacing w:after="0"/>
      </w:pPr>
      <w:r>
        <w:separator/>
      </w:r>
    </w:p>
  </w:footnote>
  <w:footnote w:type="continuationSeparator" w:id="1">
    <w:p w:rsidR="00BD65CC" w:rsidRDefault="00BD65CC" w:rsidP="0050111F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0" w:type="auto"/>
      <w:tblLook w:val="04A0"/>
    </w:tblPr>
    <w:tblGrid>
      <w:gridCol w:w="1384"/>
      <w:gridCol w:w="12332"/>
    </w:tblGrid>
    <w:tr w:rsidR="00773B58" w:rsidTr="00773B58">
      <w:trPr>
        <w:trHeight w:val="1090"/>
      </w:trPr>
      <w:tc>
        <w:tcPr>
          <w:tcW w:w="1384" w:type="dxa"/>
          <w:vAlign w:val="center"/>
        </w:tcPr>
        <w:p w:rsidR="00773B58" w:rsidRDefault="00773B58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:rsidR="00773B58" w:rsidRPr="00216D6D" w:rsidRDefault="00773B58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773B58" w:rsidRPr="0050111F" w:rsidRDefault="00773B58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773B58" w:rsidRDefault="00773B5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/>
  <w:rsids>
    <w:rsidRoot w:val="0050111F"/>
    <w:rsid w:val="00030DCF"/>
    <w:rsid w:val="00043E54"/>
    <w:rsid w:val="000B58ED"/>
    <w:rsid w:val="000C0B12"/>
    <w:rsid w:val="00165125"/>
    <w:rsid w:val="0019364E"/>
    <w:rsid w:val="001C6D81"/>
    <w:rsid w:val="001D7FE7"/>
    <w:rsid w:val="002012FC"/>
    <w:rsid w:val="00216D6D"/>
    <w:rsid w:val="00216E97"/>
    <w:rsid w:val="00240C43"/>
    <w:rsid w:val="002E1A19"/>
    <w:rsid w:val="00447E1B"/>
    <w:rsid w:val="004A1B6E"/>
    <w:rsid w:val="0050111F"/>
    <w:rsid w:val="00510C01"/>
    <w:rsid w:val="00581D5C"/>
    <w:rsid w:val="00585C7C"/>
    <w:rsid w:val="00615006"/>
    <w:rsid w:val="0065245A"/>
    <w:rsid w:val="00675531"/>
    <w:rsid w:val="00763727"/>
    <w:rsid w:val="00773B58"/>
    <w:rsid w:val="007B1E1C"/>
    <w:rsid w:val="007C05EB"/>
    <w:rsid w:val="007E04DE"/>
    <w:rsid w:val="008714C0"/>
    <w:rsid w:val="0090567F"/>
    <w:rsid w:val="00937F47"/>
    <w:rsid w:val="00994C49"/>
    <w:rsid w:val="009E3B8C"/>
    <w:rsid w:val="00A42E49"/>
    <w:rsid w:val="00A61EA4"/>
    <w:rsid w:val="00A70130"/>
    <w:rsid w:val="00AA05F7"/>
    <w:rsid w:val="00AD6B5C"/>
    <w:rsid w:val="00B20FA5"/>
    <w:rsid w:val="00B30956"/>
    <w:rsid w:val="00BD65CC"/>
    <w:rsid w:val="00C34346"/>
    <w:rsid w:val="00CE486D"/>
    <w:rsid w:val="00D34953"/>
    <w:rsid w:val="00DD2CD2"/>
    <w:rsid w:val="00E32703"/>
    <w:rsid w:val="00E656CE"/>
    <w:rsid w:val="00E908C1"/>
    <w:rsid w:val="00ED300B"/>
    <w:rsid w:val="00EE47BF"/>
    <w:rsid w:val="00F62D20"/>
    <w:rsid w:val="00FC00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727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D64A68-BC30-4620-9A5D-1A701EC59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moto repuesto</cp:lastModifiedBy>
  <cp:revision>3</cp:revision>
  <dcterms:created xsi:type="dcterms:W3CDTF">2018-05-12T16:56:00Z</dcterms:created>
  <dcterms:modified xsi:type="dcterms:W3CDTF">2018-05-12T18:02:00Z</dcterms:modified>
</cp:coreProperties>
</file>