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8187" w14:textId="527E371E" w:rsidR="007A0394" w:rsidRDefault="00000000" w:rsidP="008B7E1A">
      <w:pPr>
        <w:pStyle w:val="Ttulo1"/>
        <w:jc w:val="center"/>
        <w:rPr>
          <w:lang w:val="es-CO"/>
        </w:rPr>
      </w:pPr>
      <w:bookmarkStart w:id="0" w:name="manual-de-usuario-básico"/>
      <w:r w:rsidRPr="008B7E1A">
        <w:rPr>
          <w:lang w:val="es-CO"/>
        </w:rPr>
        <w:t>Manual de Usuario</w:t>
      </w:r>
    </w:p>
    <w:p w14:paraId="6802C1BC" w14:textId="77777777" w:rsidR="008B7E1A" w:rsidRPr="008B7E1A" w:rsidRDefault="008B7E1A" w:rsidP="008B7E1A">
      <w:pPr>
        <w:pStyle w:val="Textoindependiente"/>
        <w:rPr>
          <w:lang w:val="es-CO"/>
        </w:rPr>
      </w:pPr>
    </w:p>
    <w:p w14:paraId="3C3208A9" w14:textId="77777777" w:rsidR="007A0394" w:rsidRPr="000659FE" w:rsidRDefault="00000000">
      <w:pPr>
        <w:pStyle w:val="Ttulo2"/>
        <w:rPr>
          <w:rFonts w:ascii="Arial" w:hAnsi="Arial" w:cs="Arial"/>
          <w:lang w:val="es-CO"/>
        </w:rPr>
      </w:pPr>
      <w:bookmarkStart w:id="1" w:name="Xbd144ee2a02d3b45bd4584a32a933a1c926a907"/>
      <w:r w:rsidRPr="000659FE">
        <w:rPr>
          <w:rFonts w:ascii="Arial" w:hAnsi="Arial" w:cs="Arial"/>
          <w:lang w:val="es-CO"/>
        </w:rPr>
        <w:t>Sistema de Gestión de Planes de Mejoramiento</w:t>
      </w:r>
    </w:p>
    <w:p w14:paraId="66831588" w14:textId="77777777" w:rsidR="007A0394" w:rsidRPr="000659FE" w:rsidRDefault="00000000">
      <w:pPr>
        <w:pStyle w:val="Ttulo3"/>
        <w:rPr>
          <w:rFonts w:ascii="Arial" w:hAnsi="Arial" w:cs="Arial"/>
          <w:lang w:val="es-CO"/>
        </w:rPr>
      </w:pPr>
      <w:bookmarkStart w:id="2" w:name="introducción"/>
      <w:r w:rsidRPr="000659FE">
        <w:rPr>
          <w:rFonts w:ascii="Arial" w:hAnsi="Arial" w:cs="Arial"/>
          <w:lang w:val="es-CO"/>
        </w:rPr>
        <w:t>1. Introducción</w:t>
      </w:r>
    </w:p>
    <w:p w14:paraId="4DDDEFF3" w14:textId="77777777" w:rsidR="007A0394" w:rsidRPr="000659FE" w:rsidRDefault="00000000">
      <w:pPr>
        <w:pStyle w:val="FirstParagraph"/>
        <w:rPr>
          <w:rFonts w:ascii="Arial" w:hAnsi="Arial" w:cs="Arial"/>
          <w:lang w:val="es-CO"/>
        </w:rPr>
      </w:pPr>
      <w:r w:rsidRPr="000659FE">
        <w:rPr>
          <w:rFonts w:ascii="Arial" w:hAnsi="Arial" w:cs="Arial"/>
          <w:lang w:val="es-CO"/>
        </w:rPr>
        <w:t>El Sistema de Gestión de Planes de Mejoramiento es una aplicación web diseñada para administrar el seguimiento académico de aprendices mediante la creación, asignación y control de planes de mejoramiento.</w:t>
      </w:r>
    </w:p>
    <w:p w14:paraId="564B2C8B" w14:textId="46CD168C" w:rsidR="007A0394" w:rsidRPr="000659FE" w:rsidRDefault="00000000">
      <w:pPr>
        <w:pStyle w:val="Textoindependiente"/>
        <w:rPr>
          <w:rFonts w:ascii="Arial" w:hAnsi="Arial" w:cs="Arial"/>
          <w:lang w:val="es-CO"/>
        </w:rPr>
      </w:pPr>
      <w:r w:rsidRPr="000659FE">
        <w:rPr>
          <w:rFonts w:ascii="Arial" w:hAnsi="Arial" w:cs="Arial"/>
          <w:lang w:val="es-CO"/>
        </w:rPr>
        <w:t xml:space="preserve">El sistema cuenta con tres </w:t>
      </w:r>
      <w:r w:rsidR="008B7E1A" w:rsidRPr="000659FE">
        <w:rPr>
          <w:rFonts w:ascii="Arial" w:hAnsi="Arial" w:cs="Arial"/>
          <w:lang w:val="es-CO"/>
        </w:rPr>
        <w:t>roles</w:t>
      </w:r>
      <w:r w:rsidRPr="000659FE">
        <w:rPr>
          <w:rFonts w:ascii="Arial" w:hAnsi="Arial" w:cs="Arial"/>
          <w:lang w:val="es-CO"/>
        </w:rPr>
        <w:t>:</w:t>
      </w:r>
    </w:p>
    <w:p w14:paraId="1CF8C696" w14:textId="77777777" w:rsidR="007A0394" w:rsidRPr="000659FE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0659FE">
        <w:rPr>
          <w:rFonts w:ascii="Arial" w:hAnsi="Arial" w:cs="Arial"/>
        </w:rPr>
        <w:t>Administrador</w:t>
      </w:r>
      <w:proofErr w:type="spellEnd"/>
    </w:p>
    <w:p w14:paraId="0EE72629" w14:textId="77777777" w:rsidR="007A0394" w:rsidRPr="000659FE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0659FE">
        <w:rPr>
          <w:rFonts w:ascii="Arial" w:hAnsi="Arial" w:cs="Arial"/>
        </w:rPr>
        <w:t>Instructor</w:t>
      </w:r>
    </w:p>
    <w:p w14:paraId="54AFB92D" w14:textId="77777777" w:rsidR="007A0394" w:rsidRPr="000659FE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0659FE">
        <w:rPr>
          <w:rFonts w:ascii="Arial" w:hAnsi="Arial" w:cs="Arial"/>
        </w:rPr>
        <w:t>Aprendiz</w:t>
      </w:r>
    </w:p>
    <w:p w14:paraId="745FDBB8" w14:textId="77777777" w:rsidR="007A0394" w:rsidRPr="000659FE" w:rsidRDefault="00000000">
      <w:pPr>
        <w:pStyle w:val="FirstParagraph"/>
        <w:rPr>
          <w:rFonts w:ascii="Arial" w:hAnsi="Arial" w:cs="Arial"/>
          <w:lang w:val="es-CO"/>
        </w:rPr>
      </w:pPr>
      <w:r w:rsidRPr="000659FE">
        <w:rPr>
          <w:rFonts w:ascii="Arial" w:hAnsi="Arial" w:cs="Arial"/>
          <w:lang w:val="es-CO"/>
        </w:rPr>
        <w:t>Cada rol tiene funcionalidades específicas dentro de la plataforma.</w:t>
      </w:r>
    </w:p>
    <w:p w14:paraId="1C7D2306" w14:textId="65D4D2B5" w:rsidR="007A0394" w:rsidRPr="000659FE" w:rsidRDefault="007A0394">
      <w:pPr>
        <w:rPr>
          <w:rFonts w:ascii="Arial" w:hAnsi="Arial" w:cs="Arial"/>
          <w:lang w:val="es-CO"/>
        </w:rPr>
      </w:pPr>
    </w:p>
    <w:bookmarkEnd w:id="0"/>
    <w:bookmarkEnd w:id="1"/>
    <w:bookmarkEnd w:id="2"/>
    <w:p w14:paraId="49D2B4BC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lang w:val="es-CO"/>
        </w:rPr>
      </w:pPr>
      <w:r w:rsidRPr="000659FE">
        <w:rPr>
          <w:rFonts w:ascii="Arial" w:hAnsi="Arial" w:cs="Arial"/>
          <w:b/>
          <w:bCs/>
          <w:lang w:val="es-CO"/>
        </w:rPr>
        <w:lastRenderedPageBreak/>
        <w:t>1</w:t>
      </w:r>
      <w:r w:rsidRPr="000659FE">
        <w:rPr>
          <w:rFonts w:ascii="Arial" w:hAnsi="Arial" w:cs="Arial"/>
          <w:b/>
          <w:bCs/>
          <w:sz w:val="32"/>
          <w:szCs w:val="32"/>
          <w:lang w:val="es-CO"/>
        </w:rPr>
        <w:t>. Acceso al sistema (</w:t>
      </w:r>
      <w:proofErr w:type="spellStart"/>
      <w:r w:rsidRPr="000659FE">
        <w:rPr>
          <w:rFonts w:ascii="Arial" w:hAnsi="Arial" w:cs="Arial"/>
          <w:b/>
          <w:bCs/>
          <w:sz w:val="32"/>
          <w:szCs w:val="32"/>
          <w:lang w:val="es-CO"/>
        </w:rPr>
        <w:t>Login</w:t>
      </w:r>
      <w:proofErr w:type="spellEnd"/>
      <w:r w:rsidRPr="000659FE">
        <w:rPr>
          <w:rFonts w:ascii="Arial" w:hAnsi="Arial" w:cs="Arial"/>
          <w:b/>
          <w:bCs/>
          <w:sz w:val="32"/>
          <w:szCs w:val="32"/>
          <w:lang w:val="es-CO"/>
        </w:rPr>
        <w:t>)</w:t>
      </w:r>
    </w:p>
    <w:p w14:paraId="336C59BA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Lo primero que ve el usuario al ingresar al sitio es una pantalla de inicio de sesión. Su propósito es permitir que los usuarios registrados (administradores, instructores y aprendices) accedan al sistema mediante la autenticación de sus credenciales. Cada rol tiene sus propias credenciales únicas. Si alguien externo intenta acceder sin un usuario y contraseña válidos, no se le permitirá ingresar. Solo los usuarios autenticados pueden acceder a las funcionalidades según su perfil.</w:t>
      </w:r>
    </w:p>
    <w:p w14:paraId="5EBB0EB5" w14:textId="77777777" w:rsidR="000659FE" w:rsidRPr="000659FE" w:rsidRDefault="000659FE" w:rsidP="000659FE">
      <w:pPr>
        <w:pStyle w:val="Ttulo1"/>
        <w:rPr>
          <w:rFonts w:ascii="Arial" w:hAnsi="Arial" w:cs="Arial"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Pasos:</w:t>
      </w:r>
    </w:p>
    <w:p w14:paraId="4930234D" w14:textId="77777777" w:rsidR="000659FE" w:rsidRPr="000659FE" w:rsidRDefault="000659FE" w:rsidP="000659FE">
      <w:pPr>
        <w:pStyle w:val="Ttulo1"/>
        <w:numPr>
          <w:ilvl w:val="0"/>
          <w:numId w:val="32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Ingrese su nombre de usuario y contraseña.</w:t>
      </w:r>
    </w:p>
    <w:p w14:paraId="56C709E0" w14:textId="77777777" w:rsidR="000659FE" w:rsidRPr="000659FE" w:rsidRDefault="000659FE" w:rsidP="000659FE">
      <w:pPr>
        <w:pStyle w:val="Ttulo1"/>
        <w:numPr>
          <w:ilvl w:val="0"/>
          <w:numId w:val="32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Haga clic en el botón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Iniciar sesión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.</w:t>
      </w:r>
    </w:p>
    <w:p w14:paraId="2CD2CC77" w14:textId="77777777" w:rsidR="000659FE" w:rsidRPr="000659FE" w:rsidRDefault="000659FE" w:rsidP="000659FE">
      <w:pPr>
        <w:pStyle w:val="Ttulo1"/>
        <w:numPr>
          <w:ilvl w:val="0"/>
          <w:numId w:val="32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Si las credenciales son correctas, el sistema lo redirigirá automáticamente al panel correspondiente a su rol (Administrador, Instructor o Aprendiz).</w:t>
      </w:r>
    </w:p>
    <w:p w14:paraId="2DFAAEE6" w14:textId="77777777" w:rsidR="000659FE" w:rsidRPr="000659FE" w:rsidRDefault="000659FE" w:rsidP="000659FE">
      <w:pPr>
        <w:pStyle w:val="Ttulo1"/>
        <w:rPr>
          <w:rFonts w:ascii="Arial" w:hAnsi="Arial" w:cs="Arial"/>
          <w:lang w:val="es-CO"/>
        </w:rPr>
      </w:pPr>
      <w:r w:rsidRPr="000659FE">
        <w:rPr>
          <w:rFonts w:ascii="Arial" w:hAnsi="Arial" w:cs="Arial"/>
          <w:lang w:val="es-CO"/>
        </w:rPr>
        <w:pict w14:anchorId="199B704F">
          <v:rect id="_x0000_i1060" style="width:0;height:.75pt" o:hralign="center" o:hrstd="t" o:hr="t" fillcolor="#a0a0a0" stroked="f"/>
        </w:pict>
      </w:r>
    </w:p>
    <w:p w14:paraId="051473D7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2. Módulo del Administrador</w:t>
      </w:r>
    </w:p>
    <w:p w14:paraId="7CACC11D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El administrador es el encargado de gestionar toda la información del sistema: centros, instructores, aprendices, programas, fichas, planes de mejoramiento y asignaciones.</w:t>
      </w:r>
    </w:p>
    <w:p w14:paraId="0A7976B7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2.1 Panel principal (</w:t>
      </w:r>
      <w:proofErr w:type="spellStart"/>
      <w:r w:rsidRPr="000659FE">
        <w:rPr>
          <w:rFonts w:ascii="Arial" w:hAnsi="Arial" w:cs="Arial"/>
          <w:b/>
          <w:bCs/>
          <w:sz w:val="32"/>
          <w:szCs w:val="32"/>
          <w:lang w:val="es-CO"/>
        </w:rPr>
        <w:t>Dashboard</w:t>
      </w:r>
      <w:proofErr w:type="spellEnd"/>
      <w:r w:rsidRPr="000659FE">
        <w:rPr>
          <w:rFonts w:ascii="Arial" w:hAnsi="Arial" w:cs="Arial"/>
          <w:b/>
          <w:bCs/>
          <w:sz w:val="32"/>
          <w:szCs w:val="32"/>
          <w:lang w:val="es-CO"/>
        </w:rPr>
        <w:t>)</w:t>
      </w:r>
    </w:p>
    <w:p w14:paraId="70CC03A6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Al ingresar, el administrador ve un menú lateral con todas las opciones de gestión. Desde aquí puede acceder a cada módulo.</w:t>
      </w:r>
    </w:p>
    <w:p w14:paraId="5DB4E7D8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2.2 Gestión de administradores</w:t>
      </w:r>
    </w:p>
    <w:p w14:paraId="002F4315" w14:textId="77777777" w:rsidR="000659FE" w:rsidRPr="000659FE" w:rsidRDefault="000659FE" w:rsidP="000659FE">
      <w:pPr>
        <w:pStyle w:val="Ttulo1"/>
        <w:numPr>
          <w:ilvl w:val="0"/>
          <w:numId w:val="33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Listado: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Muestra todos los administradores registrados. Permite buscar, editar, eliminar y agregar nuevos.</w:t>
      </w:r>
    </w:p>
    <w:p w14:paraId="302D288A" w14:textId="77777777" w:rsidR="000659FE" w:rsidRPr="000659FE" w:rsidRDefault="000659FE" w:rsidP="000659FE">
      <w:pPr>
        <w:pStyle w:val="Ttulo1"/>
        <w:numPr>
          <w:ilvl w:val="0"/>
          <w:numId w:val="33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Nuevo/Editar: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Formulario con datos personales, usuario y contraseña. La contraseña se almacena de forma segura.</w:t>
      </w:r>
    </w:p>
    <w:p w14:paraId="4F78FA8B" w14:textId="77777777" w:rsidR="000659FE" w:rsidRPr="000659FE" w:rsidRDefault="000659FE" w:rsidP="000659FE">
      <w:pPr>
        <w:pStyle w:val="Ttulo1"/>
        <w:numPr>
          <w:ilvl w:val="0"/>
          <w:numId w:val="33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Eliminar: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Antes de borrar, el sistema pide confirmación y elimina también el usuario asociado en cascada.</w:t>
      </w:r>
    </w:p>
    <w:p w14:paraId="6F308880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2.3 Gestión de centros de formación</w:t>
      </w:r>
    </w:p>
    <w:p w14:paraId="33F186D2" w14:textId="77777777" w:rsidR="000659FE" w:rsidRPr="000659FE" w:rsidRDefault="000659FE" w:rsidP="000659FE">
      <w:pPr>
        <w:pStyle w:val="Ttulo1"/>
        <w:numPr>
          <w:ilvl w:val="0"/>
          <w:numId w:val="34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Listado: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Tabla con ID, nombre, dirección, teléfono y estado (Activo/Inactivo).</w:t>
      </w:r>
    </w:p>
    <w:p w14:paraId="53CDE48E" w14:textId="77777777" w:rsidR="000659FE" w:rsidRPr="000659FE" w:rsidRDefault="000659FE" w:rsidP="000659FE">
      <w:pPr>
        <w:pStyle w:val="Ttulo1"/>
        <w:numPr>
          <w:ilvl w:val="0"/>
          <w:numId w:val="34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Nuevo/Editar: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Formulario con nombre, dirección, teléfono y casilla de activo. Los nombres y direcciones deben ser únicos.</w:t>
      </w:r>
    </w:p>
    <w:p w14:paraId="1CC5F341" w14:textId="77777777" w:rsidR="000659FE" w:rsidRPr="000659FE" w:rsidRDefault="000659FE" w:rsidP="000659FE">
      <w:pPr>
        <w:pStyle w:val="Ttulo1"/>
        <w:numPr>
          <w:ilvl w:val="0"/>
          <w:numId w:val="34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Eliminar: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Se confirma la acción y se verifica que el centro no tenga programas asociados.</w:t>
      </w:r>
    </w:p>
    <w:p w14:paraId="7111CC04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2.4 Gestión de instructores</w:t>
      </w:r>
    </w:p>
    <w:p w14:paraId="52CCB9A0" w14:textId="77777777" w:rsidR="000659FE" w:rsidRPr="000659FE" w:rsidRDefault="000659FE" w:rsidP="000659FE">
      <w:pPr>
        <w:pStyle w:val="Ttulo1"/>
        <w:numPr>
          <w:ilvl w:val="0"/>
          <w:numId w:val="35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Listado: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Muestra instructores con datos personales y especialidad. Acciones: editar, eliminar y asignar fichas.</w:t>
      </w:r>
    </w:p>
    <w:p w14:paraId="12FA18DA" w14:textId="77777777" w:rsidR="000659FE" w:rsidRPr="000659FE" w:rsidRDefault="000659FE" w:rsidP="000659FE">
      <w:pPr>
        <w:pStyle w:val="Ttulo1"/>
        <w:numPr>
          <w:ilvl w:val="0"/>
          <w:numId w:val="35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Nuevo/Editar: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Formulario completo que incluye usuario y contraseña. Al guardar, se crea automáticamente una cuenta de usuario con rol Instructor.</w:t>
      </w:r>
    </w:p>
    <w:p w14:paraId="1F9821FD" w14:textId="77777777" w:rsidR="000659FE" w:rsidRPr="000659FE" w:rsidRDefault="000659FE" w:rsidP="000659FE">
      <w:pPr>
        <w:pStyle w:val="Ttulo1"/>
        <w:numPr>
          <w:ilvl w:val="0"/>
          <w:numId w:val="35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Asignar fichas: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Ventana modal con lista de fichas activas (</w:t>
      </w:r>
      <w:proofErr w:type="spellStart"/>
      <w:r w:rsidRPr="000659FE">
        <w:rPr>
          <w:rFonts w:ascii="Arial" w:hAnsi="Arial" w:cs="Arial"/>
          <w:color w:val="auto"/>
          <w:sz w:val="24"/>
          <w:szCs w:val="24"/>
          <w:lang w:val="es-CO"/>
        </w:rPr>
        <w:t>checkboxes</w:t>
      </w:r>
      <w:proofErr w:type="spellEnd"/>
      <w:r w:rsidRPr="000659FE">
        <w:rPr>
          <w:rFonts w:ascii="Arial" w:hAnsi="Arial" w:cs="Arial"/>
          <w:color w:val="auto"/>
          <w:sz w:val="24"/>
          <w:szCs w:val="24"/>
          <w:lang w:val="es-CO"/>
        </w:rPr>
        <w:t>) para asignar o quitar múltiples fichas al instructor.</w:t>
      </w:r>
    </w:p>
    <w:p w14:paraId="2A5CA2A1" w14:textId="77777777" w:rsidR="000659FE" w:rsidRPr="000659FE" w:rsidRDefault="000659FE" w:rsidP="000659FE">
      <w:pPr>
        <w:pStyle w:val="Ttulo1"/>
        <w:numPr>
          <w:ilvl w:val="0"/>
          <w:numId w:val="35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Eliminar: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Confirmación y eliminación en cascada de sus asignaciones y planes.</w:t>
      </w:r>
    </w:p>
    <w:p w14:paraId="3ED7CB69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2.5 Gestión de aprendices</w:t>
      </w:r>
    </w:p>
    <w:p w14:paraId="77A35B93" w14:textId="77777777" w:rsidR="000659FE" w:rsidRPr="000659FE" w:rsidRDefault="000659FE" w:rsidP="000659FE">
      <w:pPr>
        <w:pStyle w:val="Ttulo1"/>
        <w:numPr>
          <w:ilvl w:val="0"/>
          <w:numId w:val="36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Listado: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Tabla con ID, nombres, tipo y número de documento, correo, teléfono, fecha de nacimiento.</w:t>
      </w:r>
    </w:p>
    <w:p w14:paraId="50FD0DD6" w14:textId="77777777" w:rsidR="000659FE" w:rsidRPr="000659FE" w:rsidRDefault="000659FE" w:rsidP="000659FE">
      <w:pPr>
        <w:pStyle w:val="Ttulo1"/>
        <w:numPr>
          <w:ilvl w:val="0"/>
          <w:numId w:val="36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Nuevo/Editar: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Formulario que pide datos personales, ficha asignada y credenciales de acceso (usuario/contraseña). Al guardar, se crea una cuenta de usuario con rol Aprendiz.</w:t>
      </w:r>
    </w:p>
    <w:p w14:paraId="1708B944" w14:textId="77777777" w:rsidR="000659FE" w:rsidRPr="000659FE" w:rsidRDefault="000659FE" w:rsidP="000659FE">
      <w:pPr>
        <w:pStyle w:val="Ttulo1"/>
        <w:numPr>
          <w:ilvl w:val="0"/>
          <w:numId w:val="36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Carga masiva desde Excel: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Permite seleccionar una ficha (común para todos) y un archivo Excel con formato predefinido. El sistema valida los datos, muestra errores por fila e inserta solo los registros válidos, creando automáticamente los usuarios.</w:t>
      </w:r>
    </w:p>
    <w:p w14:paraId="44B8161B" w14:textId="77777777" w:rsidR="000659FE" w:rsidRPr="000659FE" w:rsidRDefault="000659FE" w:rsidP="000659FE">
      <w:pPr>
        <w:pStyle w:val="Ttulo1"/>
        <w:numPr>
          <w:ilvl w:val="0"/>
          <w:numId w:val="36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Eliminar: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Confirmación que también elimina sus planes de mejoramiento, evaluaciones y evidencias en cascada.</w:t>
      </w:r>
    </w:p>
    <w:p w14:paraId="6534F0AF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2.6 Gestión de programas</w:t>
      </w:r>
    </w:p>
    <w:p w14:paraId="3B025279" w14:textId="77777777" w:rsidR="000659FE" w:rsidRPr="000659FE" w:rsidRDefault="000659FE" w:rsidP="000659FE">
      <w:pPr>
        <w:pStyle w:val="Ttulo1"/>
        <w:numPr>
          <w:ilvl w:val="0"/>
          <w:numId w:val="37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Listado: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Programas con código, nombre, versión, nivel, duración en horas y estado.</w:t>
      </w:r>
    </w:p>
    <w:p w14:paraId="6322D12F" w14:textId="77777777" w:rsidR="000659FE" w:rsidRPr="000659FE" w:rsidRDefault="000659FE" w:rsidP="000659FE">
      <w:pPr>
        <w:pStyle w:val="Ttulo1"/>
        <w:numPr>
          <w:ilvl w:val="0"/>
          <w:numId w:val="37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Nuevo/Editar: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Formulario con código único, nombre, descripción, versión, nivel, horas y estado activo.</w:t>
      </w:r>
    </w:p>
    <w:p w14:paraId="49BFE120" w14:textId="77777777" w:rsidR="000659FE" w:rsidRPr="000659FE" w:rsidRDefault="000659FE" w:rsidP="000659FE">
      <w:pPr>
        <w:pStyle w:val="Ttulo1"/>
        <w:numPr>
          <w:ilvl w:val="0"/>
          <w:numId w:val="37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Competencias y resultados: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Pantalla dividida donde se pueden agregar/eliminar competencias (nombre, descripción) y, para cada competencia, agregar resultados de aprendizaje (código y descripción).</w:t>
      </w:r>
    </w:p>
    <w:p w14:paraId="612C556D" w14:textId="77777777" w:rsidR="000659FE" w:rsidRPr="000659FE" w:rsidRDefault="000659FE" w:rsidP="000659FE">
      <w:pPr>
        <w:pStyle w:val="Ttulo1"/>
        <w:numPr>
          <w:ilvl w:val="0"/>
          <w:numId w:val="37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Eliminar: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Confirmación que advierte sobre la eliminación en cascada de competencias, resultados y asociaciones con centros.</w:t>
      </w:r>
    </w:p>
    <w:p w14:paraId="7CD61767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2.7 Asignación de programas a centros</w:t>
      </w:r>
    </w:p>
    <w:p w14:paraId="3C4CBE55" w14:textId="77777777" w:rsidR="000659FE" w:rsidRPr="000659FE" w:rsidRDefault="000659FE" w:rsidP="000659FE">
      <w:pPr>
        <w:pStyle w:val="Ttulo1"/>
        <w:numPr>
          <w:ilvl w:val="0"/>
          <w:numId w:val="38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Interfaz con dos listas: programas ya asignados al centro seleccionado (con botón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Quitar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) y programas disponibles (con botón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Asignar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). El centro se elige desde un desplegable.</w:t>
      </w:r>
    </w:p>
    <w:p w14:paraId="672E9CB7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2.8 Gestión de fichas</w:t>
      </w:r>
    </w:p>
    <w:p w14:paraId="023F1085" w14:textId="77777777" w:rsidR="000659FE" w:rsidRPr="000659FE" w:rsidRDefault="000659FE" w:rsidP="000659FE">
      <w:pPr>
        <w:pStyle w:val="Ttulo1"/>
        <w:numPr>
          <w:ilvl w:val="0"/>
          <w:numId w:val="39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Listado: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Fichas con código, fechas de inicio y fin, jornada, nivel, duración y estado.</w:t>
      </w:r>
    </w:p>
    <w:p w14:paraId="48697158" w14:textId="77777777" w:rsidR="000659FE" w:rsidRPr="000659FE" w:rsidRDefault="000659FE" w:rsidP="000659FE">
      <w:pPr>
        <w:pStyle w:val="Ttulo1"/>
        <w:numPr>
          <w:ilvl w:val="0"/>
          <w:numId w:val="39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Nuevo/Editar: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Formulario que pide código de ficha, programa/centro (desplegable), fechas, jornada, nivel, duración y estado.</w:t>
      </w:r>
    </w:p>
    <w:p w14:paraId="102E0B33" w14:textId="77777777" w:rsidR="000659FE" w:rsidRPr="000659FE" w:rsidRDefault="000659FE" w:rsidP="000659FE">
      <w:pPr>
        <w:pStyle w:val="Ttulo1"/>
        <w:numPr>
          <w:ilvl w:val="0"/>
          <w:numId w:val="39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Eliminar: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Confirmación; si la ficha tiene aprendices, se impide la eliminación o se advierte.</w:t>
      </w:r>
    </w:p>
    <w:p w14:paraId="51705FEB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2.9 Gestión de planes de mejoramiento (vista de administrador)</w:t>
      </w:r>
    </w:p>
    <w:p w14:paraId="5F1CA3A5" w14:textId="77777777" w:rsidR="000659FE" w:rsidRPr="000659FE" w:rsidRDefault="000659FE" w:rsidP="000659FE">
      <w:pPr>
        <w:pStyle w:val="Ttulo1"/>
        <w:numPr>
          <w:ilvl w:val="0"/>
          <w:numId w:val="40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Listado: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Tabla con todos los planes (ID, aprendiz, instructor, tipo, actividades, fechas, estado). Permite buscar y acceder a edición/eliminación.</w:t>
      </w:r>
    </w:p>
    <w:p w14:paraId="68BED2A5" w14:textId="77777777" w:rsidR="000659FE" w:rsidRPr="000659FE" w:rsidRDefault="000659FE" w:rsidP="000659FE">
      <w:pPr>
        <w:pStyle w:val="Ttulo1"/>
        <w:numPr>
          <w:ilvl w:val="0"/>
          <w:numId w:val="40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Editar plan: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Formulario donde se pueden modificar datos del plan (aprendiz, instructor, tipo, actividades, observaciones, fechas, estado).</w:t>
      </w:r>
    </w:p>
    <w:p w14:paraId="7BA3FEBF" w14:textId="77777777" w:rsidR="000659FE" w:rsidRPr="000659FE" w:rsidRDefault="000659FE" w:rsidP="000659FE">
      <w:pPr>
        <w:pStyle w:val="Ttulo1"/>
        <w:numPr>
          <w:ilvl w:val="0"/>
          <w:numId w:val="40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Eliminar: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Confirmación que borra también evaluaciones, resultados asociados y evidencias.</w:t>
      </w:r>
    </w:p>
    <w:p w14:paraId="5D70DA6C" w14:textId="77777777" w:rsidR="000659FE" w:rsidRPr="000659FE" w:rsidRDefault="000659FE" w:rsidP="000659FE">
      <w:pPr>
        <w:pStyle w:val="Ttulo1"/>
        <w:rPr>
          <w:rFonts w:ascii="Arial" w:hAnsi="Arial" w:cs="Arial"/>
          <w:lang w:val="es-CO"/>
        </w:rPr>
      </w:pPr>
      <w:r w:rsidRPr="000659FE">
        <w:rPr>
          <w:rFonts w:ascii="Arial" w:hAnsi="Arial" w:cs="Arial"/>
          <w:lang w:val="es-CO"/>
        </w:rPr>
        <w:pict w14:anchorId="7B304676">
          <v:rect id="_x0000_i1061" style="width:0;height:.75pt" o:hralign="center" o:hrstd="t" o:hr="t" fillcolor="#a0a0a0" stroked="f"/>
        </w:pict>
      </w:r>
    </w:p>
    <w:p w14:paraId="4D7856F2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3. Módulo del Instructor</w:t>
      </w:r>
    </w:p>
    <w:p w14:paraId="1CAC6978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El instructor solo puede acceder a los procesos relacionados con los aprendices de sus fichas y los planes de mejoramiento.</w:t>
      </w:r>
    </w:p>
    <w:p w14:paraId="1D56D51F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3.1 Panel principal (</w:t>
      </w:r>
      <w:proofErr w:type="spellStart"/>
      <w:r w:rsidRPr="000659FE">
        <w:rPr>
          <w:rFonts w:ascii="Arial" w:hAnsi="Arial" w:cs="Arial"/>
          <w:b/>
          <w:bCs/>
          <w:sz w:val="32"/>
          <w:szCs w:val="32"/>
          <w:lang w:val="es-CO"/>
        </w:rPr>
        <w:t>Dashboard</w:t>
      </w:r>
      <w:proofErr w:type="spellEnd"/>
      <w:r w:rsidRPr="000659FE">
        <w:rPr>
          <w:rFonts w:ascii="Arial" w:hAnsi="Arial" w:cs="Arial"/>
          <w:b/>
          <w:bCs/>
          <w:sz w:val="32"/>
          <w:szCs w:val="32"/>
          <w:lang w:val="es-CO"/>
        </w:rPr>
        <w:t>)</w:t>
      </w:r>
    </w:p>
    <w:p w14:paraId="273AC667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Muestra tarjetas de acceso rápido: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Mis Aprendices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y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Planes Pendientes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. También visualiza su nombre.</w:t>
      </w:r>
    </w:p>
    <w:p w14:paraId="14DA237B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3.2 Listado de aprendices asignados</w:t>
      </w:r>
    </w:p>
    <w:p w14:paraId="0F8FD2CB" w14:textId="77777777" w:rsidR="000659FE" w:rsidRPr="000659FE" w:rsidRDefault="000659FE" w:rsidP="000659FE">
      <w:pPr>
        <w:pStyle w:val="Ttulo1"/>
        <w:numPr>
          <w:ilvl w:val="0"/>
          <w:numId w:val="41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Tabla con los aprendices de las fichas que tiene asignadas. Cada fila incluye un botón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Crear Plan de Mejoramiento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.</w:t>
      </w:r>
    </w:p>
    <w:p w14:paraId="1B967690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lang w:val="es-CO"/>
        </w:rPr>
      </w:pPr>
      <w:r w:rsidRPr="000659FE">
        <w:rPr>
          <w:rFonts w:ascii="Arial" w:hAnsi="Arial" w:cs="Arial"/>
          <w:b/>
          <w:bCs/>
          <w:lang w:val="es-CO"/>
        </w:rPr>
        <w:t>3.3 Creación de un plan interno</w:t>
      </w:r>
    </w:p>
    <w:p w14:paraId="764F2A5B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Al hacer clic en "Crear Plan", se abre un formulario donde el instructor debe:</w:t>
      </w:r>
    </w:p>
    <w:p w14:paraId="5618E02A" w14:textId="77777777" w:rsidR="000659FE" w:rsidRPr="000659FE" w:rsidRDefault="000659FE" w:rsidP="000659FE">
      <w:pPr>
        <w:pStyle w:val="Ttulo1"/>
        <w:numPr>
          <w:ilvl w:val="0"/>
          <w:numId w:val="42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Seleccionar los resultados de aprendizaje incumplidos (</w:t>
      </w:r>
      <w:proofErr w:type="spellStart"/>
      <w:r w:rsidRPr="000659FE">
        <w:rPr>
          <w:rFonts w:ascii="Arial" w:hAnsi="Arial" w:cs="Arial"/>
          <w:color w:val="auto"/>
          <w:sz w:val="24"/>
          <w:szCs w:val="24"/>
          <w:lang w:val="es-CO"/>
        </w:rPr>
        <w:t>checkbox</w:t>
      </w:r>
      <w:proofErr w:type="spellEnd"/>
      <w:r w:rsidRPr="000659FE">
        <w:rPr>
          <w:rFonts w:ascii="Arial" w:hAnsi="Arial" w:cs="Arial"/>
          <w:color w:val="auto"/>
          <w:sz w:val="24"/>
          <w:szCs w:val="24"/>
          <w:lang w:val="es-CO"/>
        </w:rPr>
        <w:t>).</w:t>
      </w:r>
    </w:p>
    <w:p w14:paraId="135C95E2" w14:textId="77777777" w:rsidR="000659FE" w:rsidRPr="000659FE" w:rsidRDefault="000659FE" w:rsidP="000659FE">
      <w:pPr>
        <w:pStyle w:val="Ttulo1"/>
        <w:numPr>
          <w:ilvl w:val="0"/>
          <w:numId w:val="42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Escribir las actividades propuestas, observaciones y la fecha límite de entrega.</w:t>
      </w:r>
    </w:p>
    <w:p w14:paraId="61EEC4C8" w14:textId="77777777" w:rsidR="000659FE" w:rsidRPr="000659FE" w:rsidRDefault="000659FE" w:rsidP="000659FE">
      <w:pPr>
        <w:pStyle w:val="Ttulo1"/>
        <w:numPr>
          <w:ilvl w:val="0"/>
          <w:numId w:val="42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Al guardar, se genera un plan de tipo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Interno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con estado "Pendiente". El aprendiz pasa automáticamente a estado "En Mejoramiento".</w:t>
      </w:r>
    </w:p>
    <w:p w14:paraId="7AAC24BD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lang w:val="es-CO"/>
        </w:rPr>
      </w:pPr>
    </w:p>
    <w:p w14:paraId="20002A03" w14:textId="6777D17A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3.4 Listado de planes del instructor</w:t>
      </w:r>
    </w:p>
    <w:p w14:paraId="41588A82" w14:textId="77777777" w:rsidR="000659FE" w:rsidRPr="000659FE" w:rsidRDefault="000659FE" w:rsidP="000659FE">
      <w:pPr>
        <w:pStyle w:val="Ttulo1"/>
        <w:numPr>
          <w:ilvl w:val="0"/>
          <w:numId w:val="43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lastRenderedPageBreak/>
        <w:t>Tabla con los planes donde el instructor es responsable. Muestra tipo, actividades, fechas y estado.</w:t>
      </w:r>
    </w:p>
    <w:p w14:paraId="7CC679C2" w14:textId="77777777" w:rsidR="000659FE" w:rsidRPr="000659FE" w:rsidRDefault="000659FE" w:rsidP="000659FE">
      <w:pPr>
        <w:pStyle w:val="Ttulo1"/>
        <w:numPr>
          <w:ilvl w:val="0"/>
          <w:numId w:val="43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Los planes pendientes tienen un botón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Evaluar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.</w:t>
      </w:r>
    </w:p>
    <w:p w14:paraId="653A1431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3.5 Evaluación de un plan</w:t>
      </w:r>
    </w:p>
    <w:p w14:paraId="00257A70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Al evaluar un plan, el instructor ve los detalles y debe calificar tres criterios:</w:t>
      </w:r>
    </w:p>
    <w:p w14:paraId="38D6DDF9" w14:textId="77777777" w:rsidR="000659FE" w:rsidRPr="000659FE" w:rsidRDefault="000659FE" w:rsidP="000659FE">
      <w:pPr>
        <w:pStyle w:val="Ttulo1"/>
        <w:numPr>
          <w:ilvl w:val="0"/>
          <w:numId w:val="44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Producto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(evidencia entregada)</w:t>
      </w:r>
    </w:p>
    <w:p w14:paraId="260E77A5" w14:textId="77777777" w:rsidR="000659FE" w:rsidRPr="000659FE" w:rsidRDefault="000659FE" w:rsidP="000659FE">
      <w:pPr>
        <w:pStyle w:val="Ttulo1"/>
        <w:numPr>
          <w:ilvl w:val="0"/>
          <w:numId w:val="44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Conocimiento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(sustentación)</w:t>
      </w:r>
    </w:p>
    <w:p w14:paraId="1410C32B" w14:textId="77777777" w:rsidR="000659FE" w:rsidRPr="000659FE" w:rsidRDefault="000659FE" w:rsidP="000659FE">
      <w:pPr>
        <w:pStyle w:val="Ttulo1"/>
        <w:numPr>
          <w:ilvl w:val="0"/>
          <w:numId w:val="44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Desempeño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(capacidad de mejora)</w:t>
      </w:r>
    </w:p>
    <w:p w14:paraId="621C145F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Cada criterio se califica como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Aprueba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o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No Aprueba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. También puede agregar observaciones.</w:t>
      </w:r>
    </w:p>
    <w:p w14:paraId="6A4672DA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Al guardar la evaluación:</w:t>
      </w:r>
    </w:p>
    <w:p w14:paraId="2BB0F614" w14:textId="77777777" w:rsidR="000659FE" w:rsidRPr="000659FE" w:rsidRDefault="000659FE" w:rsidP="000659FE">
      <w:pPr>
        <w:pStyle w:val="Ttulo1"/>
        <w:numPr>
          <w:ilvl w:val="0"/>
          <w:numId w:val="45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Si todos los criterios son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Aprueba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, el plan cambia a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Aprobado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y el aprendiz vuelve a estado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En Formación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.</w:t>
      </w:r>
    </w:p>
    <w:p w14:paraId="3EDD31C9" w14:textId="77777777" w:rsidR="000659FE" w:rsidRPr="000659FE" w:rsidRDefault="000659FE" w:rsidP="000659FE">
      <w:pPr>
        <w:pStyle w:val="Ttulo1"/>
        <w:numPr>
          <w:ilvl w:val="0"/>
          <w:numId w:val="45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Si algún criterio es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No Aprueba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y el plan era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Interno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, el sistema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genera automáticamente un plan por Comité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(con los mismos resultados, nueva fecha de entrega).</w:t>
      </w:r>
    </w:p>
    <w:p w14:paraId="46CBC1AA" w14:textId="77777777" w:rsidR="000659FE" w:rsidRPr="000659FE" w:rsidRDefault="000659FE" w:rsidP="000659FE">
      <w:pPr>
        <w:pStyle w:val="Ttulo1"/>
        <w:numPr>
          <w:ilvl w:val="0"/>
          <w:numId w:val="45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Si el plan era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Comité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y no aprueba, el sistema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cambia automáticamente el estado del aprendiz a Cancelado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.</w:t>
      </w:r>
    </w:p>
    <w:p w14:paraId="11D161D7" w14:textId="77777777" w:rsidR="000659FE" w:rsidRPr="000659FE" w:rsidRDefault="000659FE" w:rsidP="000659FE">
      <w:pPr>
        <w:pStyle w:val="Ttulo1"/>
        <w:rPr>
          <w:rFonts w:ascii="Arial" w:hAnsi="Arial" w:cs="Arial"/>
          <w:lang w:val="es-CO"/>
        </w:rPr>
      </w:pPr>
      <w:r w:rsidRPr="000659FE">
        <w:rPr>
          <w:rFonts w:ascii="Arial" w:hAnsi="Arial" w:cs="Arial"/>
          <w:lang w:val="es-CO"/>
        </w:rPr>
        <w:pict w14:anchorId="060C0CD0">
          <v:rect id="_x0000_i1062" style="width:0;height:.75pt" o:hralign="center" o:hrstd="t" o:hr="t" fillcolor="#a0a0a0" stroked="f"/>
        </w:pict>
      </w:r>
    </w:p>
    <w:p w14:paraId="28A328BC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4. Módulo del Aprendiz</w:t>
      </w:r>
    </w:p>
    <w:p w14:paraId="165E6D8C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El aprendiz puede consultar sus datos personales y académicos, ver sus planes de mejoramiento y subir evidencias.</w:t>
      </w:r>
    </w:p>
    <w:p w14:paraId="5BA3A5DD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lang w:val="es-CO"/>
        </w:rPr>
      </w:pPr>
    </w:p>
    <w:p w14:paraId="3F9D3EA5" w14:textId="390A4FC9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lastRenderedPageBreak/>
        <w:t>4.1 Panel principal (</w:t>
      </w:r>
      <w:proofErr w:type="spellStart"/>
      <w:r w:rsidRPr="000659FE">
        <w:rPr>
          <w:rFonts w:ascii="Arial" w:hAnsi="Arial" w:cs="Arial"/>
          <w:b/>
          <w:bCs/>
          <w:sz w:val="32"/>
          <w:szCs w:val="32"/>
          <w:lang w:val="es-CO"/>
        </w:rPr>
        <w:t>Dashboard</w:t>
      </w:r>
      <w:proofErr w:type="spellEnd"/>
      <w:r w:rsidRPr="000659FE">
        <w:rPr>
          <w:rFonts w:ascii="Arial" w:hAnsi="Arial" w:cs="Arial"/>
          <w:b/>
          <w:bCs/>
          <w:sz w:val="32"/>
          <w:szCs w:val="32"/>
          <w:lang w:val="es-CO"/>
        </w:rPr>
        <w:t>)</w:t>
      </w:r>
    </w:p>
    <w:p w14:paraId="0E790EEB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Muestra sus datos personales (nombres, documento, correo, teléfono, fecha de nacimiento) e información académica (estado actual, ficha, programa, centro de formación). El estado se actualiza automáticamente según su desempeño en los planes.</w:t>
      </w:r>
    </w:p>
    <w:p w14:paraId="553E1214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4.2 Listado de planes asignados</w:t>
      </w:r>
    </w:p>
    <w:p w14:paraId="494878C2" w14:textId="77777777" w:rsidR="000659FE" w:rsidRPr="000659FE" w:rsidRDefault="000659FE" w:rsidP="000659FE">
      <w:pPr>
        <w:pStyle w:val="Ttulo1"/>
        <w:numPr>
          <w:ilvl w:val="0"/>
          <w:numId w:val="46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Tabla con todos los planes donde el aprendiz es afectado. Muestra tipo, actividades, fechas y estado.</w:t>
      </w:r>
    </w:p>
    <w:p w14:paraId="7C4D8F1A" w14:textId="77777777" w:rsidR="000659FE" w:rsidRPr="000659FE" w:rsidRDefault="000659FE" w:rsidP="000659FE">
      <w:pPr>
        <w:pStyle w:val="Ttulo1"/>
        <w:numPr>
          <w:ilvl w:val="0"/>
          <w:numId w:val="46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Para planes en estado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Pendiente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, aparece un botón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Subir Evidencia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.</w:t>
      </w:r>
    </w:p>
    <w:p w14:paraId="4677D67A" w14:textId="77777777" w:rsidR="000659FE" w:rsidRPr="000659FE" w:rsidRDefault="000659FE" w:rsidP="000659FE">
      <w:pPr>
        <w:pStyle w:val="Ttulo1"/>
        <w:numPr>
          <w:ilvl w:val="0"/>
          <w:numId w:val="46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También hay un botón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Ver Evidencias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para consultar archivos ya subidos.</w:t>
      </w:r>
    </w:p>
    <w:p w14:paraId="7E6BCDE0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4.3 Subir evidencia</w:t>
      </w:r>
    </w:p>
    <w:p w14:paraId="08C5F620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32"/>
          <w:szCs w:val="32"/>
          <w:lang w:val="es-CO"/>
        </w:rPr>
      </w:pPr>
      <w:r w:rsidRPr="000659FE">
        <w:rPr>
          <w:rFonts w:ascii="Arial" w:hAnsi="Arial" w:cs="Arial"/>
          <w:color w:val="auto"/>
          <w:sz w:val="32"/>
          <w:szCs w:val="32"/>
          <w:lang w:val="es-CO"/>
        </w:rPr>
        <w:t>Al hacer clic en "Subir Evidencia", se abre un modal donde el aprendiz debe:</w:t>
      </w:r>
    </w:p>
    <w:p w14:paraId="2D7FE4E5" w14:textId="77777777" w:rsidR="000659FE" w:rsidRPr="000659FE" w:rsidRDefault="000659FE" w:rsidP="000659FE">
      <w:pPr>
        <w:pStyle w:val="Ttulo1"/>
        <w:numPr>
          <w:ilvl w:val="0"/>
          <w:numId w:val="47"/>
        </w:numPr>
        <w:rPr>
          <w:rFonts w:ascii="Arial" w:hAnsi="Arial" w:cs="Arial"/>
          <w:color w:val="auto"/>
          <w:sz w:val="32"/>
          <w:szCs w:val="32"/>
          <w:lang w:val="es-CO"/>
        </w:rPr>
      </w:pPr>
      <w:r w:rsidRPr="000659FE">
        <w:rPr>
          <w:rFonts w:ascii="Arial" w:hAnsi="Arial" w:cs="Arial"/>
          <w:color w:val="auto"/>
          <w:sz w:val="32"/>
          <w:szCs w:val="32"/>
          <w:lang w:val="es-CO"/>
        </w:rPr>
        <w:t>Seleccionar un archivo (formatos permitidos: PDF, DOCX, JPG, PNG, ZIP).</w:t>
      </w:r>
    </w:p>
    <w:p w14:paraId="1E7CF2AB" w14:textId="77777777" w:rsidR="000659FE" w:rsidRPr="000659FE" w:rsidRDefault="000659FE" w:rsidP="000659FE">
      <w:pPr>
        <w:pStyle w:val="Ttulo1"/>
        <w:numPr>
          <w:ilvl w:val="0"/>
          <w:numId w:val="47"/>
        </w:numPr>
        <w:rPr>
          <w:rFonts w:ascii="Arial" w:hAnsi="Arial" w:cs="Arial"/>
          <w:color w:val="auto"/>
          <w:sz w:val="32"/>
          <w:szCs w:val="32"/>
          <w:lang w:val="es-CO"/>
        </w:rPr>
      </w:pPr>
      <w:r w:rsidRPr="000659FE">
        <w:rPr>
          <w:rFonts w:ascii="Arial" w:hAnsi="Arial" w:cs="Arial"/>
          <w:color w:val="auto"/>
          <w:sz w:val="32"/>
          <w:szCs w:val="32"/>
          <w:lang w:val="es-CO"/>
        </w:rPr>
        <w:t>Opcionalmente agregar observaciones.</w:t>
      </w:r>
    </w:p>
    <w:p w14:paraId="3A765CEB" w14:textId="77777777" w:rsidR="000659FE" w:rsidRPr="000659FE" w:rsidRDefault="000659FE" w:rsidP="000659FE">
      <w:pPr>
        <w:pStyle w:val="Ttulo1"/>
        <w:numPr>
          <w:ilvl w:val="0"/>
          <w:numId w:val="47"/>
        </w:numPr>
        <w:rPr>
          <w:rFonts w:ascii="Arial" w:hAnsi="Arial" w:cs="Arial"/>
          <w:color w:val="auto"/>
          <w:sz w:val="32"/>
          <w:szCs w:val="32"/>
          <w:lang w:val="es-CO"/>
        </w:rPr>
      </w:pPr>
      <w:r w:rsidRPr="000659FE">
        <w:rPr>
          <w:rFonts w:ascii="Arial" w:hAnsi="Arial" w:cs="Arial"/>
          <w:color w:val="auto"/>
          <w:sz w:val="32"/>
          <w:szCs w:val="32"/>
          <w:lang w:val="es-CO"/>
        </w:rPr>
        <w:t>Guardar. El sistema almacena el archivo en el servidor y registra la evidencia en la base de datos.</w:t>
      </w:r>
    </w:p>
    <w:p w14:paraId="69D77232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4.4 Ver evidencias</w:t>
      </w:r>
    </w:p>
    <w:p w14:paraId="0944C54E" w14:textId="77777777" w:rsidR="000659FE" w:rsidRPr="000659FE" w:rsidRDefault="000659FE" w:rsidP="000659FE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Pantalla que lista todas las evidencias subidas para un plan específico: nombre del archivo, fecha de subida, observaciones y un botón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Descargar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para recuperar el archivo.</w:t>
      </w:r>
    </w:p>
    <w:p w14:paraId="2E51EC59" w14:textId="77777777" w:rsidR="000659FE" w:rsidRPr="000659FE" w:rsidRDefault="000659FE" w:rsidP="000659FE">
      <w:pPr>
        <w:pStyle w:val="Ttulo1"/>
        <w:rPr>
          <w:rFonts w:ascii="Arial" w:hAnsi="Arial" w:cs="Arial"/>
          <w:lang w:val="es-CO"/>
        </w:rPr>
      </w:pPr>
      <w:r w:rsidRPr="000659FE">
        <w:rPr>
          <w:rFonts w:ascii="Arial" w:hAnsi="Arial" w:cs="Arial"/>
          <w:lang w:val="es-CO"/>
        </w:rPr>
        <w:pict w14:anchorId="1754496D">
          <v:rect id="_x0000_i1063" style="width:0;height:.75pt" o:hralign="center" o:hrstd="t" o:hr="t" fillcolor="#a0a0a0" stroked="f"/>
        </w:pict>
      </w:r>
    </w:p>
    <w:p w14:paraId="17E4CFDA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5. Reglas automáticas del sistema</w:t>
      </w:r>
    </w:p>
    <w:p w14:paraId="4006968B" w14:textId="77777777" w:rsidR="000659FE" w:rsidRPr="000659FE" w:rsidRDefault="000659FE" w:rsidP="000659FE">
      <w:pPr>
        <w:pStyle w:val="Ttulo1"/>
        <w:numPr>
          <w:ilvl w:val="0"/>
          <w:numId w:val="48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lastRenderedPageBreak/>
        <w:t>Al crear un plan de mejoramiento (interno), el aprendiz pasa automáticamente a estado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En Mejoramiento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.</w:t>
      </w:r>
    </w:p>
    <w:p w14:paraId="57CA1CC0" w14:textId="77777777" w:rsidR="000659FE" w:rsidRPr="000659FE" w:rsidRDefault="000659FE" w:rsidP="000659FE">
      <w:pPr>
        <w:pStyle w:val="Ttulo1"/>
        <w:numPr>
          <w:ilvl w:val="0"/>
          <w:numId w:val="48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Al aprobar un plan (cualquier tipo), el aprendiz vuelve a estado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En Formación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.</w:t>
      </w:r>
    </w:p>
    <w:p w14:paraId="7FBDCBCF" w14:textId="77777777" w:rsidR="000659FE" w:rsidRPr="000659FE" w:rsidRDefault="000659FE" w:rsidP="000659FE">
      <w:pPr>
        <w:pStyle w:val="Ttulo1"/>
        <w:numPr>
          <w:ilvl w:val="0"/>
          <w:numId w:val="48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Si un plan interno es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No Aprobado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, el sistema genera automáticamente un plan de tipo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Comité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(mismos resultados, nueva fecha).</w:t>
      </w:r>
    </w:p>
    <w:p w14:paraId="2F40D124" w14:textId="77777777" w:rsidR="000659FE" w:rsidRPr="000659FE" w:rsidRDefault="000659FE" w:rsidP="000659FE">
      <w:pPr>
        <w:pStyle w:val="Ttulo1"/>
        <w:numPr>
          <w:ilvl w:val="0"/>
          <w:numId w:val="48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Si un plan por comité es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No Aprobado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, el aprendiz pasa a estado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Cancelado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.</w:t>
      </w:r>
    </w:p>
    <w:p w14:paraId="64A41F2D" w14:textId="2E5AD15B" w:rsidR="000659FE" w:rsidRPr="000659FE" w:rsidRDefault="000659FE" w:rsidP="000659FE">
      <w:pPr>
        <w:pStyle w:val="Ttulo1"/>
        <w:numPr>
          <w:ilvl w:val="0"/>
          <w:numId w:val="48"/>
        </w:numPr>
        <w:rPr>
          <w:rFonts w:ascii="Arial" w:hAnsi="Arial" w:cs="Arial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Estas reglas garantizan la coherencia del proceso académico sin intervención manual</w:t>
      </w:r>
      <w:r w:rsidRPr="000659FE">
        <w:rPr>
          <w:rFonts w:ascii="Arial" w:hAnsi="Arial" w:cs="Arial"/>
          <w:sz w:val="24"/>
          <w:szCs w:val="24"/>
          <w:lang w:val="es-CO"/>
        </w:rPr>
        <w:t>.</w:t>
      </w:r>
    </w:p>
    <w:p w14:paraId="074CFE08" w14:textId="77777777" w:rsidR="000659FE" w:rsidRPr="000659FE" w:rsidRDefault="000659FE" w:rsidP="000659FE">
      <w:pPr>
        <w:pStyle w:val="Ttulo1"/>
        <w:rPr>
          <w:rFonts w:ascii="Arial" w:hAnsi="Arial" w:cs="Arial"/>
          <w:lang w:val="es-CO"/>
        </w:rPr>
      </w:pPr>
      <w:r w:rsidRPr="000659FE">
        <w:rPr>
          <w:rFonts w:ascii="Arial" w:hAnsi="Arial" w:cs="Arial"/>
          <w:lang w:val="es-CO"/>
        </w:rPr>
        <w:pict w14:anchorId="1791A77A">
          <v:rect id="_x0000_i1064" style="width:0;height:.75pt" o:hralign="center" o:hrstd="t" o:hr="t" fillcolor="#a0a0a0" stroked="f"/>
        </w:pict>
      </w:r>
    </w:p>
    <w:p w14:paraId="2FBA35F9" w14:textId="77777777" w:rsidR="000659FE" w:rsidRPr="000659FE" w:rsidRDefault="000659FE" w:rsidP="000659FE">
      <w:pPr>
        <w:pStyle w:val="Ttulo1"/>
        <w:rPr>
          <w:rFonts w:ascii="Arial" w:hAnsi="Arial" w:cs="Arial"/>
          <w:b/>
          <w:bCs/>
          <w:sz w:val="32"/>
          <w:szCs w:val="32"/>
          <w:lang w:val="es-CO"/>
        </w:rPr>
      </w:pPr>
      <w:r w:rsidRPr="000659FE">
        <w:rPr>
          <w:rFonts w:ascii="Arial" w:hAnsi="Arial" w:cs="Arial"/>
          <w:b/>
          <w:bCs/>
          <w:sz w:val="32"/>
          <w:szCs w:val="32"/>
          <w:lang w:val="es-CO"/>
        </w:rPr>
        <w:t>6. Recomendaciones generales</w:t>
      </w:r>
    </w:p>
    <w:p w14:paraId="15B56CB9" w14:textId="77777777" w:rsidR="000659FE" w:rsidRPr="000659FE" w:rsidRDefault="000659FE" w:rsidP="000659FE">
      <w:pPr>
        <w:pStyle w:val="Ttulo1"/>
        <w:numPr>
          <w:ilvl w:val="0"/>
          <w:numId w:val="49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Utilice siempre el botón </w:t>
      </w:r>
      <w:r w:rsidRPr="000659FE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Cerrar Sesión</w:t>
      </w:r>
      <w:r w:rsidRPr="000659FE">
        <w:rPr>
          <w:rFonts w:ascii="Arial" w:hAnsi="Arial" w:cs="Arial"/>
          <w:color w:val="auto"/>
          <w:sz w:val="24"/>
          <w:szCs w:val="24"/>
          <w:lang w:val="es-CO"/>
        </w:rPr>
        <w:t> para salir del sistema, especialmente en equipos compartidos.</w:t>
      </w:r>
    </w:p>
    <w:p w14:paraId="6C18B1D2" w14:textId="77777777" w:rsidR="000659FE" w:rsidRPr="000659FE" w:rsidRDefault="000659FE" w:rsidP="000659FE">
      <w:pPr>
        <w:pStyle w:val="Ttulo1"/>
        <w:numPr>
          <w:ilvl w:val="0"/>
          <w:numId w:val="49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 xml:space="preserve">En la carga masiva de aprendices, asegúrese de que el archivo Excel tenga la primera fila con los encabezados exactos: nombres, apellidos, </w:t>
      </w:r>
      <w:proofErr w:type="spellStart"/>
      <w:r w:rsidRPr="000659FE">
        <w:rPr>
          <w:rFonts w:ascii="Arial" w:hAnsi="Arial" w:cs="Arial"/>
          <w:color w:val="auto"/>
          <w:sz w:val="24"/>
          <w:szCs w:val="24"/>
          <w:lang w:val="es-CO"/>
        </w:rPr>
        <w:t>tipoDocumento</w:t>
      </w:r>
      <w:proofErr w:type="spellEnd"/>
      <w:r w:rsidRPr="000659FE">
        <w:rPr>
          <w:rFonts w:ascii="Arial" w:hAnsi="Arial" w:cs="Arial"/>
          <w:color w:val="auto"/>
          <w:sz w:val="24"/>
          <w:szCs w:val="24"/>
          <w:lang w:val="es-CO"/>
        </w:rPr>
        <w:t xml:space="preserve">, </w:t>
      </w:r>
      <w:proofErr w:type="spellStart"/>
      <w:r w:rsidRPr="000659FE">
        <w:rPr>
          <w:rFonts w:ascii="Arial" w:hAnsi="Arial" w:cs="Arial"/>
          <w:color w:val="auto"/>
          <w:sz w:val="24"/>
          <w:szCs w:val="24"/>
          <w:lang w:val="es-CO"/>
        </w:rPr>
        <w:t>numeroDocumento</w:t>
      </w:r>
      <w:proofErr w:type="spellEnd"/>
      <w:r w:rsidRPr="000659FE">
        <w:rPr>
          <w:rFonts w:ascii="Arial" w:hAnsi="Arial" w:cs="Arial"/>
          <w:color w:val="auto"/>
          <w:sz w:val="24"/>
          <w:szCs w:val="24"/>
          <w:lang w:val="es-CO"/>
        </w:rPr>
        <w:t xml:space="preserve">, correo, </w:t>
      </w:r>
      <w:proofErr w:type="spellStart"/>
      <w:r w:rsidRPr="000659FE">
        <w:rPr>
          <w:rFonts w:ascii="Arial" w:hAnsi="Arial" w:cs="Arial"/>
          <w:color w:val="auto"/>
          <w:sz w:val="24"/>
          <w:szCs w:val="24"/>
          <w:lang w:val="es-CO"/>
        </w:rPr>
        <w:t>telefono</w:t>
      </w:r>
      <w:proofErr w:type="spellEnd"/>
      <w:r w:rsidRPr="000659FE">
        <w:rPr>
          <w:rFonts w:ascii="Arial" w:hAnsi="Arial" w:cs="Arial"/>
          <w:color w:val="auto"/>
          <w:sz w:val="24"/>
          <w:szCs w:val="24"/>
          <w:lang w:val="es-CO"/>
        </w:rPr>
        <w:t xml:space="preserve">, </w:t>
      </w:r>
      <w:proofErr w:type="spellStart"/>
      <w:r w:rsidRPr="000659FE">
        <w:rPr>
          <w:rFonts w:ascii="Arial" w:hAnsi="Arial" w:cs="Arial"/>
          <w:color w:val="auto"/>
          <w:sz w:val="24"/>
          <w:szCs w:val="24"/>
          <w:lang w:val="es-CO"/>
        </w:rPr>
        <w:t>fechaNacimiento</w:t>
      </w:r>
      <w:proofErr w:type="spellEnd"/>
      <w:r w:rsidRPr="000659FE">
        <w:rPr>
          <w:rFonts w:ascii="Arial" w:hAnsi="Arial" w:cs="Arial"/>
          <w:color w:val="auto"/>
          <w:sz w:val="24"/>
          <w:szCs w:val="24"/>
          <w:lang w:val="es-CO"/>
        </w:rPr>
        <w:t> (fecha en formato YYYY-MM-DD).</w:t>
      </w:r>
    </w:p>
    <w:p w14:paraId="0A6AC379" w14:textId="77777777" w:rsidR="000659FE" w:rsidRPr="000659FE" w:rsidRDefault="000659FE" w:rsidP="000659FE">
      <w:pPr>
        <w:pStyle w:val="Ttulo1"/>
        <w:numPr>
          <w:ilvl w:val="0"/>
          <w:numId w:val="49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Los instructores deben verificar que tengan fichas asignadas por el administrador para poder ver aprendices.</w:t>
      </w:r>
    </w:p>
    <w:p w14:paraId="3CD9A7F0" w14:textId="77777777" w:rsidR="000659FE" w:rsidRPr="000659FE" w:rsidRDefault="000659FE" w:rsidP="000659FE">
      <w:pPr>
        <w:pStyle w:val="Ttulo1"/>
        <w:numPr>
          <w:ilvl w:val="0"/>
          <w:numId w:val="49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Los aprendices deben subir evidencias únicamente en los formatos permitidos; de lo contrario, el sistema rechazará el archivo.</w:t>
      </w:r>
    </w:p>
    <w:p w14:paraId="050C77C2" w14:textId="77777777" w:rsidR="000659FE" w:rsidRPr="000659FE" w:rsidRDefault="000659FE" w:rsidP="000659FE">
      <w:pPr>
        <w:pStyle w:val="Ttulo1"/>
        <w:numPr>
          <w:ilvl w:val="0"/>
          <w:numId w:val="49"/>
        </w:numPr>
        <w:rPr>
          <w:rFonts w:ascii="Arial" w:hAnsi="Arial" w:cs="Arial"/>
          <w:color w:val="auto"/>
          <w:sz w:val="24"/>
          <w:szCs w:val="24"/>
          <w:lang w:val="es-CO"/>
        </w:rPr>
      </w:pPr>
      <w:r w:rsidRPr="000659FE">
        <w:rPr>
          <w:rFonts w:ascii="Arial" w:hAnsi="Arial" w:cs="Arial"/>
          <w:color w:val="auto"/>
          <w:sz w:val="24"/>
          <w:szCs w:val="24"/>
          <w:lang w:val="es-CO"/>
        </w:rPr>
        <w:t>Para cualquier error, contacte al administrador del sistema.</w:t>
      </w:r>
    </w:p>
    <w:p w14:paraId="0F1F7409" w14:textId="09ABA9BD" w:rsidR="007A0394" w:rsidRPr="000659FE" w:rsidRDefault="007A0394" w:rsidP="000659FE">
      <w:pPr>
        <w:pStyle w:val="Ttulo1"/>
        <w:rPr>
          <w:color w:val="auto"/>
          <w:sz w:val="24"/>
          <w:szCs w:val="24"/>
          <w:lang w:val="es-CO"/>
        </w:rPr>
      </w:pPr>
    </w:p>
    <w:sectPr w:rsidR="007A0394" w:rsidRPr="000659F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C2EF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9145C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F814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5013890"/>
    <w:multiLevelType w:val="multilevel"/>
    <w:tmpl w:val="3B3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04F50"/>
    <w:multiLevelType w:val="multilevel"/>
    <w:tmpl w:val="044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F68BC"/>
    <w:multiLevelType w:val="multilevel"/>
    <w:tmpl w:val="837E2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A4582"/>
    <w:multiLevelType w:val="multilevel"/>
    <w:tmpl w:val="890A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B2937"/>
    <w:multiLevelType w:val="multilevel"/>
    <w:tmpl w:val="B198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F630F"/>
    <w:multiLevelType w:val="multilevel"/>
    <w:tmpl w:val="1A5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E3F6E"/>
    <w:multiLevelType w:val="multilevel"/>
    <w:tmpl w:val="3E62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D6C55"/>
    <w:multiLevelType w:val="multilevel"/>
    <w:tmpl w:val="A05E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E11DD"/>
    <w:multiLevelType w:val="multilevel"/>
    <w:tmpl w:val="EA56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F5EEF"/>
    <w:multiLevelType w:val="multilevel"/>
    <w:tmpl w:val="75B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1037A"/>
    <w:multiLevelType w:val="multilevel"/>
    <w:tmpl w:val="0602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35530"/>
    <w:multiLevelType w:val="multilevel"/>
    <w:tmpl w:val="D77E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E44F4"/>
    <w:multiLevelType w:val="multilevel"/>
    <w:tmpl w:val="2666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20DE0"/>
    <w:multiLevelType w:val="multilevel"/>
    <w:tmpl w:val="1F7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E507B"/>
    <w:multiLevelType w:val="multilevel"/>
    <w:tmpl w:val="996C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F4F3C"/>
    <w:multiLevelType w:val="multilevel"/>
    <w:tmpl w:val="DBC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242FA"/>
    <w:multiLevelType w:val="multilevel"/>
    <w:tmpl w:val="78D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F2046"/>
    <w:multiLevelType w:val="multilevel"/>
    <w:tmpl w:val="AAF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971092">
    <w:abstractNumId w:val="0"/>
  </w:num>
  <w:num w:numId="2" w16cid:durableId="90514838">
    <w:abstractNumId w:val="1"/>
  </w:num>
  <w:num w:numId="3" w16cid:durableId="344401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2876016">
    <w:abstractNumId w:val="1"/>
  </w:num>
  <w:num w:numId="5" w16cid:durableId="1638759644">
    <w:abstractNumId w:val="1"/>
  </w:num>
  <w:num w:numId="6" w16cid:durableId="1492915515">
    <w:abstractNumId w:val="1"/>
  </w:num>
  <w:num w:numId="7" w16cid:durableId="1492521957">
    <w:abstractNumId w:val="1"/>
  </w:num>
  <w:num w:numId="8" w16cid:durableId="2029602736">
    <w:abstractNumId w:val="1"/>
  </w:num>
  <w:num w:numId="9" w16cid:durableId="384794482">
    <w:abstractNumId w:val="1"/>
  </w:num>
  <w:num w:numId="10" w16cid:durableId="1075975045">
    <w:abstractNumId w:val="1"/>
  </w:num>
  <w:num w:numId="11" w16cid:durableId="483666224">
    <w:abstractNumId w:val="1"/>
  </w:num>
  <w:num w:numId="12" w16cid:durableId="1979533510">
    <w:abstractNumId w:val="1"/>
  </w:num>
  <w:num w:numId="13" w16cid:durableId="408887655">
    <w:abstractNumId w:val="1"/>
  </w:num>
  <w:num w:numId="14" w16cid:durableId="1827941841">
    <w:abstractNumId w:val="1"/>
  </w:num>
  <w:num w:numId="15" w16cid:durableId="1702317903">
    <w:abstractNumId w:val="1"/>
  </w:num>
  <w:num w:numId="16" w16cid:durableId="202985967">
    <w:abstractNumId w:val="1"/>
  </w:num>
  <w:num w:numId="17" w16cid:durableId="568852580">
    <w:abstractNumId w:val="1"/>
  </w:num>
  <w:num w:numId="18" w16cid:durableId="649094279">
    <w:abstractNumId w:val="1"/>
  </w:num>
  <w:num w:numId="19" w16cid:durableId="1644657937">
    <w:abstractNumId w:val="1"/>
  </w:num>
  <w:num w:numId="20" w16cid:durableId="2018844587">
    <w:abstractNumId w:val="1"/>
  </w:num>
  <w:num w:numId="21" w16cid:durableId="558790702">
    <w:abstractNumId w:val="1"/>
  </w:num>
  <w:num w:numId="22" w16cid:durableId="2139689286">
    <w:abstractNumId w:val="1"/>
  </w:num>
  <w:num w:numId="23" w16cid:durableId="1592931615">
    <w:abstractNumId w:val="1"/>
  </w:num>
  <w:num w:numId="24" w16cid:durableId="1855531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34311038">
    <w:abstractNumId w:val="1"/>
  </w:num>
  <w:num w:numId="26" w16cid:durableId="564534690">
    <w:abstractNumId w:val="1"/>
  </w:num>
  <w:num w:numId="27" w16cid:durableId="721709096">
    <w:abstractNumId w:val="1"/>
  </w:num>
  <w:num w:numId="28" w16cid:durableId="18046878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5541582">
    <w:abstractNumId w:val="1"/>
  </w:num>
  <w:num w:numId="30" w16cid:durableId="141432335">
    <w:abstractNumId w:val="1"/>
  </w:num>
  <w:num w:numId="31" w16cid:durableId="986477026">
    <w:abstractNumId w:val="1"/>
  </w:num>
  <w:num w:numId="32" w16cid:durableId="1701127244">
    <w:abstractNumId w:val="5"/>
  </w:num>
  <w:num w:numId="33" w16cid:durableId="1031954469">
    <w:abstractNumId w:val="12"/>
  </w:num>
  <w:num w:numId="34" w16cid:durableId="854927067">
    <w:abstractNumId w:val="10"/>
  </w:num>
  <w:num w:numId="35" w16cid:durableId="1552614970">
    <w:abstractNumId w:val="15"/>
  </w:num>
  <w:num w:numId="36" w16cid:durableId="1634287578">
    <w:abstractNumId w:val="6"/>
  </w:num>
  <w:num w:numId="37" w16cid:durableId="293489805">
    <w:abstractNumId w:val="16"/>
  </w:num>
  <w:num w:numId="38" w16cid:durableId="578948717">
    <w:abstractNumId w:val="4"/>
  </w:num>
  <w:num w:numId="39" w16cid:durableId="247080219">
    <w:abstractNumId w:val="7"/>
  </w:num>
  <w:num w:numId="40" w16cid:durableId="1287003621">
    <w:abstractNumId w:val="13"/>
  </w:num>
  <w:num w:numId="41" w16cid:durableId="832641401">
    <w:abstractNumId w:val="9"/>
  </w:num>
  <w:num w:numId="42" w16cid:durableId="230359880">
    <w:abstractNumId w:val="18"/>
  </w:num>
  <w:num w:numId="43" w16cid:durableId="1225219928">
    <w:abstractNumId w:val="3"/>
  </w:num>
  <w:num w:numId="44" w16cid:durableId="244150227">
    <w:abstractNumId w:val="20"/>
  </w:num>
  <w:num w:numId="45" w16cid:durableId="1698198234">
    <w:abstractNumId w:val="14"/>
  </w:num>
  <w:num w:numId="46" w16cid:durableId="1362704858">
    <w:abstractNumId w:val="19"/>
  </w:num>
  <w:num w:numId="47" w16cid:durableId="1772771866">
    <w:abstractNumId w:val="11"/>
  </w:num>
  <w:num w:numId="48" w16cid:durableId="1582642523">
    <w:abstractNumId w:val="17"/>
  </w:num>
  <w:num w:numId="49" w16cid:durableId="4086182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0394"/>
    <w:rsid w:val="0001424D"/>
    <w:rsid w:val="000659FE"/>
    <w:rsid w:val="003D7ED8"/>
    <w:rsid w:val="007A0394"/>
    <w:rsid w:val="00811604"/>
    <w:rsid w:val="008B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120FC"/>
  <w15:docId w15:val="{2D2E0772-F8F9-4D48-A76D-58148891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1373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Chaparro</cp:lastModifiedBy>
  <cp:revision>3</cp:revision>
  <dcterms:created xsi:type="dcterms:W3CDTF">2026-05-27T14:43:00Z</dcterms:created>
  <dcterms:modified xsi:type="dcterms:W3CDTF">2026-05-29T15:56:00Z</dcterms:modified>
</cp:coreProperties>
</file>