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48D" w:rsidRDefault="009731FE" w:rsidP="0070148D">
      <w:pPr>
        <w:jc w:val="center"/>
        <w:rPr>
          <w:rFonts w:ascii="Arial" w:hAnsi="Arial" w:cs="Arial"/>
          <w:b/>
          <w:bCs/>
        </w:rPr>
      </w:pPr>
      <w:r w:rsidRPr="0070148D">
        <w:rPr>
          <w:rFonts w:ascii="Arial" w:hAnsi="Arial" w:cs="Arial"/>
          <w:b/>
          <w:bCs/>
        </w:rPr>
        <w:t xml:space="preserve">Requisitos </w:t>
      </w:r>
      <w:r>
        <w:rPr>
          <w:rFonts w:ascii="Arial" w:hAnsi="Arial" w:cs="Arial"/>
          <w:b/>
          <w:bCs/>
        </w:rPr>
        <w:t>reingreso y reanudación de labores</w:t>
      </w:r>
      <w:r w:rsidR="0070148D" w:rsidRPr="0070148D">
        <w:rPr>
          <w:rFonts w:ascii="Arial" w:hAnsi="Arial" w:cs="Arial"/>
          <w:b/>
          <w:bCs/>
        </w:rPr>
        <w:t xml:space="preserve"> /</w:t>
      </w:r>
      <w:r>
        <w:rPr>
          <w:rFonts w:ascii="Arial" w:hAnsi="Arial" w:cs="Arial"/>
          <w:b/>
          <w:bCs/>
        </w:rPr>
        <w:t xml:space="preserve"> docente</w:t>
      </w:r>
    </w:p>
    <w:p w:rsidR="0070148D" w:rsidRPr="0070148D" w:rsidRDefault="009731FE" w:rsidP="0070148D">
      <w:pPr>
        <w:jc w:val="center"/>
        <w:rPr>
          <w:rFonts w:ascii="Arial" w:hAnsi="Arial" w:cs="Arial"/>
          <w:b/>
          <w:bCs/>
          <w:u w:val="single"/>
        </w:rPr>
      </w:pPr>
      <w:r w:rsidRPr="0070148D">
        <w:rPr>
          <w:rFonts w:ascii="Arial" w:hAnsi="Arial" w:cs="Arial"/>
          <w:b/>
          <w:bCs/>
          <w:u w:val="single"/>
        </w:rPr>
        <w:t>Estatal</w:t>
      </w:r>
    </w:p>
    <w:tbl>
      <w:tblPr>
        <w:tblStyle w:val="Tablaconcuadrcula"/>
        <w:tblW w:w="1034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67"/>
        <w:gridCol w:w="1277"/>
        <w:gridCol w:w="992"/>
        <w:gridCol w:w="1418"/>
        <w:gridCol w:w="1417"/>
        <w:gridCol w:w="4678"/>
      </w:tblGrid>
      <w:tr w:rsidR="00C7659F" w:rsidTr="00EB4B1A">
        <w:tc>
          <w:tcPr>
            <w:tcW w:w="567" w:type="dxa"/>
            <w:shd w:val="clear" w:color="auto" w:fill="BFBFBF" w:themeFill="background1" w:themeFillShade="BF"/>
          </w:tcPr>
          <w:p w:rsidR="00C7659F" w:rsidRPr="0042137F" w:rsidRDefault="00C7659F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1277" w:type="dxa"/>
            <w:shd w:val="clear" w:color="auto" w:fill="BFBFBF" w:themeFill="background1" w:themeFillShade="BF"/>
          </w:tcPr>
          <w:p w:rsidR="00C7659F" w:rsidRPr="0042137F" w:rsidRDefault="009731FE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Documentos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C7659F" w:rsidRDefault="009731FE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694619" w:rsidRPr="0042137F" w:rsidRDefault="00694619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C7659F" w:rsidRDefault="009731FE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694619" w:rsidRDefault="00694619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  <w:p w:rsidR="00EB4B1A" w:rsidRPr="0042137F" w:rsidRDefault="00EB4B1A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C7659F" w:rsidRDefault="009731FE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694619" w:rsidRDefault="00694619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  <w:p w:rsidR="00EB4B1A" w:rsidRPr="0042137F" w:rsidRDefault="00EB4B1A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:rsidR="00C7659F" w:rsidRPr="0042137F" w:rsidRDefault="009731FE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</w:tr>
      <w:tr w:rsidR="00B74CD6" w:rsidTr="00EB4B1A">
        <w:tc>
          <w:tcPr>
            <w:tcW w:w="567" w:type="dxa"/>
          </w:tcPr>
          <w:p w:rsidR="00B74CD6" w:rsidRPr="0042137F" w:rsidRDefault="00B74CD6" w:rsidP="00B74CD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B74CD6" w:rsidRPr="005E76A0" w:rsidRDefault="009731FE" w:rsidP="00B74CD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Oficio de reanudación de labores </w:t>
            </w:r>
          </w:p>
        </w:tc>
        <w:tc>
          <w:tcPr>
            <w:tcW w:w="992" w:type="dxa"/>
          </w:tcPr>
          <w:p w:rsidR="00B74CD6" w:rsidRPr="0042137F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1417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4678" w:type="dxa"/>
            <w:vAlign w:val="center"/>
          </w:tcPr>
          <w:p w:rsidR="00B74CD6" w:rsidRDefault="009731FE" w:rsidP="008965D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90F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Exclusiv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o solo para el personal que gozó</w:t>
            </w:r>
            <w:r w:rsidRPr="00090F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de licencia sin sueldo</w:t>
            </w:r>
            <w:r w:rsidR="00B74CD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. </w:t>
            </w:r>
            <w:r w:rsidRPr="00090F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</w:t>
            </w:r>
            <w:r w:rsidR="008965D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eberá ser en el formato anexo, </w:t>
            </w:r>
            <w:r w:rsidRPr="00090F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con el visto bueno de su jefe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inmediato con su firma y sello.</w:t>
            </w:r>
          </w:p>
          <w:p w:rsidR="0001692F" w:rsidRPr="00090F44" w:rsidRDefault="0001692F" w:rsidP="008965D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B74CD6" w:rsidTr="00EB4B1A">
        <w:tc>
          <w:tcPr>
            <w:tcW w:w="567" w:type="dxa"/>
          </w:tcPr>
          <w:p w:rsidR="00B74CD6" w:rsidRPr="0042137F" w:rsidRDefault="00B74CD6" w:rsidP="00B74CD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B74CD6" w:rsidRPr="005E76A0" w:rsidRDefault="009731FE" w:rsidP="00B74CD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Acta de nacimiento </w:t>
            </w:r>
          </w:p>
        </w:tc>
        <w:tc>
          <w:tcPr>
            <w:tcW w:w="992" w:type="dxa"/>
          </w:tcPr>
          <w:p w:rsidR="00B74CD6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418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678" w:type="dxa"/>
          </w:tcPr>
          <w:p w:rsidR="00B74CD6" w:rsidRPr="0042137F" w:rsidRDefault="009731FE" w:rsidP="006D53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Copias legibles</w:t>
            </w:r>
            <w:r>
              <w:rPr>
                <w:rFonts w:ascii="Arial" w:hAnsi="Arial" w:cs="Arial"/>
                <w:sz w:val="16"/>
                <w:szCs w:val="16"/>
              </w:rPr>
              <w:t xml:space="preserve"> de anverso y reverso,</w:t>
            </w:r>
            <w:r w:rsidRPr="0042137F">
              <w:rPr>
                <w:rFonts w:ascii="Arial" w:hAnsi="Arial" w:cs="Arial"/>
                <w:sz w:val="16"/>
                <w:szCs w:val="16"/>
              </w:rPr>
              <w:t xml:space="preserve"> en tamaño carta.</w:t>
            </w:r>
          </w:p>
        </w:tc>
      </w:tr>
      <w:tr w:rsidR="00B74CD6" w:rsidTr="00EB4B1A">
        <w:tc>
          <w:tcPr>
            <w:tcW w:w="567" w:type="dxa"/>
          </w:tcPr>
          <w:p w:rsidR="00B74CD6" w:rsidRPr="0042137F" w:rsidRDefault="00B74CD6" w:rsidP="00B74CD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B74CD6" w:rsidRPr="005E76A0" w:rsidRDefault="009731FE" w:rsidP="00B74CD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Comprobante del ú</w:t>
            </w: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>ltimo grado de estudios</w:t>
            </w:r>
          </w:p>
        </w:tc>
        <w:tc>
          <w:tcPr>
            <w:tcW w:w="992" w:type="dxa"/>
          </w:tcPr>
          <w:p w:rsidR="00B74CD6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418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678" w:type="dxa"/>
          </w:tcPr>
          <w:p w:rsidR="00B74CD6" w:rsidRPr="0042137F" w:rsidRDefault="009731FE" w:rsidP="00B74CD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Deberá ser solo el documento del grado con el cual solicita el empleo. </w:t>
            </w:r>
            <w:r w:rsidR="00B74CD6"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dula</w:t>
            </w:r>
            <w:r w:rsidR="00B74CD6"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ampliada al 200% de anverso y reverso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en la misma cara de la hoja</w:t>
            </w:r>
            <w:r w:rsidR="00B74CD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,</w:t>
            </w:r>
            <w:r w:rsidR="00B74CD6"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í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tulo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de lado y lado en una hoja</w:t>
            </w:r>
            <w:r w:rsidR="00B74CD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. </w:t>
            </w:r>
            <w:r w:rsidR="00B74CD6"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(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Reducido a tamaño carta).</w:t>
            </w:r>
          </w:p>
        </w:tc>
      </w:tr>
      <w:tr w:rsidR="00B74CD6" w:rsidTr="00EB4B1A">
        <w:tc>
          <w:tcPr>
            <w:tcW w:w="567" w:type="dxa"/>
          </w:tcPr>
          <w:p w:rsidR="00B74CD6" w:rsidRPr="0042137F" w:rsidRDefault="00B74CD6" w:rsidP="00B74CD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B74CD6" w:rsidRPr="005E76A0" w:rsidRDefault="009731FE" w:rsidP="00B74CD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>Credencial de elector vigente</w:t>
            </w:r>
          </w:p>
        </w:tc>
        <w:tc>
          <w:tcPr>
            <w:tcW w:w="992" w:type="dxa"/>
          </w:tcPr>
          <w:p w:rsidR="00B74CD6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418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678" w:type="dxa"/>
            <w:vAlign w:val="center"/>
          </w:tcPr>
          <w:p w:rsidR="00B74CD6" w:rsidRPr="00391C92" w:rsidRDefault="009731FE" w:rsidP="00B74CD6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Copias legibles de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anverso y reverso de la credencial</w:t>
            </w:r>
            <w:r w:rsidR="00B74CD6"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,</w:t>
            </w:r>
            <w:r w:rsidRPr="00391C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ampliada al 200% en la misma cara de la hoja</w:t>
            </w:r>
            <w:r w:rsidR="00B74CD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B74CD6" w:rsidTr="00EB4B1A">
        <w:tc>
          <w:tcPr>
            <w:tcW w:w="567" w:type="dxa"/>
          </w:tcPr>
          <w:p w:rsidR="00B74CD6" w:rsidRPr="0042137F" w:rsidRDefault="00B74CD6" w:rsidP="00B74CD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B74CD6" w:rsidRPr="005E76A0" w:rsidRDefault="009731FE" w:rsidP="00B74CD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>Comprobante de domicilio</w:t>
            </w:r>
          </w:p>
        </w:tc>
        <w:tc>
          <w:tcPr>
            <w:tcW w:w="992" w:type="dxa"/>
          </w:tcPr>
          <w:p w:rsidR="00B74CD6" w:rsidRPr="0042137F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B74CD6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(constancia de residencia)</w:t>
            </w:r>
          </w:p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</w:t>
            </w:r>
          </w:p>
          <w:p w:rsidR="00B74CD6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Copia 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(recibo de </w:t>
            </w:r>
            <w:r w:rsidR="00364378">
              <w:rPr>
                <w:rFonts w:ascii="Arial" w:hAnsi="Arial" w:cs="Arial"/>
                <w:sz w:val="16"/>
                <w:szCs w:val="16"/>
              </w:rPr>
              <w:t>CFE</w:t>
            </w:r>
            <w:r>
              <w:rPr>
                <w:rFonts w:ascii="Arial" w:hAnsi="Arial" w:cs="Arial"/>
                <w:sz w:val="16"/>
                <w:szCs w:val="16"/>
              </w:rPr>
              <w:t xml:space="preserve"> o Telmex)</w:t>
            </w:r>
          </w:p>
        </w:tc>
        <w:tc>
          <w:tcPr>
            <w:tcW w:w="1417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678" w:type="dxa"/>
          </w:tcPr>
          <w:p w:rsidR="00B74CD6" w:rsidRPr="0042137F" w:rsidRDefault="009731FE" w:rsidP="00B74CD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Recibo de </w:t>
            </w:r>
            <w:r w:rsidR="00364378"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CFE</w:t>
            </w: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 Telmex</w:t>
            </w:r>
            <w:r>
              <w:rPr>
                <w:rFonts w:ascii="Arial" w:hAnsi="Arial" w:cs="Arial"/>
                <w:sz w:val="16"/>
                <w:szCs w:val="16"/>
              </w:rPr>
              <w:t xml:space="preserve"> si el domicilio coincide con el domicilio fiscal, previamente validado con la página de </w:t>
            </w:r>
            <w:r w:rsidR="00364378">
              <w:rPr>
                <w:rFonts w:ascii="Arial" w:hAnsi="Arial" w:cs="Arial"/>
                <w:sz w:val="16"/>
                <w:szCs w:val="16"/>
              </w:rPr>
              <w:t>SEPOMEX</w:t>
            </w:r>
            <w:r>
              <w:rPr>
                <w:rFonts w:ascii="Arial" w:hAnsi="Arial" w:cs="Arial"/>
                <w:sz w:val="16"/>
                <w:szCs w:val="16"/>
              </w:rPr>
              <w:t xml:space="preserve">, de lo contrario solicitar una </w:t>
            </w: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constancia de residencia actual</w:t>
            </w:r>
            <w:r>
              <w:rPr>
                <w:rFonts w:ascii="Arial" w:hAnsi="Arial" w:cs="Arial"/>
                <w:sz w:val="16"/>
                <w:szCs w:val="16"/>
              </w:rPr>
              <w:t xml:space="preserve"> expedida por el delegado de su colonia la cual será llenada y firmada a una sola tinta y sellada. El domicilio deb</w:t>
            </w:r>
            <w:r w:rsidR="00364378">
              <w:rPr>
                <w:rFonts w:ascii="Arial" w:hAnsi="Arial" w:cs="Arial"/>
                <w:sz w:val="16"/>
                <w:szCs w:val="16"/>
              </w:rPr>
              <w:t>e ser actual, completo (calle, N</w:t>
            </w:r>
            <w:r>
              <w:rPr>
                <w:rFonts w:ascii="Arial" w:hAnsi="Arial" w:cs="Arial"/>
                <w:sz w:val="16"/>
                <w:szCs w:val="16"/>
              </w:rPr>
              <w:t xml:space="preserve">o., </w:t>
            </w:r>
            <w:r w:rsidR="0001692F">
              <w:rPr>
                <w:rFonts w:ascii="Arial" w:hAnsi="Arial" w:cs="Arial"/>
                <w:sz w:val="16"/>
                <w:szCs w:val="16"/>
              </w:rPr>
              <w:t>colonia, localidad, municipio, E</w:t>
            </w:r>
            <w:r>
              <w:rPr>
                <w:rFonts w:ascii="Arial" w:hAnsi="Arial" w:cs="Arial"/>
                <w:sz w:val="16"/>
                <w:szCs w:val="16"/>
              </w:rPr>
              <w:t>stado y código</w:t>
            </w:r>
            <w:r w:rsidR="00026EE3">
              <w:rPr>
                <w:rFonts w:ascii="Arial" w:hAnsi="Arial" w:cs="Arial"/>
                <w:sz w:val="16"/>
                <w:szCs w:val="16"/>
              </w:rPr>
              <w:t xml:space="preserve"> postal), del E</w:t>
            </w:r>
            <w:bookmarkStart w:id="0" w:name="_GoBack"/>
            <w:bookmarkEnd w:id="0"/>
            <w:r w:rsidR="00364378">
              <w:rPr>
                <w:rFonts w:ascii="Arial" w:hAnsi="Arial" w:cs="Arial"/>
                <w:sz w:val="16"/>
                <w:szCs w:val="16"/>
              </w:rPr>
              <w:t>stado de T</w:t>
            </w:r>
            <w:r>
              <w:rPr>
                <w:rFonts w:ascii="Arial" w:hAnsi="Arial" w:cs="Arial"/>
                <w:sz w:val="16"/>
                <w:szCs w:val="16"/>
              </w:rPr>
              <w:t xml:space="preserve">abasco. </w:t>
            </w:r>
            <w:r w:rsidRPr="003F5AC4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Importante</w:t>
            </w:r>
            <w:r w:rsidR="00B74CD6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:</w:t>
            </w:r>
            <w:r w:rsidRPr="000B03C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deberá coincidir con su domicilio fiscal.</w:t>
            </w:r>
          </w:p>
        </w:tc>
      </w:tr>
      <w:tr w:rsidR="00B74CD6" w:rsidTr="00EB4B1A">
        <w:tc>
          <w:tcPr>
            <w:tcW w:w="567" w:type="dxa"/>
          </w:tcPr>
          <w:p w:rsidR="00B74CD6" w:rsidRPr="0042137F" w:rsidRDefault="00B74CD6" w:rsidP="00B74CD6">
            <w:pPr>
              <w:pStyle w:val="Prrafodelista"/>
              <w:numPr>
                <w:ilvl w:val="0"/>
                <w:numId w:val="1"/>
              </w:numPr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B74CD6" w:rsidRPr="005E76A0" w:rsidRDefault="00364378" w:rsidP="008F199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Ú</w:t>
            </w:r>
            <w:r w:rsidR="009731FE" w:rsidRPr="005E76A0">
              <w:rPr>
                <w:rFonts w:ascii="Arial" w:hAnsi="Arial" w:cs="Arial"/>
                <w:b/>
                <w:bCs/>
                <w:sz w:val="16"/>
                <w:szCs w:val="16"/>
              </w:rPr>
              <w:t>ltimo sobre de pago (de base y contrato en caso de horas)</w:t>
            </w:r>
          </w:p>
        </w:tc>
        <w:tc>
          <w:tcPr>
            <w:tcW w:w="992" w:type="dxa"/>
          </w:tcPr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 para cotejo</w:t>
            </w:r>
          </w:p>
        </w:tc>
        <w:tc>
          <w:tcPr>
            <w:tcW w:w="1418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678" w:type="dxa"/>
          </w:tcPr>
          <w:p w:rsidR="00B74CD6" w:rsidRPr="0042137F" w:rsidRDefault="009731FE" w:rsidP="00543C3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 legible de anverso y reverso en la misma cara de la hoja, ampliación al 130%</w:t>
            </w:r>
            <w:r w:rsidR="00543C3D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 xml:space="preserve"> En el caso de horas, de todos los sobres de las claves con las que cuente el </w:t>
            </w:r>
            <w:r w:rsidR="000C66CD">
              <w:rPr>
                <w:rFonts w:ascii="Arial" w:hAnsi="Arial" w:cs="Arial"/>
                <w:sz w:val="16"/>
                <w:szCs w:val="16"/>
              </w:rPr>
              <w:t xml:space="preserve">(la) </w:t>
            </w:r>
            <w:r>
              <w:rPr>
                <w:rFonts w:ascii="Arial" w:hAnsi="Arial" w:cs="Arial"/>
                <w:sz w:val="16"/>
                <w:szCs w:val="16"/>
              </w:rPr>
              <w:t>interesado</w:t>
            </w:r>
            <w:r w:rsidR="00E628AE">
              <w:rPr>
                <w:rFonts w:ascii="Arial" w:hAnsi="Arial" w:cs="Arial"/>
                <w:sz w:val="16"/>
                <w:szCs w:val="16"/>
              </w:rPr>
              <w:t xml:space="preserve"> (a)</w:t>
            </w:r>
            <w:r w:rsidR="00B74CD6" w:rsidRPr="00090F44">
              <w:rPr>
                <w:rFonts w:ascii="Arial" w:hAnsi="Arial" w:cs="Arial"/>
                <w:sz w:val="16"/>
                <w:szCs w:val="16"/>
              </w:rPr>
              <w:t>.</w:t>
            </w:r>
            <w:r w:rsidRPr="00090F4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Solo sobres de quincena no de prestaciones.</w:t>
            </w:r>
          </w:p>
        </w:tc>
      </w:tr>
      <w:tr w:rsidR="00B74CD6" w:rsidTr="00EB4B1A">
        <w:tc>
          <w:tcPr>
            <w:tcW w:w="567" w:type="dxa"/>
          </w:tcPr>
          <w:p w:rsidR="00B74CD6" w:rsidRPr="0042137F" w:rsidRDefault="00B74CD6" w:rsidP="00B74CD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B74CD6" w:rsidRPr="005E76A0" w:rsidRDefault="00E628AE" w:rsidP="00B74CD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>C.U.R.P.</w:t>
            </w:r>
          </w:p>
        </w:tc>
        <w:tc>
          <w:tcPr>
            <w:tcW w:w="992" w:type="dxa"/>
          </w:tcPr>
          <w:p w:rsidR="00B74CD6" w:rsidRPr="0042137F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678" w:type="dxa"/>
          </w:tcPr>
          <w:p w:rsidR="00B74CD6" w:rsidRPr="00866E46" w:rsidRDefault="009731FE" w:rsidP="00B74CD6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n de la página de internet con fecha reciente a la elaboración del trámite. La 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n de la </w:t>
            </w:r>
            <w:r w:rsidR="00E628AE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C</w:t>
            </w:r>
            <w:r w:rsidR="00E628AE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E628AE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U</w:t>
            </w:r>
            <w:r w:rsidR="00E628AE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E628AE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R</w:t>
            </w:r>
            <w:r w:rsidR="00E628AE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E628AE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P</w:t>
            </w:r>
            <w:r w:rsidR="00E628AE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. 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deberá traer la leyenda: </w:t>
            </w:r>
            <w:r w:rsidR="00E628AE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</w:t>
            </w:r>
            <w:r w:rsidR="00E628A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E628AE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U</w:t>
            </w:r>
            <w:r w:rsidR="00E628A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E628AE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r w:rsidR="00E628A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E628AE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P</w:t>
            </w:r>
            <w:r w:rsidR="00E628A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certificada, verificada con el registro civil.</w:t>
            </w:r>
          </w:p>
          <w:p w:rsidR="00B74CD6" w:rsidRPr="00866E46" w:rsidRDefault="00026EE3" w:rsidP="00B74CD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="00B74CD6" w:rsidRPr="00014598">
                <w:rPr>
                  <w:rStyle w:val="Hipervnculo"/>
                  <w:rFonts w:ascii="Arial" w:eastAsia="Times New Roman" w:hAnsi="Arial" w:cs="Arial"/>
                  <w:bCs/>
                  <w:sz w:val="16"/>
                  <w:szCs w:val="16"/>
                  <w:lang w:eastAsia="es-MX"/>
                </w:rPr>
                <w:t>https://www.gob.mx/curp</w:t>
              </w:r>
            </w:hyperlink>
          </w:p>
        </w:tc>
      </w:tr>
      <w:tr w:rsidR="00B74CD6" w:rsidTr="00EB4B1A">
        <w:tc>
          <w:tcPr>
            <w:tcW w:w="567" w:type="dxa"/>
          </w:tcPr>
          <w:p w:rsidR="00B74CD6" w:rsidRPr="0042137F" w:rsidRDefault="00B74CD6" w:rsidP="00B74CD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B74CD6" w:rsidRPr="005E76A0" w:rsidRDefault="00E628AE" w:rsidP="00B74CD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R.F.C.</w:t>
            </w:r>
          </w:p>
        </w:tc>
        <w:tc>
          <w:tcPr>
            <w:tcW w:w="992" w:type="dxa"/>
          </w:tcPr>
          <w:p w:rsidR="00B74CD6" w:rsidRPr="0042137F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678" w:type="dxa"/>
          </w:tcPr>
          <w:p w:rsidR="00B74CD6" w:rsidRPr="0042137F" w:rsidRDefault="009731FE" w:rsidP="00B74CD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Constancia de situación fiscal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, con nombre completo,</w:t>
            </w:r>
            <w:r w:rsidR="00B74CD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domicilio fiscal actualizado,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en el campo de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r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gimen fiscal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debe llevar</w:t>
            </w:r>
            <w:r w:rsidR="00B74CD6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"</w:t>
            </w:r>
            <w:r w:rsidR="00E628AE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gimen de sueldos y salarios e ingresos asimilables a salarios"</w:t>
            </w:r>
            <w:r w:rsidR="00B74CD6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todas las páginas impresas, por ambos lados.</w:t>
            </w:r>
            <w:r w:rsidR="00B74CD6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/>
                <w:color w:val="000000"/>
                <w:sz w:val="16"/>
                <w:szCs w:val="16"/>
                <w:lang w:eastAsia="es-MX"/>
              </w:rPr>
              <w:t>No mayor a 3 meses antes del efecto de la contratación</w:t>
            </w:r>
            <w:r w:rsidR="00B74CD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B74CD6" w:rsidTr="00EB4B1A">
        <w:tc>
          <w:tcPr>
            <w:tcW w:w="567" w:type="dxa"/>
          </w:tcPr>
          <w:p w:rsidR="00B74CD6" w:rsidRPr="0042137F" w:rsidRDefault="00B74CD6" w:rsidP="00B74CD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B74CD6" w:rsidRPr="005E76A0" w:rsidRDefault="009731FE" w:rsidP="00B74CD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>Contrato bancario y clabe interbancaria</w:t>
            </w:r>
          </w:p>
        </w:tc>
        <w:tc>
          <w:tcPr>
            <w:tcW w:w="992" w:type="dxa"/>
          </w:tcPr>
          <w:p w:rsidR="00B74CD6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418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678" w:type="dxa"/>
          </w:tcPr>
          <w:p w:rsidR="00B74CD6" w:rsidRPr="0042137F" w:rsidRDefault="009731FE" w:rsidP="00B74CD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F8004F">
              <w:rPr>
                <w:rFonts w:ascii="Arial" w:hAnsi="Arial" w:cs="Arial"/>
                <w:b/>
                <w:bCs/>
                <w:sz w:val="16"/>
                <w:szCs w:val="16"/>
              </w:rPr>
              <w:t>Banamex, Bancomer, Banorte,</w:t>
            </w:r>
            <w:r>
              <w:rPr>
                <w:rFonts w:ascii="Arial" w:hAnsi="Arial" w:cs="Arial"/>
                <w:sz w:val="16"/>
                <w:szCs w:val="16"/>
              </w:rPr>
              <w:t xml:space="preserve"> no se acepta otro banco. Copia legible del contrato y clabe interbancaria. En el caso de no tener la clabe en la caratula del contrato anexar estado de cuenta junto al contrato.</w:t>
            </w:r>
          </w:p>
        </w:tc>
      </w:tr>
      <w:tr w:rsidR="00B74CD6" w:rsidTr="00EB4B1A">
        <w:tc>
          <w:tcPr>
            <w:tcW w:w="567" w:type="dxa"/>
          </w:tcPr>
          <w:p w:rsidR="00B74CD6" w:rsidRPr="0042137F" w:rsidRDefault="00B74CD6" w:rsidP="00B74CD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B74CD6" w:rsidRPr="005E76A0" w:rsidRDefault="009731FE" w:rsidP="00B74CD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Compatibilidad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de empleo</w:t>
            </w:r>
          </w:p>
        </w:tc>
        <w:tc>
          <w:tcPr>
            <w:tcW w:w="992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B74CD6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1418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1417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 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4678" w:type="dxa"/>
          </w:tcPr>
          <w:p w:rsidR="00B74CD6" w:rsidRPr="00F8004F" w:rsidRDefault="009731FE" w:rsidP="00B74CD6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Exclusivo para reingreso. </w:t>
            </w:r>
            <w:r w:rsidRPr="000D5526">
              <w:rPr>
                <w:rFonts w:ascii="Arial" w:hAnsi="Arial" w:cs="Arial"/>
                <w:b/>
                <w:bCs/>
                <w:sz w:val="16"/>
                <w:szCs w:val="16"/>
              </w:rPr>
              <w:t>Esto aplica solo para quienes cuentan con más de un empleo</w:t>
            </w:r>
            <w:r>
              <w:rPr>
                <w:rFonts w:ascii="Arial" w:hAnsi="Arial" w:cs="Arial"/>
                <w:sz w:val="16"/>
                <w:szCs w:val="16"/>
              </w:rPr>
              <w:t xml:space="preserve"> en esta o en alguna otra institución pública. Elaborar correctamente el formato que viene anexo</w:t>
            </w:r>
            <w:r w:rsidR="00B74CD6" w:rsidRPr="000D5526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="002C647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Debe venir junto con comprobante de domicilio y constancia del </w:t>
            </w:r>
            <w:r w:rsidR="00E628AE">
              <w:rPr>
                <w:rFonts w:ascii="Arial" w:hAnsi="Arial" w:cs="Arial"/>
                <w:b/>
                <w:bCs/>
                <w:sz w:val="16"/>
                <w:szCs w:val="16"/>
              </w:rPr>
              <w:t>SAT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0D552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E628AE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Importante</w:t>
            </w:r>
            <w:r w:rsidR="00E628AE"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  <w:r w:rsidRPr="000D552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el domicilio debe coincidir con su domicilio actual y domicilio fiscal, firmada con tinta azul.</w:t>
            </w:r>
          </w:p>
        </w:tc>
      </w:tr>
      <w:tr w:rsidR="00B74CD6" w:rsidTr="00EB4B1A">
        <w:tc>
          <w:tcPr>
            <w:tcW w:w="567" w:type="dxa"/>
          </w:tcPr>
          <w:p w:rsidR="00B74CD6" w:rsidRPr="0042137F" w:rsidRDefault="00B74CD6" w:rsidP="00B74CD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B74CD6" w:rsidRPr="005E76A0" w:rsidRDefault="009731FE" w:rsidP="00B74CD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>Validación</w:t>
            </w:r>
            <w:r w:rsidR="00AD55A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de cé</w:t>
            </w: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>dula profesional</w:t>
            </w:r>
          </w:p>
        </w:tc>
        <w:tc>
          <w:tcPr>
            <w:tcW w:w="992" w:type="dxa"/>
          </w:tcPr>
          <w:p w:rsidR="00B74CD6" w:rsidRPr="0042137F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678" w:type="dxa"/>
            <w:vAlign w:val="center"/>
          </w:tcPr>
          <w:p w:rsidR="00B74CD6" w:rsidRPr="00391C92" w:rsidRDefault="00AD55AF" w:rsidP="00B74CD6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  <w:t>Exclusivo para cé</w:t>
            </w:r>
            <w:r w:rsidR="009731FE" w:rsidRPr="00391C9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  <w:t>dula.</w:t>
            </w:r>
            <w:r w:rsidR="00B74CD6" w:rsidRPr="00391C92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Debe contener todos los datos (No. Cé</w:t>
            </w:r>
            <w:r w:rsidR="009731FE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dula, nombre, genero, profesión, año, institución), </w:t>
            </w:r>
            <w:r w:rsidR="009731FE" w:rsidRPr="00CF0C0F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  <w:t>impresa directamente de la página</w:t>
            </w:r>
            <w:r w:rsidR="00B74CD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. </w:t>
            </w:r>
            <w:r w:rsidR="009731FE" w:rsidRPr="00391C92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Validación en la página del registro nacional de profesiones.</w:t>
            </w:r>
          </w:p>
          <w:p w:rsidR="00B74CD6" w:rsidRDefault="00026EE3" w:rsidP="00B74CD6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hyperlink r:id="rId8" w:history="1">
              <w:r w:rsidR="009731FE" w:rsidRPr="00391C92">
                <w:rPr>
                  <w:rStyle w:val="Hipervnculo"/>
                  <w:rFonts w:ascii="Arial" w:eastAsia="Times New Roman" w:hAnsi="Arial" w:cs="Arial"/>
                  <w:bCs/>
                  <w:sz w:val="16"/>
                  <w:szCs w:val="16"/>
                  <w:lang w:eastAsia="es-MX"/>
                </w:rPr>
                <w:t>https://cedulaprofesional.sep.gob.mx/cedula/presidencia/indexavanzada.action</w:t>
              </w:r>
            </w:hyperlink>
            <w:r w:rsidR="00B74CD6" w:rsidRPr="00391C92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</w:p>
          <w:p w:rsidR="00B74CD6" w:rsidRPr="00391C92" w:rsidRDefault="009731FE" w:rsidP="00B74CD6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Para más facilidad y seguridad de imprimir los datos correctos seleccionar en búsqueda</w:t>
            </w:r>
            <w:r w:rsidR="00AD55AF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“cé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dula”.</w:t>
            </w:r>
          </w:p>
        </w:tc>
      </w:tr>
      <w:tr w:rsidR="00EB4B1A" w:rsidTr="002A7643">
        <w:tc>
          <w:tcPr>
            <w:tcW w:w="567" w:type="dxa"/>
            <w:shd w:val="clear" w:color="auto" w:fill="BFBFBF" w:themeFill="background1" w:themeFillShade="BF"/>
          </w:tcPr>
          <w:p w:rsidR="00EB4B1A" w:rsidRPr="0042137F" w:rsidRDefault="00EB4B1A" w:rsidP="00EB4B1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No.</w:t>
            </w:r>
          </w:p>
        </w:tc>
        <w:tc>
          <w:tcPr>
            <w:tcW w:w="1277" w:type="dxa"/>
            <w:shd w:val="clear" w:color="auto" w:fill="BFBFBF" w:themeFill="background1" w:themeFillShade="BF"/>
          </w:tcPr>
          <w:p w:rsidR="00EB4B1A" w:rsidRPr="0042137F" w:rsidRDefault="00EB4B1A" w:rsidP="00EB4B1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Documentos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EB4B1A" w:rsidRDefault="00EB4B1A" w:rsidP="00EB4B1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EB4B1A" w:rsidRPr="0042137F" w:rsidRDefault="00EB4B1A" w:rsidP="00EB4B1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B4B1A" w:rsidRDefault="00EB4B1A" w:rsidP="00EB4B1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EB4B1A" w:rsidRDefault="00EB4B1A" w:rsidP="00EB4B1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  <w:p w:rsidR="00EB4B1A" w:rsidRPr="0042137F" w:rsidRDefault="00EB4B1A" w:rsidP="00EB4B1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EB4B1A" w:rsidRDefault="00EB4B1A" w:rsidP="00EB4B1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EB4B1A" w:rsidRDefault="00EB4B1A" w:rsidP="00EB4B1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  <w:p w:rsidR="00EB4B1A" w:rsidRPr="0042137F" w:rsidRDefault="00EB4B1A" w:rsidP="00EB4B1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:rsidR="00EB4B1A" w:rsidRPr="0042137F" w:rsidRDefault="00EB4B1A" w:rsidP="00EB4B1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</w:tr>
      <w:tr w:rsidR="00B74CD6" w:rsidTr="00EB4B1A">
        <w:tc>
          <w:tcPr>
            <w:tcW w:w="567" w:type="dxa"/>
          </w:tcPr>
          <w:p w:rsidR="00B74CD6" w:rsidRPr="0042137F" w:rsidRDefault="00B74CD6" w:rsidP="00B74CD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B74CD6" w:rsidRPr="005E76A0" w:rsidRDefault="009731FE" w:rsidP="00B74CD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>Resultado del proceso de evaluación básica o media superior</w:t>
            </w:r>
          </w:p>
        </w:tc>
        <w:tc>
          <w:tcPr>
            <w:tcW w:w="992" w:type="dxa"/>
          </w:tcPr>
          <w:p w:rsidR="00B74CD6" w:rsidRPr="007E2022" w:rsidRDefault="00B74CD6" w:rsidP="00B74C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74CD6" w:rsidRDefault="00AD55AF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7E2022" w:rsidRDefault="00AD55AF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7E2022" w:rsidRDefault="00AD55AF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678" w:type="dxa"/>
          </w:tcPr>
          <w:p w:rsidR="00B74CD6" w:rsidRDefault="009731FE" w:rsidP="00B74CD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Deberá anexar </w:t>
            </w:r>
            <w:r w:rsidRPr="00C64A00">
              <w:rPr>
                <w:rFonts w:ascii="Arial" w:hAnsi="Arial" w:cs="Arial"/>
                <w:b/>
                <w:bCs/>
                <w:sz w:val="16"/>
                <w:szCs w:val="16"/>
              </w:rPr>
              <w:t>el reporte indiv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  <w:r w:rsidRPr="00C64A00">
              <w:rPr>
                <w:rFonts w:ascii="Arial" w:hAnsi="Arial" w:cs="Arial"/>
                <w:b/>
                <w:bCs/>
                <w:sz w:val="16"/>
                <w:szCs w:val="16"/>
              </w:rPr>
              <w:t>ual de resultados</w:t>
            </w:r>
            <w:r>
              <w:rPr>
                <w:rFonts w:ascii="Arial" w:hAnsi="Arial" w:cs="Arial"/>
                <w:sz w:val="16"/>
                <w:szCs w:val="16"/>
              </w:rPr>
              <w:t xml:space="preserve"> y el </w:t>
            </w:r>
            <w:r w:rsidRPr="00C64A00">
              <w:rPr>
                <w:rFonts w:ascii="Arial" w:hAnsi="Arial" w:cs="Arial"/>
                <w:b/>
                <w:bCs/>
                <w:sz w:val="16"/>
                <w:szCs w:val="16"/>
              </w:rPr>
              <w:t>listado nominal de resultados</w:t>
            </w:r>
            <w:r>
              <w:rPr>
                <w:rFonts w:ascii="Arial" w:hAnsi="Arial" w:cs="Arial"/>
                <w:sz w:val="16"/>
                <w:szCs w:val="16"/>
              </w:rPr>
              <w:t>, tamaño carta.</w:t>
            </w:r>
          </w:p>
          <w:p w:rsidR="00397E9C" w:rsidRPr="007E2022" w:rsidRDefault="009731FE" w:rsidP="00B74CD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 acuerdo a la convocatoria vigente.</w:t>
            </w:r>
          </w:p>
        </w:tc>
      </w:tr>
      <w:tr w:rsidR="00B74CD6" w:rsidTr="00EB4B1A">
        <w:tc>
          <w:tcPr>
            <w:tcW w:w="567" w:type="dxa"/>
          </w:tcPr>
          <w:p w:rsidR="00B74CD6" w:rsidRPr="0042137F" w:rsidRDefault="00B74CD6" w:rsidP="00B74CD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B74CD6" w:rsidRPr="005E76A0" w:rsidRDefault="009731FE" w:rsidP="00AD55A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Credencial del </w:t>
            </w:r>
            <w:r w:rsidR="00AD55AF">
              <w:rPr>
                <w:rFonts w:ascii="Arial" w:hAnsi="Arial" w:cs="Arial"/>
                <w:b/>
                <w:bCs/>
                <w:sz w:val="16"/>
                <w:szCs w:val="16"/>
              </w:rPr>
              <w:t>ISSET</w:t>
            </w:r>
          </w:p>
        </w:tc>
        <w:tc>
          <w:tcPr>
            <w:tcW w:w="992" w:type="dxa"/>
          </w:tcPr>
          <w:p w:rsidR="00B74CD6" w:rsidRPr="0042137F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678" w:type="dxa"/>
          </w:tcPr>
          <w:p w:rsidR="00B74CD6" w:rsidRPr="0042137F" w:rsidRDefault="00AD55AF" w:rsidP="00B74CD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Copias legibles de anverso y reverso</w:t>
            </w:r>
            <w:r w:rsidR="009731FE">
              <w:rPr>
                <w:rFonts w:ascii="Arial" w:hAnsi="Arial" w:cs="Arial"/>
                <w:sz w:val="16"/>
                <w:szCs w:val="16"/>
              </w:rPr>
              <w:t>, ampliación al 200% en la misma cara de la hoja.</w:t>
            </w:r>
          </w:p>
        </w:tc>
      </w:tr>
      <w:tr w:rsidR="00B74CD6" w:rsidTr="00EB4B1A">
        <w:tc>
          <w:tcPr>
            <w:tcW w:w="567" w:type="dxa"/>
          </w:tcPr>
          <w:p w:rsidR="00B74CD6" w:rsidRPr="0042137F" w:rsidRDefault="00B74CD6" w:rsidP="00B74CD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B74CD6" w:rsidRPr="005E76A0" w:rsidRDefault="009731FE" w:rsidP="00B74CD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>Constancia de nota no desfavorable</w:t>
            </w:r>
          </w:p>
        </w:tc>
        <w:tc>
          <w:tcPr>
            <w:tcW w:w="992" w:type="dxa"/>
          </w:tcPr>
          <w:p w:rsidR="00B74CD6" w:rsidRPr="0042137F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 </w:t>
            </w:r>
          </w:p>
          <w:p w:rsidR="00B74CD6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4678" w:type="dxa"/>
          </w:tcPr>
          <w:p w:rsidR="00B74CD6" w:rsidRDefault="009731FE" w:rsidP="00B74CD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  <w:lang w:eastAsia="es-MX"/>
              </w:rPr>
              <w:t xml:space="preserve">Solo </w:t>
            </w:r>
            <w:r w:rsidRPr="00AA1D83">
              <w:rPr>
                <w:rFonts w:ascii="Arial" w:hAnsi="Arial" w:cs="Arial"/>
                <w:b/>
                <w:color w:val="000000"/>
                <w:sz w:val="17"/>
                <w:szCs w:val="17"/>
                <w:lang w:eastAsia="es-MX"/>
              </w:rPr>
              <w:t>en los casos del personal docente que cause nombramiento definitivo</w:t>
            </w:r>
            <w:r w:rsidR="00B74CD6" w:rsidRPr="00AA1D83">
              <w:rPr>
                <w:rFonts w:ascii="Arial" w:hAnsi="Arial" w:cs="Arial"/>
                <w:bCs/>
                <w:color w:val="000000"/>
                <w:sz w:val="17"/>
                <w:szCs w:val="17"/>
                <w:lang w:eastAsia="es-MX"/>
              </w:rPr>
              <w:t xml:space="preserve"> </w:t>
            </w:r>
            <w:r w:rsidRPr="00AA1D83">
              <w:rPr>
                <w:rFonts w:ascii="Arial" w:hAnsi="Arial" w:cs="Arial"/>
                <w:b/>
                <w:color w:val="000000"/>
                <w:sz w:val="17"/>
                <w:szCs w:val="17"/>
                <w:lang w:eastAsia="es-MX"/>
              </w:rPr>
              <w:t>por evaluaci</w:t>
            </w:r>
            <w:r>
              <w:rPr>
                <w:rFonts w:ascii="Arial" w:hAnsi="Arial" w:cs="Arial"/>
                <w:b/>
                <w:color w:val="000000"/>
                <w:sz w:val="17"/>
                <w:szCs w:val="17"/>
                <w:lang w:eastAsia="es-MX"/>
              </w:rPr>
              <w:t>ón en el proceso de admisió</w:t>
            </w:r>
            <w:r w:rsidRPr="00AA1D83">
              <w:rPr>
                <w:rFonts w:ascii="Arial" w:hAnsi="Arial" w:cs="Arial"/>
                <w:b/>
                <w:color w:val="000000"/>
                <w:sz w:val="17"/>
                <w:szCs w:val="17"/>
                <w:lang w:eastAsia="es-MX"/>
              </w:rPr>
              <w:t>n para el ingreso a la educaci</w:t>
            </w:r>
            <w:r>
              <w:rPr>
                <w:rFonts w:ascii="Arial" w:hAnsi="Arial" w:cs="Arial"/>
                <w:b/>
                <w:color w:val="000000"/>
                <w:sz w:val="17"/>
                <w:szCs w:val="17"/>
                <w:lang w:eastAsia="es-MX"/>
              </w:rPr>
              <w:t>ó</w:t>
            </w:r>
            <w:r w:rsidRPr="00AA1D83">
              <w:rPr>
                <w:rFonts w:ascii="Arial" w:hAnsi="Arial" w:cs="Arial"/>
                <w:b/>
                <w:color w:val="000000"/>
                <w:sz w:val="17"/>
                <w:szCs w:val="17"/>
                <w:lang w:eastAsia="es-MX"/>
              </w:rPr>
              <w:t>n b</w:t>
            </w:r>
            <w:r>
              <w:rPr>
                <w:rFonts w:ascii="Arial" w:hAnsi="Arial" w:cs="Arial"/>
                <w:b/>
                <w:color w:val="000000"/>
                <w:sz w:val="17"/>
                <w:szCs w:val="17"/>
                <w:lang w:eastAsia="es-MX"/>
              </w:rPr>
              <w:t>á</w:t>
            </w:r>
            <w:r w:rsidRPr="00AA1D83">
              <w:rPr>
                <w:rFonts w:ascii="Arial" w:hAnsi="Arial" w:cs="Arial"/>
                <w:b/>
                <w:color w:val="000000"/>
                <w:sz w:val="17"/>
                <w:szCs w:val="17"/>
                <w:lang w:eastAsia="es-MX"/>
              </w:rPr>
              <w:t>sica o media superior y/o promoci</w:t>
            </w:r>
            <w:r>
              <w:rPr>
                <w:rFonts w:ascii="Arial" w:hAnsi="Arial" w:cs="Arial"/>
                <w:b/>
                <w:color w:val="000000"/>
                <w:sz w:val="17"/>
                <w:szCs w:val="17"/>
                <w:lang w:eastAsia="es-MX"/>
              </w:rPr>
              <w:t>ó</w:t>
            </w:r>
            <w:r w:rsidRPr="00AA1D83">
              <w:rPr>
                <w:rFonts w:ascii="Arial" w:hAnsi="Arial" w:cs="Arial"/>
                <w:b/>
                <w:color w:val="000000"/>
                <w:sz w:val="17"/>
                <w:szCs w:val="17"/>
                <w:lang w:eastAsia="es-MX"/>
              </w:rPr>
              <w:t>n</w:t>
            </w:r>
            <w:r>
              <w:rPr>
                <w:rFonts w:ascii="Arial" w:hAnsi="Arial" w:cs="Arial"/>
                <w:b/>
                <w:color w:val="000000"/>
                <w:sz w:val="17"/>
                <w:szCs w:val="17"/>
                <w:lang w:eastAsia="es-MX"/>
              </w:rPr>
              <w:t xml:space="preserve"> vertical directivo</w:t>
            </w:r>
            <w:r w:rsidR="00B74CD6" w:rsidRPr="00AA1D83">
              <w:rPr>
                <w:rFonts w:ascii="Arial" w:hAnsi="Arial" w:cs="Arial"/>
                <w:b/>
                <w:color w:val="000000"/>
                <w:sz w:val="17"/>
                <w:szCs w:val="17"/>
                <w:lang w:eastAsia="es-MX"/>
              </w:rPr>
              <w:t>.</w:t>
            </w:r>
          </w:p>
        </w:tc>
      </w:tr>
      <w:tr w:rsidR="00B74CD6" w:rsidTr="00EB4B1A">
        <w:tc>
          <w:tcPr>
            <w:tcW w:w="567" w:type="dxa"/>
          </w:tcPr>
          <w:p w:rsidR="00B74CD6" w:rsidRPr="0042137F" w:rsidRDefault="00B74CD6" w:rsidP="00B74CD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B74CD6" w:rsidRPr="005E76A0" w:rsidRDefault="009731FE" w:rsidP="00B74CD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>Horario de clases actualizado</w:t>
            </w:r>
          </w:p>
        </w:tc>
        <w:tc>
          <w:tcPr>
            <w:tcW w:w="992" w:type="dxa"/>
          </w:tcPr>
          <w:p w:rsidR="00B74CD6" w:rsidRPr="0042137F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</w:t>
            </w:r>
          </w:p>
          <w:p w:rsidR="00B74CD6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678" w:type="dxa"/>
          </w:tcPr>
          <w:p w:rsidR="00B74CD6" w:rsidRDefault="009731FE" w:rsidP="00B74CD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Solo en caso de ser secundaria, </w:t>
            </w:r>
            <w:r w:rsidR="00AD55AF">
              <w:rPr>
                <w:rFonts w:ascii="Arial" w:hAnsi="Arial" w:cs="Arial"/>
                <w:sz w:val="16"/>
                <w:szCs w:val="16"/>
              </w:rPr>
              <w:t>IDIFTEC</w:t>
            </w:r>
            <w:r>
              <w:rPr>
                <w:rFonts w:ascii="Arial" w:hAnsi="Arial" w:cs="Arial"/>
                <w:sz w:val="16"/>
                <w:szCs w:val="16"/>
              </w:rPr>
              <w:t xml:space="preserve"> y telebachillerato.</w:t>
            </w:r>
          </w:p>
        </w:tc>
      </w:tr>
      <w:tr w:rsidR="00B74CD6" w:rsidTr="00EB4B1A">
        <w:tc>
          <w:tcPr>
            <w:tcW w:w="567" w:type="dxa"/>
          </w:tcPr>
          <w:p w:rsidR="00B74CD6" w:rsidRPr="0042137F" w:rsidRDefault="00B74CD6" w:rsidP="00B74CD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B74CD6" w:rsidRPr="005E76A0" w:rsidRDefault="009731FE" w:rsidP="00B74CD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>Manifiesto de empleo</w:t>
            </w:r>
          </w:p>
        </w:tc>
        <w:tc>
          <w:tcPr>
            <w:tcW w:w="992" w:type="dxa"/>
          </w:tcPr>
          <w:p w:rsidR="00B74CD6" w:rsidRPr="0042137F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B74CD6" w:rsidRPr="0042137F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</w:tcPr>
          <w:p w:rsidR="00B74CD6" w:rsidRPr="0042137F" w:rsidRDefault="00AD55AF" w:rsidP="00B74CD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Formato que le proporcionará</w:t>
            </w:r>
            <w:r w:rsidR="009731FE">
              <w:rPr>
                <w:rFonts w:ascii="Arial" w:hAnsi="Arial" w:cs="Arial"/>
                <w:sz w:val="16"/>
                <w:szCs w:val="16"/>
              </w:rPr>
              <w:t xml:space="preserve"> el área al momento de su recepción. </w:t>
            </w:r>
          </w:p>
        </w:tc>
      </w:tr>
      <w:tr w:rsidR="00B74CD6" w:rsidTr="00EB4B1A">
        <w:tc>
          <w:tcPr>
            <w:tcW w:w="567" w:type="dxa"/>
          </w:tcPr>
          <w:p w:rsidR="00B74CD6" w:rsidRPr="0042137F" w:rsidRDefault="00B74CD6" w:rsidP="00B74CD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B74CD6" w:rsidRPr="005E76A0" w:rsidRDefault="009731FE" w:rsidP="00B74CD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>Notificación para declaración patrimonial</w:t>
            </w:r>
          </w:p>
        </w:tc>
        <w:tc>
          <w:tcPr>
            <w:tcW w:w="992" w:type="dxa"/>
          </w:tcPr>
          <w:p w:rsidR="00B74CD6" w:rsidRPr="0042137F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74CD6" w:rsidRPr="0042137F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AD55AF" w:rsidRDefault="00AD55AF" w:rsidP="00AD55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B74CD6" w:rsidRPr="0042137F" w:rsidRDefault="00AD55AF" w:rsidP="00AD55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4678" w:type="dxa"/>
          </w:tcPr>
          <w:p w:rsidR="00B74CD6" w:rsidRPr="0042137F" w:rsidRDefault="009731FE" w:rsidP="00B74CD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4FFC">
              <w:rPr>
                <w:rFonts w:ascii="Arial" w:hAnsi="Arial" w:cs="Arial"/>
                <w:b/>
                <w:sz w:val="16"/>
                <w:szCs w:val="16"/>
              </w:rPr>
              <w:t>Exclusiv</w:t>
            </w:r>
            <w:r w:rsidR="00AD55AF">
              <w:rPr>
                <w:rFonts w:ascii="Arial" w:hAnsi="Arial" w:cs="Arial"/>
                <w:b/>
                <w:sz w:val="16"/>
                <w:szCs w:val="16"/>
              </w:rPr>
              <w:t>o solo para el personal que gozó</w:t>
            </w:r>
            <w:r w:rsidRPr="00014FFC">
              <w:rPr>
                <w:rFonts w:ascii="Arial" w:hAnsi="Arial" w:cs="Arial"/>
                <w:b/>
                <w:sz w:val="16"/>
                <w:szCs w:val="16"/>
              </w:rPr>
              <w:t xml:space="preserve"> de licencia sin sueldo.</w:t>
            </w:r>
            <w:r w:rsidR="003A2B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D55AF">
              <w:rPr>
                <w:rFonts w:ascii="Arial" w:hAnsi="Arial" w:cs="Arial"/>
                <w:sz w:val="16"/>
                <w:szCs w:val="16"/>
              </w:rPr>
              <w:t>Formato que le proporcionará</w:t>
            </w:r>
            <w:r>
              <w:rPr>
                <w:rFonts w:ascii="Arial" w:hAnsi="Arial" w:cs="Arial"/>
                <w:sz w:val="16"/>
                <w:szCs w:val="16"/>
              </w:rPr>
              <w:t xml:space="preserve"> el área al momento de su recepción. </w:t>
            </w:r>
          </w:p>
        </w:tc>
      </w:tr>
      <w:tr w:rsidR="00B74CD6" w:rsidTr="00EB4B1A">
        <w:tc>
          <w:tcPr>
            <w:tcW w:w="567" w:type="dxa"/>
          </w:tcPr>
          <w:p w:rsidR="00B74CD6" w:rsidRPr="0042137F" w:rsidRDefault="00B74CD6" w:rsidP="00B74CD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B74CD6" w:rsidRPr="005E76A0" w:rsidRDefault="009731FE" w:rsidP="00B74CD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>Hoja de datos</w:t>
            </w:r>
          </w:p>
        </w:tc>
        <w:tc>
          <w:tcPr>
            <w:tcW w:w="992" w:type="dxa"/>
          </w:tcPr>
          <w:p w:rsidR="00B74CD6" w:rsidRPr="0042137F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B74CD6" w:rsidRPr="0042137F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</w:tcPr>
          <w:p w:rsidR="00B74CD6" w:rsidRPr="0042137F" w:rsidRDefault="00AD55AF" w:rsidP="00B74CD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Formato que le proporcionará</w:t>
            </w:r>
            <w:r w:rsidR="009731FE">
              <w:rPr>
                <w:rFonts w:ascii="Arial" w:hAnsi="Arial" w:cs="Arial"/>
                <w:sz w:val="16"/>
                <w:szCs w:val="16"/>
              </w:rPr>
              <w:t xml:space="preserve"> el área al momento de su recepción. </w:t>
            </w:r>
          </w:p>
        </w:tc>
      </w:tr>
    </w:tbl>
    <w:p w:rsidR="006D091B" w:rsidRDefault="006D091B" w:rsidP="00273636">
      <w:pPr>
        <w:rPr>
          <w:rFonts w:ascii="Arial" w:hAnsi="Arial" w:cs="Arial"/>
          <w:b/>
          <w:bCs/>
        </w:rPr>
      </w:pPr>
    </w:p>
    <w:p w:rsidR="00D1798C" w:rsidRDefault="009731FE" w:rsidP="00D1798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brindarle una mejor y eficaz atención al momento de la recepción le pedimos cordialmente seguir los siguientes lineamientos:</w:t>
      </w:r>
    </w:p>
    <w:p w:rsidR="0070148D" w:rsidRDefault="0070148D"/>
    <w:p w:rsidR="00491AB8" w:rsidRDefault="009731FE" w:rsidP="008662D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Entregar todos los documentos en hoja tamaño carta, legibles, y las copias deberán ser obtenidas del documento original. (</w:t>
      </w:r>
      <w:r w:rsidRPr="00EB42E9">
        <w:rPr>
          <w:rFonts w:ascii="Arial" w:hAnsi="Arial" w:cs="Arial"/>
          <w:b/>
          <w:bCs/>
          <w:sz w:val="18"/>
          <w:szCs w:val="18"/>
        </w:rPr>
        <w:t>no copia de la copia)</w:t>
      </w:r>
    </w:p>
    <w:p w:rsidR="00491AB8" w:rsidRPr="00D1798C" w:rsidRDefault="00491AB8" w:rsidP="008662D1">
      <w:pPr>
        <w:ind w:left="360"/>
        <w:jc w:val="both"/>
        <w:rPr>
          <w:rFonts w:ascii="Arial" w:hAnsi="Arial" w:cs="Arial"/>
          <w:b/>
          <w:bCs/>
          <w:sz w:val="18"/>
          <w:szCs w:val="18"/>
        </w:rPr>
      </w:pPr>
    </w:p>
    <w:p w:rsidR="00F636E7" w:rsidRPr="00D1798C" w:rsidRDefault="009731FE" w:rsidP="008662D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Hacer tres juegos de documentos (juego 1, juego 2, juego 3) tal cual se especifica en los requisitos para la entrega-recepción.</w:t>
      </w:r>
    </w:p>
    <w:p w:rsidR="00D1798C" w:rsidRDefault="00D1798C" w:rsidP="008662D1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D1798C" w:rsidRDefault="00D1798C" w:rsidP="008662D1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491AB8" w:rsidRDefault="009731FE" w:rsidP="008662D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Todos los juegos de documentos deberán llevar el orden del 1 al 1</w:t>
      </w:r>
      <w:r w:rsidR="00D1798C">
        <w:rPr>
          <w:rFonts w:ascii="Arial" w:hAnsi="Arial" w:cs="Arial"/>
          <w:b/>
          <w:bCs/>
          <w:sz w:val="18"/>
          <w:szCs w:val="18"/>
        </w:rPr>
        <w:t>8</w:t>
      </w:r>
      <w:r>
        <w:rPr>
          <w:rFonts w:ascii="Arial" w:hAnsi="Arial" w:cs="Arial"/>
          <w:b/>
          <w:bCs/>
          <w:sz w:val="18"/>
          <w:szCs w:val="18"/>
        </w:rPr>
        <w:t>, según corresponda</w:t>
      </w:r>
      <w:r w:rsidR="00491AB8">
        <w:rPr>
          <w:rFonts w:ascii="Arial" w:hAnsi="Arial" w:cs="Arial"/>
          <w:b/>
          <w:bCs/>
          <w:sz w:val="18"/>
          <w:szCs w:val="18"/>
        </w:rPr>
        <w:t>.</w:t>
      </w:r>
    </w:p>
    <w:p w:rsidR="003C6E82" w:rsidRDefault="003C6E82" w:rsidP="008662D1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3C6E82" w:rsidRDefault="003C6E82" w:rsidP="008662D1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3C6E82" w:rsidRDefault="009731FE" w:rsidP="008662D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Para la reanudación de labores omitir los puntos 1</w:t>
      </w:r>
      <w:r w:rsidR="003159E9">
        <w:rPr>
          <w:rFonts w:ascii="Arial" w:hAnsi="Arial" w:cs="Arial"/>
          <w:b/>
          <w:bCs/>
          <w:sz w:val="18"/>
          <w:szCs w:val="18"/>
        </w:rPr>
        <w:t>0</w:t>
      </w:r>
      <w:r w:rsidR="0090237D">
        <w:rPr>
          <w:rFonts w:ascii="Arial" w:hAnsi="Arial" w:cs="Arial"/>
          <w:b/>
          <w:bCs/>
          <w:sz w:val="18"/>
          <w:szCs w:val="18"/>
        </w:rPr>
        <w:t>, 1</w:t>
      </w:r>
      <w:r w:rsidR="003159E9">
        <w:rPr>
          <w:rFonts w:ascii="Arial" w:hAnsi="Arial" w:cs="Arial"/>
          <w:b/>
          <w:bCs/>
          <w:sz w:val="18"/>
          <w:szCs w:val="18"/>
        </w:rPr>
        <w:t>2</w:t>
      </w:r>
      <w:r w:rsidR="0090237D">
        <w:rPr>
          <w:rFonts w:ascii="Arial" w:hAnsi="Arial" w:cs="Arial"/>
          <w:b/>
          <w:bCs/>
          <w:sz w:val="18"/>
          <w:szCs w:val="18"/>
        </w:rPr>
        <w:t>,</w:t>
      </w:r>
      <w:r w:rsidR="003159E9">
        <w:rPr>
          <w:rFonts w:ascii="Arial" w:hAnsi="Arial" w:cs="Arial"/>
          <w:b/>
          <w:bCs/>
          <w:sz w:val="18"/>
          <w:szCs w:val="18"/>
        </w:rPr>
        <w:t xml:space="preserve"> 14,</w:t>
      </w:r>
      <w:r w:rsidR="0090237D">
        <w:rPr>
          <w:rFonts w:ascii="Arial" w:hAnsi="Arial" w:cs="Arial"/>
          <w:b/>
          <w:bCs/>
          <w:sz w:val="18"/>
          <w:szCs w:val="18"/>
        </w:rPr>
        <w:t xml:space="preserve"> 1</w:t>
      </w:r>
      <w:r w:rsidR="003159E9">
        <w:rPr>
          <w:rFonts w:ascii="Arial" w:hAnsi="Arial" w:cs="Arial"/>
          <w:b/>
          <w:bCs/>
          <w:sz w:val="18"/>
          <w:szCs w:val="18"/>
        </w:rPr>
        <w:t>5</w:t>
      </w:r>
      <w:r w:rsidR="003C6E82">
        <w:rPr>
          <w:rFonts w:ascii="Arial" w:hAnsi="Arial" w:cs="Arial"/>
          <w:b/>
          <w:bCs/>
          <w:sz w:val="18"/>
          <w:szCs w:val="18"/>
        </w:rPr>
        <w:t>.</w:t>
      </w:r>
    </w:p>
    <w:p w:rsidR="00D1798C" w:rsidRPr="00D1798C" w:rsidRDefault="00D1798C" w:rsidP="008662D1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D1798C" w:rsidRDefault="00D1798C" w:rsidP="008662D1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491AB8" w:rsidRPr="00491AB8" w:rsidRDefault="009731FE" w:rsidP="008662D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Entregar en una memoria USB los documentos</w:t>
      </w:r>
      <w:r w:rsidR="00D1798C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 xml:space="preserve">escaneados en formato </w:t>
      </w:r>
      <w:r w:rsidR="00BA6BC2">
        <w:rPr>
          <w:rFonts w:ascii="Arial" w:hAnsi="Arial" w:cs="Arial"/>
          <w:b/>
          <w:bCs/>
          <w:sz w:val="18"/>
          <w:szCs w:val="18"/>
        </w:rPr>
        <w:t>PDF</w:t>
      </w:r>
      <w:r>
        <w:rPr>
          <w:rFonts w:ascii="Arial" w:hAnsi="Arial" w:cs="Arial"/>
          <w:b/>
          <w:bCs/>
          <w:sz w:val="18"/>
          <w:szCs w:val="18"/>
        </w:rPr>
        <w:t xml:space="preserve"> separados uno por uno con nombre que lo identifique de acuerdo al listado de requisitos y guardarlos en una carpeta con su nombre completo (apellidos y nombre (s).</w:t>
      </w:r>
    </w:p>
    <w:p w:rsidR="0070148D" w:rsidRPr="0070148D" w:rsidRDefault="0070148D" w:rsidP="008662D1">
      <w:pPr>
        <w:tabs>
          <w:tab w:val="left" w:pos="4920"/>
        </w:tabs>
        <w:jc w:val="both"/>
      </w:pPr>
    </w:p>
    <w:sectPr w:rsidR="0070148D" w:rsidRPr="0070148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31E" w:rsidRDefault="0035431E" w:rsidP="0070148D">
      <w:pPr>
        <w:spacing w:after="0" w:line="240" w:lineRule="auto"/>
      </w:pPr>
      <w:r>
        <w:separator/>
      </w:r>
    </w:p>
  </w:endnote>
  <w:endnote w:type="continuationSeparator" w:id="0">
    <w:p w:rsidR="0035431E" w:rsidRDefault="0035431E" w:rsidP="00701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rmann SemiBold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Wawati SC Regular">
    <w:charset w:val="00"/>
    <w:family w:val="auto"/>
    <w:pitch w:val="variable"/>
    <w:sig w:usb0="A00002FF" w:usb1="38CF7CFB" w:usb2="00000016" w:usb3="00000000" w:csb0="0004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Dirección de Recursos Humanos</w:t>
    </w:r>
  </w:p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Héroes del 47 S/N, Col. Gil y Sáenz, C.P, 86080 Villahermosa, Tabasco, Mx</w:t>
    </w:r>
  </w:p>
  <w:p w:rsidR="0070148D" w:rsidRDefault="0070148D" w:rsidP="0070148D">
    <w:pPr>
      <w:spacing w:after="0"/>
      <w:jc w:val="center"/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Tel. (993) 3 15 8582</w:t>
    </w:r>
  </w:p>
  <w:p w:rsidR="0070148D" w:rsidRDefault="0070148D" w:rsidP="0070148D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31E" w:rsidRDefault="0035431E" w:rsidP="0070148D">
      <w:pPr>
        <w:spacing w:after="0" w:line="240" w:lineRule="auto"/>
      </w:pPr>
      <w:r>
        <w:separator/>
      </w:r>
    </w:p>
  </w:footnote>
  <w:footnote w:type="continuationSeparator" w:id="0">
    <w:p w:rsidR="0035431E" w:rsidRDefault="0035431E" w:rsidP="00701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pStyle w:val="Encabezado"/>
    </w:pPr>
    <w:r>
      <w:rPr>
        <w:rFonts w:ascii="Arial" w:hAnsi="Arial" w:cs="Arial"/>
        <w:noProof/>
        <w:sz w:val="14"/>
        <w:szCs w:val="14"/>
        <w:lang w:eastAsia="es-MX"/>
      </w:rPr>
      <w:drawing>
        <wp:anchor distT="0" distB="0" distL="114300" distR="114300" simplePos="0" relativeHeight="251659264" behindDoc="1" locked="0" layoutInCell="1" allowOverlap="1" wp14:anchorId="77859511" wp14:editId="5AB4AFB3">
          <wp:simplePos x="0" y="0"/>
          <wp:positionH relativeFrom="column">
            <wp:posOffset>2609850</wp:posOffset>
          </wp:positionH>
          <wp:positionV relativeFrom="paragraph">
            <wp:posOffset>-316865</wp:posOffset>
          </wp:positionV>
          <wp:extent cx="1428750" cy="647700"/>
          <wp:effectExtent l="0" t="0" r="0" b="0"/>
          <wp:wrapNone/>
          <wp:docPr id="5" name="Picture 1" descr="Macintosh HD:Users:mariafernanda:Downloads:hoj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riafernanda:Downloads:hoja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672" t="4183" r="35736" b="83840"/>
                  <a:stretch/>
                </pic:blipFill>
                <pic:spPr bwMode="auto">
                  <a:xfrm>
                    <a:off x="0" y="0"/>
                    <a:ext cx="14287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0148D" w:rsidRPr="0070148D" w:rsidRDefault="0070148D" w:rsidP="0070148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7151AEDB" wp14:editId="65ADF2EE">
          <wp:simplePos x="0" y="0"/>
          <wp:positionH relativeFrom="page">
            <wp:posOffset>171450</wp:posOffset>
          </wp:positionH>
          <wp:positionV relativeFrom="paragraph">
            <wp:posOffset>274955</wp:posOffset>
          </wp:positionV>
          <wp:extent cx="6743700" cy="7848185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H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221"/>
                  <a:stretch/>
                </pic:blipFill>
                <pic:spPr bwMode="auto">
                  <a:xfrm>
                    <a:off x="0" y="0"/>
                    <a:ext cx="6743700" cy="78481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947CD"/>
    <w:multiLevelType w:val="hybridMultilevel"/>
    <w:tmpl w:val="8BAAA4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04ADF"/>
    <w:multiLevelType w:val="hybridMultilevel"/>
    <w:tmpl w:val="DEAE4358"/>
    <w:lvl w:ilvl="0" w:tplc="10641A0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sz w:val="18"/>
        <w:szCs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D"/>
    <w:rsid w:val="00001D11"/>
    <w:rsid w:val="0001692F"/>
    <w:rsid w:val="00026EE3"/>
    <w:rsid w:val="0008051D"/>
    <w:rsid w:val="00090F44"/>
    <w:rsid w:val="000A623A"/>
    <w:rsid w:val="000B03CC"/>
    <w:rsid w:val="000C66CD"/>
    <w:rsid w:val="000E1FF8"/>
    <w:rsid w:val="00147E61"/>
    <w:rsid w:val="00173717"/>
    <w:rsid w:val="001B048D"/>
    <w:rsid w:val="001B2A81"/>
    <w:rsid w:val="001B5786"/>
    <w:rsid w:val="001C45E3"/>
    <w:rsid w:val="001E265F"/>
    <w:rsid w:val="00221637"/>
    <w:rsid w:val="002310C7"/>
    <w:rsid w:val="0023557C"/>
    <w:rsid w:val="00273636"/>
    <w:rsid w:val="00283EFF"/>
    <w:rsid w:val="00287683"/>
    <w:rsid w:val="002A7643"/>
    <w:rsid w:val="002C6478"/>
    <w:rsid w:val="002D09F5"/>
    <w:rsid w:val="003159E9"/>
    <w:rsid w:val="00352E25"/>
    <w:rsid w:val="0035431E"/>
    <w:rsid w:val="003546E0"/>
    <w:rsid w:val="00364378"/>
    <w:rsid w:val="00386E76"/>
    <w:rsid w:val="00391C92"/>
    <w:rsid w:val="00397E9C"/>
    <w:rsid w:val="003A2B13"/>
    <w:rsid w:val="003B062F"/>
    <w:rsid w:val="003C6E82"/>
    <w:rsid w:val="003D4DF3"/>
    <w:rsid w:val="004154B6"/>
    <w:rsid w:val="0042137F"/>
    <w:rsid w:val="0042720D"/>
    <w:rsid w:val="0043058F"/>
    <w:rsid w:val="00452269"/>
    <w:rsid w:val="00452F33"/>
    <w:rsid w:val="0046629D"/>
    <w:rsid w:val="00491AB8"/>
    <w:rsid w:val="004B61D3"/>
    <w:rsid w:val="004E5869"/>
    <w:rsid w:val="00506183"/>
    <w:rsid w:val="00510949"/>
    <w:rsid w:val="00543C3D"/>
    <w:rsid w:val="005511BF"/>
    <w:rsid w:val="00591D72"/>
    <w:rsid w:val="0059523C"/>
    <w:rsid w:val="0059777A"/>
    <w:rsid w:val="005A064B"/>
    <w:rsid w:val="005D0490"/>
    <w:rsid w:val="005E76A0"/>
    <w:rsid w:val="005F17E1"/>
    <w:rsid w:val="00601105"/>
    <w:rsid w:val="00604817"/>
    <w:rsid w:val="006055DC"/>
    <w:rsid w:val="006075FB"/>
    <w:rsid w:val="0061126B"/>
    <w:rsid w:val="00621939"/>
    <w:rsid w:val="006742B3"/>
    <w:rsid w:val="00694619"/>
    <w:rsid w:val="006D091B"/>
    <w:rsid w:val="006D40A2"/>
    <w:rsid w:val="006D537E"/>
    <w:rsid w:val="0070148D"/>
    <w:rsid w:val="00737E53"/>
    <w:rsid w:val="00767E84"/>
    <w:rsid w:val="00782E74"/>
    <w:rsid w:val="007F1943"/>
    <w:rsid w:val="0081127D"/>
    <w:rsid w:val="008622F7"/>
    <w:rsid w:val="008662D1"/>
    <w:rsid w:val="00866E46"/>
    <w:rsid w:val="008965DB"/>
    <w:rsid w:val="008A31D6"/>
    <w:rsid w:val="008C7BF0"/>
    <w:rsid w:val="008E1A92"/>
    <w:rsid w:val="008E4E38"/>
    <w:rsid w:val="008E549B"/>
    <w:rsid w:val="008F1993"/>
    <w:rsid w:val="008F4C31"/>
    <w:rsid w:val="009015D8"/>
    <w:rsid w:val="0090237D"/>
    <w:rsid w:val="009731FE"/>
    <w:rsid w:val="009A061C"/>
    <w:rsid w:val="009B7A80"/>
    <w:rsid w:val="00A624E9"/>
    <w:rsid w:val="00A6362E"/>
    <w:rsid w:val="00A67D3F"/>
    <w:rsid w:val="00A75570"/>
    <w:rsid w:val="00A952AB"/>
    <w:rsid w:val="00AB15F0"/>
    <w:rsid w:val="00AB4FB9"/>
    <w:rsid w:val="00AC0822"/>
    <w:rsid w:val="00AD55AF"/>
    <w:rsid w:val="00B14927"/>
    <w:rsid w:val="00B6178D"/>
    <w:rsid w:val="00B74CD6"/>
    <w:rsid w:val="00B830AD"/>
    <w:rsid w:val="00B969EE"/>
    <w:rsid w:val="00BA6BC2"/>
    <w:rsid w:val="00BA6CBF"/>
    <w:rsid w:val="00BF3889"/>
    <w:rsid w:val="00C10499"/>
    <w:rsid w:val="00C47CB2"/>
    <w:rsid w:val="00C7659F"/>
    <w:rsid w:val="00C808C5"/>
    <w:rsid w:val="00C87A3D"/>
    <w:rsid w:val="00CB59B1"/>
    <w:rsid w:val="00CC3D74"/>
    <w:rsid w:val="00CD2D33"/>
    <w:rsid w:val="00D1035A"/>
    <w:rsid w:val="00D1798C"/>
    <w:rsid w:val="00D658D7"/>
    <w:rsid w:val="00DA435D"/>
    <w:rsid w:val="00DC0F8B"/>
    <w:rsid w:val="00DC3D06"/>
    <w:rsid w:val="00DD0B35"/>
    <w:rsid w:val="00DF4D80"/>
    <w:rsid w:val="00E36853"/>
    <w:rsid w:val="00E628AE"/>
    <w:rsid w:val="00E9041A"/>
    <w:rsid w:val="00EB42E9"/>
    <w:rsid w:val="00EB4B1A"/>
    <w:rsid w:val="00EC6DBD"/>
    <w:rsid w:val="00F57CD2"/>
    <w:rsid w:val="00F636E7"/>
    <w:rsid w:val="00F8004F"/>
    <w:rsid w:val="00FA32EA"/>
    <w:rsid w:val="00FE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E623C-3005-4068-9E6B-50C98C4C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48D"/>
  </w:style>
  <w:style w:type="paragraph" w:styleId="Piedepgina">
    <w:name w:val="footer"/>
    <w:basedOn w:val="Normal"/>
    <w:link w:val="Piedepgina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48D"/>
  </w:style>
  <w:style w:type="character" w:styleId="Hipervnculo">
    <w:name w:val="Hyperlink"/>
    <w:basedOn w:val="Fuentedeprrafopredeter"/>
    <w:uiPriority w:val="99"/>
    <w:unhideWhenUsed/>
    <w:rsid w:val="0070148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01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148D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91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dulaprofesional.sep.gob.mx/cedula/presidencia/indexAvanzada.a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b.mx/cur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871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Cadena Solis</dc:creator>
  <cp:keywords/>
  <dc:description/>
  <cp:lastModifiedBy>Carolina Cadena Solis</cp:lastModifiedBy>
  <cp:revision>110</cp:revision>
  <cp:lastPrinted>2023-05-22T18:33:00Z</cp:lastPrinted>
  <dcterms:created xsi:type="dcterms:W3CDTF">2023-05-17T19:38:00Z</dcterms:created>
  <dcterms:modified xsi:type="dcterms:W3CDTF">2023-06-12T22:29:00Z</dcterms:modified>
</cp:coreProperties>
</file>