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8"/>
          <w:szCs w:val="48"/>
        </w:rPr>
      </w:pPr>
      <w:r w:rsidDel="00000000" w:rsidR="00000000" w:rsidRPr="00000000">
        <w:rPr>
          <w:b w:val="1"/>
          <w:bCs w:val="1"/>
          <w:sz w:val="48"/>
          <w:szCs w:val="48"/>
          <w:rtl w:val="0"/>
        </w:rPr>
        <w:t xml:space="preserve">UNIDAD 1: </w:t>
      </w:r>
    </w:p>
    <w:p w:rsidR="00000000" w:rsidDel="00000000" w:rsidP="00000000" w:rsidRDefault="00000000" w:rsidRPr="00000000" w14:paraId="00000002">
      <w:pPr>
        <w:spacing w:before="0" w:lineRule="auto"/>
        <w:jc w:val="center"/>
        <w:rPr>
          <w:b w:val="1"/>
          <w:bCs w:val="1"/>
          <w:sz w:val="48"/>
          <w:szCs w:val="48"/>
        </w:rPr>
      </w:pPr>
      <w:r w:rsidDel="00000000" w:rsidR="00000000" w:rsidRPr="00000000">
        <w:rPr>
          <w:b w:val="1"/>
          <w:bCs w:val="1"/>
          <w:sz w:val="48"/>
          <w:szCs w:val="48"/>
          <w:rtl w:val="0"/>
        </w:rPr>
        <w:t xml:space="preserve">FUNDAMENTOS DE LA PROGRAMACIÓN</w:t>
      </w:r>
    </w:p>
    <w:p w:rsidR="00000000" w:rsidDel="00000000" w:rsidP="00000000" w:rsidRDefault="00000000" w:rsidRPr="00000000" w14:paraId="00000003">
      <w:pPr>
        <w:pStyle w:val="Heading3"/>
        <w:spacing w:after="120" w:before="0" w:lineRule="auto"/>
        <w:rPr>
          <w:sz w:val="24"/>
          <w:szCs w:val="24"/>
        </w:rPr>
      </w:pPr>
      <w:bookmarkStart w:colFirst="0" w:colLast="0" w:name="_y34vj7u5vz0i" w:id="0"/>
      <w:bookmarkEnd w:id="0"/>
      <w:r w:rsidDel="00000000" w:rsidR="00000000" w:rsidRPr="00000000">
        <w:rPr>
          <w:rtl w:val="0"/>
        </w:rPr>
      </w:r>
    </w:p>
    <w:p w:rsidR="00000000" w:rsidDel="00000000" w:rsidP="00000000" w:rsidRDefault="00000000" w:rsidRPr="00000000" w14:paraId="00000004">
      <w:pPr>
        <w:spacing w:after="0" w:before="0" w:lineRule="auto"/>
        <w:jc w:val="center"/>
        <w:rPr>
          <w:b w:val="1"/>
          <w:bCs w:val="1"/>
          <w:sz w:val="22"/>
          <w:szCs w:val="22"/>
        </w:rPr>
      </w:pPr>
      <w:r w:rsidDel="00000000" w:rsidR="00000000" w:rsidRPr="00000000">
        <w:rPr>
          <w:b w:val="1"/>
          <w:bCs w:val="1"/>
          <w:sz w:val="22"/>
          <w:szCs w:val="22"/>
          <w:rtl w:val="0"/>
        </w:rPr>
        <w:t xml:space="preserve">FICHA TÉCNICA DE LA UNIDAD</w:t>
      </w:r>
    </w:p>
    <w:tbl>
      <w:tblPr>
        <w:tblStyle w:val="Table1"/>
        <w:tblW w:w="9000.0" w:type="dxa"/>
        <w:jc w:val="left"/>
        <w:tblLayout w:type="fixed"/>
        <w:tblLook w:val="0600"/>
      </w:tblPr>
      <w:tblGrid>
        <w:gridCol w:w="1575"/>
        <w:gridCol w:w="7425"/>
        <w:tblGridChange w:id="0">
          <w:tblGrid>
            <w:gridCol w:w="1575"/>
            <w:gridCol w:w="7425"/>
          </w:tblGrid>
        </w:tblGridChange>
      </w:tblGrid>
      <w:tr>
        <w:trPr>
          <w:cantSplit w:val="0"/>
          <w:tblHeader w:val="0"/>
        </w:trPr>
        <w:tc>
          <w:tcPr>
            <w:shd w:fill="f3f3f3" w:val="clear"/>
            <w:tcMar>
              <w:top w:w="0.0" w:type="dxa"/>
              <w:left w:w="0.0" w:type="dxa"/>
              <w:bottom w:w="0.0" w:type="dxa"/>
              <w:right w:w="0.0" w:type="dxa"/>
            </w:tcMar>
          </w:tcPr>
          <w:p w:rsidR="00000000" w:rsidDel="00000000" w:rsidP="00000000" w:rsidRDefault="00000000" w:rsidRPr="00000000" w14:paraId="00000005">
            <w:pPr>
              <w:jc w:val="left"/>
              <w:rPr>
                <w:rFonts w:ascii="Google Sans" w:cs="Google Sans" w:eastAsia="Google Sans" w:hAnsi="Google Sans"/>
                <w:sz w:val="20"/>
                <w:szCs w:val="20"/>
              </w:rPr>
            </w:pPr>
            <w:r w:rsidDel="00000000" w:rsidR="00000000" w:rsidRPr="00000000">
              <w:rPr>
                <w:rFonts w:ascii="Google Sans" w:cs="Google Sans" w:eastAsia="Google Sans" w:hAnsi="Google Sans"/>
                <w:b w:val="1"/>
                <w:bCs w:val="1"/>
                <w:sz w:val="20"/>
                <w:szCs w:val="20"/>
                <w:rtl w:val="0"/>
              </w:rPr>
              <w:t xml:space="preserve">Unidad Trabajo</w:t>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006">
            <w:pPr>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UT1: Fundamentos de programación</w:t>
            </w:r>
          </w:p>
        </w:tc>
      </w:tr>
      <w:tr>
        <w:trPr>
          <w:cantSplit w:val="0"/>
          <w:tblHeader w:val="0"/>
        </w:trPr>
        <w:tc>
          <w:tcPr>
            <w:shd w:fill="fdfdfd" w:val="clear"/>
            <w:tcMar>
              <w:top w:w="0.0" w:type="dxa"/>
              <w:left w:w="0.0" w:type="dxa"/>
              <w:bottom w:w="0.0" w:type="dxa"/>
              <w:right w:w="0.0" w:type="dxa"/>
            </w:tcMar>
          </w:tcPr>
          <w:p w:rsidR="00000000" w:rsidDel="00000000" w:rsidP="00000000" w:rsidRDefault="00000000" w:rsidRPr="00000000" w14:paraId="00000007">
            <w:pPr>
              <w:jc w:val="left"/>
              <w:rPr>
                <w:rFonts w:ascii="Google Sans" w:cs="Google Sans" w:eastAsia="Google Sans" w:hAnsi="Google Sans"/>
                <w:sz w:val="20"/>
                <w:szCs w:val="20"/>
              </w:rPr>
            </w:pPr>
            <w:r w:rsidDel="00000000" w:rsidR="00000000" w:rsidRPr="00000000">
              <w:rPr>
                <w:rFonts w:ascii="Google Sans" w:cs="Google Sans" w:eastAsia="Google Sans" w:hAnsi="Google Sans"/>
                <w:b w:val="1"/>
                <w:bCs w:val="1"/>
                <w:sz w:val="20"/>
                <w:szCs w:val="20"/>
                <w:rtl w:val="0"/>
              </w:rPr>
              <w:t xml:space="preserve">Resultados de Aprendizaje </w:t>
            </w:r>
            <w:r w:rsidDel="00000000" w:rsidR="00000000" w:rsidRPr="00000000">
              <w:rPr>
                <w:rtl w:val="0"/>
              </w:rPr>
            </w:r>
          </w:p>
        </w:tc>
        <w:tc>
          <w:tcPr>
            <w:shd w:fill="fdfdfd" w:val="clear"/>
            <w:tcMar>
              <w:top w:w="0.0" w:type="dxa"/>
              <w:left w:w="0.0" w:type="dxa"/>
              <w:bottom w:w="0.0" w:type="dxa"/>
              <w:right w:w="0.0" w:type="dxa"/>
            </w:tcMar>
          </w:tcPr>
          <w:p w:rsidR="00000000" w:rsidDel="00000000" w:rsidP="00000000" w:rsidRDefault="00000000" w:rsidRPr="00000000" w14:paraId="00000008">
            <w:pPr>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RA1: Analiza los problemas planteados, identificando los entornos de aplicación y diseñando algoritmos lógicos para su resolución.</w:t>
            </w:r>
          </w:p>
        </w:tc>
      </w:tr>
      <w:tr>
        <w:trPr>
          <w:cantSplit w:val="0"/>
          <w:tblHeader w:val="0"/>
        </w:trPr>
        <w:tc>
          <w:tcPr>
            <w:shd w:fill="f3f3f3" w:val="clear"/>
            <w:tcMar>
              <w:top w:w="0.0" w:type="dxa"/>
              <w:left w:w="0.0" w:type="dxa"/>
              <w:bottom w:w="0.0" w:type="dxa"/>
              <w:right w:w="0.0" w:type="dxa"/>
            </w:tcMar>
          </w:tcPr>
          <w:p w:rsidR="00000000" w:rsidDel="00000000" w:rsidP="00000000" w:rsidRDefault="00000000" w:rsidRPr="00000000" w14:paraId="00000009">
            <w:pPr>
              <w:jc w:val="left"/>
              <w:rPr>
                <w:rFonts w:ascii="Google Sans" w:cs="Google Sans" w:eastAsia="Google Sans" w:hAnsi="Google Sans"/>
                <w:sz w:val="20"/>
                <w:szCs w:val="20"/>
              </w:rPr>
            </w:pPr>
            <w:r w:rsidDel="00000000" w:rsidR="00000000" w:rsidRPr="00000000">
              <w:rPr>
                <w:rFonts w:ascii="Google Sans" w:cs="Google Sans" w:eastAsia="Google Sans" w:hAnsi="Google Sans"/>
                <w:b w:val="1"/>
                <w:bCs w:val="1"/>
                <w:sz w:val="20"/>
                <w:szCs w:val="20"/>
                <w:rtl w:val="0"/>
              </w:rPr>
              <w:t xml:space="preserve">Criterios de Evaluación </w:t>
            </w:r>
            <w:r w:rsidDel="00000000" w:rsidR="00000000" w:rsidRPr="00000000">
              <w:rPr>
                <w:rtl w:val="0"/>
              </w:rPr>
            </w:r>
          </w:p>
        </w:tc>
        <w:tc>
          <w:tcPr>
            <w:shd w:fill="f3f3f3" w:val="clear"/>
            <w:tcMar>
              <w:top w:w="0.0" w:type="dxa"/>
              <w:left w:w="0.0" w:type="dxa"/>
              <w:bottom w:w="0.0" w:type="dxa"/>
              <w:right w:w="0.0" w:type="dxa"/>
            </w:tcMar>
          </w:tcPr>
          <w:p w:rsidR="00000000" w:rsidDel="00000000" w:rsidP="00000000" w:rsidRDefault="00000000" w:rsidRPr="00000000" w14:paraId="0000000A">
            <w:pPr>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CE 1.a: Fases de resolución de problemas y pensamiento computacional.</w:t>
            </w:r>
          </w:p>
          <w:p w:rsidR="00000000" w:rsidDel="00000000" w:rsidP="00000000" w:rsidRDefault="00000000" w:rsidRPr="00000000" w14:paraId="0000000B">
            <w:pPr>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CE 1.b: Diseño de algoritmos (pseudocódigo/diagramas).</w:t>
            </w:r>
          </w:p>
          <w:p w:rsidR="00000000" w:rsidDel="00000000" w:rsidP="00000000" w:rsidRDefault="00000000" w:rsidRPr="00000000" w14:paraId="0000000C">
            <w:pPr>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CE 1.c: Representaciones lógicas y tablas de verdad.</w:t>
            </w:r>
          </w:p>
          <w:p w:rsidR="00000000" w:rsidDel="00000000" w:rsidP="00000000" w:rsidRDefault="00000000" w:rsidRPr="00000000" w14:paraId="0000000D">
            <w:pPr>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CE 1.d: Viabilidad y modularidad.</w:t>
            </w:r>
          </w:p>
        </w:tc>
      </w:tr>
      <w:tr>
        <w:trPr>
          <w:cantSplit w:val="0"/>
          <w:trHeight w:val="300" w:hRule="atLeast"/>
          <w:tblHeader w:val="0"/>
        </w:trPr>
        <w:tc>
          <w:tcPr>
            <w:shd w:fill="fdfdfd" w:val="clear"/>
            <w:tcMar>
              <w:top w:w="0.0" w:type="dxa"/>
              <w:left w:w="0.0" w:type="dxa"/>
              <w:bottom w:w="0.0" w:type="dxa"/>
              <w:right w:w="0.0" w:type="dxa"/>
            </w:tcMar>
          </w:tcPr>
          <w:p w:rsidR="00000000" w:rsidDel="00000000" w:rsidP="00000000" w:rsidRDefault="00000000" w:rsidRPr="00000000" w14:paraId="0000000E">
            <w:pPr>
              <w:jc w:val="left"/>
              <w:rPr>
                <w:rFonts w:ascii="Google Sans" w:cs="Google Sans" w:eastAsia="Google Sans" w:hAnsi="Google Sans"/>
                <w:sz w:val="20"/>
                <w:szCs w:val="20"/>
              </w:rPr>
            </w:pPr>
            <w:r w:rsidDel="00000000" w:rsidR="00000000" w:rsidRPr="00000000">
              <w:rPr>
                <w:rFonts w:ascii="Google Sans" w:cs="Google Sans" w:eastAsia="Google Sans" w:hAnsi="Google Sans"/>
                <w:b w:val="1"/>
                <w:bCs w:val="1"/>
                <w:sz w:val="20"/>
                <w:szCs w:val="20"/>
                <w:rtl w:val="0"/>
              </w:rPr>
              <w:t xml:space="preserve">Tiempo</w:t>
            </w:r>
            <w:r w:rsidDel="00000000" w:rsidR="00000000" w:rsidRPr="00000000">
              <w:rPr>
                <w:rtl w:val="0"/>
              </w:rPr>
            </w:r>
          </w:p>
        </w:tc>
        <w:tc>
          <w:tcPr>
            <w:shd w:fill="fdfdfd" w:val="clear"/>
            <w:tcMar>
              <w:top w:w="0.0" w:type="dxa"/>
              <w:left w:w="0.0" w:type="dxa"/>
              <w:bottom w:w="0.0" w:type="dxa"/>
              <w:right w:w="0.0" w:type="dxa"/>
            </w:tcMar>
          </w:tcPr>
          <w:p w:rsidR="00000000" w:rsidDel="00000000" w:rsidP="00000000" w:rsidRDefault="00000000" w:rsidRPr="00000000" w14:paraId="0000000F">
            <w:pPr>
              <w:jc w:val="left"/>
              <w:rPr>
                <w:rFonts w:ascii="Google Sans" w:cs="Google Sans" w:eastAsia="Google Sans" w:hAnsi="Google Sans"/>
                <w:sz w:val="20"/>
                <w:szCs w:val="20"/>
              </w:rPr>
            </w:pPr>
            <w:r w:rsidDel="00000000" w:rsidR="00000000" w:rsidRPr="00000000">
              <w:rPr>
                <w:rFonts w:ascii="Google Sans" w:cs="Google Sans" w:eastAsia="Google Sans" w:hAnsi="Google Sans"/>
                <w:sz w:val="20"/>
                <w:szCs w:val="20"/>
                <w:rtl w:val="0"/>
              </w:rPr>
              <w:t xml:space="preserve">15 horas (15 Sep - 10 Oct / 1º Trimestre)</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sz w:val="28"/>
          <w:szCs w:val="28"/>
        </w:rPr>
      </w:pPr>
      <w:r w:rsidDel="00000000" w:rsidR="00000000" w:rsidRPr="00000000">
        <w:rPr>
          <w:b w:val="1"/>
          <w:bCs w:val="1"/>
          <w:sz w:val="28"/>
          <w:szCs w:val="28"/>
          <w:rtl w:val="0"/>
        </w:rPr>
        <w:t xml:space="preserve">ÍNDICE DE CONTENIDOS</w:t>
      </w:r>
    </w:p>
    <w:sdt>
      <w:sdtPr>
        <w:id w:val="-319041604"/>
        <w:docPartObj>
          <w:docPartGallery w:val="Table of Contents"/>
          <w:docPartUnique w:val="1"/>
        </w:docPartObj>
      </w:sdtPr>
      <w:sdtContent>
        <w:p w:rsidR="00000000" w:rsidDel="00000000" w:rsidP="00000000" w:rsidRDefault="00000000" w:rsidRPr="00000000" w14:paraId="00000012">
          <w:pPr>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x77s8nred2nz">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1. INTRODUCCIÓN</w:t>
            </w:r>
          </w:hyperlink>
          <w:r w:rsidDel="00000000" w:rsidR="00000000" w:rsidRPr="00000000">
            <w:rPr>
              <w:rtl w:val="0"/>
            </w:rPr>
          </w:r>
        </w:p>
        <w:p w:rsidR="00000000" w:rsidDel="00000000" w:rsidP="00000000" w:rsidRDefault="00000000" w:rsidRPr="00000000" w14:paraId="00000013">
          <w:pPr>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3m56bnbtyxk8">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2. ALGORÍTMICA Y PENSAMIENTO COMPUTACIONAL</w:t>
            </w:r>
          </w:hyperlink>
          <w:r w:rsidDel="00000000" w:rsidR="00000000" w:rsidRPr="00000000">
            <w:rPr>
              <w:rtl w:val="0"/>
            </w:rPr>
          </w:r>
        </w:p>
        <w:p w:rsidR="00000000" w:rsidDel="00000000" w:rsidP="00000000" w:rsidRDefault="00000000" w:rsidRPr="00000000" w14:paraId="00000014">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ew7englktbh">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2.1. ¿Qué es un Algoritmo?</w:t>
            </w:r>
          </w:hyperlink>
          <w:r w:rsidDel="00000000" w:rsidR="00000000" w:rsidRPr="00000000">
            <w:rPr>
              <w:rtl w:val="0"/>
            </w:rPr>
          </w:r>
        </w:p>
        <w:p w:rsidR="00000000" w:rsidDel="00000000" w:rsidP="00000000" w:rsidRDefault="00000000" w:rsidRPr="00000000" w14:paraId="00000015">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7ff83r87izt">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2.2. Algoritmo frente a Programa</w:t>
            </w:r>
          </w:hyperlink>
          <w:r w:rsidDel="00000000" w:rsidR="00000000" w:rsidRPr="00000000">
            <w:rPr>
              <w:rtl w:val="0"/>
            </w:rPr>
          </w:r>
        </w:p>
        <w:p w:rsidR="00000000" w:rsidDel="00000000" w:rsidP="00000000" w:rsidRDefault="00000000" w:rsidRPr="00000000" w14:paraId="00000016">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95nr13yvc2j">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2.3. Características Fundamentales de los Algoritmos</w:t>
            </w:r>
          </w:hyperlink>
          <w:r w:rsidDel="00000000" w:rsidR="00000000" w:rsidRPr="00000000">
            <w:rPr>
              <w:rtl w:val="0"/>
            </w:rPr>
          </w:r>
        </w:p>
        <w:p w:rsidR="00000000" w:rsidDel="00000000" w:rsidP="00000000" w:rsidRDefault="00000000" w:rsidRPr="00000000" w14:paraId="00000017">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d7aybmqj2ixu">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2.4. Diseño Modular y Estrategia Descendente (Top-Down)</w:t>
            </w:r>
          </w:hyperlink>
          <w:r w:rsidDel="00000000" w:rsidR="00000000" w:rsidRPr="00000000">
            <w:rPr>
              <w:rtl w:val="0"/>
            </w:rPr>
          </w:r>
        </w:p>
        <w:p w:rsidR="00000000" w:rsidDel="00000000" w:rsidP="00000000" w:rsidRDefault="00000000" w:rsidRPr="00000000" w14:paraId="00000018">
          <w:pPr>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4gaa6njagzhy">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3. HERRAMIENTAS DE REPRESENTACIÓN DE ALGORITMOS</w:t>
            </w:r>
          </w:hyperlink>
          <w:r w:rsidDel="00000000" w:rsidR="00000000" w:rsidRPr="00000000">
            <w:rPr>
              <w:rtl w:val="0"/>
            </w:rPr>
          </w:r>
        </w:p>
        <w:p w:rsidR="00000000" w:rsidDel="00000000" w:rsidP="00000000" w:rsidRDefault="00000000" w:rsidRPr="00000000" w14:paraId="00000019">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h1nyn7gtli2d">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3.1. Diagramas de Flujo</w:t>
            </w:r>
          </w:hyperlink>
          <w:r w:rsidDel="00000000" w:rsidR="00000000" w:rsidRPr="00000000">
            <w:rPr>
              <w:rtl w:val="0"/>
            </w:rPr>
          </w:r>
        </w:p>
        <w:p w:rsidR="00000000" w:rsidDel="00000000" w:rsidP="00000000" w:rsidRDefault="00000000" w:rsidRPr="00000000" w14:paraId="0000001A">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f8n6lfz9487">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3.2. Pseudocódigo</w:t>
            </w:r>
          </w:hyperlink>
          <w:r w:rsidDel="00000000" w:rsidR="00000000" w:rsidRPr="00000000">
            <w:rPr>
              <w:rtl w:val="0"/>
            </w:rPr>
          </w:r>
        </w:p>
        <w:p w:rsidR="00000000" w:rsidDel="00000000" w:rsidP="00000000" w:rsidRDefault="00000000" w:rsidRPr="00000000" w14:paraId="0000001B">
          <w:pPr>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cfn4l7p5mr8">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4. FASES DEL DESARROLLO DE SOFTWARE</w:t>
            </w:r>
          </w:hyperlink>
          <w:r w:rsidDel="00000000" w:rsidR="00000000" w:rsidRPr="00000000">
            <w:rPr>
              <w:rtl w:val="0"/>
            </w:rPr>
          </w:r>
        </w:p>
        <w:p w:rsidR="00000000" w:rsidDel="00000000" w:rsidP="00000000" w:rsidRDefault="00000000" w:rsidRPr="00000000" w14:paraId="0000001C">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6wzmj9f9k7t">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4.1. Fase de Resolución del Problema</w:t>
            </w:r>
          </w:hyperlink>
          <w:r w:rsidDel="00000000" w:rsidR="00000000" w:rsidRPr="00000000">
            <w:rPr>
              <w:rtl w:val="0"/>
            </w:rPr>
          </w:r>
        </w:p>
        <w:p w:rsidR="00000000" w:rsidDel="00000000" w:rsidP="00000000" w:rsidRDefault="00000000" w:rsidRPr="00000000" w14:paraId="0000001D">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fl4f69jyi7q">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4.2. Fase de Implementación</w:t>
            </w:r>
          </w:hyperlink>
          <w:r w:rsidDel="00000000" w:rsidR="00000000" w:rsidRPr="00000000">
            <w:rPr>
              <w:rtl w:val="0"/>
            </w:rPr>
          </w:r>
        </w:p>
        <w:p w:rsidR="00000000" w:rsidDel="00000000" w:rsidP="00000000" w:rsidRDefault="00000000" w:rsidRPr="00000000" w14:paraId="0000001E">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3mmb9r404dq">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4.3. Clasificación de los Lenguajes de Programación</w:t>
            </w:r>
          </w:hyperlink>
          <w:r w:rsidDel="00000000" w:rsidR="00000000" w:rsidRPr="00000000">
            <w:rPr>
              <w:rtl w:val="0"/>
            </w:rPr>
          </w:r>
        </w:p>
        <w:p w:rsidR="00000000" w:rsidDel="00000000" w:rsidP="00000000" w:rsidRDefault="00000000" w:rsidRPr="00000000" w14:paraId="0000001F">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5duiciudvqn">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4.4. Fase de Explotación y Mantenimiento</w:t>
            </w:r>
          </w:hyperlink>
          <w:r w:rsidDel="00000000" w:rsidR="00000000" w:rsidRPr="00000000">
            <w:rPr>
              <w:rtl w:val="0"/>
            </w:rPr>
          </w:r>
        </w:p>
        <w:p w:rsidR="00000000" w:rsidDel="00000000" w:rsidP="00000000" w:rsidRDefault="00000000" w:rsidRPr="00000000" w14:paraId="00000020">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9v5vf71dcbo">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4.5. Modelos de Ciclo de Vida del Software</w:t>
            </w:r>
          </w:hyperlink>
          <w:r w:rsidDel="00000000" w:rsidR="00000000" w:rsidRPr="00000000">
            <w:rPr>
              <w:rtl w:val="0"/>
            </w:rPr>
          </w:r>
        </w:p>
        <w:p w:rsidR="00000000" w:rsidDel="00000000" w:rsidP="00000000" w:rsidRDefault="00000000" w:rsidRPr="00000000" w14:paraId="00000021">
          <w:pPr>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nidp9xsmds8">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5. ESTRUCTURAS DE CONTROL DE FLUJO</w:t>
            </w:r>
          </w:hyperlink>
          <w:r w:rsidDel="00000000" w:rsidR="00000000" w:rsidRPr="00000000">
            <w:rPr>
              <w:rtl w:val="0"/>
            </w:rPr>
          </w:r>
        </w:p>
        <w:p w:rsidR="00000000" w:rsidDel="00000000" w:rsidP="00000000" w:rsidRDefault="00000000" w:rsidRPr="00000000" w14:paraId="00000022">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rtzww3uq65q">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5.1. Estructuras Condicionales</w:t>
            </w:r>
          </w:hyperlink>
          <w:r w:rsidDel="00000000" w:rsidR="00000000" w:rsidRPr="00000000">
            <w:rPr>
              <w:rtl w:val="0"/>
            </w:rPr>
          </w:r>
        </w:p>
        <w:p w:rsidR="00000000" w:rsidDel="00000000" w:rsidP="00000000" w:rsidRDefault="00000000" w:rsidRPr="00000000" w14:paraId="00000023">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i6y9v4cmobm">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5.2. Estructuras Iterativas o Bucles</w:t>
            </w:r>
          </w:hyperlink>
          <w:r w:rsidDel="00000000" w:rsidR="00000000" w:rsidRPr="00000000">
            <w:rPr>
              <w:rtl w:val="0"/>
            </w:rPr>
          </w:r>
        </w:p>
        <w:p w:rsidR="00000000" w:rsidDel="00000000" w:rsidP="00000000" w:rsidRDefault="00000000" w:rsidRPr="00000000" w14:paraId="00000024">
          <w:pPr>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w3vrm0gde7sy">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6. ESTRUCTURAS DE DATOS HOMOGÉNEAS: ARRAYS (ARREGLOS)</w:t>
            </w:r>
          </w:hyperlink>
          <w:r w:rsidDel="00000000" w:rsidR="00000000" w:rsidRPr="00000000">
            <w:rPr>
              <w:rtl w:val="0"/>
            </w:rPr>
          </w:r>
        </w:p>
        <w:p w:rsidR="00000000" w:rsidDel="00000000" w:rsidP="00000000" w:rsidRDefault="00000000" w:rsidRPr="00000000" w14:paraId="00000025">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y8tq75o09bf">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6.1. Concepto e Indexación</w:t>
            </w:r>
          </w:hyperlink>
          <w:r w:rsidDel="00000000" w:rsidR="00000000" w:rsidRPr="00000000">
            <w:rPr>
              <w:rtl w:val="0"/>
            </w:rPr>
          </w:r>
        </w:p>
        <w:p w:rsidR="00000000" w:rsidDel="00000000" w:rsidP="00000000" w:rsidRDefault="00000000" w:rsidRPr="00000000" w14:paraId="00000026">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ap8xtzwnswxw">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6.2. Declaración, Lectura y Escritura</w:t>
            </w:r>
          </w:hyperlink>
          <w:r w:rsidDel="00000000" w:rsidR="00000000" w:rsidRPr="00000000">
            <w:rPr>
              <w:rtl w:val="0"/>
            </w:rPr>
          </w:r>
        </w:p>
        <w:p w:rsidR="00000000" w:rsidDel="00000000" w:rsidP="00000000" w:rsidRDefault="00000000" w:rsidRPr="00000000" w14:paraId="00000027">
          <w:pPr>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99ivypqkudbp">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7. MODULARIDAD Y PROGRAMACIÓN ESTRUCTURADA: FUNCIONES</w:t>
            </w:r>
          </w:hyperlink>
          <w:r w:rsidDel="00000000" w:rsidR="00000000" w:rsidRPr="00000000">
            <w:rPr>
              <w:rtl w:val="0"/>
            </w:rPr>
          </w:r>
        </w:p>
        <w:p w:rsidR="00000000" w:rsidDel="00000000" w:rsidP="00000000" w:rsidRDefault="00000000" w:rsidRPr="00000000" w14:paraId="00000028">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59o1vmpqrkjj">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7.1. Limitaciones de la Programación Lineal</w:t>
            </w:r>
          </w:hyperlink>
          <w:r w:rsidDel="00000000" w:rsidR="00000000" w:rsidRPr="00000000">
            <w:rPr>
              <w:rtl w:val="0"/>
            </w:rPr>
          </w:r>
        </w:p>
        <w:p w:rsidR="00000000" w:rsidDel="00000000" w:rsidP="00000000" w:rsidRDefault="00000000" w:rsidRPr="00000000" w14:paraId="00000029">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10ousr80ijmf">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7.2. Definición, Parámetros y Valores de Retorno</w:t>
            </w:r>
          </w:hyperlink>
          <w:r w:rsidDel="00000000" w:rsidR="00000000" w:rsidRPr="00000000">
            <w:rPr>
              <w:rtl w:val="0"/>
            </w:rPr>
          </w:r>
        </w:p>
        <w:p w:rsidR="00000000" w:rsidDel="00000000" w:rsidP="00000000" w:rsidRDefault="00000000" w:rsidRPr="00000000" w14:paraId="0000002A">
          <w:pPr>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fvzt1u8dls8x">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8. CUADERNO DE PRÁCTICAS RESUELTAS</w:t>
            </w:r>
          </w:hyperlink>
          <w:r w:rsidDel="00000000" w:rsidR="00000000" w:rsidRPr="00000000">
            <w:rPr>
              <w:rtl w:val="0"/>
            </w:rPr>
          </w:r>
        </w:p>
        <w:p w:rsidR="00000000" w:rsidDel="00000000" w:rsidP="00000000" w:rsidRDefault="00000000" w:rsidRPr="00000000" w14:paraId="0000002B">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8plcudeiyz2">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8.1. Solucionario de Prácticas con Arrays</w:t>
            </w:r>
          </w:hyperlink>
          <w:r w:rsidDel="00000000" w:rsidR="00000000" w:rsidRPr="00000000">
            <w:rPr>
              <w:rtl w:val="0"/>
            </w:rPr>
          </w:r>
        </w:p>
        <w:p w:rsidR="00000000" w:rsidDel="00000000" w:rsidP="00000000" w:rsidRDefault="00000000" w:rsidRPr="00000000" w14:paraId="0000002C">
          <w:pPr>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6meiht6nha06">
            <w:r w:rsidDel="00000000" w:rsidR="00000000" w:rsidRPr="00000000">
              <w:rPr>
                <w:rFonts w:ascii="Google Sans" w:cs="Google Sans" w:eastAsia="Google Sans" w:hAnsi="Google Sans"/>
                <w:b w:val="0"/>
                <w:bCs w:val="0"/>
                <w:i w:val="0"/>
                <w:iCs w:val="0"/>
                <w:smallCaps w:val="0"/>
                <w:strike w:val="0"/>
                <w:color w:val="1155cc"/>
                <w:sz w:val="20"/>
                <w:szCs w:val="20"/>
                <w:u w:val="single"/>
                <w:shd w:fill="auto" w:val="clear"/>
                <w:vertAlign w:val="baseline"/>
                <w:rtl w:val="0"/>
              </w:rPr>
              <w:t xml:space="preserve">8.2. Solucionario de Prácticas con Funciones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pStyle w:val="Heading1"/>
        <w:jc w:val="both"/>
        <w:rPr/>
      </w:pPr>
      <w:bookmarkStart w:colFirst="0" w:colLast="0" w:name="_x77s8nred2nz" w:id="1"/>
      <w:bookmarkEnd w:id="1"/>
      <w:r w:rsidDel="00000000" w:rsidR="00000000" w:rsidRPr="00000000">
        <w:rPr>
          <w:rtl w:val="0"/>
        </w:rPr>
        <w:t xml:space="preserve">1. INTRODUCCIÓN </w:t>
      </w:r>
    </w:p>
    <w:p w:rsidR="00000000" w:rsidDel="00000000" w:rsidP="00000000" w:rsidRDefault="00000000" w:rsidRPr="00000000" w14:paraId="0000002E">
      <w:pPr>
        <w:spacing w:after="187.5" w:lineRule="auto"/>
        <w:jc w:val="both"/>
        <w:rPr/>
      </w:pPr>
      <w:r w:rsidDel="00000000" w:rsidR="00000000" w:rsidRPr="00000000">
        <w:rPr>
          <w:sz w:val="22"/>
          <w:szCs w:val="22"/>
          <w:rtl w:val="0"/>
        </w:rPr>
        <w:t xml:space="preserve">En el ámbito de la administración de sistemas e infraestructura de red, la búsqueda de soluciones automatizadas para optimizar tareas cotidianas (como la monitorización de servicios, realización de copias de seguridad o análisis de logs) requiere una sistemática rigurosa. Llevar a cabo una solución de software implica un proceso metodológico estructurado en etapas bien definidas.</w:t>
      </w:r>
      <w:r w:rsidDel="00000000" w:rsidR="00000000" w:rsidRPr="00000000">
        <w:rPr>
          <w:rtl w:val="0"/>
        </w:rPr>
      </w:r>
    </w:p>
    <w:p w:rsidR="00000000" w:rsidDel="00000000" w:rsidP="00000000" w:rsidRDefault="00000000" w:rsidRPr="00000000" w14:paraId="0000002F">
      <w:pPr>
        <w:spacing w:after="120" w:lineRule="auto"/>
        <w:jc w:val="both"/>
        <w:rPr>
          <w:sz w:val="22"/>
          <w:szCs w:val="22"/>
        </w:rPr>
      </w:pPr>
      <w:r w:rsidDel="00000000" w:rsidR="00000000" w:rsidRPr="00000000">
        <w:rPr>
          <w:sz w:val="22"/>
          <w:szCs w:val="22"/>
          <w:rtl w:val="0"/>
        </w:rPr>
        <w:t xml:space="preserve">Toda solución informática desarrollada debe medirse bajo criterios de calidad de ingeniería de software. Se establecen tres virtudes fundamentales:</w:t>
      </w:r>
    </w:p>
    <w:p w:rsidR="00000000" w:rsidDel="00000000" w:rsidP="00000000" w:rsidRDefault="00000000" w:rsidRPr="00000000" w14:paraId="00000030">
      <w:pPr>
        <w:numPr>
          <w:ilvl w:val="0"/>
          <w:numId w:val="16"/>
        </w:numPr>
        <w:spacing w:after="0" w:after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Corrección:</w:t>
      </w:r>
      <w:r w:rsidDel="00000000" w:rsidR="00000000" w:rsidRPr="00000000">
        <w:rPr>
          <w:sz w:val="22"/>
          <w:szCs w:val="22"/>
          <w:rtl w:val="0"/>
        </w:rPr>
        <w:t xml:space="preserve"> El software debe realizar exactamente la tarea para la que fue diseñado, satisfaciendo todas las especificaciones y requisitos del problema original.</w:t>
      </w:r>
    </w:p>
    <w:p w:rsidR="00000000" w:rsidDel="00000000" w:rsidP="00000000" w:rsidRDefault="00000000" w:rsidRPr="00000000" w14:paraId="00000031">
      <w:pPr>
        <w:numPr>
          <w:ilvl w:val="0"/>
          <w:numId w:val="16"/>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Eficacia:</w:t>
      </w:r>
      <w:r w:rsidDel="00000000" w:rsidR="00000000" w:rsidRPr="00000000">
        <w:rPr>
          <w:sz w:val="22"/>
          <w:szCs w:val="22"/>
          <w:rtl w:val="0"/>
        </w:rPr>
        <w:t xml:space="preserve"> Capacidad del software para resolver el problema de manera adecuada y producir los resultados esperados bajo condiciones normales de operación.</w:t>
      </w:r>
    </w:p>
    <w:p w:rsidR="00000000" w:rsidDel="00000000" w:rsidP="00000000" w:rsidRDefault="00000000" w:rsidRPr="00000000" w14:paraId="00000032">
      <w:pPr>
        <w:numPr>
          <w:ilvl w:val="0"/>
          <w:numId w:val="16"/>
        </w:numPr>
        <w:spacing w:after="12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Eficiencia:</w:t>
      </w:r>
      <w:r w:rsidDel="00000000" w:rsidR="00000000" w:rsidRPr="00000000">
        <w:rPr>
          <w:sz w:val="22"/>
          <w:szCs w:val="22"/>
          <w:rtl w:val="0"/>
        </w:rPr>
        <w:t xml:space="preserve"> Capacidad del software para minimizar el coste de ejecución. Esto se traduce en realizar la tarea en un tiempo mínimo T de procesamiento y con un uso óptimo y mínimo de los recursos físicos de hardware disponibles (espacio en memoria RAM, porcentaje de uso de CPU, operaciones de entrada/salida de disco y consumo de ancho de banda en red).</w:t>
      </w:r>
    </w:p>
    <w:p w:rsidR="00000000" w:rsidDel="00000000" w:rsidP="00000000" w:rsidRDefault="00000000" w:rsidRPr="00000000" w14:paraId="00000033">
      <w:pPr>
        <w:pStyle w:val="Heading1"/>
        <w:jc w:val="both"/>
        <w:rPr/>
      </w:pPr>
      <w:bookmarkStart w:colFirst="0" w:colLast="0" w:name="_3m56bnbtyxk8" w:id="2"/>
      <w:bookmarkEnd w:id="2"/>
      <w:r w:rsidDel="00000000" w:rsidR="00000000" w:rsidRPr="00000000">
        <w:rPr>
          <w:rtl w:val="0"/>
        </w:rPr>
        <w:t xml:space="preserve">2. ALGORÍTMICA Y PENSAMIENTO COMPUTACIONAL</w:t>
      </w:r>
    </w:p>
    <w:p w:rsidR="00000000" w:rsidDel="00000000" w:rsidP="00000000" w:rsidRDefault="00000000" w:rsidRPr="00000000" w14:paraId="00000034">
      <w:pPr>
        <w:pStyle w:val="Heading2"/>
        <w:jc w:val="both"/>
        <w:rPr/>
      </w:pPr>
      <w:bookmarkStart w:colFirst="0" w:colLast="0" w:name="_eew7englktbh" w:id="3"/>
      <w:bookmarkEnd w:id="3"/>
      <w:r w:rsidDel="00000000" w:rsidR="00000000" w:rsidRPr="00000000">
        <w:rPr>
          <w:rtl w:val="0"/>
        </w:rPr>
        <w:t xml:space="preserve">2.1. ¿Qué es un Algoritmo?</w:t>
      </w:r>
    </w:p>
    <w:p w:rsidR="00000000" w:rsidDel="00000000" w:rsidP="00000000" w:rsidRDefault="00000000" w:rsidRPr="00000000" w14:paraId="00000035">
      <w:pPr>
        <w:spacing w:after="187.5" w:lineRule="auto"/>
        <w:jc w:val="both"/>
        <w:rPr>
          <w:sz w:val="22"/>
          <w:szCs w:val="22"/>
        </w:rPr>
      </w:pPr>
      <w:r w:rsidDel="00000000" w:rsidR="00000000" w:rsidRPr="00000000">
        <w:rPr>
          <w:sz w:val="22"/>
          <w:szCs w:val="22"/>
          <w:rtl w:val="0"/>
        </w:rPr>
        <w:t xml:space="preserve">Un </w:t>
      </w:r>
      <w:r w:rsidDel="00000000" w:rsidR="00000000" w:rsidRPr="00000000">
        <w:rPr>
          <w:b w:val="1"/>
          <w:bCs w:val="1"/>
          <w:sz w:val="22"/>
          <w:szCs w:val="22"/>
          <w:rtl w:val="0"/>
        </w:rPr>
        <w:t xml:space="preserve">algorítmo</w:t>
      </w:r>
      <w:r w:rsidDel="00000000" w:rsidR="00000000" w:rsidRPr="00000000">
        <w:rPr>
          <w:sz w:val="22"/>
          <w:szCs w:val="22"/>
          <w:rtl w:val="0"/>
        </w:rPr>
        <w:t xml:space="preserve"> se define como una secuencia precisa, definida, ordenada y finita de instrucciones que describen de forma inequívoca los pasos necesarios para hallar la solución a un problema o llevar a cabo una tarea concreta.</w:t>
      </w:r>
    </w:p>
    <w:p w:rsidR="00000000" w:rsidDel="00000000" w:rsidP="00000000" w:rsidRDefault="00000000" w:rsidRPr="00000000" w14:paraId="00000036">
      <w:pPr>
        <w:spacing w:after="187.5" w:lineRule="auto"/>
        <w:jc w:val="both"/>
        <w:rPr>
          <w:sz w:val="22"/>
          <w:szCs w:val="22"/>
        </w:rPr>
      </w:pPr>
      <w:r w:rsidDel="00000000" w:rsidR="00000000" w:rsidRPr="00000000">
        <w:rPr>
          <w:sz w:val="22"/>
          <w:szCs w:val="22"/>
          <w:rtl w:val="0"/>
        </w:rPr>
        <w:t xml:space="preserve">Los algoritmos poseen una propiedad fundamental: </w:t>
      </w:r>
      <w:r w:rsidDel="00000000" w:rsidR="00000000" w:rsidRPr="00000000">
        <w:rPr>
          <w:b w:val="1"/>
          <w:bCs w:val="1"/>
          <w:sz w:val="22"/>
          <w:szCs w:val="22"/>
          <w:rtl w:val="0"/>
        </w:rPr>
        <w:t xml:space="preserve">son independientes de los lenguajes de programación y de las computadoras físicas donde se ejecutan</w:t>
      </w:r>
      <w:r w:rsidDel="00000000" w:rsidR="00000000" w:rsidRPr="00000000">
        <w:rPr>
          <w:sz w:val="22"/>
          <w:szCs w:val="22"/>
          <w:rtl w:val="0"/>
        </w:rPr>
        <w:t xml:space="preserve">. Un mismo algoritmo puede ser traducido a múltiples lenguajes de programación (como Python, Bash, PowerShell, C++ o Java) y ejecutarse de manera equivalente en diferentes dispositivos hardware (servidores, routers, microcontroladores o estaciones de trabajo).</w:t>
      </w:r>
    </w:p>
    <w:p w:rsidR="00000000" w:rsidDel="00000000" w:rsidP="00000000" w:rsidRDefault="00000000" w:rsidRPr="00000000" w14:paraId="00000037">
      <w:pPr>
        <w:pStyle w:val="Heading2"/>
        <w:jc w:val="both"/>
        <w:rPr/>
      </w:pPr>
      <w:bookmarkStart w:colFirst="0" w:colLast="0" w:name="_t7ff83r87izt" w:id="4"/>
      <w:bookmarkEnd w:id="4"/>
      <w:r w:rsidDel="00000000" w:rsidR="00000000" w:rsidRPr="00000000">
        <w:rPr>
          <w:rtl w:val="0"/>
        </w:rPr>
        <w:t xml:space="preserve">2.2. Algoritmo frente a Programa</w:t>
      </w:r>
    </w:p>
    <w:p w:rsidR="00000000" w:rsidDel="00000000" w:rsidP="00000000" w:rsidRDefault="00000000" w:rsidRPr="00000000" w14:paraId="00000038">
      <w:pPr>
        <w:spacing w:after="187.5" w:lineRule="auto"/>
        <w:jc w:val="both"/>
        <w:rPr>
          <w:sz w:val="22"/>
          <w:szCs w:val="22"/>
        </w:rPr>
      </w:pPr>
      <w:r w:rsidDel="00000000" w:rsidR="00000000" w:rsidRPr="00000000">
        <w:rPr>
          <w:sz w:val="22"/>
          <w:szCs w:val="22"/>
          <w:rtl w:val="0"/>
        </w:rPr>
        <w:t xml:space="preserve">Para comprender la diferencia, consideremos la analogía de una receta de cocina:</w:t>
      </w:r>
    </w:p>
    <w:p w:rsidR="00000000" w:rsidDel="00000000" w:rsidP="00000000" w:rsidRDefault="00000000" w:rsidRPr="00000000" w14:paraId="00000039">
      <w:pPr>
        <w:spacing w:after="120" w:lineRule="auto"/>
        <w:jc w:val="both"/>
        <w:rPr>
          <w:sz w:val="22"/>
          <w:szCs w:val="22"/>
        </w:rPr>
      </w:pPr>
      <w:r w:rsidDel="00000000" w:rsidR="00000000" w:rsidRPr="00000000">
        <w:rPr>
          <w:sz w:val="22"/>
          <w:szCs w:val="22"/>
        </w:rPr>
        <w:drawing>
          <wp:inline distB="19050" distT="19050" distL="19050" distR="19050">
            <wp:extent cx="5731200" cy="419100"/>
            <wp:effectExtent b="0" l="0" r="0" t="0"/>
            <wp:docPr id="4"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0"/>
          <w:numId w:val="2"/>
        </w:numPr>
        <w:spacing w:after="0" w:after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La </w:t>
      </w:r>
      <w:r w:rsidDel="00000000" w:rsidR="00000000" w:rsidRPr="00000000">
        <w:rPr>
          <w:b w:val="1"/>
          <w:bCs w:val="1"/>
          <w:sz w:val="22"/>
          <w:szCs w:val="22"/>
          <w:rtl w:val="0"/>
        </w:rPr>
        <w:t xml:space="preserve">receta</w:t>
      </w:r>
      <w:r w:rsidDel="00000000" w:rsidR="00000000" w:rsidRPr="00000000">
        <w:rPr>
          <w:sz w:val="22"/>
          <w:szCs w:val="22"/>
          <w:rtl w:val="0"/>
        </w:rPr>
        <w:t xml:space="preserve"> representa el algoritmo: un conjunto de pasos lógicos abstractos e independientes del cocinero o de la marca de los utensilios.</w:t>
      </w:r>
    </w:p>
    <w:p w:rsidR="00000000" w:rsidDel="00000000" w:rsidP="00000000" w:rsidRDefault="00000000" w:rsidRPr="00000000" w14:paraId="0000003B">
      <w:pPr>
        <w:numPr>
          <w:ilvl w:val="0"/>
          <w:numId w:val="2"/>
        </w:numPr>
        <w:spacing w:after="120" w:before="0" w:before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El </w:t>
      </w:r>
      <w:r w:rsidDel="00000000" w:rsidR="00000000" w:rsidRPr="00000000">
        <w:rPr>
          <w:b w:val="1"/>
          <w:bCs w:val="1"/>
          <w:sz w:val="22"/>
          <w:szCs w:val="22"/>
          <w:rtl w:val="0"/>
        </w:rPr>
        <w:t xml:space="preserve">programa</w:t>
      </w:r>
      <w:r w:rsidDel="00000000" w:rsidR="00000000" w:rsidRPr="00000000">
        <w:rPr>
          <w:sz w:val="22"/>
          <w:szCs w:val="22"/>
          <w:rtl w:val="0"/>
        </w:rPr>
        <w:t xml:space="preserve"> es la materialización del algoritmo en el mundo de la computación. Para que el ordenador sea capaz de ejecutar los pasos lógicos descritos en el algoritmo, estos deben codificarse utilizando la sintaxis estricta de un determinado lenguaje de programación. El programa resultante procesa datos de </w:t>
      </w:r>
      <w:r w:rsidDel="00000000" w:rsidR="00000000" w:rsidRPr="00000000">
        <w:rPr>
          <w:b w:val="1"/>
          <w:bCs w:val="1"/>
          <w:sz w:val="22"/>
          <w:szCs w:val="22"/>
          <w:rtl w:val="0"/>
        </w:rPr>
        <w:t xml:space="preserve">entrada</w:t>
      </w:r>
      <w:r w:rsidDel="00000000" w:rsidR="00000000" w:rsidRPr="00000000">
        <w:rPr>
          <w:sz w:val="22"/>
          <w:szCs w:val="22"/>
          <w:rtl w:val="0"/>
        </w:rPr>
        <w:t xml:space="preserve"> para someterlos a una lógica de </w:t>
      </w:r>
      <w:r w:rsidDel="00000000" w:rsidR="00000000" w:rsidRPr="00000000">
        <w:rPr>
          <w:b w:val="1"/>
          <w:bCs w:val="1"/>
          <w:sz w:val="22"/>
          <w:szCs w:val="22"/>
          <w:rtl w:val="0"/>
        </w:rPr>
        <w:t xml:space="preserve">procesamiento</w:t>
      </w:r>
      <w:r w:rsidDel="00000000" w:rsidR="00000000" w:rsidRPr="00000000">
        <w:rPr>
          <w:sz w:val="22"/>
          <w:szCs w:val="22"/>
          <w:rtl w:val="0"/>
        </w:rPr>
        <w:t xml:space="preserve"> y generar una </w:t>
      </w:r>
      <w:r w:rsidDel="00000000" w:rsidR="00000000" w:rsidRPr="00000000">
        <w:rPr>
          <w:b w:val="1"/>
          <w:bCs w:val="1"/>
          <w:sz w:val="22"/>
          <w:szCs w:val="22"/>
          <w:rtl w:val="0"/>
        </w:rPr>
        <w:t xml:space="preserve">salida</w:t>
      </w:r>
      <w:r w:rsidDel="00000000" w:rsidR="00000000" w:rsidRPr="00000000">
        <w:rPr>
          <w:sz w:val="22"/>
          <w:szCs w:val="22"/>
          <w:rtl w:val="0"/>
        </w:rPr>
        <w:t xml:space="preserve"> de información legible.</w:t>
      </w:r>
    </w:p>
    <w:p w:rsidR="00000000" w:rsidDel="00000000" w:rsidP="00000000" w:rsidRDefault="00000000" w:rsidRPr="00000000" w14:paraId="0000003C">
      <w:pPr>
        <w:spacing w:after="255" w:before="120" w:lineRule="auto"/>
        <w:jc w:val="both"/>
        <w:rPr>
          <w:sz w:val="22"/>
          <w:szCs w:val="22"/>
        </w:rPr>
      </w:pPr>
      <w:r w:rsidDel="00000000" w:rsidR="00000000" w:rsidRPr="00000000">
        <w:rPr>
          <w:sz w:val="22"/>
          <w:szCs w:val="22"/>
          <w:rtl w:val="0"/>
        </w:rPr>
        <w:t xml:space="preserve">  </w:t>
        <w:br w:type="textWrapping"/>
        <w:t xml:space="preserve">-----&gt; |  ENTRADAS  | ------&gt; | PROCESAMIENTO | ------&gt; |  SALIDAS   | -----&gt;</w:t>
      </w:r>
    </w:p>
    <w:p w:rsidR="00000000" w:rsidDel="00000000" w:rsidP="00000000" w:rsidRDefault="00000000" w:rsidRPr="00000000" w14:paraId="0000003D">
      <w:pPr>
        <w:pStyle w:val="Heading2"/>
        <w:jc w:val="both"/>
        <w:rPr/>
      </w:pPr>
      <w:bookmarkStart w:colFirst="0" w:colLast="0" w:name="_h95nr13yvc2j" w:id="5"/>
      <w:bookmarkEnd w:id="5"/>
      <w:r w:rsidDel="00000000" w:rsidR="00000000" w:rsidRPr="00000000">
        <w:rPr>
          <w:rtl w:val="0"/>
        </w:rPr>
        <w:t xml:space="preserve">2.3. Características Fundamentales de los Algoritmos</w:t>
      </w:r>
    </w:p>
    <w:p w:rsidR="00000000" w:rsidDel="00000000" w:rsidP="00000000" w:rsidRDefault="00000000" w:rsidRPr="00000000" w14:paraId="0000003E">
      <w:pPr>
        <w:spacing w:after="120" w:lineRule="auto"/>
        <w:jc w:val="both"/>
        <w:rPr>
          <w:sz w:val="22"/>
          <w:szCs w:val="22"/>
        </w:rPr>
      </w:pPr>
      <w:r w:rsidDel="00000000" w:rsidR="00000000" w:rsidRPr="00000000">
        <w:rPr>
          <w:sz w:val="22"/>
          <w:szCs w:val="22"/>
          <w:rtl w:val="0"/>
        </w:rPr>
        <w:t xml:space="preserve">Todo algoritmo viable debe cumplir tres reglas de diseño:</w:t>
      </w:r>
    </w:p>
    <w:p w:rsidR="00000000" w:rsidDel="00000000" w:rsidP="00000000" w:rsidRDefault="00000000" w:rsidRPr="00000000" w14:paraId="0000003F">
      <w:pPr>
        <w:numPr>
          <w:ilvl w:val="0"/>
          <w:numId w:val="14"/>
        </w:numPr>
        <w:spacing w:after="0" w:afterAutospacing="0" w:lineRule="auto"/>
        <w:ind w:left="480" w:hanging="360"/>
        <w:jc w:val="both"/>
        <w:rPr>
          <w:rFonts w:ascii="Arial" w:cs="Arial" w:eastAsia="Arial" w:hAnsi="Arial"/>
          <w:color w:val="000000"/>
          <w:sz w:val="22"/>
          <w:szCs w:val="22"/>
        </w:rPr>
      </w:pPr>
      <w:r w:rsidDel="00000000" w:rsidR="00000000" w:rsidRPr="00000000">
        <w:rPr>
          <w:b w:val="1"/>
          <w:bCs w:val="1"/>
          <w:sz w:val="22"/>
          <w:szCs w:val="22"/>
          <w:rtl w:val="0"/>
        </w:rPr>
        <w:t xml:space="preserve">Precisión:</w:t>
      </w:r>
      <w:r w:rsidDel="00000000" w:rsidR="00000000" w:rsidRPr="00000000">
        <w:rPr>
          <w:sz w:val="22"/>
          <w:szCs w:val="22"/>
          <w:rtl w:val="0"/>
        </w:rPr>
        <w:t xml:space="preserve"> Debe indicar el orden riguroso de realización de cada paso de forma secuencial sin ambigüedades.</w:t>
      </w:r>
    </w:p>
    <w:p w:rsidR="00000000" w:rsidDel="00000000" w:rsidP="00000000" w:rsidRDefault="00000000" w:rsidRPr="00000000" w14:paraId="00000040">
      <w:pPr>
        <w:numPr>
          <w:ilvl w:val="0"/>
          <w:numId w:val="14"/>
        </w:numPr>
        <w:spacing w:after="0" w:afterAutospacing="0" w:before="0" w:beforeAutospacing="0" w:lineRule="auto"/>
        <w:ind w:left="480" w:hanging="360"/>
        <w:jc w:val="both"/>
        <w:rPr>
          <w:rFonts w:ascii="Arial" w:cs="Arial" w:eastAsia="Arial" w:hAnsi="Arial"/>
          <w:color w:val="000000"/>
          <w:sz w:val="22"/>
          <w:szCs w:val="22"/>
        </w:rPr>
      </w:pPr>
      <w:r w:rsidDel="00000000" w:rsidR="00000000" w:rsidRPr="00000000">
        <w:rPr>
          <w:b w:val="1"/>
          <w:bCs w:val="1"/>
          <w:sz w:val="22"/>
          <w:szCs w:val="22"/>
          <w:rtl w:val="0"/>
        </w:rPr>
        <w:t xml:space="preserve">Definición:</w:t>
      </w:r>
      <w:r w:rsidDel="00000000" w:rsidR="00000000" w:rsidRPr="00000000">
        <w:rPr>
          <w:sz w:val="22"/>
          <w:szCs w:val="22"/>
          <w:rtl w:val="0"/>
        </w:rPr>
        <w:t xml:space="preserve"> Si se ejecuta el algoritmo dos o más veces utilizando el mismo conjunto de datos de entrada, se debe obtener exactamente el mismo resultado en cada ejecución.</w:t>
      </w:r>
    </w:p>
    <w:p w:rsidR="00000000" w:rsidDel="00000000" w:rsidP="00000000" w:rsidRDefault="00000000" w:rsidRPr="00000000" w14:paraId="00000041">
      <w:pPr>
        <w:numPr>
          <w:ilvl w:val="0"/>
          <w:numId w:val="14"/>
        </w:numPr>
        <w:spacing w:after="120" w:before="0" w:beforeAutospacing="0" w:lineRule="auto"/>
        <w:ind w:left="480" w:hanging="360"/>
        <w:jc w:val="both"/>
        <w:rPr>
          <w:rFonts w:ascii="Arial" w:cs="Arial" w:eastAsia="Arial" w:hAnsi="Arial"/>
          <w:color w:val="000000"/>
          <w:sz w:val="22"/>
          <w:szCs w:val="22"/>
        </w:rPr>
      </w:pPr>
      <w:r w:rsidDel="00000000" w:rsidR="00000000" w:rsidRPr="00000000">
        <w:rPr>
          <w:b w:val="1"/>
          <w:bCs w:val="1"/>
          <w:sz w:val="22"/>
          <w:szCs w:val="22"/>
          <w:rtl w:val="0"/>
        </w:rPr>
        <w:t xml:space="preserve">Finitud:</w:t>
      </w:r>
      <w:r w:rsidDel="00000000" w:rsidR="00000000" w:rsidRPr="00000000">
        <w:rPr>
          <w:sz w:val="22"/>
          <w:szCs w:val="22"/>
          <w:rtl w:val="0"/>
        </w:rPr>
        <w:t xml:space="preserve"> El algoritmo debe terminar en algún momento. Debe constar de un número finito de pasos lógicos estructurados.</w:t>
      </w:r>
    </w:p>
    <w:p w:rsidR="00000000" w:rsidDel="00000000" w:rsidP="00000000" w:rsidRDefault="00000000" w:rsidRPr="00000000" w14:paraId="00000042">
      <w:pPr>
        <w:pStyle w:val="Heading2"/>
        <w:jc w:val="both"/>
        <w:rPr/>
      </w:pPr>
      <w:bookmarkStart w:colFirst="0" w:colLast="0" w:name="_d7aybmqj2ixu" w:id="6"/>
      <w:bookmarkEnd w:id="6"/>
      <w:r w:rsidDel="00000000" w:rsidR="00000000" w:rsidRPr="00000000">
        <w:rPr>
          <w:rtl w:val="0"/>
        </w:rPr>
        <w:t xml:space="preserve">2.4. Diseño Modular y Estrategia Descendente (Top-Down)</w:t>
      </w:r>
    </w:p>
    <w:p w:rsidR="00000000" w:rsidDel="00000000" w:rsidP="00000000" w:rsidRDefault="00000000" w:rsidRPr="00000000" w14:paraId="00000043">
      <w:pPr>
        <w:spacing w:after="187.5" w:lineRule="auto"/>
        <w:jc w:val="both"/>
        <w:rPr>
          <w:sz w:val="22"/>
          <w:szCs w:val="22"/>
        </w:rPr>
      </w:pPr>
      <w:r w:rsidDel="00000000" w:rsidR="00000000" w:rsidRPr="00000000">
        <w:rPr>
          <w:sz w:val="22"/>
          <w:szCs w:val="22"/>
          <w:rtl w:val="0"/>
        </w:rPr>
        <w:t xml:space="preserve">Cuando nos enfrentamos a problemas de automatización complejos, la estrategia más eficiente consiste en descomponer el problema principal en subproblemas más sencillos, y estos, a su vez, en tareas elementales que puedan abordarse de forma independiente.</w:t>
      </w:r>
    </w:p>
    <w:p w:rsidR="00000000" w:rsidDel="00000000" w:rsidP="00000000" w:rsidRDefault="00000000" w:rsidRPr="00000000" w14:paraId="00000044">
      <w:pPr>
        <w:spacing w:after="187.5" w:lineRule="auto"/>
        <w:jc w:val="both"/>
        <w:rPr>
          <w:sz w:val="22"/>
          <w:szCs w:val="22"/>
        </w:rPr>
      </w:pPr>
      <w:r w:rsidDel="00000000" w:rsidR="00000000" w:rsidRPr="00000000">
        <w:rPr>
          <w:sz w:val="22"/>
          <w:szCs w:val="22"/>
          <w:rtl w:val="0"/>
        </w:rPr>
        <w:t xml:space="preserve">Este enfoque metodológico se conoce como </w:t>
      </w:r>
      <w:r w:rsidDel="00000000" w:rsidR="00000000" w:rsidRPr="00000000">
        <w:rPr>
          <w:b w:val="1"/>
          <w:bCs w:val="1"/>
          <w:sz w:val="22"/>
          <w:szCs w:val="22"/>
          <w:rtl w:val="0"/>
        </w:rPr>
        <w:t xml:space="preserve">diseño descendente</w:t>
      </w:r>
      <w:r w:rsidDel="00000000" w:rsidR="00000000" w:rsidRPr="00000000">
        <w:rPr>
          <w:sz w:val="22"/>
          <w:szCs w:val="22"/>
          <w:rtl w:val="0"/>
        </w:rPr>
        <w:t xml:space="preserve">, </w:t>
      </w:r>
      <w:r w:rsidDel="00000000" w:rsidR="00000000" w:rsidRPr="00000000">
        <w:rPr>
          <w:b w:val="1"/>
          <w:bCs w:val="1"/>
          <w:sz w:val="22"/>
          <w:szCs w:val="22"/>
          <w:rtl w:val="0"/>
        </w:rPr>
        <w:t xml:space="preserve">diseño modular</w:t>
      </w:r>
      <w:r w:rsidDel="00000000" w:rsidR="00000000" w:rsidRPr="00000000">
        <w:rPr>
          <w:sz w:val="22"/>
          <w:szCs w:val="22"/>
          <w:rtl w:val="0"/>
        </w:rPr>
        <w:t xml:space="preserve"> o </w:t>
      </w:r>
      <w:r w:rsidDel="00000000" w:rsidR="00000000" w:rsidRPr="00000000">
        <w:rPr>
          <w:i w:val="1"/>
          <w:iCs w:val="1"/>
          <w:sz w:val="22"/>
          <w:szCs w:val="22"/>
          <w:rtl w:val="0"/>
        </w:rPr>
        <w:t xml:space="preserve">top-down design</w:t>
      </w:r>
      <w:r w:rsidDel="00000000" w:rsidR="00000000" w:rsidRPr="00000000">
        <w:rPr>
          <w:sz w:val="22"/>
          <w:szCs w:val="22"/>
          <w:rtl w:val="0"/>
        </w:rPr>
        <w:t xml:space="preserve">, y se fundamenta sobre el paradigma clásico de resolución de problemas: </w:t>
      </w:r>
      <w:r w:rsidDel="00000000" w:rsidR="00000000" w:rsidRPr="00000000">
        <w:rPr>
          <w:b w:val="1"/>
          <w:bCs w:val="1"/>
          <w:sz w:val="22"/>
          <w:szCs w:val="22"/>
          <w:rtl w:val="0"/>
        </w:rPr>
        <w:t xml:space="preserve">divide y vencerás</w:t>
      </w:r>
      <w:r w:rsidDel="00000000" w:rsidR="00000000" w:rsidRPr="00000000">
        <w:rPr>
          <w:sz w:val="22"/>
          <w:szCs w:val="22"/>
          <w:rtl w:val="0"/>
        </w:rPr>
        <w:t xml:space="preserve">.</w:t>
      </w:r>
    </w:p>
    <w:p w:rsidR="00000000" w:rsidDel="00000000" w:rsidP="00000000" w:rsidRDefault="00000000" w:rsidRPr="00000000" w14:paraId="00000045">
      <w:pPr>
        <w:pStyle w:val="Heading1"/>
        <w:jc w:val="both"/>
        <w:rPr/>
      </w:pPr>
      <w:bookmarkStart w:colFirst="0" w:colLast="0" w:name="_4gaa6njagzhy" w:id="7"/>
      <w:bookmarkEnd w:id="7"/>
      <w:r w:rsidDel="00000000" w:rsidR="00000000" w:rsidRPr="00000000">
        <w:rPr>
          <w:rtl w:val="0"/>
        </w:rPr>
        <w:t xml:space="preserve">3. HERRAMIENTAS DE REPRESENTACIÓN DE ALGORITMOS</w:t>
      </w:r>
    </w:p>
    <w:p w:rsidR="00000000" w:rsidDel="00000000" w:rsidP="00000000" w:rsidRDefault="00000000" w:rsidRPr="00000000" w14:paraId="00000046">
      <w:pPr>
        <w:spacing w:after="187.5" w:lineRule="auto"/>
        <w:jc w:val="both"/>
        <w:rPr>
          <w:sz w:val="22"/>
          <w:szCs w:val="22"/>
        </w:rPr>
      </w:pPr>
      <w:r w:rsidDel="00000000" w:rsidR="00000000" w:rsidRPr="00000000">
        <w:rPr>
          <w:sz w:val="22"/>
          <w:szCs w:val="22"/>
          <w:rtl w:val="0"/>
        </w:rPr>
        <w:t xml:space="preserve">Para el análisis, documentación y diseño de algoritmos antes de proceder a la fase de codificación, se utilizan principalmente dos herramientas estándar:</w:t>
      </w:r>
    </w:p>
    <w:p w:rsidR="00000000" w:rsidDel="00000000" w:rsidP="00000000" w:rsidRDefault="00000000" w:rsidRPr="00000000" w14:paraId="00000047">
      <w:pPr>
        <w:pStyle w:val="Heading2"/>
        <w:jc w:val="both"/>
        <w:rPr/>
      </w:pPr>
      <w:bookmarkStart w:colFirst="0" w:colLast="0" w:name="_h1nyn7gtli2d" w:id="8"/>
      <w:bookmarkEnd w:id="8"/>
      <w:r w:rsidDel="00000000" w:rsidR="00000000" w:rsidRPr="00000000">
        <w:rPr>
          <w:rtl w:val="0"/>
        </w:rPr>
        <w:t xml:space="preserve">3.1. Diagramas de Flujo</w:t>
      </w:r>
    </w:p>
    <w:p w:rsidR="00000000" w:rsidDel="00000000" w:rsidP="00000000" w:rsidRDefault="00000000" w:rsidRPr="00000000" w14:paraId="00000048">
      <w:pPr>
        <w:spacing w:after="187.5" w:lineRule="auto"/>
        <w:jc w:val="both"/>
        <w:rPr>
          <w:sz w:val="22"/>
          <w:szCs w:val="22"/>
        </w:rPr>
      </w:pPr>
      <w:r w:rsidDel="00000000" w:rsidR="00000000" w:rsidRPr="00000000">
        <w:rPr>
          <w:sz w:val="22"/>
          <w:szCs w:val="22"/>
          <w:rtl w:val="0"/>
        </w:rPr>
        <w:t xml:space="preserve">Técnica gráfica que utiliza símbolos geométricos estandarizados para representar la secuencia de operaciones del algoritmo. Es especialmente útil en las fases iniciales de análisis lógico.</w:t>
      </w:r>
    </w:p>
    <w:p w:rsidR="00000000" w:rsidDel="00000000" w:rsidP="00000000" w:rsidRDefault="00000000" w:rsidRPr="00000000" w14:paraId="00000049">
      <w:pPr>
        <w:spacing w:after="120" w:before="0" w:lineRule="auto"/>
        <w:jc w:val="both"/>
        <w:rPr>
          <w:b w:val="1"/>
          <w:bCs w:val="1"/>
          <w:sz w:val="22"/>
          <w:szCs w:val="22"/>
        </w:rPr>
      </w:pPr>
      <w:r w:rsidDel="00000000" w:rsidR="00000000" w:rsidRPr="00000000">
        <w:rPr>
          <w:b w:val="1"/>
          <w:bCs w:val="1"/>
          <w:sz w:val="22"/>
          <w:szCs w:val="22"/>
          <w:rtl w:val="0"/>
        </w:rPr>
        <w:t xml:space="preserve">Reglas de Construcción de los Diagramas de Flujo:</w:t>
      </w:r>
    </w:p>
    <w:p w:rsidR="00000000" w:rsidDel="00000000" w:rsidP="00000000" w:rsidRDefault="00000000" w:rsidRPr="00000000" w14:paraId="0000004A">
      <w:pPr>
        <w:numPr>
          <w:ilvl w:val="0"/>
          <w:numId w:val="11"/>
        </w:numPr>
        <w:spacing w:after="0" w:after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Se escriben obligatoriamente de arriba hacia abajo y de izquierda a derecha.</w:t>
      </w:r>
    </w:p>
    <w:p w:rsidR="00000000" w:rsidDel="00000000" w:rsidP="00000000" w:rsidRDefault="00000000" w:rsidRPr="00000000" w14:paraId="0000004B">
      <w:pPr>
        <w:numPr>
          <w:ilvl w:val="0"/>
          <w:numId w:val="11"/>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Deben poseer obligatoriamente un </w:t>
      </w:r>
      <w:r w:rsidDel="00000000" w:rsidR="00000000" w:rsidRPr="00000000">
        <w:rPr>
          <w:b w:val="1"/>
          <w:bCs w:val="1"/>
          <w:sz w:val="22"/>
          <w:szCs w:val="22"/>
          <w:rtl w:val="0"/>
        </w:rPr>
        <w:t xml:space="preserve">único punto de Inicio</w:t>
      </w:r>
      <w:r w:rsidDel="00000000" w:rsidR="00000000" w:rsidRPr="00000000">
        <w:rPr>
          <w:sz w:val="22"/>
          <w:szCs w:val="22"/>
          <w:rtl w:val="0"/>
        </w:rPr>
        <w:t xml:space="preserve"> y un </w:t>
      </w:r>
      <w:r w:rsidDel="00000000" w:rsidR="00000000" w:rsidRPr="00000000">
        <w:rPr>
          <w:b w:val="1"/>
          <w:bCs w:val="1"/>
          <w:sz w:val="22"/>
          <w:szCs w:val="22"/>
          <w:rtl w:val="0"/>
        </w:rPr>
        <w:t xml:space="preserve">único punto de Final</w:t>
      </w:r>
      <w:r w:rsidDel="00000000" w:rsidR="00000000" w:rsidRPr="00000000">
        <w:rPr>
          <w:sz w:val="22"/>
          <w:szCs w:val="22"/>
          <w:rtl w:val="0"/>
        </w:rPr>
        <w:t xml:space="preserve">.</w:t>
      </w:r>
    </w:p>
    <w:p w:rsidR="00000000" w:rsidDel="00000000" w:rsidP="00000000" w:rsidRDefault="00000000" w:rsidRPr="00000000" w14:paraId="0000004C">
      <w:pPr>
        <w:numPr>
          <w:ilvl w:val="0"/>
          <w:numId w:val="11"/>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Los símbolos se conectan mediante líneas de flujo que terminan en una flecha para indicar la dirección de la información. Se deben emplear únicamente líneas horizontales o verticales (está estrictamente prohibido el uso de líneas diagonales).</w:t>
      </w:r>
    </w:p>
    <w:p w:rsidR="00000000" w:rsidDel="00000000" w:rsidP="00000000" w:rsidRDefault="00000000" w:rsidRPr="00000000" w14:paraId="0000004D">
      <w:pPr>
        <w:numPr>
          <w:ilvl w:val="0"/>
          <w:numId w:val="11"/>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Se debe evitar el cruce de líneas. Si el diagrama es extenso, se deben emplear </w:t>
      </w:r>
      <w:r w:rsidDel="00000000" w:rsidR="00000000" w:rsidRPr="00000000">
        <w:rPr>
          <w:b w:val="1"/>
          <w:bCs w:val="1"/>
          <w:sz w:val="22"/>
          <w:szCs w:val="22"/>
          <w:rtl w:val="0"/>
        </w:rPr>
        <w:t xml:space="preserve">conectores</w:t>
      </w:r>
      <w:r w:rsidDel="00000000" w:rsidR="00000000" w:rsidRPr="00000000">
        <w:rPr>
          <w:sz w:val="22"/>
          <w:szCs w:val="22"/>
          <w:rtl w:val="0"/>
        </w:rPr>
        <w:t xml:space="preserve"> normalizados, limitando su uso a lo estrictamente necesario.</w:t>
      </w:r>
    </w:p>
    <w:p w:rsidR="00000000" w:rsidDel="00000000" w:rsidP="00000000" w:rsidRDefault="00000000" w:rsidRPr="00000000" w14:paraId="0000004E">
      <w:pPr>
        <w:numPr>
          <w:ilvl w:val="0"/>
          <w:numId w:val="11"/>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No se permiten líneas de flujo sueltas o sin conectar.</w:t>
      </w:r>
    </w:p>
    <w:p w:rsidR="00000000" w:rsidDel="00000000" w:rsidP="00000000" w:rsidRDefault="00000000" w:rsidRPr="00000000" w14:paraId="0000004F">
      <w:pPr>
        <w:numPr>
          <w:ilvl w:val="0"/>
          <w:numId w:val="11"/>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El texto introducido dentro de cada símbolo geométrico debe ser sintético, preciso y perfectamente legible.</w:t>
      </w:r>
    </w:p>
    <w:p w:rsidR="00000000" w:rsidDel="00000000" w:rsidP="00000000" w:rsidRDefault="00000000" w:rsidRPr="00000000" w14:paraId="00000050">
      <w:pPr>
        <w:numPr>
          <w:ilvl w:val="0"/>
          <w:numId w:val="11"/>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Todos los símbolos geométricos del diagrama pueden recibir múltiples líneas de flujo de entrada, a excepción del símbolo de Final (que recibe flujos de entrada pero no posee salidas).</w:t>
      </w:r>
    </w:p>
    <w:p w:rsidR="00000000" w:rsidDel="00000000" w:rsidP="00000000" w:rsidRDefault="00000000" w:rsidRPr="00000000" w14:paraId="00000051">
      <w:pPr>
        <w:numPr>
          <w:ilvl w:val="0"/>
          <w:numId w:val="11"/>
        </w:numPr>
        <w:spacing w:after="12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Solo los símbolos geométricos de decisión (rombos)</w:t>
      </w:r>
      <w:r w:rsidDel="00000000" w:rsidR="00000000" w:rsidRPr="00000000">
        <w:rPr>
          <w:sz w:val="22"/>
          <w:szCs w:val="22"/>
          <w:rtl w:val="0"/>
        </w:rPr>
        <w:t xml:space="preserve"> pueden y deben poseer más de una línea de flujo de salida (típicamente dos salidas etiquetadas como "Sí" / "Verdadero" y "No" / "Falso").</w:t>
      </w:r>
    </w:p>
    <w:p w:rsidR="00000000" w:rsidDel="00000000" w:rsidP="00000000" w:rsidRDefault="00000000" w:rsidRPr="00000000" w14:paraId="00000052">
      <w:pPr>
        <w:pStyle w:val="Heading2"/>
        <w:jc w:val="both"/>
        <w:rPr/>
      </w:pPr>
      <w:bookmarkStart w:colFirst="0" w:colLast="0" w:name="_ef8n6lfz9487" w:id="9"/>
      <w:bookmarkEnd w:id="9"/>
      <w:r w:rsidDel="00000000" w:rsidR="00000000" w:rsidRPr="00000000">
        <w:rPr>
          <w:rtl w:val="0"/>
        </w:rPr>
        <w:t xml:space="preserve">3.2. Pseudocódigo</w:t>
      </w:r>
    </w:p>
    <w:p w:rsidR="00000000" w:rsidDel="00000000" w:rsidP="00000000" w:rsidRDefault="00000000" w:rsidRPr="00000000" w14:paraId="00000053">
      <w:pPr>
        <w:spacing w:after="187.5" w:lineRule="auto"/>
        <w:jc w:val="both"/>
        <w:rPr>
          <w:sz w:val="22"/>
          <w:szCs w:val="22"/>
        </w:rPr>
      </w:pPr>
      <w:r w:rsidDel="00000000" w:rsidR="00000000" w:rsidRPr="00000000">
        <w:rPr>
          <w:sz w:val="22"/>
          <w:szCs w:val="22"/>
          <w:rtl w:val="0"/>
        </w:rPr>
        <w:t xml:space="preserve">Es la técnica de descripción algorítmica más utilizada en la actualidad. Consiste en una representación intermedia entre el lenguaje natural humano y los lenguajes de programación estructurados. Evita la rigidez sintáctica de un lenguaje informático sin caer en las ambigüedades del lenguaje natural cotidiano.</w:t>
      </w:r>
    </w:p>
    <w:p w:rsidR="00000000" w:rsidDel="00000000" w:rsidP="00000000" w:rsidRDefault="00000000" w:rsidRPr="00000000" w14:paraId="00000054">
      <w:pPr>
        <w:spacing w:after="120" w:before="0" w:lineRule="auto"/>
        <w:jc w:val="both"/>
        <w:rPr>
          <w:b w:val="1"/>
          <w:bCs w:val="1"/>
          <w:sz w:val="22"/>
          <w:szCs w:val="22"/>
        </w:rPr>
      </w:pPr>
      <w:r w:rsidDel="00000000" w:rsidR="00000000" w:rsidRPr="00000000">
        <w:rPr>
          <w:b w:val="1"/>
          <w:bCs w:val="1"/>
          <w:sz w:val="22"/>
          <w:szCs w:val="22"/>
          <w:rtl w:val="0"/>
        </w:rPr>
        <w:t xml:space="preserve">Características del Pseudocódigo:</w:t>
      </w:r>
    </w:p>
    <w:p w:rsidR="00000000" w:rsidDel="00000000" w:rsidP="00000000" w:rsidRDefault="00000000" w:rsidRPr="00000000" w14:paraId="00000055">
      <w:pPr>
        <w:numPr>
          <w:ilvl w:val="0"/>
          <w:numId w:val="3"/>
        </w:numPr>
        <w:spacing w:after="0" w:after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Utiliza palabras clave intuitivas (como escribir, leer, Si-Entonces, Mientras).</w:t>
      </w:r>
    </w:p>
    <w:p w:rsidR="00000000" w:rsidDel="00000000" w:rsidP="00000000" w:rsidRDefault="00000000" w:rsidRPr="00000000" w14:paraId="00000056">
      <w:pPr>
        <w:numPr>
          <w:ilvl w:val="0"/>
          <w:numId w:val="3"/>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Su traducción a cualquier lenguaje de programación real es directa y sencilla.</w:t>
      </w:r>
    </w:p>
    <w:p w:rsidR="00000000" w:rsidDel="00000000" w:rsidP="00000000" w:rsidRDefault="00000000" w:rsidRPr="00000000" w14:paraId="00000057">
      <w:pPr>
        <w:numPr>
          <w:ilvl w:val="0"/>
          <w:numId w:val="3"/>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Se centra exclusivamente en la lógica lúdica del algoritmo, abstrayéndose de la sintaxis estricta de compiladores o intérpretes.</w:t>
      </w:r>
    </w:p>
    <w:p w:rsidR="00000000" w:rsidDel="00000000" w:rsidP="00000000" w:rsidRDefault="00000000" w:rsidRPr="00000000" w14:paraId="00000058">
      <w:pPr>
        <w:numPr>
          <w:ilvl w:val="0"/>
          <w:numId w:val="3"/>
        </w:numPr>
        <w:spacing w:after="120" w:before="0" w:before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Es puramente textual, lo que facilita enormemente su edición, corrección y mantenimiento en comparación con las representaciones gráficas.</w:t>
      </w:r>
    </w:p>
    <w:p w:rsidR="00000000" w:rsidDel="00000000" w:rsidP="00000000" w:rsidRDefault="00000000" w:rsidRPr="00000000" w14:paraId="00000059">
      <w:pPr>
        <w:spacing w:after="120" w:before="120" w:lineRule="auto"/>
        <w:jc w:val="both"/>
        <w:rPr>
          <w:b w:val="1"/>
          <w:bCs w:val="1"/>
          <w:sz w:val="22"/>
          <w:szCs w:val="22"/>
        </w:rPr>
      </w:pPr>
      <w:r w:rsidDel="00000000" w:rsidR="00000000" w:rsidRPr="00000000">
        <w:rPr>
          <w:b w:val="1"/>
          <w:bCs w:val="1"/>
          <w:sz w:val="22"/>
          <w:szCs w:val="22"/>
          <w:rtl w:val="0"/>
        </w:rPr>
        <w:t xml:space="preserve">Estructura Estándar de un Algoritmo en Pseudocódigo:</w:t>
      </w:r>
    </w:p>
    <w:p w:rsidR="00000000" w:rsidDel="00000000" w:rsidP="00000000" w:rsidRDefault="00000000" w:rsidRPr="00000000" w14:paraId="0000005A">
      <w:pPr>
        <w:spacing w:after="120" w:lineRule="auto"/>
        <w:jc w:val="both"/>
        <w:rPr>
          <w:sz w:val="22"/>
          <w:szCs w:val="22"/>
        </w:rPr>
      </w:pPr>
      <w:r w:rsidDel="00000000" w:rsidR="00000000" w:rsidRPr="00000000">
        <w:rPr>
          <w:sz w:val="22"/>
          <w:szCs w:val="22"/>
          <w:rtl w:val="0"/>
        </w:rPr>
        <w:t xml:space="preserve">Un algoritmo estructurado se divide formalmente en tres bloques claramente diferenciados:</w:t>
      </w:r>
    </w:p>
    <w:p w:rsidR="00000000" w:rsidDel="00000000" w:rsidP="00000000" w:rsidRDefault="00000000" w:rsidRPr="00000000" w14:paraId="0000005B">
      <w:pPr>
        <w:numPr>
          <w:ilvl w:val="0"/>
          <w:numId w:val="6"/>
        </w:numPr>
        <w:spacing w:after="0" w:afterAutospacing="0" w:lineRule="auto"/>
        <w:ind w:left="480" w:hanging="360"/>
        <w:jc w:val="both"/>
        <w:rPr>
          <w:rFonts w:ascii="Arial" w:cs="Arial" w:eastAsia="Arial" w:hAnsi="Arial"/>
          <w:color w:val="000000"/>
          <w:sz w:val="22"/>
          <w:szCs w:val="22"/>
        </w:rPr>
      </w:pPr>
      <w:r w:rsidDel="00000000" w:rsidR="00000000" w:rsidRPr="00000000">
        <w:rPr>
          <w:b w:val="1"/>
          <w:bCs w:val="1"/>
          <w:sz w:val="22"/>
          <w:szCs w:val="22"/>
          <w:rtl w:val="0"/>
        </w:rPr>
        <w:t xml:space="preserve">Cabecera:</w:t>
      </w:r>
      <w:r w:rsidDel="00000000" w:rsidR="00000000" w:rsidRPr="00000000">
        <w:rPr>
          <w:sz w:val="22"/>
          <w:szCs w:val="22"/>
          <w:rtl w:val="0"/>
        </w:rPr>
        <w:t xml:space="preserve"> Contiene la directiva de declaración con el nombre identificativo del algoritmo.</w:t>
      </w:r>
    </w:p>
    <w:p w:rsidR="00000000" w:rsidDel="00000000" w:rsidP="00000000" w:rsidRDefault="00000000" w:rsidRPr="00000000" w14:paraId="0000005C">
      <w:pPr>
        <w:numPr>
          <w:ilvl w:val="0"/>
          <w:numId w:val="6"/>
        </w:numPr>
        <w:spacing w:after="0" w:afterAutospacing="0" w:before="0" w:beforeAutospacing="0" w:lineRule="auto"/>
        <w:ind w:left="480" w:hanging="360"/>
        <w:jc w:val="both"/>
        <w:rPr>
          <w:rFonts w:ascii="Arial" w:cs="Arial" w:eastAsia="Arial" w:hAnsi="Arial"/>
          <w:color w:val="000000"/>
          <w:sz w:val="22"/>
          <w:szCs w:val="22"/>
        </w:rPr>
      </w:pPr>
      <w:r w:rsidDel="00000000" w:rsidR="00000000" w:rsidRPr="00000000">
        <w:rPr>
          <w:b w:val="1"/>
          <w:bCs w:val="1"/>
          <w:sz w:val="22"/>
          <w:szCs w:val="22"/>
          <w:rtl w:val="0"/>
        </w:rPr>
        <w:t xml:space="preserve">Declaración de Constantes y Variables:</w:t>
      </w:r>
      <w:r w:rsidDel="00000000" w:rsidR="00000000" w:rsidRPr="00000000">
        <w:rPr>
          <w:sz w:val="22"/>
          <w:szCs w:val="22"/>
          <w:rtl w:val="0"/>
        </w:rPr>
        <w:t xml:space="preserve"> Zona técnica donde se especifican los nombres de los espacios de memoria que se van a utilizar, indicando explícitamente su tipo de datos (ej. número entero, real, cadena de caracteres).</w:t>
      </w:r>
    </w:p>
    <w:p w:rsidR="00000000" w:rsidDel="00000000" w:rsidP="00000000" w:rsidRDefault="00000000" w:rsidRPr="00000000" w14:paraId="0000005D">
      <w:pPr>
        <w:numPr>
          <w:ilvl w:val="0"/>
          <w:numId w:val="6"/>
        </w:numPr>
        <w:spacing w:after="120" w:before="0" w:beforeAutospacing="0" w:lineRule="auto"/>
        <w:ind w:left="480" w:hanging="360"/>
        <w:jc w:val="both"/>
        <w:rPr>
          <w:rFonts w:ascii="Arial" w:cs="Arial" w:eastAsia="Arial" w:hAnsi="Arial"/>
          <w:color w:val="000000"/>
          <w:sz w:val="22"/>
          <w:szCs w:val="22"/>
        </w:rPr>
      </w:pPr>
      <w:r w:rsidDel="00000000" w:rsidR="00000000" w:rsidRPr="00000000">
        <w:rPr>
          <w:b w:val="1"/>
          <w:bCs w:val="1"/>
          <w:sz w:val="22"/>
          <w:szCs w:val="22"/>
          <w:rtl w:val="0"/>
        </w:rPr>
        <w:t xml:space="preserve">Cuerpo del Algoritmo:</w:t>
      </w:r>
      <w:r w:rsidDel="00000000" w:rsidR="00000000" w:rsidRPr="00000000">
        <w:rPr>
          <w:sz w:val="22"/>
          <w:szCs w:val="22"/>
          <w:rtl w:val="0"/>
        </w:rPr>
        <w:t xml:space="preserve"> Contiene la secuencia de instrucciones encerradas entre las palabras clave Inicio y Fin. Se exige el uso sistemático de </w:t>
      </w:r>
      <w:r w:rsidDel="00000000" w:rsidR="00000000" w:rsidRPr="00000000">
        <w:rPr>
          <w:b w:val="1"/>
          <w:bCs w:val="1"/>
          <w:sz w:val="22"/>
          <w:szCs w:val="22"/>
          <w:rtl w:val="0"/>
        </w:rPr>
        <w:t xml:space="preserve">indentación (sangrado)</w:t>
      </w:r>
      <w:r w:rsidDel="00000000" w:rsidR="00000000" w:rsidRPr="00000000">
        <w:rPr>
          <w:sz w:val="22"/>
          <w:szCs w:val="22"/>
          <w:rtl w:val="0"/>
        </w:rPr>
        <w:t xml:space="preserve"> en los bloques internos para garantizar una máxima legibilidad.</w:t>
      </w:r>
    </w:p>
    <w:p w:rsidR="00000000" w:rsidDel="00000000" w:rsidP="00000000" w:rsidRDefault="00000000" w:rsidRPr="00000000" w14:paraId="0000005E">
      <w:pPr>
        <w:pStyle w:val="Heading1"/>
        <w:jc w:val="both"/>
        <w:rPr/>
      </w:pPr>
      <w:bookmarkStart w:colFirst="0" w:colLast="0" w:name="_icfn4l7p5mr8" w:id="10"/>
      <w:bookmarkEnd w:id="10"/>
      <w:r w:rsidDel="00000000" w:rsidR="00000000" w:rsidRPr="00000000">
        <w:rPr>
          <w:rtl w:val="0"/>
        </w:rPr>
        <w:t xml:space="preserve">4. FASES DEL DESARROLLO DE SOFTWARE</w:t>
      </w:r>
    </w:p>
    <w:p w:rsidR="00000000" w:rsidDel="00000000" w:rsidP="00000000" w:rsidRDefault="00000000" w:rsidRPr="00000000" w14:paraId="0000005F">
      <w:pPr>
        <w:spacing w:after="187.5" w:lineRule="auto"/>
        <w:jc w:val="both"/>
        <w:rPr>
          <w:sz w:val="22"/>
          <w:szCs w:val="22"/>
        </w:rPr>
      </w:pPr>
      <w:r w:rsidDel="00000000" w:rsidR="00000000" w:rsidRPr="00000000">
        <w:rPr>
          <w:sz w:val="22"/>
          <w:szCs w:val="22"/>
          <w:rtl w:val="0"/>
        </w:rPr>
        <w:t xml:space="preserve">La construcción de soluciones de software robustas e industriales debe seguir fases organizadas de ingeniería:</w:t>
      </w:r>
    </w:p>
    <w:p w:rsidR="00000000" w:rsidDel="00000000" w:rsidP="00000000" w:rsidRDefault="00000000" w:rsidRPr="00000000" w14:paraId="00000060">
      <w:pPr>
        <w:spacing w:after="255" w:lineRule="auto"/>
        <w:jc w:val="both"/>
        <w:rPr>
          <w:sz w:val="22"/>
          <w:szCs w:val="22"/>
        </w:rPr>
      </w:pPr>
      <w:r w:rsidDel="00000000" w:rsidR="00000000" w:rsidRPr="00000000">
        <w:rPr>
          <w:sz w:val="22"/>
          <w:szCs w:val="22"/>
          <w:rtl w:val="0"/>
        </w:rPr>
        <w:t xml:space="preserve">[Análisis] -&gt; [Diseño] -&gt; [Codificación] -&gt; [Pruebas] -&gt; [Explotación] -&gt; [Mantenimiento]</w:t>
      </w:r>
    </w:p>
    <w:p w:rsidR="00000000" w:rsidDel="00000000" w:rsidP="00000000" w:rsidRDefault="00000000" w:rsidRPr="00000000" w14:paraId="00000061">
      <w:pPr>
        <w:pStyle w:val="Heading2"/>
        <w:jc w:val="both"/>
        <w:rPr/>
      </w:pPr>
      <w:bookmarkStart w:colFirst="0" w:colLast="0" w:name="_v6wzmj9f9k7t" w:id="11"/>
      <w:bookmarkEnd w:id="11"/>
      <w:r w:rsidDel="00000000" w:rsidR="00000000" w:rsidRPr="00000000">
        <w:rPr>
          <w:rtl w:val="0"/>
        </w:rPr>
        <w:t xml:space="preserve">4.1. Fase de Resolución del Problema</w:t>
      </w:r>
    </w:p>
    <w:p w:rsidR="00000000" w:rsidDel="00000000" w:rsidP="00000000" w:rsidRDefault="00000000" w:rsidRPr="00000000" w14:paraId="00000062">
      <w:pPr>
        <w:spacing w:after="120" w:lineRule="auto"/>
        <w:jc w:val="both"/>
        <w:rPr>
          <w:sz w:val="22"/>
          <w:szCs w:val="22"/>
        </w:rPr>
      </w:pPr>
      <w:r w:rsidDel="00000000" w:rsidR="00000000" w:rsidRPr="00000000">
        <w:rPr>
          <w:sz w:val="22"/>
          <w:szCs w:val="22"/>
          <w:rtl w:val="0"/>
        </w:rPr>
        <w:t xml:space="preserve">Es la etapa analítica previa a la interacción con el ordenador. Se desglosa en dos tareas de alta abstracción:</w:t>
      </w:r>
    </w:p>
    <w:p w:rsidR="00000000" w:rsidDel="00000000" w:rsidP="00000000" w:rsidRDefault="00000000" w:rsidRPr="00000000" w14:paraId="00000063">
      <w:pPr>
        <w:numPr>
          <w:ilvl w:val="0"/>
          <w:numId w:val="18"/>
        </w:numPr>
        <w:spacing w:after="0" w:after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Análisis:</w:t>
      </w:r>
      <w:r w:rsidDel="00000000" w:rsidR="00000000" w:rsidRPr="00000000">
        <w:rPr>
          <w:sz w:val="22"/>
          <w:szCs w:val="22"/>
          <w:rtl w:val="0"/>
        </w:rPr>
        <w:t xml:space="preserve"> Consiste en comprender el problema en profundidad y especificar de forma clara y unificada los requisitos funcionales. Debe responder a:</w:t>
      </w:r>
    </w:p>
    <w:p w:rsidR="00000000" w:rsidDel="00000000" w:rsidP="00000000" w:rsidRDefault="00000000" w:rsidRPr="00000000" w14:paraId="00000064">
      <w:pPr>
        <w:numPr>
          <w:ilvl w:val="1"/>
          <w:numId w:val="17"/>
        </w:numPr>
        <w:spacing w:after="0" w:afterAutospacing="0" w:lineRule="auto"/>
        <w:ind w:left="885" w:hanging="360"/>
        <w:jc w:val="both"/>
        <w:rPr>
          <w:rFonts w:ascii="Arial" w:cs="Arial" w:eastAsia="Arial" w:hAnsi="Arial"/>
          <w:color w:val="000000"/>
          <w:sz w:val="22"/>
          <w:szCs w:val="22"/>
        </w:rPr>
      </w:pPr>
      <w:r w:rsidDel="00000000" w:rsidR="00000000" w:rsidRPr="00000000">
        <w:rPr>
          <w:i w:val="1"/>
          <w:iCs w:val="1"/>
          <w:sz w:val="22"/>
          <w:szCs w:val="22"/>
          <w:rtl w:val="0"/>
        </w:rPr>
        <w:t xml:space="preserve">¿Cuáles son las salidas deseadas o los resultados esperados?</w:t>
      </w:r>
    </w:p>
    <w:p w:rsidR="00000000" w:rsidDel="00000000" w:rsidP="00000000" w:rsidRDefault="00000000" w:rsidRPr="00000000" w14:paraId="00000065">
      <w:pPr>
        <w:numPr>
          <w:ilvl w:val="1"/>
          <w:numId w:val="17"/>
        </w:numPr>
        <w:spacing w:after="0" w:afterAutospacing="0" w:before="0" w:beforeAutospacing="0" w:lineRule="auto"/>
        <w:ind w:left="885" w:hanging="360"/>
        <w:jc w:val="both"/>
        <w:rPr>
          <w:rFonts w:ascii="Arial" w:cs="Arial" w:eastAsia="Arial" w:hAnsi="Arial"/>
          <w:color w:val="000000"/>
          <w:sz w:val="22"/>
          <w:szCs w:val="22"/>
        </w:rPr>
      </w:pPr>
      <w:r w:rsidDel="00000000" w:rsidR="00000000" w:rsidRPr="00000000">
        <w:rPr>
          <w:i w:val="1"/>
          <w:iCs w:val="1"/>
          <w:sz w:val="22"/>
          <w:szCs w:val="22"/>
          <w:rtl w:val="0"/>
        </w:rPr>
        <w:t xml:space="preserve">¿Cuáles son las entradas necesarias o datos de partida requeridos?</w:t>
      </w:r>
    </w:p>
    <w:p w:rsidR="00000000" w:rsidDel="00000000" w:rsidP="00000000" w:rsidRDefault="00000000" w:rsidRPr="00000000" w14:paraId="00000066">
      <w:pPr>
        <w:numPr>
          <w:ilvl w:val="0"/>
          <w:numId w:val="18"/>
        </w:numPr>
        <w:spacing w:after="12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Diseño:</w:t>
      </w:r>
      <w:r w:rsidDel="00000000" w:rsidR="00000000" w:rsidRPr="00000000">
        <w:rPr>
          <w:sz w:val="22"/>
          <w:szCs w:val="22"/>
          <w:rtl w:val="0"/>
        </w:rPr>
        <w:t xml:space="preserve"> Elaboración del algoritmo lógico paso a paso utilizando diagramas de flujo o pseudocódigo para resolver el problema planteado sobre la base de las especificaciones del análisis.</w:t>
      </w:r>
    </w:p>
    <w:p w:rsidR="00000000" w:rsidDel="00000000" w:rsidP="00000000" w:rsidRDefault="00000000" w:rsidRPr="00000000" w14:paraId="00000067">
      <w:pPr>
        <w:pStyle w:val="Heading2"/>
        <w:jc w:val="both"/>
        <w:rPr/>
      </w:pPr>
      <w:bookmarkStart w:colFirst="0" w:colLast="0" w:name="_nfl4f69jyi7q" w:id="12"/>
      <w:bookmarkEnd w:id="12"/>
      <w:r w:rsidDel="00000000" w:rsidR="00000000" w:rsidRPr="00000000">
        <w:rPr>
          <w:rtl w:val="0"/>
        </w:rPr>
        <w:t xml:space="preserve">4.2. Fase de Implementación</w:t>
      </w:r>
    </w:p>
    <w:p w:rsidR="00000000" w:rsidDel="00000000" w:rsidP="00000000" w:rsidRDefault="00000000" w:rsidRPr="00000000" w14:paraId="00000068">
      <w:pPr>
        <w:spacing w:after="120" w:lineRule="auto"/>
        <w:jc w:val="both"/>
        <w:rPr>
          <w:sz w:val="22"/>
          <w:szCs w:val="22"/>
        </w:rPr>
      </w:pPr>
      <w:r w:rsidDel="00000000" w:rsidR="00000000" w:rsidRPr="00000000">
        <w:rPr>
          <w:sz w:val="22"/>
          <w:szCs w:val="22"/>
          <w:rtl w:val="0"/>
        </w:rPr>
        <w:t xml:space="preserve">Consiste en trasladar el diseño abstracto al entorno informático de ejecución. Se divide en:</w:t>
      </w:r>
    </w:p>
    <w:p w:rsidR="00000000" w:rsidDel="00000000" w:rsidP="00000000" w:rsidRDefault="00000000" w:rsidRPr="00000000" w14:paraId="00000069">
      <w:pPr>
        <w:numPr>
          <w:ilvl w:val="0"/>
          <w:numId w:val="15"/>
        </w:numPr>
        <w:spacing w:after="0" w:after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Codificación:</w:t>
      </w:r>
      <w:r w:rsidDel="00000000" w:rsidR="00000000" w:rsidRPr="00000000">
        <w:rPr>
          <w:sz w:val="22"/>
          <w:szCs w:val="22"/>
          <w:rtl w:val="0"/>
        </w:rPr>
        <w:t xml:space="preserve"> Traducción sintáctica de las instrucciones descritas en el algoritmo a un lenguaje de programación concreto para generar el denominado </w:t>
      </w:r>
      <w:r w:rsidDel="00000000" w:rsidR="00000000" w:rsidRPr="00000000">
        <w:rPr>
          <w:b w:val="1"/>
          <w:bCs w:val="1"/>
          <w:sz w:val="22"/>
          <w:szCs w:val="22"/>
          <w:rtl w:val="0"/>
        </w:rPr>
        <w:t xml:space="preserve">código fuente</w:t>
      </w:r>
      <w:r w:rsidDel="00000000" w:rsidR="00000000" w:rsidRPr="00000000">
        <w:rPr>
          <w:sz w:val="22"/>
          <w:szCs w:val="22"/>
          <w:rtl w:val="0"/>
        </w:rPr>
        <w:t xml:space="preserve">.</w:t>
      </w:r>
    </w:p>
    <w:p w:rsidR="00000000" w:rsidDel="00000000" w:rsidP="00000000" w:rsidRDefault="00000000" w:rsidRPr="00000000" w14:paraId="0000006A">
      <w:pPr>
        <w:numPr>
          <w:ilvl w:val="0"/>
          <w:numId w:val="15"/>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Traducción / Compilación / Interpretación:</w:t>
      </w:r>
      <w:r w:rsidDel="00000000" w:rsidR="00000000" w:rsidRPr="00000000">
        <w:rPr>
          <w:sz w:val="22"/>
          <w:szCs w:val="22"/>
          <w:rtl w:val="0"/>
        </w:rPr>
        <w:t xml:space="preserve"> El código fuente no es directamente entendible por el hardware del computador. Debe pasar por un proceso de traducción automática (mediante un compilador o un intérprete) para generar el </w:t>
      </w:r>
      <w:r w:rsidDel="00000000" w:rsidR="00000000" w:rsidRPr="00000000">
        <w:rPr>
          <w:b w:val="1"/>
          <w:bCs w:val="1"/>
          <w:sz w:val="22"/>
          <w:szCs w:val="22"/>
          <w:rtl w:val="0"/>
        </w:rPr>
        <w:t xml:space="preserve">código máquina</w:t>
      </w:r>
      <w:r w:rsidDel="00000000" w:rsidR="00000000" w:rsidRPr="00000000">
        <w:rPr>
          <w:sz w:val="22"/>
          <w:szCs w:val="22"/>
          <w:rtl w:val="0"/>
        </w:rPr>
        <w:t xml:space="preserve"> ejecutable por la CPU.</w:t>
      </w:r>
    </w:p>
    <w:p w:rsidR="00000000" w:rsidDel="00000000" w:rsidP="00000000" w:rsidRDefault="00000000" w:rsidRPr="00000000" w14:paraId="0000006B">
      <w:pPr>
        <w:numPr>
          <w:ilvl w:val="0"/>
          <w:numId w:val="15"/>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Prueba (Testing):</w:t>
      </w:r>
      <w:r w:rsidDel="00000000" w:rsidR="00000000" w:rsidRPr="00000000">
        <w:rPr>
          <w:sz w:val="22"/>
          <w:szCs w:val="22"/>
          <w:rtl w:val="0"/>
        </w:rPr>
        <w:t xml:space="preserve"> Implantación experimental del programa en un entorno simulado para comprobar rigurosamente su estabilidad y funcionamiento lógico. Se introducen intencionadamente datos correctos, incorrectos y límites para validar y depurar posibles fallos lógicos o sintácticos.</w:t>
      </w:r>
    </w:p>
    <w:p w:rsidR="00000000" w:rsidDel="00000000" w:rsidP="00000000" w:rsidRDefault="00000000" w:rsidRPr="00000000" w14:paraId="0000006C">
      <w:pPr>
        <w:numPr>
          <w:ilvl w:val="0"/>
          <w:numId w:val="15"/>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Documentación:</w:t>
      </w:r>
    </w:p>
    <w:p w:rsidR="00000000" w:rsidDel="00000000" w:rsidP="00000000" w:rsidRDefault="00000000" w:rsidRPr="00000000" w14:paraId="0000006D">
      <w:pPr>
        <w:numPr>
          <w:ilvl w:val="1"/>
          <w:numId w:val="13"/>
        </w:numPr>
        <w:spacing w:after="0" w:afterAutospacing="0" w:lineRule="auto"/>
        <w:ind w:left="870" w:hanging="360"/>
        <w:jc w:val="both"/>
        <w:rPr>
          <w:rFonts w:ascii="Arial" w:cs="Arial" w:eastAsia="Arial" w:hAnsi="Arial"/>
          <w:color w:val="000000"/>
          <w:sz w:val="22"/>
          <w:szCs w:val="22"/>
        </w:rPr>
      </w:pPr>
      <w:r w:rsidDel="00000000" w:rsidR="00000000" w:rsidRPr="00000000">
        <w:rPr>
          <w:i w:val="1"/>
          <w:iCs w:val="1"/>
          <w:sz w:val="22"/>
          <w:szCs w:val="22"/>
          <w:rtl w:val="0"/>
        </w:rPr>
        <w:t xml:space="preserve">Documentación Interna:</w:t>
      </w:r>
      <w:r w:rsidDel="00000000" w:rsidR="00000000" w:rsidRPr="00000000">
        <w:rPr>
          <w:sz w:val="22"/>
          <w:szCs w:val="22"/>
          <w:rtl w:val="0"/>
        </w:rPr>
        <w:t xml:space="preserve"> Comentarios insertados directamente en el código fuente para explicar el propósito de variables, funciones y estructuras lógicas a futuros administradores.</w:t>
      </w:r>
    </w:p>
    <w:p w:rsidR="00000000" w:rsidDel="00000000" w:rsidP="00000000" w:rsidRDefault="00000000" w:rsidRPr="00000000" w14:paraId="0000006E">
      <w:pPr>
        <w:numPr>
          <w:ilvl w:val="1"/>
          <w:numId w:val="13"/>
        </w:numPr>
        <w:spacing w:after="120" w:before="0" w:beforeAutospacing="0" w:lineRule="auto"/>
        <w:ind w:left="870" w:hanging="360"/>
        <w:jc w:val="both"/>
        <w:rPr>
          <w:rFonts w:ascii="Arial" w:cs="Arial" w:eastAsia="Arial" w:hAnsi="Arial"/>
          <w:color w:val="000000"/>
          <w:sz w:val="22"/>
          <w:szCs w:val="22"/>
        </w:rPr>
      </w:pPr>
      <w:r w:rsidDel="00000000" w:rsidR="00000000" w:rsidRPr="00000000">
        <w:rPr>
          <w:i w:val="1"/>
          <w:iCs w:val="1"/>
          <w:sz w:val="22"/>
          <w:szCs w:val="22"/>
          <w:rtl w:val="0"/>
        </w:rPr>
        <w:t xml:space="preserve">Documentación Externa:</w:t>
      </w:r>
      <w:r w:rsidDel="00000000" w:rsidR="00000000" w:rsidRPr="00000000">
        <w:rPr>
          <w:sz w:val="22"/>
          <w:szCs w:val="22"/>
          <w:rtl w:val="0"/>
        </w:rPr>
        <w:t xml:space="preserve"> Elaboración de manuales técnicos de instalación, configuración del entorno y manuales de usuario para la explotación del software.</w:t>
      </w:r>
    </w:p>
    <w:p w:rsidR="00000000" w:rsidDel="00000000" w:rsidP="00000000" w:rsidRDefault="00000000" w:rsidRPr="00000000" w14:paraId="0000006F">
      <w:pPr>
        <w:pStyle w:val="Heading2"/>
        <w:jc w:val="both"/>
        <w:rPr/>
      </w:pPr>
      <w:bookmarkStart w:colFirst="0" w:colLast="0" w:name="_w3mmb9r404dq" w:id="13"/>
      <w:bookmarkEnd w:id="13"/>
      <w:r w:rsidDel="00000000" w:rsidR="00000000" w:rsidRPr="00000000">
        <w:rPr>
          <w:rtl w:val="0"/>
        </w:rPr>
        <w:t xml:space="preserve">4.3. Clasificación de los Lenguajes de Programación</w:t>
      </w:r>
    </w:p>
    <w:p w:rsidR="00000000" w:rsidDel="00000000" w:rsidP="00000000" w:rsidRDefault="00000000" w:rsidRPr="00000000" w14:paraId="00000070">
      <w:pPr>
        <w:spacing w:after="120" w:lineRule="auto"/>
        <w:jc w:val="both"/>
        <w:rPr>
          <w:sz w:val="22"/>
          <w:szCs w:val="22"/>
        </w:rPr>
      </w:pPr>
      <w:r w:rsidDel="00000000" w:rsidR="00000000" w:rsidRPr="00000000">
        <w:rPr>
          <w:sz w:val="22"/>
          <w:szCs w:val="22"/>
          <w:rtl w:val="0"/>
        </w:rPr>
        <w:t xml:space="preserve">Los lenguajes utilizados para codificar programas se clasifican atendiendo a su nivel de abstracción respecto al hardware físico:</w:t>
      </w:r>
    </w:p>
    <w:p w:rsidR="00000000" w:rsidDel="00000000" w:rsidP="00000000" w:rsidRDefault="00000000" w:rsidRPr="00000000" w14:paraId="00000071">
      <w:pPr>
        <w:numPr>
          <w:ilvl w:val="0"/>
          <w:numId w:val="4"/>
        </w:numPr>
        <w:spacing w:after="0" w:after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Lenguajes de Bajo Nivel:</w:t>
      </w:r>
      <w:r w:rsidDel="00000000" w:rsidR="00000000" w:rsidRPr="00000000">
        <w:rPr>
          <w:sz w:val="22"/>
          <w:szCs w:val="22"/>
          <w:rtl w:val="0"/>
        </w:rPr>
        <w:t xml:space="preserve"> Comprenden el </w:t>
      </w:r>
      <w:r w:rsidDel="00000000" w:rsidR="00000000" w:rsidRPr="00000000">
        <w:rPr>
          <w:b w:val="1"/>
          <w:bCs w:val="1"/>
          <w:sz w:val="22"/>
          <w:szCs w:val="22"/>
          <w:rtl w:val="0"/>
        </w:rPr>
        <w:t xml:space="preserve">código máquina</w:t>
      </w:r>
      <w:r w:rsidDel="00000000" w:rsidR="00000000" w:rsidRPr="00000000">
        <w:rPr>
          <w:sz w:val="22"/>
          <w:szCs w:val="22"/>
          <w:rtl w:val="0"/>
        </w:rPr>
        <w:t xml:space="preserve"> (secuencias de bits </w:t>
      </w:r>
      <w:r w:rsidDel="00000000" w:rsidR="00000000" w:rsidRPr="00000000">
        <w:rPr>
          <w:sz w:val="22"/>
          <w:szCs w:val="22"/>
        </w:rPr>
        <w:drawing>
          <wp:inline distB="19050" distT="19050" distL="19050" distR="19050">
            <wp:extent cx="97928" cy="244821"/>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7928" cy="244821"/>
                    </a:xfrm>
                    <a:prstGeom prst="rect"/>
                    <a:ln/>
                  </pic:spPr>
                </pic:pic>
              </a:graphicData>
            </a:graphic>
          </wp:inline>
        </w:drawing>
      </w:r>
      <w:r w:rsidDel="00000000" w:rsidR="00000000" w:rsidRPr="00000000">
        <w:rPr>
          <w:sz w:val="22"/>
          <w:szCs w:val="22"/>
          <w:rtl w:val="0"/>
        </w:rPr>
        <w:t xml:space="preserve"> y </w:t>
      </w:r>
      <w:r w:rsidDel="00000000" w:rsidR="00000000" w:rsidRPr="00000000">
        <w:rPr>
          <w:sz w:val="22"/>
          <w:szCs w:val="22"/>
        </w:rPr>
        <w:drawing>
          <wp:inline distB="19050" distT="19050" distL="19050" distR="19050">
            <wp:extent cx="97928" cy="244821"/>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97928" cy="244821"/>
                    </a:xfrm>
                    <a:prstGeom prst="rect"/>
                    <a:ln/>
                  </pic:spPr>
                </pic:pic>
              </a:graphicData>
            </a:graphic>
          </wp:inline>
        </w:drawing>
      </w:r>
      <w:r w:rsidDel="00000000" w:rsidR="00000000" w:rsidRPr="00000000">
        <w:rPr>
          <w:sz w:val="22"/>
          <w:szCs w:val="22"/>
          <w:rtl w:val="0"/>
        </w:rPr>
        <w:t xml:space="preserve">) y el </w:t>
      </w:r>
      <w:r w:rsidDel="00000000" w:rsidR="00000000" w:rsidRPr="00000000">
        <w:rPr>
          <w:b w:val="1"/>
          <w:bCs w:val="1"/>
          <w:sz w:val="22"/>
          <w:szCs w:val="22"/>
          <w:rtl w:val="0"/>
        </w:rPr>
        <w:t xml:space="preserve">lenguaje ensamblador</w:t>
      </w:r>
      <w:r w:rsidDel="00000000" w:rsidR="00000000" w:rsidRPr="00000000">
        <w:rPr>
          <w:sz w:val="22"/>
          <w:szCs w:val="22"/>
          <w:rtl w:val="0"/>
        </w:rPr>
        <w:t xml:space="preserve"> (que utiliza códigos mnemotécnicos directamente asociados a instrucciones de la CPU). Son lenguajes optimizados de alto rendimiento, pero extremadamente difíciles de escribir, leer y portar entre arquitecturas de procesador distintas.</w:t>
      </w:r>
    </w:p>
    <w:p w:rsidR="00000000" w:rsidDel="00000000" w:rsidP="00000000" w:rsidRDefault="00000000" w:rsidRPr="00000000" w14:paraId="00000072">
      <w:pPr>
        <w:numPr>
          <w:ilvl w:val="0"/>
          <w:numId w:val="4"/>
        </w:numPr>
        <w:spacing w:after="12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Lenguajes de Alto Nivel:</w:t>
      </w:r>
      <w:r w:rsidDel="00000000" w:rsidR="00000000" w:rsidRPr="00000000">
        <w:rPr>
          <w:sz w:val="22"/>
          <w:szCs w:val="22"/>
          <w:rtl w:val="0"/>
        </w:rPr>
        <w:t xml:space="preserve"> Lenguajes que abstraen la arquitectura física del hardware para aproximarse a la lógica del lenguaje natural y del pensamiento humano (ej. Python, Java, C#). Permiten escribir código multiplataforma fácil de mantener, aunque requieren un proceso de traducción intermedio que añade cierta sobrecarga de rendimiento.</w:t>
      </w:r>
    </w:p>
    <w:p w:rsidR="00000000" w:rsidDel="00000000" w:rsidP="00000000" w:rsidRDefault="00000000" w:rsidRPr="00000000" w14:paraId="00000073">
      <w:pPr>
        <w:pStyle w:val="Heading2"/>
        <w:jc w:val="both"/>
        <w:rPr/>
      </w:pPr>
      <w:bookmarkStart w:colFirst="0" w:colLast="0" w:name="_x5duiciudvqn" w:id="14"/>
      <w:bookmarkEnd w:id="14"/>
      <w:r w:rsidDel="00000000" w:rsidR="00000000" w:rsidRPr="00000000">
        <w:rPr>
          <w:rtl w:val="0"/>
        </w:rPr>
        <w:t xml:space="preserve">4.4. Fase de Explotación y Mantenimiento</w:t>
      </w:r>
    </w:p>
    <w:p w:rsidR="00000000" w:rsidDel="00000000" w:rsidP="00000000" w:rsidRDefault="00000000" w:rsidRPr="00000000" w14:paraId="00000074">
      <w:pPr>
        <w:numPr>
          <w:ilvl w:val="0"/>
          <w:numId w:val="8"/>
        </w:numPr>
        <w:spacing w:after="0" w:after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Explotación:</w:t>
      </w:r>
      <w:r w:rsidDel="00000000" w:rsidR="00000000" w:rsidRPr="00000000">
        <w:rPr>
          <w:sz w:val="22"/>
          <w:szCs w:val="22"/>
          <w:rtl w:val="0"/>
        </w:rPr>
        <w:t xml:space="preserve"> Momento en el que la aplicación se instala de manera definitiva en los sistemas de producción y empieza a ser utilizada activamente por el usuario final para resolver los problemas operativos reales.</w:t>
      </w:r>
    </w:p>
    <w:p w:rsidR="00000000" w:rsidDel="00000000" w:rsidP="00000000" w:rsidRDefault="00000000" w:rsidRPr="00000000" w14:paraId="00000075">
      <w:pPr>
        <w:numPr>
          <w:ilvl w:val="0"/>
          <w:numId w:val="8"/>
        </w:numPr>
        <w:spacing w:after="12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Mantenimiento:</w:t>
      </w:r>
      <w:r w:rsidDel="00000000" w:rsidR="00000000" w:rsidRPr="00000000">
        <w:rPr>
          <w:sz w:val="22"/>
          <w:szCs w:val="22"/>
          <w:rtl w:val="0"/>
        </w:rPr>
        <w:t xml:space="preserve"> Fase continua y de coste elevado en la ingeniería de software. Consiste en la realización de modificaciones, optimizaciones de código y corrección de errores latentes (</w:t>
      </w:r>
      <w:r w:rsidDel="00000000" w:rsidR="00000000" w:rsidRPr="00000000">
        <w:rPr>
          <w:i w:val="1"/>
          <w:iCs w:val="1"/>
          <w:sz w:val="22"/>
          <w:szCs w:val="22"/>
          <w:rtl w:val="0"/>
        </w:rPr>
        <w:t xml:space="preserve">bugs</w:t>
      </w:r>
      <w:r w:rsidDel="00000000" w:rsidR="00000000" w:rsidRPr="00000000">
        <w:rPr>
          <w:sz w:val="22"/>
          <w:szCs w:val="22"/>
          <w:rtl w:val="0"/>
        </w:rPr>
        <w:t xml:space="preserve">) no detectados en la fase de pruebas, así como la actualización y adaptación de la aplicación para responder a nuevas necesidades del sistema o de la organización.</w:t>
      </w:r>
    </w:p>
    <w:p w:rsidR="00000000" w:rsidDel="00000000" w:rsidP="00000000" w:rsidRDefault="00000000" w:rsidRPr="00000000" w14:paraId="00000076">
      <w:pPr>
        <w:pStyle w:val="Heading2"/>
        <w:jc w:val="both"/>
        <w:rPr/>
      </w:pPr>
      <w:bookmarkStart w:colFirst="0" w:colLast="0" w:name="_s9v5vf71dcbo" w:id="15"/>
      <w:bookmarkEnd w:id="15"/>
      <w:r w:rsidDel="00000000" w:rsidR="00000000" w:rsidRPr="00000000">
        <w:rPr>
          <w:rtl w:val="0"/>
        </w:rPr>
        <w:t xml:space="preserve">4.5. Modelos de Ciclo de Vida del Software</w:t>
      </w:r>
    </w:p>
    <w:p w:rsidR="00000000" w:rsidDel="00000000" w:rsidP="00000000" w:rsidRDefault="00000000" w:rsidRPr="00000000" w14:paraId="00000077">
      <w:pPr>
        <w:spacing w:after="120" w:lineRule="auto"/>
        <w:jc w:val="both"/>
        <w:rPr>
          <w:sz w:val="22"/>
          <w:szCs w:val="22"/>
        </w:rPr>
      </w:pPr>
      <w:r w:rsidDel="00000000" w:rsidR="00000000" w:rsidRPr="00000000">
        <w:rPr>
          <w:sz w:val="22"/>
          <w:szCs w:val="22"/>
          <w:rtl w:val="0"/>
        </w:rPr>
        <w:t xml:space="preserve">Define la estructura organizativa y las fases lógicas por las que pasa un producto de software desde su concepción inicial hasta su retirada definitiva. Las fases mínimas universales que comprende todo ciclo de vida son:</w:t>
      </w:r>
    </w:p>
    <w:p w:rsidR="00000000" w:rsidDel="00000000" w:rsidP="00000000" w:rsidRDefault="00000000" w:rsidRPr="00000000" w14:paraId="00000078">
      <w:pPr>
        <w:numPr>
          <w:ilvl w:val="0"/>
          <w:numId w:val="5"/>
        </w:numPr>
        <w:spacing w:after="0" w:after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Especificación y análisis de requisitos.</w:t>
      </w:r>
    </w:p>
    <w:p w:rsidR="00000000" w:rsidDel="00000000" w:rsidP="00000000" w:rsidRDefault="00000000" w:rsidRPr="00000000" w14:paraId="00000079">
      <w:pPr>
        <w:numPr>
          <w:ilvl w:val="0"/>
          <w:numId w:val="5"/>
        </w:numPr>
        <w:spacing w:after="0" w:afterAutospacing="0" w:before="0" w:before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Diseño de arquitectura y algoritmos.</w:t>
      </w:r>
    </w:p>
    <w:p w:rsidR="00000000" w:rsidDel="00000000" w:rsidP="00000000" w:rsidRDefault="00000000" w:rsidRPr="00000000" w14:paraId="0000007A">
      <w:pPr>
        <w:numPr>
          <w:ilvl w:val="0"/>
          <w:numId w:val="5"/>
        </w:numPr>
        <w:spacing w:after="0" w:afterAutospacing="0" w:before="0" w:before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Codificación e implementación.</w:t>
      </w:r>
    </w:p>
    <w:p w:rsidR="00000000" w:rsidDel="00000000" w:rsidP="00000000" w:rsidRDefault="00000000" w:rsidRPr="00000000" w14:paraId="0000007B">
      <w:pPr>
        <w:numPr>
          <w:ilvl w:val="0"/>
          <w:numId w:val="5"/>
        </w:numPr>
        <w:spacing w:after="0" w:afterAutospacing="0" w:before="0" w:before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Pruebas integrales y unitarias.</w:t>
      </w:r>
    </w:p>
    <w:p w:rsidR="00000000" w:rsidDel="00000000" w:rsidP="00000000" w:rsidRDefault="00000000" w:rsidRPr="00000000" w14:paraId="0000007C">
      <w:pPr>
        <w:numPr>
          <w:ilvl w:val="0"/>
          <w:numId w:val="5"/>
        </w:numPr>
        <w:spacing w:after="0" w:afterAutospacing="0" w:before="0" w:before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Instalación, despliegue y paso a producción.</w:t>
      </w:r>
    </w:p>
    <w:p w:rsidR="00000000" w:rsidDel="00000000" w:rsidP="00000000" w:rsidRDefault="00000000" w:rsidRPr="00000000" w14:paraId="0000007D">
      <w:pPr>
        <w:numPr>
          <w:ilvl w:val="0"/>
          <w:numId w:val="5"/>
        </w:numPr>
        <w:spacing w:after="120" w:before="0" w:before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Mantenimiento correctivo, evolutivo y adaptativo.</w:t>
      </w:r>
    </w:p>
    <w:p w:rsidR="00000000" w:rsidDel="00000000" w:rsidP="00000000" w:rsidRDefault="00000000" w:rsidRPr="00000000" w14:paraId="0000007E">
      <w:pPr>
        <w:pStyle w:val="Heading1"/>
        <w:jc w:val="both"/>
        <w:rPr/>
      </w:pPr>
      <w:bookmarkStart w:colFirst="0" w:colLast="0" w:name="_fnidp9xsmds8" w:id="16"/>
      <w:bookmarkEnd w:id="16"/>
      <w:r w:rsidDel="00000000" w:rsidR="00000000" w:rsidRPr="00000000">
        <w:rPr>
          <w:rtl w:val="0"/>
        </w:rPr>
        <w:t xml:space="preserve">5. ESTRUCTURAS DE CONTROL DE FLUJO</w:t>
      </w:r>
    </w:p>
    <w:p w:rsidR="00000000" w:rsidDel="00000000" w:rsidP="00000000" w:rsidRDefault="00000000" w:rsidRPr="00000000" w14:paraId="0000007F">
      <w:pPr>
        <w:spacing w:after="187.5" w:lineRule="auto"/>
        <w:jc w:val="both"/>
        <w:rPr>
          <w:sz w:val="22"/>
          <w:szCs w:val="22"/>
        </w:rPr>
      </w:pPr>
      <w:r w:rsidDel="00000000" w:rsidR="00000000" w:rsidRPr="00000000">
        <w:rPr>
          <w:sz w:val="22"/>
          <w:szCs w:val="22"/>
          <w:rtl w:val="0"/>
        </w:rPr>
        <w:t xml:space="preserve">En el paradigma de la programación estructurada, las </w:t>
      </w:r>
      <w:r w:rsidDel="00000000" w:rsidR="00000000" w:rsidRPr="00000000">
        <w:rPr>
          <w:b w:val="1"/>
          <w:bCs w:val="1"/>
          <w:sz w:val="22"/>
          <w:szCs w:val="22"/>
          <w:rtl w:val="0"/>
        </w:rPr>
        <w:t xml:space="preserve">estructuras de control de flujo</w:t>
      </w:r>
      <w:r w:rsidDel="00000000" w:rsidR="00000000" w:rsidRPr="00000000">
        <w:rPr>
          <w:sz w:val="22"/>
          <w:szCs w:val="22"/>
          <w:rtl w:val="0"/>
        </w:rPr>
        <w:t xml:space="preserve"> permiten romper la linealidad estricta de la ejecución de instrucciones de un programa, bifurcando la lógica o repitiendo acciones según condiciones dinámicas determinadas en tiempo de ejecución.</w:t>
      </w:r>
    </w:p>
    <w:p w:rsidR="00000000" w:rsidDel="00000000" w:rsidP="00000000" w:rsidRDefault="00000000" w:rsidRPr="00000000" w14:paraId="00000080">
      <w:pPr>
        <w:pStyle w:val="Heading2"/>
        <w:jc w:val="both"/>
        <w:rPr/>
      </w:pPr>
      <w:bookmarkStart w:colFirst="0" w:colLast="0" w:name="_8rtzww3uq65q" w:id="17"/>
      <w:bookmarkEnd w:id="17"/>
      <w:r w:rsidDel="00000000" w:rsidR="00000000" w:rsidRPr="00000000">
        <w:rPr>
          <w:rtl w:val="0"/>
        </w:rPr>
        <w:t xml:space="preserve">5.1. Estructuras Condicionales</w:t>
      </w:r>
    </w:p>
    <w:p w:rsidR="00000000" w:rsidDel="00000000" w:rsidP="00000000" w:rsidRDefault="00000000" w:rsidRPr="00000000" w14:paraId="00000081">
      <w:pPr>
        <w:spacing w:after="120" w:before="0" w:lineRule="auto"/>
        <w:jc w:val="both"/>
        <w:rPr>
          <w:b w:val="1"/>
          <w:bCs w:val="1"/>
          <w:sz w:val="22"/>
          <w:szCs w:val="22"/>
        </w:rPr>
      </w:pPr>
      <w:r w:rsidDel="00000000" w:rsidR="00000000" w:rsidRPr="00000000">
        <w:rPr>
          <w:b w:val="1"/>
          <w:bCs w:val="1"/>
          <w:sz w:val="22"/>
          <w:szCs w:val="22"/>
          <w:rtl w:val="0"/>
        </w:rPr>
        <w:t xml:space="preserve">A) Estructura Condicional Simple / Doble (Si-Entonces-Sino / If-Then-Else)</w:t>
      </w:r>
    </w:p>
    <w:p w:rsidR="00000000" w:rsidDel="00000000" w:rsidP="00000000" w:rsidRDefault="00000000" w:rsidRPr="00000000" w14:paraId="00000082">
      <w:pPr>
        <w:spacing w:after="187.5" w:lineRule="auto"/>
        <w:jc w:val="both"/>
        <w:rPr>
          <w:sz w:val="22"/>
          <w:szCs w:val="22"/>
        </w:rPr>
      </w:pPr>
      <w:r w:rsidDel="00000000" w:rsidR="00000000" w:rsidRPr="00000000">
        <w:rPr>
          <w:sz w:val="22"/>
          <w:szCs w:val="22"/>
          <w:rtl w:val="0"/>
        </w:rPr>
        <w:t xml:space="preserve">Permite bifurcar el flujo de ejecución evaluando una expresión condicional booleana (cuyo resultado solo puede ser Verdadero o Falso).</w:t>
      </w:r>
    </w:p>
    <w:p w:rsidR="00000000" w:rsidDel="00000000" w:rsidP="00000000" w:rsidRDefault="00000000" w:rsidRPr="00000000" w14:paraId="00000083">
      <w:pPr>
        <w:spacing w:after="187.5" w:lineRule="auto"/>
        <w:jc w:val="both"/>
        <w:rPr/>
      </w:pPr>
      <w:r w:rsidDel="00000000" w:rsidR="00000000" w:rsidRPr="00000000">
        <w:rPr>
          <w:b w:val="1"/>
          <w:bCs w:val="1"/>
          <w:sz w:val="22"/>
          <w:szCs w:val="22"/>
          <w:rtl w:val="0"/>
        </w:rPr>
        <w:t xml:space="preserve">Sintaxis abstracta:</w:t>
      </w:r>
      <w:r w:rsidDel="00000000" w:rsidR="00000000" w:rsidRPr="00000000">
        <w:rPr>
          <w:rtl w:val="0"/>
        </w:rPr>
      </w:r>
    </w:p>
    <w:p w:rsidR="00000000" w:rsidDel="00000000" w:rsidP="00000000" w:rsidRDefault="00000000" w:rsidRPr="00000000" w14:paraId="00000084">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Si (Expresión_Condicional) Entonces</w:t>
      </w:r>
    </w:p>
    <w:p w:rsidR="00000000" w:rsidDel="00000000" w:rsidP="00000000" w:rsidRDefault="00000000" w:rsidRPr="00000000" w14:paraId="0000008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Bloque_de_sentencias_1</w:t>
      </w:r>
    </w:p>
    <w:p w:rsidR="00000000" w:rsidDel="00000000" w:rsidP="00000000" w:rsidRDefault="00000000" w:rsidRPr="00000000" w14:paraId="0000008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SiNo</w:t>
      </w:r>
    </w:p>
    <w:p w:rsidR="00000000" w:rsidDel="00000000" w:rsidP="00000000" w:rsidRDefault="00000000" w:rsidRPr="00000000" w14:paraId="00000087">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Bloque_de_sentencias_2</w:t>
      </w:r>
    </w:p>
    <w:p w:rsidR="00000000" w:rsidDel="00000000" w:rsidP="00000000" w:rsidRDefault="00000000" w:rsidRPr="00000000" w14:paraId="00000088">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 Si</w:t>
      </w:r>
    </w:p>
    <w:p w:rsidR="00000000" w:rsidDel="00000000" w:rsidP="00000000" w:rsidRDefault="00000000" w:rsidRPr="00000000" w14:paraId="00000089">
      <w:pPr>
        <w:spacing w:after="187.5" w:lineRule="auto"/>
        <w:jc w:val="both"/>
        <w:rPr/>
      </w:pPr>
      <w:r w:rsidDel="00000000" w:rsidR="00000000" w:rsidRPr="00000000">
        <w:rPr>
          <w:color w:val="188038"/>
          <w:rtl w:val="0"/>
        </w:rPr>
        <w:t xml:space="preserve"></w:t>
      </w:r>
      <w:r w:rsidDel="00000000" w:rsidR="00000000" w:rsidRPr="00000000">
        <w:rPr>
          <w:b w:val="1"/>
          <w:bCs w:val="1"/>
          <w:sz w:val="22"/>
          <w:szCs w:val="22"/>
          <w:rtl w:val="0"/>
        </w:rPr>
        <w:t xml:space="preserve">Ejemplo de implementación:</w:t>
      </w:r>
      <w:r w:rsidDel="00000000" w:rsidR="00000000" w:rsidRPr="00000000">
        <w:rPr>
          <w:rtl w:val="0"/>
        </w:rPr>
      </w:r>
    </w:p>
    <w:p w:rsidR="00000000" w:rsidDel="00000000" w:rsidP="00000000" w:rsidRDefault="00000000" w:rsidRPr="00000000" w14:paraId="0000008A">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calificación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alumno/a:"</w:t>
      </w:r>
      <w:r w:rsidDel="00000000" w:rsidR="00000000" w:rsidRPr="00000000">
        <w:rPr>
          <w:rtl w:val="0"/>
        </w:rPr>
      </w:r>
    </w:p>
    <w:p w:rsidR="00000000" w:rsidDel="00000000" w:rsidP="00000000" w:rsidRDefault="00000000" w:rsidRPr="00000000" w14:paraId="0000008B">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tl w:val="0"/>
        </w:rPr>
      </w:r>
    </w:p>
    <w:p w:rsidR="00000000" w:rsidDel="00000000" w:rsidP="00000000" w:rsidRDefault="00000000" w:rsidRPr="00000000" w14:paraId="0000008C">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Entonces</w:t>
      </w:r>
      <w:r w:rsidDel="00000000" w:rsidR="00000000" w:rsidRPr="00000000">
        <w:rPr>
          <w:rtl w:val="0"/>
        </w:rPr>
      </w:r>
    </w:p>
    <w:p w:rsidR="00000000" w:rsidDel="00000000" w:rsidP="00000000" w:rsidRDefault="00000000" w:rsidRPr="00000000" w14:paraId="0000008D">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Suspenso"</w:t>
      </w:r>
      <w:r w:rsidDel="00000000" w:rsidR="00000000" w:rsidRPr="00000000">
        <w:rPr>
          <w:rtl w:val="0"/>
        </w:rPr>
      </w:r>
    </w:p>
    <w:p w:rsidR="00000000" w:rsidDel="00000000" w:rsidP="00000000" w:rsidRDefault="00000000" w:rsidRPr="00000000" w14:paraId="0000008E">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SiNo</w:t>
      </w:r>
      <w:r w:rsidDel="00000000" w:rsidR="00000000" w:rsidRPr="00000000">
        <w:rPr>
          <w:rtl w:val="0"/>
        </w:rPr>
      </w:r>
    </w:p>
    <w:p w:rsidR="00000000" w:rsidDel="00000000" w:rsidP="00000000" w:rsidRDefault="00000000" w:rsidRPr="00000000" w14:paraId="0000008F">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Aprobado"</w:t>
      </w:r>
      <w:r w:rsidDel="00000000" w:rsidR="00000000" w:rsidRPr="00000000">
        <w:rPr>
          <w:rtl w:val="0"/>
        </w:rPr>
      </w:r>
    </w:p>
    <w:p w:rsidR="00000000" w:rsidDel="00000000" w:rsidP="00000000" w:rsidRDefault="00000000" w:rsidRPr="00000000" w14:paraId="00000090">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tl w:val="0"/>
        </w:rPr>
      </w:r>
    </w:p>
    <w:p w:rsidR="00000000" w:rsidDel="00000000" w:rsidP="00000000" w:rsidRDefault="00000000" w:rsidRPr="00000000" w14:paraId="00000091">
      <w:pPr>
        <w:spacing w:after="120" w:before="0" w:lineRule="auto"/>
        <w:jc w:val="both"/>
        <w:rPr>
          <w:b w:val="1"/>
          <w:bCs w:val="1"/>
          <w:sz w:val="22"/>
          <w:szCs w:val="22"/>
        </w:rPr>
      </w:pPr>
      <w:r w:rsidDel="00000000" w:rsidR="00000000" w:rsidRPr="00000000">
        <w:rPr>
          <w:rtl w:val="0"/>
        </w:rPr>
        <w:t xml:space="preserve"></w:t>
      </w:r>
      <w:r w:rsidDel="00000000" w:rsidR="00000000" w:rsidRPr="00000000">
        <w:rPr>
          <w:b w:val="1"/>
          <w:bCs w:val="1"/>
          <w:sz w:val="22"/>
          <w:szCs w:val="22"/>
          <w:rtl w:val="0"/>
        </w:rPr>
        <w:t xml:space="preserve">B) Estructuras Condicionales Anidadas</w:t>
      </w:r>
    </w:p>
    <w:p w:rsidR="00000000" w:rsidDel="00000000" w:rsidP="00000000" w:rsidRDefault="00000000" w:rsidRPr="00000000" w14:paraId="00000092">
      <w:pPr>
        <w:spacing w:after="187.5" w:lineRule="auto"/>
        <w:jc w:val="both"/>
        <w:rPr>
          <w:sz w:val="22"/>
          <w:szCs w:val="22"/>
        </w:rPr>
      </w:pPr>
      <w:r w:rsidDel="00000000" w:rsidR="00000000" w:rsidRPr="00000000">
        <w:rPr>
          <w:sz w:val="22"/>
          <w:szCs w:val="22"/>
          <w:rtl w:val="0"/>
        </w:rPr>
        <w:t xml:space="preserve">Permite encadenar condiciones lógicas secuenciales para evaluar múltiples escenarios posibles.</w:t>
      </w:r>
    </w:p>
    <w:p w:rsidR="00000000" w:rsidDel="00000000" w:rsidP="00000000" w:rsidRDefault="00000000" w:rsidRPr="00000000" w14:paraId="00000093">
      <w:pPr>
        <w:spacing w:after="187.5" w:lineRule="auto"/>
        <w:jc w:val="both"/>
        <w:rPr/>
      </w:pPr>
      <w:r w:rsidDel="00000000" w:rsidR="00000000" w:rsidRPr="00000000">
        <w:rPr>
          <w:b w:val="1"/>
          <w:bCs w:val="1"/>
          <w:sz w:val="22"/>
          <w:szCs w:val="22"/>
          <w:rtl w:val="0"/>
        </w:rPr>
        <w:t xml:space="preserve">Ejemplo de anidamiento de calificaciones:</w:t>
      </w:r>
      <w:r w:rsidDel="00000000" w:rsidR="00000000" w:rsidRPr="00000000">
        <w:rPr>
          <w:rtl w:val="0"/>
        </w:rPr>
      </w:r>
    </w:p>
    <w:p w:rsidR="00000000" w:rsidDel="00000000" w:rsidP="00000000" w:rsidRDefault="00000000" w:rsidRPr="00000000" w14:paraId="00000094">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numérica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prueba:"</w:t>
      </w:r>
      <w:r w:rsidDel="00000000" w:rsidR="00000000" w:rsidRPr="00000000">
        <w:rPr>
          <w:rtl w:val="0"/>
        </w:rPr>
      </w:r>
    </w:p>
    <w:p w:rsidR="00000000" w:rsidDel="00000000" w:rsidP="00000000" w:rsidRDefault="00000000" w:rsidRPr="00000000" w14:paraId="00000095">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tl w:val="0"/>
        </w:rPr>
      </w:r>
    </w:p>
    <w:p w:rsidR="00000000" w:rsidDel="00000000" w:rsidP="00000000" w:rsidRDefault="00000000" w:rsidRPr="00000000" w14:paraId="00000096">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Entonces</w:t>
      </w:r>
      <w:r w:rsidDel="00000000" w:rsidR="00000000" w:rsidRPr="00000000">
        <w:rPr>
          <w:rtl w:val="0"/>
        </w:rPr>
      </w:r>
    </w:p>
    <w:p w:rsidR="00000000" w:rsidDel="00000000" w:rsidP="00000000" w:rsidRDefault="00000000" w:rsidRPr="00000000" w14:paraId="0000009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"Calificación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Suspenso"</w:t>
      </w:r>
      <w:r w:rsidDel="00000000" w:rsidR="00000000" w:rsidRPr="00000000">
        <w:rPr>
          <w:rtl w:val="0"/>
        </w:rPr>
      </w:r>
    </w:p>
    <w:p w:rsidR="00000000" w:rsidDel="00000000" w:rsidP="00000000" w:rsidRDefault="00000000" w:rsidRPr="00000000" w14:paraId="00000098">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SiNo</w:t>
      </w:r>
      <w:r w:rsidDel="00000000" w:rsidR="00000000" w:rsidRPr="00000000">
        <w:rPr>
          <w:rtl w:val="0"/>
        </w:rPr>
      </w:r>
    </w:p>
    <w:p w:rsidR="00000000" w:rsidDel="00000000" w:rsidP="00000000" w:rsidRDefault="00000000" w:rsidRPr="00000000" w14:paraId="0000009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Entonces</w:t>
      </w:r>
      <w:r w:rsidDel="00000000" w:rsidR="00000000" w:rsidRPr="00000000">
        <w:rPr>
          <w:rtl w:val="0"/>
        </w:rPr>
      </w:r>
    </w:p>
    <w:p w:rsidR="00000000" w:rsidDel="00000000" w:rsidP="00000000" w:rsidRDefault="00000000" w:rsidRPr="00000000" w14:paraId="0000009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"Calificación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Aprobado"</w:t>
      </w:r>
      <w:r w:rsidDel="00000000" w:rsidR="00000000" w:rsidRPr="00000000">
        <w:rPr>
          <w:rtl w:val="0"/>
        </w:rPr>
      </w:r>
    </w:p>
    <w:p w:rsidR="00000000" w:rsidDel="00000000" w:rsidP="00000000" w:rsidRDefault="00000000" w:rsidRPr="00000000" w14:paraId="0000009B">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SiNo</w:t>
      </w:r>
      <w:r w:rsidDel="00000000" w:rsidR="00000000" w:rsidRPr="00000000">
        <w:rPr>
          <w:rtl w:val="0"/>
        </w:rPr>
      </w:r>
    </w:p>
    <w:p w:rsidR="00000000" w:rsidDel="00000000" w:rsidP="00000000" w:rsidRDefault="00000000" w:rsidRPr="00000000" w14:paraId="0000009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Entonces</w:t>
      </w:r>
      <w:r w:rsidDel="00000000" w:rsidR="00000000" w:rsidRPr="00000000">
        <w:rPr>
          <w:rtl w:val="0"/>
        </w:rPr>
      </w:r>
    </w:p>
    <w:p w:rsidR="00000000" w:rsidDel="00000000" w:rsidP="00000000" w:rsidRDefault="00000000" w:rsidRPr="00000000" w14:paraId="0000009D">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"Calificación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Notable"</w:t>
      </w:r>
      <w:r w:rsidDel="00000000" w:rsidR="00000000" w:rsidRPr="00000000">
        <w:rPr>
          <w:rtl w:val="0"/>
        </w:rPr>
      </w:r>
    </w:p>
    <w:p w:rsidR="00000000" w:rsidDel="00000000" w:rsidP="00000000" w:rsidRDefault="00000000" w:rsidRPr="00000000" w14:paraId="0000009E">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SiNo</w:t>
      </w:r>
      <w:r w:rsidDel="00000000" w:rsidR="00000000" w:rsidRPr="00000000">
        <w:rPr>
          <w:rtl w:val="0"/>
        </w:rPr>
      </w:r>
    </w:p>
    <w:p w:rsidR="00000000" w:rsidDel="00000000" w:rsidP="00000000" w:rsidRDefault="00000000" w:rsidRPr="00000000" w14:paraId="0000009F">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"Calificación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Sobresaliente"</w:t>
      </w:r>
      <w:r w:rsidDel="00000000" w:rsidR="00000000" w:rsidRPr="00000000">
        <w:rPr>
          <w:rtl w:val="0"/>
        </w:rPr>
      </w:r>
    </w:p>
    <w:p w:rsidR="00000000" w:rsidDel="00000000" w:rsidP="00000000" w:rsidRDefault="00000000" w:rsidRPr="00000000" w14:paraId="000000A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tl w:val="0"/>
        </w:rPr>
      </w:r>
    </w:p>
    <w:p w:rsidR="00000000" w:rsidDel="00000000" w:rsidP="00000000" w:rsidRDefault="00000000" w:rsidRPr="00000000" w14:paraId="000000A1">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tl w:val="0"/>
        </w:rPr>
      </w:r>
    </w:p>
    <w:p w:rsidR="00000000" w:rsidDel="00000000" w:rsidP="00000000" w:rsidRDefault="00000000" w:rsidRPr="00000000" w14:paraId="000000A2">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tl w:val="0"/>
        </w:rPr>
      </w:r>
    </w:p>
    <w:p w:rsidR="00000000" w:rsidDel="00000000" w:rsidP="00000000" w:rsidRDefault="00000000" w:rsidRPr="00000000" w14:paraId="000000A3">
      <w:pPr>
        <w:spacing w:after="120" w:before="0" w:lineRule="auto"/>
        <w:jc w:val="both"/>
        <w:rPr>
          <w:b w:val="1"/>
          <w:bCs w:val="1"/>
          <w:sz w:val="22"/>
          <w:szCs w:val="22"/>
        </w:rPr>
      </w:pPr>
      <w:r w:rsidDel="00000000" w:rsidR="00000000" w:rsidRPr="00000000">
        <w:rPr>
          <w:rtl w:val="0"/>
        </w:rPr>
        <w:t xml:space="preserve"></w:t>
      </w:r>
      <w:r w:rsidDel="00000000" w:rsidR="00000000" w:rsidRPr="00000000">
        <w:rPr>
          <w:b w:val="1"/>
          <w:bCs w:val="1"/>
          <w:sz w:val="22"/>
          <w:szCs w:val="22"/>
          <w:rtl w:val="0"/>
        </w:rPr>
        <w:t xml:space="preserve">C) Estructura Condicional Múltiple (Según-Hacer / Select-Case)</w:t>
      </w:r>
    </w:p>
    <w:p w:rsidR="00000000" w:rsidDel="00000000" w:rsidP="00000000" w:rsidRDefault="00000000" w:rsidRPr="00000000" w14:paraId="000000A4">
      <w:pPr>
        <w:spacing w:after="187.5" w:lineRule="auto"/>
        <w:jc w:val="both"/>
        <w:rPr>
          <w:sz w:val="22"/>
          <w:szCs w:val="22"/>
        </w:rPr>
      </w:pPr>
      <w:r w:rsidDel="00000000" w:rsidR="00000000" w:rsidRPr="00000000">
        <w:rPr>
          <w:sz w:val="22"/>
          <w:szCs w:val="22"/>
          <w:rtl w:val="0"/>
        </w:rPr>
        <w:t xml:space="preserve">Es una alternativa elegante y legible para sustituir el anidamiento excesivo de condicionales Si-Entonces-Sino cuando se evalúa una única variable o expresión frente a diferentes valores fijos o constantes.</w:t>
      </w:r>
    </w:p>
    <w:p w:rsidR="00000000" w:rsidDel="00000000" w:rsidP="00000000" w:rsidRDefault="00000000" w:rsidRPr="00000000" w14:paraId="000000A5">
      <w:pPr>
        <w:spacing w:after="187.5" w:lineRule="auto"/>
        <w:jc w:val="both"/>
        <w:rPr/>
      </w:pPr>
      <w:r w:rsidDel="00000000" w:rsidR="00000000" w:rsidRPr="00000000">
        <w:rPr>
          <w:b w:val="1"/>
          <w:bCs w:val="1"/>
          <w:sz w:val="22"/>
          <w:szCs w:val="22"/>
          <w:rtl w:val="0"/>
        </w:rPr>
        <w:t xml:space="preserve">Sintaxis abstracta:</w:t>
      </w:r>
      <w:r w:rsidDel="00000000" w:rsidR="00000000" w:rsidRPr="00000000">
        <w:rPr>
          <w:rtl w:val="0"/>
        </w:rPr>
      </w:r>
    </w:p>
    <w:p w:rsidR="00000000" w:rsidDel="00000000" w:rsidP="00000000" w:rsidRDefault="00000000" w:rsidRPr="00000000" w14:paraId="000000A6">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Segun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variable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0A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opcion_1:</w:t>
      </w:r>
      <w:r w:rsidDel="00000000" w:rsidR="00000000" w:rsidRPr="00000000">
        <w:rPr>
          <w:rtl w:val="0"/>
        </w:rPr>
      </w:r>
    </w:p>
    <w:p w:rsidR="00000000" w:rsidDel="00000000" w:rsidP="00000000" w:rsidRDefault="00000000" w:rsidRPr="00000000" w14:paraId="000000A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secuencia_de_acciones_1</w:t>
      </w:r>
      <w:r w:rsidDel="00000000" w:rsidR="00000000" w:rsidRPr="00000000">
        <w:rPr>
          <w:rtl w:val="0"/>
        </w:rPr>
      </w:r>
    </w:p>
    <w:p w:rsidR="00000000" w:rsidDel="00000000" w:rsidP="00000000" w:rsidRDefault="00000000" w:rsidRPr="00000000" w14:paraId="000000A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opcion_2:</w:t>
      </w:r>
      <w:r w:rsidDel="00000000" w:rsidR="00000000" w:rsidRPr="00000000">
        <w:rPr>
          <w:rtl w:val="0"/>
        </w:rPr>
      </w:r>
    </w:p>
    <w:p w:rsidR="00000000" w:rsidDel="00000000" w:rsidP="00000000" w:rsidRDefault="00000000" w:rsidRPr="00000000" w14:paraId="000000A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secuencia_de_acciones_2</w:t>
      </w:r>
      <w:r w:rsidDel="00000000" w:rsidR="00000000" w:rsidRPr="00000000">
        <w:rPr>
          <w:rtl w:val="0"/>
        </w:rPr>
      </w:r>
    </w:p>
    <w:p w:rsidR="00000000" w:rsidDel="00000000" w:rsidP="00000000" w:rsidRDefault="00000000" w:rsidRPr="00000000" w14:paraId="000000AB">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opcion_3:</w:t>
      </w:r>
      <w:r w:rsidDel="00000000" w:rsidR="00000000" w:rsidRPr="00000000">
        <w:rPr>
          <w:rtl w:val="0"/>
        </w:rPr>
      </w:r>
    </w:p>
    <w:p w:rsidR="00000000" w:rsidDel="00000000" w:rsidP="00000000" w:rsidRDefault="00000000" w:rsidRPr="00000000" w14:paraId="000000A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secuencia_de_acciones_3</w:t>
      </w:r>
      <w:r w:rsidDel="00000000" w:rsidR="00000000" w:rsidRPr="00000000">
        <w:rPr>
          <w:rtl w:val="0"/>
        </w:rPr>
      </w:r>
    </w:p>
    <w:p w:rsidR="00000000" w:rsidDel="00000000" w:rsidP="00000000" w:rsidRDefault="00000000" w:rsidRPr="00000000" w14:paraId="000000AD">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Otro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Modo:</w:t>
      </w:r>
      <w:r w:rsidDel="00000000" w:rsidR="00000000" w:rsidRPr="00000000">
        <w:rPr>
          <w:rtl w:val="0"/>
        </w:rPr>
      </w:r>
    </w:p>
    <w:p w:rsidR="00000000" w:rsidDel="00000000" w:rsidP="00000000" w:rsidRDefault="00000000" w:rsidRPr="00000000" w14:paraId="000000AE">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secuencia_de_acciones_de_otro_modo</w:t>
      </w:r>
      <w:r w:rsidDel="00000000" w:rsidR="00000000" w:rsidRPr="00000000">
        <w:rPr>
          <w:rtl w:val="0"/>
        </w:rPr>
      </w:r>
    </w:p>
    <w:p w:rsidR="00000000" w:rsidDel="00000000" w:rsidP="00000000" w:rsidRDefault="00000000" w:rsidRPr="00000000" w14:paraId="000000AF">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Segun</w:t>
      </w:r>
      <w:r w:rsidDel="00000000" w:rsidR="00000000" w:rsidRPr="00000000">
        <w:rPr>
          <w:rtl w:val="0"/>
        </w:rPr>
      </w:r>
    </w:p>
    <w:p w:rsidR="00000000" w:rsidDel="00000000" w:rsidP="00000000" w:rsidRDefault="00000000" w:rsidRPr="00000000" w14:paraId="000000B0">
      <w:pPr>
        <w:spacing w:after="187.5" w:lineRule="auto"/>
        <w:jc w:val="both"/>
        <w:rPr/>
      </w:pPr>
      <w:r w:rsidDel="00000000" w:rsidR="00000000" w:rsidRPr="00000000">
        <w:rPr>
          <w:rtl w:val="0"/>
        </w:rPr>
        <w:t xml:space="preserve"></w:t>
      </w:r>
      <w:r w:rsidDel="00000000" w:rsidR="00000000" w:rsidRPr="00000000">
        <w:rPr>
          <w:b w:val="1"/>
          <w:bCs w:val="1"/>
          <w:sz w:val="22"/>
          <w:szCs w:val="22"/>
          <w:rtl w:val="0"/>
        </w:rPr>
        <w:t xml:space="preserve">Ejemplo práctico:</w:t>
      </w:r>
      <w:r w:rsidDel="00000000" w:rsidR="00000000" w:rsidRPr="00000000">
        <w:rPr>
          <w:rtl w:val="0"/>
        </w:rPr>
      </w:r>
    </w:p>
    <w:p w:rsidR="00000000" w:rsidDel="00000000" w:rsidP="00000000" w:rsidRDefault="00000000" w:rsidRPr="00000000" w14:paraId="000000B1">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descriptor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cualitativo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(suspenso,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aprobado,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sobresaliente):"</w:t>
      </w:r>
      <w:r w:rsidDel="00000000" w:rsidR="00000000" w:rsidRPr="00000000">
        <w:rPr>
          <w:rtl w:val="0"/>
        </w:rPr>
      </w:r>
    </w:p>
    <w:p w:rsidR="00000000" w:rsidDel="00000000" w:rsidP="00000000" w:rsidRDefault="00000000" w:rsidRPr="00000000" w14:paraId="000000B2">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calificacion</w:t>
      </w:r>
      <w:r w:rsidDel="00000000" w:rsidR="00000000" w:rsidRPr="00000000">
        <w:rPr>
          <w:rtl w:val="0"/>
        </w:rPr>
      </w:r>
    </w:p>
    <w:p w:rsidR="00000000" w:rsidDel="00000000" w:rsidP="00000000" w:rsidRDefault="00000000" w:rsidRPr="00000000" w14:paraId="000000B3">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Segun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calificacion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0B4">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"suspenso":</w:t>
      </w:r>
      <w:r w:rsidDel="00000000" w:rsidR="00000000" w:rsidRPr="00000000">
        <w:rPr>
          <w:rtl w:val="0"/>
        </w:rPr>
      </w:r>
    </w:p>
    <w:p w:rsidR="00000000" w:rsidDel="00000000" w:rsidP="00000000" w:rsidRDefault="00000000" w:rsidRPr="00000000" w14:paraId="000000B5">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numérica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encuentra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0B6">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"aprobado":</w:t>
      </w:r>
      <w:r w:rsidDel="00000000" w:rsidR="00000000" w:rsidRPr="00000000">
        <w:rPr>
          <w:rtl w:val="0"/>
        </w:rPr>
      </w:r>
    </w:p>
    <w:p w:rsidR="00000000" w:rsidDel="00000000" w:rsidP="00000000" w:rsidRDefault="00000000" w:rsidRPr="00000000" w14:paraId="000000B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numérica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encuentra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tl w:val="0"/>
        </w:rPr>
      </w:r>
    </w:p>
    <w:p w:rsidR="00000000" w:rsidDel="00000000" w:rsidP="00000000" w:rsidRDefault="00000000" w:rsidRPr="00000000" w14:paraId="000000B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"notable":</w:t>
      </w:r>
      <w:r w:rsidDel="00000000" w:rsidR="00000000" w:rsidRPr="00000000">
        <w:rPr>
          <w:rtl w:val="0"/>
        </w:rPr>
      </w:r>
    </w:p>
    <w:p w:rsidR="00000000" w:rsidDel="00000000" w:rsidP="00000000" w:rsidRDefault="00000000" w:rsidRPr="00000000" w14:paraId="000000B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numérica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encuentra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tl w:val="0"/>
        </w:rPr>
      </w:r>
    </w:p>
    <w:p w:rsidR="00000000" w:rsidDel="00000000" w:rsidP="00000000" w:rsidRDefault="00000000" w:rsidRPr="00000000" w14:paraId="000000B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"sobresaliente":</w:t>
      </w:r>
      <w:r w:rsidDel="00000000" w:rsidR="00000000" w:rsidRPr="00000000">
        <w:rPr>
          <w:rtl w:val="0"/>
        </w:rPr>
      </w:r>
    </w:p>
    <w:p w:rsidR="00000000" w:rsidDel="00000000" w:rsidP="00000000" w:rsidRDefault="00000000" w:rsidRPr="00000000" w14:paraId="000000BB">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excelencia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encuentra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B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Otro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Modo:</w:t>
      </w:r>
      <w:r w:rsidDel="00000000" w:rsidR="00000000" w:rsidRPr="00000000">
        <w:rPr>
          <w:rtl w:val="0"/>
        </w:rPr>
      </w:r>
    </w:p>
    <w:p w:rsidR="00000000" w:rsidDel="00000000" w:rsidP="00000000" w:rsidRDefault="00000000" w:rsidRPr="00000000" w14:paraId="000000BD">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calificación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introducida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coincide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sistema."</w:t>
      </w:r>
      <w:r w:rsidDel="00000000" w:rsidR="00000000" w:rsidRPr="00000000">
        <w:rPr>
          <w:rtl w:val="0"/>
        </w:rPr>
      </w:r>
    </w:p>
    <w:p w:rsidR="00000000" w:rsidDel="00000000" w:rsidP="00000000" w:rsidRDefault="00000000" w:rsidRPr="00000000" w14:paraId="000000BE">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Segun</w:t>
      </w:r>
      <w:r w:rsidDel="00000000" w:rsidR="00000000" w:rsidRPr="00000000">
        <w:rPr>
          <w:rtl w:val="0"/>
        </w:rPr>
      </w:r>
    </w:p>
    <w:p w:rsidR="00000000" w:rsidDel="00000000" w:rsidP="00000000" w:rsidRDefault="00000000" w:rsidRPr="00000000" w14:paraId="000000BF">
      <w:pPr>
        <w:pStyle w:val="Heading2"/>
        <w:jc w:val="both"/>
        <w:rPr/>
      </w:pPr>
      <w:bookmarkStart w:colFirst="0" w:colLast="0" w:name="_2i6y9v4cmobm" w:id="18"/>
      <w:bookmarkEnd w:id="18"/>
      <w:r w:rsidDel="00000000" w:rsidR="00000000" w:rsidRPr="00000000">
        <w:rPr>
          <w:rtl w:val="0"/>
        </w:rPr>
        <w:t xml:space="preserve">5.2. Estructuras Iterativas o Bucles</w:t>
      </w:r>
    </w:p>
    <w:p w:rsidR="00000000" w:rsidDel="00000000" w:rsidP="00000000" w:rsidRDefault="00000000" w:rsidRPr="00000000" w14:paraId="000000C0">
      <w:pPr>
        <w:spacing w:after="120" w:before="0" w:lineRule="auto"/>
        <w:jc w:val="both"/>
        <w:rPr>
          <w:b w:val="1"/>
          <w:bCs w:val="1"/>
          <w:sz w:val="22"/>
          <w:szCs w:val="22"/>
        </w:rPr>
      </w:pPr>
      <w:r w:rsidDel="00000000" w:rsidR="00000000" w:rsidRPr="00000000">
        <w:rPr>
          <w:b w:val="1"/>
          <w:bCs w:val="1"/>
          <w:sz w:val="22"/>
          <w:szCs w:val="22"/>
          <w:rtl w:val="0"/>
        </w:rPr>
        <w:t xml:space="preserve">A) Estructura Mientras (While)</w:t>
      </w:r>
    </w:p>
    <w:p w:rsidR="00000000" w:rsidDel="00000000" w:rsidP="00000000" w:rsidRDefault="00000000" w:rsidRPr="00000000" w14:paraId="000000C1">
      <w:pPr>
        <w:spacing w:after="187.5" w:lineRule="auto"/>
        <w:jc w:val="both"/>
        <w:rPr>
          <w:sz w:val="22"/>
          <w:szCs w:val="22"/>
        </w:rPr>
      </w:pPr>
      <w:r w:rsidDel="00000000" w:rsidR="00000000" w:rsidRPr="00000000">
        <w:rPr>
          <w:sz w:val="22"/>
          <w:szCs w:val="22"/>
          <w:rtl w:val="0"/>
        </w:rPr>
        <w:t xml:space="preserve">Bucle pre-test. Evalúa la condición booleana </w:t>
      </w:r>
      <w:r w:rsidDel="00000000" w:rsidR="00000000" w:rsidRPr="00000000">
        <w:rPr>
          <w:b w:val="1"/>
          <w:bCs w:val="1"/>
          <w:sz w:val="22"/>
          <w:szCs w:val="22"/>
          <w:rtl w:val="0"/>
        </w:rPr>
        <w:t xml:space="preserve">antes</w:t>
      </w:r>
      <w:r w:rsidDel="00000000" w:rsidR="00000000" w:rsidRPr="00000000">
        <w:rPr>
          <w:sz w:val="22"/>
          <w:szCs w:val="22"/>
          <w:rtl w:val="0"/>
        </w:rPr>
        <w:t xml:space="preserve"> de entrar a ejecutar el bloque de instrucciones interno. Si la condición es falsa desde el primer análisis, las instrucciones internas no se ejecutarán ninguna vez.</w:t>
      </w:r>
    </w:p>
    <w:p w:rsidR="00000000" w:rsidDel="00000000" w:rsidP="00000000" w:rsidRDefault="00000000" w:rsidRPr="00000000" w14:paraId="000000C2">
      <w:pPr>
        <w:spacing w:after="120" w:lineRule="auto"/>
        <w:jc w:val="both"/>
        <w:rPr>
          <w:b w:val="1"/>
          <w:bCs w:val="1"/>
          <w:sz w:val="22"/>
          <w:szCs w:val="22"/>
        </w:rPr>
      </w:pPr>
      <w:r w:rsidDel="00000000" w:rsidR="00000000" w:rsidRPr="00000000">
        <w:rPr>
          <w:b w:val="1"/>
          <w:bCs w:val="1"/>
          <w:sz w:val="22"/>
          <w:szCs w:val="22"/>
          <w:rtl w:val="0"/>
        </w:rPr>
        <w:t xml:space="preserve">Flujo lógico de ejecución:</w:t>
      </w:r>
    </w:p>
    <w:p w:rsidR="00000000" w:rsidDel="00000000" w:rsidP="00000000" w:rsidRDefault="00000000" w:rsidRPr="00000000" w14:paraId="000000C3">
      <w:pPr>
        <w:numPr>
          <w:ilvl w:val="0"/>
          <w:numId w:val="19"/>
        </w:numPr>
        <w:spacing w:after="0" w:after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Se evalúa la condición booleana.</w:t>
      </w:r>
    </w:p>
    <w:p w:rsidR="00000000" w:rsidDel="00000000" w:rsidP="00000000" w:rsidRDefault="00000000" w:rsidRPr="00000000" w14:paraId="000000C4">
      <w:pPr>
        <w:numPr>
          <w:ilvl w:val="0"/>
          <w:numId w:val="19"/>
        </w:numPr>
        <w:spacing w:after="0" w:afterAutospacing="0" w:before="0" w:before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Si es </w:t>
      </w:r>
      <w:r w:rsidDel="00000000" w:rsidR="00000000" w:rsidRPr="00000000">
        <w:rPr>
          <w:b w:val="1"/>
          <w:bCs w:val="1"/>
          <w:sz w:val="22"/>
          <w:szCs w:val="22"/>
          <w:rtl w:val="0"/>
        </w:rPr>
        <w:t xml:space="preserve">Verdadera</w:t>
      </w:r>
      <w:r w:rsidDel="00000000" w:rsidR="00000000" w:rsidRPr="00000000">
        <w:rPr>
          <w:sz w:val="22"/>
          <w:szCs w:val="22"/>
          <w:rtl w:val="0"/>
        </w:rPr>
        <w:t xml:space="preserve">, se ejecuta el cuerpo del bucle y se vuelve de forma automática al paso 1.</w:t>
      </w:r>
    </w:p>
    <w:p w:rsidR="00000000" w:rsidDel="00000000" w:rsidP="00000000" w:rsidRDefault="00000000" w:rsidRPr="00000000" w14:paraId="000000C5">
      <w:pPr>
        <w:numPr>
          <w:ilvl w:val="0"/>
          <w:numId w:val="19"/>
        </w:numPr>
        <w:spacing w:after="120" w:before="0" w:before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Si es </w:t>
      </w:r>
      <w:r w:rsidDel="00000000" w:rsidR="00000000" w:rsidRPr="00000000">
        <w:rPr>
          <w:b w:val="1"/>
          <w:bCs w:val="1"/>
          <w:sz w:val="22"/>
          <w:szCs w:val="22"/>
          <w:rtl w:val="0"/>
        </w:rPr>
        <w:t xml:space="preserve">Falsa</w:t>
      </w:r>
      <w:r w:rsidDel="00000000" w:rsidR="00000000" w:rsidRPr="00000000">
        <w:rPr>
          <w:sz w:val="22"/>
          <w:szCs w:val="22"/>
          <w:rtl w:val="0"/>
        </w:rPr>
        <w:t xml:space="preserve">, el flujo lógico ignora el cuerpo del bucle y continúa ejecutando la instrucción inmediatamente posterior a la palabra clave Fin Mientras.</w:t>
      </w:r>
    </w:p>
    <w:p w:rsidR="00000000" w:rsidDel="00000000" w:rsidP="00000000" w:rsidRDefault="00000000" w:rsidRPr="00000000" w14:paraId="000000C6">
      <w:pPr>
        <w:spacing w:after="255" w:before="120" w:lineRule="auto"/>
        <w:jc w:val="both"/>
        <w:rPr>
          <w:sz w:val="22"/>
          <w:szCs w:val="22"/>
        </w:rPr>
      </w:pPr>
      <w:r w:rsidDel="00000000" w:rsidR="00000000" w:rsidRPr="00000000">
        <w:rPr>
          <w:sz w:val="22"/>
          <w:szCs w:val="22"/>
          <w:rtl w:val="0"/>
        </w:rPr>
        <w:t xml:space="preserve">                  [Evalúa Condición] </w:t>
        <w:br w:type="textWrapping"/>
        <w:t xml:space="preserve">                    /            \</w:t>
        <w:br w:type="textWrapping"/>
        <w:t xml:space="preserve">             (Verdadera)       (Falsa)</w:t>
        <w:br w:type="textWrapping"/>
        <w:t xml:space="preserve">                  /                \</w:t>
        <w:br w:type="textWrapping"/>
        <w:t xml:space="preserve">        [Cuerpo del Bucle]     [Fin Mientras]</w:t>
        <w:br w:type="textWrapping"/>
      </w:r>
    </w:p>
    <w:p w:rsidR="00000000" w:rsidDel="00000000" w:rsidP="00000000" w:rsidRDefault="00000000" w:rsidRPr="00000000" w14:paraId="000000C7">
      <w:pPr>
        <w:spacing w:after="187.5" w:lineRule="auto"/>
        <w:jc w:val="both"/>
        <w:rPr/>
      </w:pPr>
      <w:r w:rsidDel="00000000" w:rsidR="00000000" w:rsidRPr="00000000">
        <w:rPr>
          <w:b w:val="1"/>
          <w:bCs w:val="1"/>
          <w:sz w:val="22"/>
          <w:szCs w:val="22"/>
          <w:rtl w:val="0"/>
        </w:rPr>
        <w:t xml:space="preserve">Sintaxis:</w:t>
      </w:r>
      <w:r w:rsidDel="00000000" w:rsidR="00000000" w:rsidRPr="00000000">
        <w:rPr>
          <w:rtl w:val="0"/>
        </w:rPr>
      </w:r>
    </w:p>
    <w:p w:rsidR="00000000" w:rsidDel="00000000" w:rsidP="00000000" w:rsidRDefault="00000000" w:rsidRPr="00000000" w14:paraId="000000C8">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Mientras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0C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Secuencia_de_acciones</w:t>
      </w:r>
      <w:r w:rsidDel="00000000" w:rsidR="00000000" w:rsidRPr="00000000">
        <w:rPr>
          <w:rtl w:val="0"/>
        </w:rPr>
      </w:r>
    </w:p>
    <w:p w:rsidR="00000000" w:rsidDel="00000000" w:rsidP="00000000" w:rsidRDefault="00000000" w:rsidRPr="00000000" w14:paraId="000000CA">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Mientras</w:t>
      </w:r>
      <w:r w:rsidDel="00000000" w:rsidR="00000000" w:rsidRPr="00000000">
        <w:rPr>
          <w:rtl w:val="0"/>
        </w:rPr>
      </w:r>
    </w:p>
    <w:p w:rsidR="00000000" w:rsidDel="00000000" w:rsidP="00000000" w:rsidRDefault="00000000" w:rsidRPr="00000000" w14:paraId="000000CB">
      <w:pPr>
        <w:spacing w:after="187.5" w:lineRule="auto"/>
        <w:jc w:val="both"/>
        <w:rPr/>
      </w:pPr>
      <w:r w:rsidDel="00000000" w:rsidR="00000000" w:rsidRPr="00000000">
        <w:rPr>
          <w:rtl w:val="0"/>
        </w:rPr>
        <w:t xml:space="preserve"></w:t>
      </w:r>
      <w:r w:rsidDel="00000000" w:rsidR="00000000" w:rsidRPr="00000000">
        <w:rPr>
          <w:b w:val="1"/>
          <w:bCs w:val="1"/>
          <w:sz w:val="22"/>
          <w:szCs w:val="22"/>
          <w:rtl w:val="0"/>
        </w:rPr>
        <w:t xml:space="preserve">Ejemplo (Búsqueda del número secreto):</w:t>
      </w:r>
      <w:r w:rsidDel="00000000" w:rsidR="00000000" w:rsidRPr="00000000">
        <w:rPr>
          <w:rtl w:val="0"/>
        </w:rPr>
      </w:r>
    </w:p>
    <w:p w:rsidR="00000000" w:rsidDel="00000000" w:rsidP="00000000" w:rsidRDefault="00000000" w:rsidRPr="00000000" w14:paraId="000000CC">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secreto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0CD">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adivinar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CE">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num_secreto</w:t>
      </w:r>
      <w:r w:rsidDel="00000000" w:rsidR="00000000" w:rsidRPr="00000000">
        <w:rPr>
          <w:rtl w:val="0"/>
        </w:rPr>
      </w:r>
    </w:p>
    <w:p w:rsidR="00000000" w:rsidDel="00000000" w:rsidP="00000000" w:rsidRDefault="00000000" w:rsidRPr="00000000" w14:paraId="000000CF">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Mientras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num_secreto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0D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acertado."</w:t>
      </w:r>
      <w:r w:rsidDel="00000000" w:rsidR="00000000" w:rsidRPr="00000000">
        <w:rPr>
          <w:rtl w:val="0"/>
        </w:rPr>
      </w:r>
    </w:p>
    <w:p w:rsidR="00000000" w:rsidDel="00000000" w:rsidP="00000000" w:rsidRDefault="00000000" w:rsidRPr="00000000" w14:paraId="000000D1">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favor,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vuelva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introducir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D2">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num_secreto</w:t>
      </w:r>
      <w:r w:rsidDel="00000000" w:rsidR="00000000" w:rsidRPr="00000000">
        <w:rPr>
          <w:rtl w:val="0"/>
        </w:rPr>
      </w:r>
    </w:p>
    <w:p w:rsidR="00000000" w:rsidDel="00000000" w:rsidP="00000000" w:rsidRDefault="00000000" w:rsidRPr="00000000" w14:paraId="000000D3">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Mientras</w:t>
      </w:r>
      <w:r w:rsidDel="00000000" w:rsidR="00000000" w:rsidRPr="00000000">
        <w:rPr>
          <w:rtl w:val="0"/>
        </w:rPr>
      </w:r>
    </w:p>
    <w:p w:rsidR="00000000" w:rsidDel="00000000" w:rsidP="00000000" w:rsidRDefault="00000000" w:rsidRPr="00000000" w14:paraId="000000D4">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"¡Felicidades!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acertado.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secreto</w:t>
      </w:r>
      <w:r w:rsidDel="00000000" w:rsidR="00000000" w:rsidRPr="00000000">
        <w:rPr>
          <w:rtl w:val="0"/>
        </w:rPr>
      </w:r>
    </w:p>
    <w:p w:rsidR="00000000" w:rsidDel="00000000" w:rsidP="00000000" w:rsidRDefault="00000000" w:rsidRPr="00000000" w14:paraId="000000D5">
      <w:pPr>
        <w:spacing w:after="120" w:before="0" w:lineRule="auto"/>
        <w:jc w:val="both"/>
        <w:rPr>
          <w:b w:val="1"/>
          <w:bCs w:val="1"/>
          <w:sz w:val="22"/>
          <w:szCs w:val="22"/>
        </w:rPr>
      </w:pPr>
      <w:r w:rsidDel="00000000" w:rsidR="00000000" w:rsidRPr="00000000">
        <w:rPr>
          <w:rtl w:val="0"/>
        </w:rPr>
        <w:t xml:space="preserve"></w:t>
      </w:r>
      <w:r w:rsidDel="00000000" w:rsidR="00000000" w:rsidRPr="00000000">
        <w:rPr>
          <w:b w:val="1"/>
          <w:bCs w:val="1"/>
          <w:sz w:val="22"/>
          <w:szCs w:val="22"/>
          <w:rtl w:val="0"/>
        </w:rPr>
        <w:t xml:space="preserve">B) Estructura Repetir-Hasta Que (Do-While / Repeat-Until)</w:t>
      </w:r>
    </w:p>
    <w:p w:rsidR="00000000" w:rsidDel="00000000" w:rsidP="00000000" w:rsidRDefault="00000000" w:rsidRPr="00000000" w14:paraId="000000D6">
      <w:pPr>
        <w:spacing w:after="187.5" w:lineRule="auto"/>
        <w:jc w:val="both"/>
        <w:rPr>
          <w:sz w:val="22"/>
          <w:szCs w:val="22"/>
        </w:rPr>
      </w:pPr>
      <w:r w:rsidDel="00000000" w:rsidR="00000000" w:rsidRPr="00000000">
        <w:rPr>
          <w:sz w:val="22"/>
          <w:szCs w:val="22"/>
          <w:rtl w:val="0"/>
        </w:rPr>
        <w:t xml:space="preserve">Bucle post-test. Ejecuta el cuerpo de instrucciones internas al menos </w:t>
      </w:r>
      <w:r w:rsidDel="00000000" w:rsidR="00000000" w:rsidRPr="00000000">
        <w:rPr>
          <w:b w:val="1"/>
          <w:bCs w:val="1"/>
          <w:sz w:val="22"/>
          <w:szCs w:val="22"/>
          <w:rtl w:val="0"/>
        </w:rPr>
        <w:t xml:space="preserve">una vez</w:t>
      </w:r>
      <w:r w:rsidDel="00000000" w:rsidR="00000000" w:rsidRPr="00000000">
        <w:rPr>
          <w:sz w:val="22"/>
          <w:szCs w:val="22"/>
          <w:rtl w:val="0"/>
        </w:rPr>
        <w:t xml:space="preserve"> antes de realizar la evaluación lógica de la condición en el pie de la estructura.</w:t>
      </w:r>
    </w:p>
    <w:p w:rsidR="00000000" w:rsidDel="00000000" w:rsidP="00000000" w:rsidRDefault="00000000" w:rsidRPr="00000000" w14:paraId="000000D7">
      <w:pPr>
        <w:spacing w:after="120" w:lineRule="auto"/>
        <w:jc w:val="both"/>
        <w:rPr>
          <w:b w:val="1"/>
          <w:bCs w:val="1"/>
          <w:sz w:val="22"/>
          <w:szCs w:val="22"/>
        </w:rPr>
      </w:pPr>
      <w:r w:rsidDel="00000000" w:rsidR="00000000" w:rsidRPr="00000000">
        <w:rPr>
          <w:b w:val="1"/>
          <w:bCs w:val="1"/>
          <w:sz w:val="22"/>
          <w:szCs w:val="22"/>
          <w:rtl w:val="0"/>
        </w:rPr>
        <w:t xml:space="preserve">Flujo lógico de ejecución:</w:t>
      </w:r>
    </w:p>
    <w:p w:rsidR="00000000" w:rsidDel="00000000" w:rsidP="00000000" w:rsidRDefault="00000000" w:rsidRPr="00000000" w14:paraId="000000D8">
      <w:pPr>
        <w:numPr>
          <w:ilvl w:val="0"/>
          <w:numId w:val="9"/>
        </w:numPr>
        <w:spacing w:after="0" w:after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Se ejecuta el cuerpo de sentencias del bucle.</w:t>
      </w:r>
    </w:p>
    <w:p w:rsidR="00000000" w:rsidDel="00000000" w:rsidP="00000000" w:rsidRDefault="00000000" w:rsidRPr="00000000" w14:paraId="000000D9">
      <w:pPr>
        <w:numPr>
          <w:ilvl w:val="0"/>
          <w:numId w:val="9"/>
        </w:numPr>
        <w:spacing w:after="0" w:afterAutospacing="0" w:before="0" w:before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Se evalúa si se cumple la condición booleana de salida.</w:t>
      </w:r>
    </w:p>
    <w:p w:rsidR="00000000" w:rsidDel="00000000" w:rsidP="00000000" w:rsidRDefault="00000000" w:rsidRPr="00000000" w14:paraId="000000DA">
      <w:pPr>
        <w:numPr>
          <w:ilvl w:val="0"/>
          <w:numId w:val="9"/>
        </w:numPr>
        <w:spacing w:after="0" w:afterAutospacing="0" w:before="0" w:before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Si la condición evaluada es </w:t>
      </w:r>
      <w:r w:rsidDel="00000000" w:rsidR="00000000" w:rsidRPr="00000000">
        <w:rPr>
          <w:b w:val="1"/>
          <w:bCs w:val="1"/>
          <w:sz w:val="22"/>
          <w:szCs w:val="22"/>
          <w:rtl w:val="0"/>
        </w:rPr>
        <w:t xml:space="preserve">Falsa</w:t>
      </w:r>
      <w:r w:rsidDel="00000000" w:rsidR="00000000" w:rsidRPr="00000000">
        <w:rPr>
          <w:sz w:val="22"/>
          <w:szCs w:val="22"/>
          <w:rtl w:val="0"/>
        </w:rPr>
        <w:t xml:space="preserve">, se retorna al paso 1 para realizar una nueva iteración.</w:t>
      </w:r>
    </w:p>
    <w:p w:rsidR="00000000" w:rsidDel="00000000" w:rsidP="00000000" w:rsidRDefault="00000000" w:rsidRPr="00000000" w14:paraId="000000DB">
      <w:pPr>
        <w:numPr>
          <w:ilvl w:val="0"/>
          <w:numId w:val="9"/>
        </w:numPr>
        <w:spacing w:after="120" w:before="0" w:beforeAutospacing="0" w:lineRule="auto"/>
        <w:ind w:left="480" w:hanging="360"/>
        <w:jc w:val="both"/>
        <w:rPr>
          <w:rFonts w:ascii="Arial" w:cs="Arial" w:eastAsia="Arial" w:hAnsi="Arial"/>
          <w:color w:val="000000"/>
          <w:sz w:val="22"/>
          <w:szCs w:val="22"/>
        </w:rPr>
      </w:pPr>
      <w:r w:rsidDel="00000000" w:rsidR="00000000" w:rsidRPr="00000000">
        <w:rPr>
          <w:sz w:val="22"/>
          <w:szCs w:val="22"/>
          <w:rtl w:val="0"/>
        </w:rPr>
        <w:t xml:space="preserve">Si la condición se evalúa como </w:t>
      </w:r>
      <w:r w:rsidDel="00000000" w:rsidR="00000000" w:rsidRPr="00000000">
        <w:rPr>
          <w:b w:val="1"/>
          <w:bCs w:val="1"/>
          <w:sz w:val="22"/>
          <w:szCs w:val="22"/>
          <w:rtl w:val="0"/>
        </w:rPr>
        <w:t xml:space="preserve">Verdadera</w:t>
      </w:r>
      <w:r w:rsidDel="00000000" w:rsidR="00000000" w:rsidRPr="00000000">
        <w:rPr>
          <w:sz w:val="22"/>
          <w:szCs w:val="22"/>
          <w:rtl w:val="0"/>
        </w:rPr>
        <w:t xml:space="preserve">, se da por finalizado el bucle y se continúa con la secuencia ordinaria de programa.</w:t>
      </w:r>
    </w:p>
    <w:p w:rsidR="00000000" w:rsidDel="00000000" w:rsidP="00000000" w:rsidRDefault="00000000" w:rsidRPr="00000000" w14:paraId="000000DC">
      <w:pPr>
        <w:spacing w:after="187.5" w:before="120" w:lineRule="auto"/>
        <w:jc w:val="both"/>
        <w:rPr/>
      </w:pPr>
      <w:r w:rsidDel="00000000" w:rsidR="00000000" w:rsidRPr="00000000">
        <w:rPr>
          <w:b w:val="1"/>
          <w:bCs w:val="1"/>
          <w:sz w:val="22"/>
          <w:szCs w:val="22"/>
          <w:rtl w:val="0"/>
        </w:rPr>
        <w:t xml:space="preserve">Sintaxis:</w:t>
      </w:r>
      <w:r w:rsidDel="00000000" w:rsidR="00000000" w:rsidRPr="00000000">
        <w:rPr>
          <w:rtl w:val="0"/>
        </w:rPr>
      </w:r>
    </w:p>
    <w:p w:rsidR="00000000" w:rsidDel="00000000" w:rsidP="00000000" w:rsidRDefault="00000000" w:rsidRPr="00000000" w14:paraId="000000DD">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Repetir</w:t>
      </w:r>
      <w:r w:rsidDel="00000000" w:rsidR="00000000" w:rsidRPr="00000000">
        <w:rPr>
          <w:rtl w:val="0"/>
        </w:rPr>
      </w:r>
    </w:p>
    <w:p w:rsidR="00000000" w:rsidDel="00000000" w:rsidP="00000000" w:rsidRDefault="00000000" w:rsidRPr="00000000" w14:paraId="000000DE">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Secuencia_de_acciones</w:t>
      </w:r>
      <w:r w:rsidDel="00000000" w:rsidR="00000000" w:rsidRPr="00000000">
        <w:rPr>
          <w:rtl w:val="0"/>
        </w:rPr>
      </w:r>
    </w:p>
    <w:p w:rsidR="00000000" w:rsidDel="00000000" w:rsidP="00000000" w:rsidRDefault="00000000" w:rsidRPr="00000000" w14:paraId="000000DF">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condicion</w:t>
      </w:r>
      <w:r w:rsidDel="00000000" w:rsidR="00000000" w:rsidRPr="00000000">
        <w:rPr>
          <w:rtl w:val="0"/>
        </w:rPr>
      </w:r>
    </w:p>
    <w:p w:rsidR="00000000" w:rsidDel="00000000" w:rsidP="00000000" w:rsidRDefault="00000000" w:rsidRPr="00000000" w14:paraId="000000E0">
      <w:pPr>
        <w:spacing w:after="187.5" w:lineRule="auto"/>
        <w:jc w:val="both"/>
        <w:rPr/>
      </w:pPr>
      <w:r w:rsidDel="00000000" w:rsidR="00000000" w:rsidRPr="00000000">
        <w:rPr>
          <w:rtl w:val="0"/>
        </w:rPr>
        <w:t xml:space="preserve"></w:t>
      </w:r>
      <w:r w:rsidDel="00000000" w:rsidR="00000000" w:rsidRPr="00000000">
        <w:rPr>
          <w:b w:val="1"/>
          <w:bCs w:val="1"/>
          <w:sz w:val="22"/>
          <w:szCs w:val="22"/>
          <w:rtl w:val="0"/>
        </w:rPr>
        <w:t xml:space="preserve">Ejemplo (Búsqueda del número secreto con validación inicial):</w:t>
      </w:r>
      <w:r w:rsidDel="00000000" w:rsidR="00000000" w:rsidRPr="00000000">
        <w:rPr>
          <w:rtl w:val="0"/>
        </w:rPr>
      </w:r>
    </w:p>
    <w:p w:rsidR="00000000" w:rsidDel="00000000" w:rsidP="00000000" w:rsidRDefault="00000000" w:rsidRPr="00000000" w14:paraId="000000E1">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secreto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3</w:t>
      </w:r>
      <w:r w:rsidDel="00000000" w:rsidR="00000000" w:rsidRPr="00000000">
        <w:rPr>
          <w:rtl w:val="0"/>
        </w:rPr>
      </w:r>
    </w:p>
    <w:p w:rsidR="00000000" w:rsidDel="00000000" w:rsidP="00000000" w:rsidRDefault="00000000" w:rsidRPr="00000000" w14:paraId="000000E2">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Repetir</w:t>
      </w:r>
      <w:r w:rsidDel="00000000" w:rsidR="00000000" w:rsidRPr="00000000">
        <w:rPr>
          <w:rtl w:val="0"/>
        </w:rPr>
      </w:r>
    </w:p>
    <w:p w:rsidR="00000000" w:rsidDel="00000000" w:rsidP="00000000" w:rsidRDefault="00000000" w:rsidRPr="00000000" w14:paraId="000000E3">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favor,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prueba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0E4">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num_secreto</w:t>
      </w:r>
      <w:r w:rsidDel="00000000" w:rsidR="00000000" w:rsidRPr="00000000">
        <w:rPr>
          <w:rtl w:val="0"/>
        </w:rPr>
      </w:r>
    </w:p>
    <w:p w:rsidR="00000000" w:rsidDel="00000000" w:rsidP="00000000" w:rsidRDefault="00000000" w:rsidRPr="00000000" w14:paraId="000000E5">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num_secreto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secreto</w:t>
      </w:r>
      <w:r w:rsidDel="00000000" w:rsidR="00000000" w:rsidRPr="00000000">
        <w:rPr>
          <w:rtl w:val="0"/>
        </w:rPr>
      </w:r>
    </w:p>
    <w:p w:rsidR="00000000" w:rsidDel="00000000" w:rsidP="00000000" w:rsidRDefault="00000000" w:rsidRPr="00000000" w14:paraId="000000E6">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"¡Felicidades!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acertado.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secreto</w:t>
      </w:r>
      <w:r w:rsidDel="00000000" w:rsidR="00000000" w:rsidRPr="00000000">
        <w:rPr>
          <w:rtl w:val="0"/>
        </w:rPr>
      </w:r>
    </w:p>
    <w:p w:rsidR="00000000" w:rsidDel="00000000" w:rsidP="00000000" w:rsidRDefault="00000000" w:rsidRPr="00000000" w14:paraId="000000E7">
      <w:pPr>
        <w:pStyle w:val="Heading4"/>
        <w:spacing w:after="120" w:before="0" w:lineRule="auto"/>
        <w:jc w:val="both"/>
        <w:rPr/>
      </w:pPr>
      <w:r w:rsidDel="00000000" w:rsidR="00000000" w:rsidRPr="00000000">
        <w:rPr>
          <w:rtl w:val="0"/>
        </w:rPr>
        <w:t xml:space="preserve"></w:t>
      </w:r>
    </w:p>
    <w:p w:rsidR="00000000" w:rsidDel="00000000" w:rsidP="00000000" w:rsidRDefault="00000000" w:rsidRPr="00000000" w14:paraId="000000E8">
      <w:pPr>
        <w:spacing w:after="120" w:before="0" w:lineRule="auto"/>
        <w:jc w:val="both"/>
        <w:rPr>
          <w:b w:val="1"/>
          <w:bCs w:val="1"/>
          <w:sz w:val="22"/>
          <w:szCs w:val="22"/>
        </w:rPr>
      </w:pPr>
      <w:r w:rsidDel="00000000" w:rsidR="00000000" w:rsidRPr="00000000">
        <w:rPr>
          <w:b w:val="1"/>
          <w:bCs w:val="1"/>
          <w:sz w:val="22"/>
          <w:szCs w:val="22"/>
          <w:rtl w:val="0"/>
        </w:rPr>
        <w:t xml:space="preserve">C) Estructura Para-Hasta-Con Paso (For-To-Step)</w:t>
      </w:r>
    </w:p>
    <w:p w:rsidR="00000000" w:rsidDel="00000000" w:rsidP="00000000" w:rsidRDefault="00000000" w:rsidRPr="00000000" w14:paraId="000000E9">
      <w:pPr>
        <w:spacing w:after="187.5" w:lineRule="auto"/>
        <w:jc w:val="both"/>
        <w:rPr>
          <w:sz w:val="22"/>
          <w:szCs w:val="22"/>
        </w:rPr>
      </w:pPr>
      <w:r w:rsidDel="00000000" w:rsidR="00000000" w:rsidRPr="00000000">
        <w:rPr>
          <w:sz w:val="22"/>
          <w:szCs w:val="22"/>
          <w:rtl w:val="0"/>
        </w:rPr>
        <w:t xml:space="preserve">Bucle de iteración controlada. Permite repetir un conjunto de acciones un número previamente definido de veces. Utiliza de manera obligatoria una variable numérica local interna como contador, la cual se autoincrementa linealmente según el paso definido hasta alcanzar el valor límite final.</w:t>
      </w:r>
    </w:p>
    <w:p w:rsidR="00000000" w:rsidDel="00000000" w:rsidP="00000000" w:rsidRDefault="00000000" w:rsidRPr="00000000" w14:paraId="000000EA">
      <w:pPr>
        <w:spacing w:after="187.5" w:lineRule="auto"/>
        <w:jc w:val="both"/>
        <w:rPr/>
      </w:pPr>
      <w:r w:rsidDel="00000000" w:rsidR="00000000" w:rsidRPr="00000000">
        <w:rPr>
          <w:b w:val="1"/>
          <w:bCs w:val="1"/>
          <w:sz w:val="22"/>
          <w:szCs w:val="22"/>
          <w:rtl w:val="0"/>
        </w:rPr>
        <w:t xml:space="preserve">Sintaxis:</w:t>
      </w:r>
      <w:r w:rsidDel="00000000" w:rsidR="00000000" w:rsidRPr="00000000">
        <w:rPr>
          <w:rtl w:val="0"/>
        </w:rPr>
      </w:r>
    </w:p>
    <w:p w:rsidR="00000000" w:rsidDel="00000000" w:rsidP="00000000" w:rsidRDefault="00000000" w:rsidRPr="00000000" w14:paraId="000000EB">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variable_numerica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valor_inicial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valor_final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0E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secuencia_de_acciones</w:t>
      </w:r>
      <w:r w:rsidDel="00000000" w:rsidR="00000000" w:rsidRPr="00000000">
        <w:rPr>
          <w:rtl w:val="0"/>
        </w:rPr>
      </w:r>
    </w:p>
    <w:p w:rsidR="00000000" w:rsidDel="00000000" w:rsidP="00000000" w:rsidRDefault="00000000" w:rsidRPr="00000000" w14:paraId="000000ED">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tl w:val="0"/>
        </w:rPr>
      </w:r>
    </w:p>
    <w:p w:rsidR="00000000" w:rsidDel="00000000" w:rsidP="00000000" w:rsidRDefault="00000000" w:rsidRPr="00000000" w14:paraId="000000EE">
      <w:pPr>
        <w:spacing w:after="187.5" w:lineRule="auto"/>
        <w:jc w:val="both"/>
        <w:rPr>
          <w:b w:val="1"/>
          <w:bCs w:val="1"/>
          <w:sz w:val="22"/>
          <w:szCs w:val="22"/>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F">
      <w:pPr>
        <w:spacing w:after="187.5" w:lineRule="auto"/>
        <w:jc w:val="both"/>
        <w:rPr/>
      </w:pPr>
      <w:r w:rsidDel="00000000" w:rsidR="00000000" w:rsidRPr="00000000">
        <w:rPr>
          <w:b w:val="1"/>
          <w:bCs w:val="1"/>
          <w:sz w:val="22"/>
          <w:szCs w:val="22"/>
          <w:rtl w:val="0"/>
        </w:rPr>
        <w:t xml:space="preserve">Ejemplo (Impresión incremental de números de un rango):</w:t>
      </w:r>
      <w:r w:rsidDel="00000000" w:rsidR="00000000" w:rsidRPr="00000000">
        <w:rPr>
          <w:rtl w:val="0"/>
        </w:rPr>
      </w:r>
    </w:p>
    <w:p w:rsidR="00000000" w:rsidDel="00000000" w:rsidP="00000000" w:rsidRDefault="00000000" w:rsidRPr="00000000" w14:paraId="000000F0">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límite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numérico:"</w:t>
      </w:r>
      <w:r w:rsidDel="00000000" w:rsidR="00000000" w:rsidRPr="00000000">
        <w:rPr>
          <w:rtl w:val="0"/>
        </w:rPr>
      </w:r>
    </w:p>
    <w:p w:rsidR="00000000" w:rsidDel="00000000" w:rsidP="00000000" w:rsidRDefault="00000000" w:rsidRPr="00000000" w14:paraId="000000F1">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tl w:val="0"/>
        </w:rPr>
      </w:r>
    </w:p>
    <w:p w:rsidR="00000000" w:rsidDel="00000000" w:rsidP="00000000" w:rsidRDefault="00000000" w:rsidRPr="00000000" w14:paraId="000000F2">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límite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numérico:"</w:t>
      </w:r>
      <w:r w:rsidDel="00000000" w:rsidR="00000000" w:rsidRPr="00000000">
        <w:rPr>
          <w:rtl w:val="0"/>
        </w:rPr>
      </w:r>
    </w:p>
    <w:p w:rsidR="00000000" w:rsidDel="00000000" w:rsidP="00000000" w:rsidRDefault="00000000" w:rsidRPr="00000000" w14:paraId="000000F3">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mayor</w:t>
      </w:r>
      <w:r w:rsidDel="00000000" w:rsidR="00000000" w:rsidRPr="00000000">
        <w:rPr>
          <w:rtl w:val="0"/>
        </w:rPr>
      </w:r>
    </w:p>
    <w:p w:rsidR="00000000" w:rsidDel="00000000" w:rsidP="00000000" w:rsidRDefault="00000000" w:rsidRPr="00000000" w14:paraId="000000F4">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mayor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0F5">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contador</w:t>
      </w:r>
      <w:r w:rsidDel="00000000" w:rsidR="00000000" w:rsidRPr="00000000">
        <w:rPr>
          <w:rtl w:val="0"/>
        </w:rPr>
      </w:r>
    </w:p>
    <w:p w:rsidR="00000000" w:rsidDel="00000000" w:rsidP="00000000" w:rsidRDefault="00000000" w:rsidRPr="00000000" w14:paraId="000000F6">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tl w:val="0"/>
        </w:rPr>
      </w:r>
    </w:p>
    <w:p w:rsidR="00000000" w:rsidDel="00000000" w:rsidP="00000000" w:rsidRDefault="00000000" w:rsidRPr="00000000" w14:paraId="000000F7">
      <w:pPr>
        <w:pStyle w:val="Heading1"/>
        <w:spacing w:before="0" w:lineRule="auto"/>
        <w:jc w:val="both"/>
        <w:rPr/>
      </w:pPr>
      <w:bookmarkStart w:colFirst="0" w:colLast="0" w:name="_w3vrm0gde7sy" w:id="19"/>
      <w:bookmarkEnd w:id="19"/>
      <w:r w:rsidDel="00000000" w:rsidR="00000000" w:rsidRPr="00000000">
        <w:rPr>
          <w:rtl w:val="0"/>
        </w:rPr>
        <w:t xml:space="preserve">6. ESTRUCTURAS DE DATOS HOMOGÉNEAS: ARRAYS (ARREGLOS)</w:t>
      </w:r>
    </w:p>
    <w:p w:rsidR="00000000" w:rsidDel="00000000" w:rsidP="00000000" w:rsidRDefault="00000000" w:rsidRPr="00000000" w14:paraId="000000F8">
      <w:pPr>
        <w:pStyle w:val="Heading2"/>
        <w:jc w:val="both"/>
        <w:rPr/>
      </w:pPr>
      <w:bookmarkStart w:colFirst="0" w:colLast="0" w:name="_iy8tq75o09bf" w:id="20"/>
      <w:bookmarkEnd w:id="20"/>
      <w:r w:rsidDel="00000000" w:rsidR="00000000" w:rsidRPr="00000000">
        <w:rPr>
          <w:rtl w:val="0"/>
        </w:rPr>
        <w:t xml:space="preserve">6.1. Concepto e Indexación</w:t>
      </w:r>
    </w:p>
    <w:p w:rsidR="00000000" w:rsidDel="00000000" w:rsidP="00000000" w:rsidRDefault="00000000" w:rsidRPr="00000000" w14:paraId="000000F9">
      <w:pPr>
        <w:spacing w:after="187.5" w:lineRule="auto"/>
        <w:jc w:val="both"/>
        <w:rPr>
          <w:sz w:val="22"/>
          <w:szCs w:val="22"/>
        </w:rPr>
      </w:pPr>
      <w:r w:rsidDel="00000000" w:rsidR="00000000" w:rsidRPr="00000000">
        <w:rPr>
          <w:sz w:val="22"/>
          <w:szCs w:val="22"/>
          <w:rtl w:val="0"/>
        </w:rPr>
        <w:t xml:space="preserve">Un </w:t>
      </w:r>
      <w:r w:rsidDel="00000000" w:rsidR="00000000" w:rsidRPr="00000000">
        <w:rPr>
          <w:b w:val="1"/>
          <w:bCs w:val="1"/>
          <w:sz w:val="22"/>
          <w:szCs w:val="22"/>
          <w:rtl w:val="0"/>
        </w:rPr>
        <w:t xml:space="preserve">array</w:t>
      </w:r>
      <w:r w:rsidDel="00000000" w:rsidR="00000000" w:rsidRPr="00000000">
        <w:rPr>
          <w:sz w:val="22"/>
          <w:szCs w:val="22"/>
          <w:rtl w:val="0"/>
        </w:rPr>
        <w:t xml:space="preserve"> (también conocido como arreglo, vector o matriz) es una estructura de datos estática y homogénea que permite almacenar una colección ordenada de elementos bajo un único identificador común (nombre de variable), con la restricción de que todos los datos contenidos compartan el mismo tipo de datos.</w:t>
      </w:r>
    </w:p>
    <w:p w:rsidR="00000000" w:rsidDel="00000000" w:rsidP="00000000" w:rsidRDefault="00000000" w:rsidRPr="00000000" w14:paraId="000000FA">
      <w:pPr>
        <w:spacing w:after="187.5" w:lineRule="auto"/>
        <w:jc w:val="both"/>
        <w:rPr>
          <w:sz w:val="22"/>
          <w:szCs w:val="22"/>
        </w:rPr>
      </w:pPr>
      <w:r w:rsidDel="00000000" w:rsidR="00000000" w:rsidRPr="00000000">
        <w:rPr>
          <w:sz w:val="22"/>
          <w:szCs w:val="22"/>
          <w:rtl w:val="0"/>
        </w:rPr>
        <w:t xml:space="preserve">El acceso a cada posición física de memoria del array se realiza mediante el uso de un </w:t>
      </w:r>
      <w:r w:rsidDel="00000000" w:rsidR="00000000" w:rsidRPr="00000000">
        <w:rPr>
          <w:b w:val="1"/>
          <w:bCs w:val="1"/>
          <w:sz w:val="22"/>
          <w:szCs w:val="22"/>
          <w:rtl w:val="0"/>
        </w:rPr>
        <w:t xml:space="preserve">índice numérico entero</w:t>
      </w:r>
      <w:r w:rsidDel="00000000" w:rsidR="00000000" w:rsidRPr="00000000">
        <w:rPr>
          <w:sz w:val="22"/>
          <w:szCs w:val="22"/>
          <w:rtl w:val="0"/>
        </w:rPr>
        <w:t xml:space="preserve">. Se debe contemplar la regla fundamental de indexación: el direccionamiento del array es de base cero. Si un array posee un tamaño total de </w:t>
      </w:r>
      <w:r w:rsidDel="00000000" w:rsidR="00000000" w:rsidRPr="00000000">
        <w:rPr>
          <w:sz w:val="22"/>
          <w:szCs w:val="22"/>
        </w:rPr>
        <w:drawing>
          <wp:inline distB="19050" distT="19050" distL="19050" distR="19050">
            <wp:extent cx="117575" cy="254745"/>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117575" cy="254745"/>
                    </a:xfrm>
                    <a:prstGeom prst="rect"/>
                    <a:ln/>
                  </pic:spPr>
                </pic:pic>
              </a:graphicData>
            </a:graphic>
          </wp:inline>
        </w:drawing>
      </w:r>
      <w:r w:rsidDel="00000000" w:rsidR="00000000" w:rsidRPr="00000000">
        <w:rPr>
          <w:sz w:val="22"/>
          <w:szCs w:val="22"/>
          <w:rtl w:val="0"/>
        </w:rPr>
        <w:t xml:space="preserve"> elementos, los índices utilizables para direccionar sus posiciones de memoria se encontrarán en el rango:</w:t>
      </w:r>
    </w:p>
    <w:p w:rsidR="00000000" w:rsidDel="00000000" w:rsidP="00000000" w:rsidRDefault="00000000" w:rsidRPr="00000000" w14:paraId="000000FB">
      <w:pPr>
        <w:numPr>
          <w:ilvl w:val="0"/>
          <w:numId w:val="7"/>
        </w:numPr>
        <w:spacing w:after="0" w:afterAutospacing="0" w:lineRule="auto"/>
        <w:ind w:left="465" w:hanging="360"/>
        <w:jc w:val="both"/>
        <w:rPr>
          <w:rFonts w:ascii="Arial" w:cs="Arial" w:eastAsia="Arial" w:hAnsi="Arial"/>
          <w:color w:val="000000"/>
          <w:sz w:val="22"/>
          <w:szCs w:val="22"/>
        </w:rPr>
      </w:pPr>
      <w:r w:rsidDel="00000000" w:rsidR="00000000" w:rsidRPr="00000000">
        <w:rPr>
          <w:sz w:val="22"/>
          <w:szCs w:val="22"/>
        </w:rPr>
        <w:drawing>
          <wp:inline distB="19050" distT="19050" distL="19050" distR="19050">
            <wp:extent cx="5731200" cy="4191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419100"/>
                    </a:xfrm>
                    <a:prstGeom prst="rect"/>
                    <a:ln/>
                  </pic:spPr>
                </pic:pic>
              </a:graphicData>
            </a:graphic>
          </wp:inline>
        </w:drawing>
      </w:r>
      <w:r w:rsidDel="00000000" w:rsidR="00000000" w:rsidRPr="00000000">
        <w:rPr>
          <w:b w:val="1"/>
          <w:bCs w:val="1"/>
          <w:sz w:val="22"/>
          <w:szCs w:val="22"/>
          <w:rtl w:val="0"/>
        </w:rPr>
        <w:t xml:space="preserve">Primer elemento del array:</w:t>
      </w:r>
      <w:r w:rsidDel="00000000" w:rsidR="00000000" w:rsidRPr="00000000">
        <w:rPr>
          <w:sz w:val="22"/>
          <w:szCs w:val="22"/>
          <w:rtl w:val="0"/>
        </w:rPr>
        <w:t xml:space="preserve"> Referenciado en el índice </w:t>
      </w:r>
      <w:r w:rsidDel="00000000" w:rsidR="00000000" w:rsidRPr="00000000">
        <w:rPr>
          <w:sz w:val="22"/>
          <w:szCs w:val="22"/>
        </w:rPr>
        <w:drawing>
          <wp:inline distB="19050" distT="19050" distL="19050" distR="19050">
            <wp:extent cx="97928" cy="244821"/>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7928" cy="244821"/>
                    </a:xfrm>
                    <a:prstGeom prst="rect"/>
                    <a:ln/>
                  </pic:spPr>
                </pic:pic>
              </a:graphicData>
            </a:graphic>
          </wp:inline>
        </w:drawing>
      </w:r>
      <w:r w:rsidDel="00000000" w:rsidR="00000000" w:rsidRPr="00000000">
        <w:rPr>
          <w:sz w:val="22"/>
          <w:szCs w:val="22"/>
          <w:rtl w:val="0"/>
        </w:rPr>
        <w:t xml:space="preserve">.</w:t>
      </w:r>
    </w:p>
    <w:p w:rsidR="00000000" w:rsidDel="00000000" w:rsidP="00000000" w:rsidRDefault="00000000" w:rsidRPr="00000000" w14:paraId="000000FC">
      <w:pPr>
        <w:numPr>
          <w:ilvl w:val="0"/>
          <w:numId w:val="7"/>
        </w:numPr>
        <w:spacing w:after="12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Último elemento del array:</w:t>
      </w:r>
      <w:r w:rsidDel="00000000" w:rsidR="00000000" w:rsidRPr="00000000">
        <w:rPr>
          <w:sz w:val="22"/>
          <w:szCs w:val="22"/>
          <w:rtl w:val="0"/>
        </w:rPr>
        <w:t xml:space="preserve"> Referenciado en el índice </w:t>
      </w:r>
      <w:r w:rsidDel="00000000" w:rsidR="00000000" w:rsidRPr="00000000">
        <w:rPr>
          <w:sz w:val="22"/>
          <w:szCs w:val="22"/>
        </w:rPr>
        <w:drawing>
          <wp:inline distB="19050" distT="19050" distL="19050" distR="19050">
            <wp:extent cx="454819" cy="246360"/>
            <wp:effectExtent b="0" l="0" r="0" t="0"/>
            <wp:docPr id="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54819" cy="246360"/>
                    </a:xfrm>
                    <a:prstGeom prst="rect"/>
                    <a:ln/>
                  </pic:spPr>
                </pic:pic>
              </a:graphicData>
            </a:graphic>
          </wp:inline>
        </w:drawing>
      </w:r>
      <w:r w:rsidDel="00000000" w:rsidR="00000000" w:rsidRPr="00000000">
        <w:rPr>
          <w:sz w:val="22"/>
          <w:szCs w:val="22"/>
          <w:rtl w:val="0"/>
        </w:rPr>
        <w:t xml:space="preserve">.</w:t>
      </w:r>
    </w:p>
    <w:p w:rsidR="00000000" w:rsidDel="00000000" w:rsidP="00000000" w:rsidRDefault="00000000" w:rsidRPr="00000000" w14:paraId="000000FD">
      <w:pPr>
        <w:spacing w:after="255" w:before="120" w:lineRule="auto"/>
        <w:jc w:val="both"/>
        <w:rPr>
          <w:sz w:val="22"/>
          <w:szCs w:val="22"/>
        </w:rPr>
      </w:pPr>
      <w:r w:rsidDel="00000000" w:rsidR="00000000" w:rsidRPr="00000000">
        <w:rPr>
          <w:sz w:val="22"/>
          <w:szCs w:val="22"/>
          <w:rtl w:val="0"/>
        </w:rPr>
        <w:t xml:space="preserve">Index:        0      1      2      3      4</w:t>
        <w:br w:type="textWrapping"/>
        <w:t xml:space="preserve">          +------+------+------+------+------+</w:t>
        <w:br w:type="textWrapping"/>
        <w:t xml:space="preserve">Array:    |  12  |  45  |  78  |  23  |  56  |   (Para un tamaño total n = 5)</w:t>
        <w:br w:type="textWrapping"/>
        <w:t xml:space="preserve">          +------+------+------+------+------+</w:t>
        <w:br w:type="textWrapping"/>
      </w:r>
    </w:p>
    <w:p w:rsidR="00000000" w:rsidDel="00000000" w:rsidP="00000000" w:rsidRDefault="00000000" w:rsidRPr="00000000" w14:paraId="000000FE">
      <w:pPr>
        <w:pStyle w:val="Heading2"/>
        <w:jc w:val="both"/>
        <w:rPr/>
      </w:pPr>
      <w:bookmarkStart w:colFirst="0" w:colLast="0" w:name="_ap8xtzwnswxw" w:id="21"/>
      <w:bookmarkEnd w:id="21"/>
      <w:r w:rsidDel="00000000" w:rsidR="00000000" w:rsidRPr="00000000">
        <w:rPr>
          <w:rtl w:val="0"/>
        </w:rPr>
        <w:t xml:space="preserve">6.2. Declaración, Lectura y Escritura</w:t>
      </w:r>
    </w:p>
    <w:p w:rsidR="00000000" w:rsidDel="00000000" w:rsidP="00000000" w:rsidRDefault="00000000" w:rsidRPr="00000000" w14:paraId="000000FF">
      <w:pPr>
        <w:spacing w:after="187.5" w:lineRule="auto"/>
        <w:jc w:val="both"/>
        <w:rPr>
          <w:sz w:val="22"/>
          <w:szCs w:val="22"/>
        </w:rPr>
      </w:pPr>
      <w:r w:rsidDel="00000000" w:rsidR="00000000" w:rsidRPr="00000000">
        <w:rPr>
          <w:sz w:val="22"/>
          <w:szCs w:val="22"/>
          <w:rtl w:val="0"/>
        </w:rPr>
        <w:t xml:space="preserve">Para interactuar con arrays en lenguajes lógicos y pseudocódigo estructurado, primero debemos reservar y dimensionar el espacio físico requerido:</w:t>
      </w:r>
    </w:p>
    <w:p w:rsidR="00000000" w:rsidDel="00000000" w:rsidP="00000000" w:rsidRDefault="00000000" w:rsidRPr="00000000" w14:paraId="00000100">
      <w:pPr>
        <w:spacing w:after="120" w:before="0" w:lineRule="auto"/>
        <w:jc w:val="both"/>
        <w:rPr>
          <w:b w:val="1"/>
          <w:bCs w:val="1"/>
          <w:sz w:val="22"/>
          <w:szCs w:val="22"/>
        </w:rPr>
      </w:pPr>
      <w:r w:rsidDel="00000000" w:rsidR="00000000" w:rsidRPr="00000000">
        <w:rPr>
          <w:b w:val="1"/>
          <w:bCs w:val="1"/>
          <w:sz w:val="22"/>
          <w:szCs w:val="22"/>
          <w:rtl w:val="0"/>
        </w:rPr>
        <w:t xml:space="preserve">Ejemplo de Declaración y Asignación de Valores de un Array de 5 posiciones:</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Reservamos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espacio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memoria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almacenar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elementos</w:t>
      </w:r>
      <w:r w:rsidDel="00000000" w:rsidR="00000000" w:rsidRPr="00000000">
        <w:rPr>
          <w:rtl w:val="0"/>
        </w:rPr>
      </w:r>
    </w:p>
    <w:p w:rsidR="00000000" w:rsidDel="00000000" w:rsidP="00000000" w:rsidRDefault="00000000" w:rsidRPr="00000000" w14:paraId="00000103">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Dimension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array[5]</w:t>
      </w:r>
      <w:r w:rsidDel="00000000" w:rsidR="00000000" w:rsidRPr="00000000">
        <w:rPr>
          <w:rtl w:val="0"/>
        </w:rPr>
      </w:r>
    </w:p>
    <w:p w:rsidR="00000000" w:rsidDel="00000000" w:rsidP="00000000" w:rsidRDefault="00000000" w:rsidRPr="00000000" w14:paraId="00000104">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5">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Asignamos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utilizando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índices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manera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estricta</w:t>
      </w:r>
      <w:r w:rsidDel="00000000" w:rsidR="00000000" w:rsidRPr="00000000">
        <w:rPr>
          <w:rtl w:val="0"/>
        </w:rPr>
      </w:r>
    </w:p>
    <w:p w:rsidR="00000000" w:rsidDel="00000000" w:rsidP="00000000" w:rsidRDefault="00000000" w:rsidRPr="00000000" w14:paraId="00000106">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array[1]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107">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array[2]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108">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array[3]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15</w:t>
      </w:r>
      <w:r w:rsidDel="00000000" w:rsidR="00000000" w:rsidRPr="00000000">
        <w:rPr>
          <w:rtl w:val="0"/>
        </w:rPr>
      </w:r>
    </w:p>
    <w:p w:rsidR="00000000" w:rsidDel="00000000" w:rsidP="00000000" w:rsidRDefault="00000000" w:rsidRPr="00000000" w14:paraId="00000109">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array[4]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w:t>
      </w:r>
      <w:r w:rsidDel="00000000" w:rsidR="00000000" w:rsidRPr="00000000">
        <w:rPr>
          <w:rtl w:val="0"/>
        </w:rPr>
      </w:r>
    </w:p>
    <w:p w:rsidR="00000000" w:rsidDel="00000000" w:rsidP="00000000" w:rsidRDefault="00000000" w:rsidRPr="00000000" w14:paraId="0000010A">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array[5]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25</w:t>
      </w:r>
      <w:r w:rsidDel="00000000" w:rsidR="00000000" w:rsidRPr="00000000">
        <w:rPr>
          <w:rtl w:val="0"/>
        </w:rPr>
      </w:r>
    </w:p>
    <w:p w:rsidR="00000000" w:rsidDel="00000000" w:rsidP="00000000" w:rsidRDefault="00000000" w:rsidRPr="00000000" w14:paraId="0000010B">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10C">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Imprimimos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contenido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secuencialmente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bucle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controlado</w:t>
      </w:r>
      <w:r w:rsidDel="00000000" w:rsidR="00000000" w:rsidRPr="00000000">
        <w:rPr>
          <w:rtl w:val="0"/>
        </w:rPr>
      </w:r>
    </w:p>
    <w:p w:rsidR="00000000" w:rsidDel="00000000" w:rsidP="00000000" w:rsidRDefault="00000000" w:rsidRPr="00000000" w14:paraId="0000010D">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10E">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índice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igual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array[i]</w:t>
      </w:r>
      <w:r w:rsidDel="00000000" w:rsidR="00000000" w:rsidRPr="00000000">
        <w:rPr>
          <w:rtl w:val="0"/>
        </w:rPr>
      </w:r>
    </w:p>
    <w:p w:rsidR="00000000" w:rsidDel="00000000" w:rsidP="00000000" w:rsidRDefault="00000000" w:rsidRPr="00000000" w14:paraId="0000010F">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tl w:val="0"/>
        </w:rPr>
      </w:r>
    </w:p>
    <w:p w:rsidR="00000000" w:rsidDel="00000000" w:rsidP="00000000" w:rsidRDefault="00000000" w:rsidRPr="00000000" w14:paraId="00000110">
      <w:pPr>
        <w:spacing w:after="187.5" w:lineRule="auto"/>
        <w:jc w:val="both"/>
        <w:rPr>
          <w:sz w:val="22"/>
          <w:szCs w:val="22"/>
        </w:rPr>
      </w:pPr>
      <w:r w:rsidDel="00000000" w:rsidR="00000000" w:rsidRPr="00000000">
        <w:rPr>
          <w:rtl w:val="0"/>
        </w:rPr>
        <w:t xml:space="preserve"></w:t>
      </w:r>
      <w:r w:rsidDel="00000000" w:rsidR="00000000" w:rsidRPr="00000000">
        <w:rPr>
          <w:i w:val="1"/>
          <w:iCs w:val="1"/>
          <w:sz w:val="22"/>
          <w:szCs w:val="22"/>
          <w:rtl w:val="0"/>
        </w:rPr>
        <w:t xml:space="preserve">(Nota técnica: PSeInt en configuraciones flexibles simula arrays de base indexada 1 para asimilación estudiantil, pero en lenguajes estándar de sistemas e ingeniería de software la indexación real siempre se inicia en la dirección lógica </w:t>
      </w:r>
      <w:r w:rsidDel="00000000" w:rsidR="00000000" w:rsidRPr="00000000">
        <w:rPr>
          <w:i w:val="1"/>
          <w:iCs w:val="1"/>
          <w:sz w:val="22"/>
          <w:szCs w:val="22"/>
        </w:rPr>
        <w:drawing>
          <wp:inline distB="19050" distT="19050" distL="19050" distR="19050">
            <wp:extent cx="97928" cy="244821"/>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7928" cy="244821"/>
                    </a:xfrm>
                    <a:prstGeom prst="rect"/>
                    <a:ln/>
                  </pic:spPr>
                </pic:pic>
              </a:graphicData>
            </a:graphic>
          </wp:inline>
        </w:drawing>
      </w:r>
      <w:r w:rsidDel="00000000" w:rsidR="00000000" w:rsidRPr="00000000">
        <w:rPr>
          <w:i w:val="1"/>
          <w:iCs w:val="1"/>
          <w:sz w:val="22"/>
          <w:szCs w:val="22"/>
          <w:rtl w:val="0"/>
        </w:rPr>
        <w:t xml:space="preserve">)</w:t>
      </w:r>
      <w:r w:rsidDel="00000000" w:rsidR="00000000" w:rsidRPr="00000000">
        <w:rPr>
          <w:sz w:val="22"/>
          <w:szCs w:val="22"/>
          <w:rtl w:val="0"/>
        </w:rPr>
        <w:t xml:space="preserve">.</w:t>
      </w:r>
    </w:p>
    <w:p w:rsidR="00000000" w:rsidDel="00000000" w:rsidP="00000000" w:rsidRDefault="00000000" w:rsidRPr="00000000" w14:paraId="00000111">
      <w:pPr>
        <w:spacing w:after="120" w:before="0" w:lineRule="auto"/>
        <w:jc w:val="both"/>
        <w:rPr>
          <w:b w:val="1"/>
          <w:bCs w:val="1"/>
          <w:sz w:val="22"/>
          <w:szCs w:val="22"/>
        </w:rPr>
      </w:pPr>
      <w:r w:rsidDel="00000000" w:rsidR="00000000" w:rsidRPr="00000000">
        <w:rPr>
          <w:b w:val="1"/>
          <w:bCs w:val="1"/>
          <w:sz w:val="22"/>
          <w:szCs w:val="22"/>
          <w:rtl w:val="0"/>
        </w:rPr>
        <w:t xml:space="preserve">Ejemplo de Carga Dinámica e Impresión de un Array por Teclado:</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Dimension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array[5]</w:t>
      </w:r>
      <w:r w:rsidDel="00000000" w:rsidR="00000000" w:rsidRPr="00000000">
        <w:rPr>
          <w:rtl w:val="0"/>
        </w:rPr>
      </w:r>
    </w:p>
    <w:p w:rsidR="00000000" w:rsidDel="00000000" w:rsidP="00000000" w:rsidRDefault="00000000" w:rsidRPr="00000000" w14:paraId="00000114">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5">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Bucle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lectura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registro</w:t>
      </w:r>
      <w:r w:rsidDel="00000000" w:rsidR="00000000" w:rsidRPr="00000000">
        <w:rPr>
          <w:rtl w:val="0"/>
        </w:rPr>
      </w:r>
    </w:p>
    <w:p w:rsidR="00000000" w:rsidDel="00000000" w:rsidP="00000000" w:rsidRDefault="00000000" w:rsidRPr="00000000" w14:paraId="00000116">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11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posición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almacenamiento:"</w:t>
      </w:r>
      <w:r w:rsidDel="00000000" w:rsidR="00000000" w:rsidRPr="00000000">
        <w:rPr>
          <w:rtl w:val="0"/>
        </w:rPr>
      </w:r>
    </w:p>
    <w:p w:rsidR="00000000" w:rsidDel="00000000" w:rsidP="00000000" w:rsidRDefault="00000000" w:rsidRPr="00000000" w14:paraId="0000011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array[i]</w:t>
      </w:r>
      <w:r w:rsidDel="00000000" w:rsidR="00000000" w:rsidRPr="00000000">
        <w:rPr>
          <w:rtl w:val="0"/>
        </w:rPr>
      </w:r>
    </w:p>
    <w:p w:rsidR="00000000" w:rsidDel="00000000" w:rsidP="00000000" w:rsidRDefault="00000000" w:rsidRPr="00000000" w14:paraId="00000119">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tl w:val="0"/>
        </w:rPr>
      </w:r>
    </w:p>
    <w:p w:rsidR="00000000" w:rsidDel="00000000" w:rsidP="00000000" w:rsidRDefault="00000000" w:rsidRPr="00000000" w14:paraId="0000011A">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11B">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Bucle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escritura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volcado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resultados</w:t>
      </w:r>
      <w:r w:rsidDel="00000000" w:rsidR="00000000" w:rsidRPr="00000000">
        <w:rPr>
          <w:rtl w:val="0"/>
        </w:rPr>
      </w:r>
    </w:p>
    <w:p w:rsidR="00000000" w:rsidDel="00000000" w:rsidP="00000000" w:rsidRDefault="00000000" w:rsidRPr="00000000" w14:paraId="0000011C">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"Volcado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contenido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estructura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memoria:"</w:t>
      </w:r>
      <w:r w:rsidDel="00000000" w:rsidR="00000000" w:rsidRPr="00000000">
        <w:rPr>
          <w:rtl w:val="0"/>
        </w:rPr>
      </w:r>
    </w:p>
    <w:p w:rsidR="00000000" w:rsidDel="00000000" w:rsidP="00000000" w:rsidRDefault="00000000" w:rsidRPr="00000000" w14:paraId="0000011D">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11E">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"Índice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array[i]</w:t>
      </w:r>
      <w:r w:rsidDel="00000000" w:rsidR="00000000" w:rsidRPr="00000000">
        <w:rPr>
          <w:rtl w:val="0"/>
        </w:rPr>
      </w:r>
    </w:p>
    <w:p w:rsidR="00000000" w:rsidDel="00000000" w:rsidP="00000000" w:rsidRDefault="00000000" w:rsidRPr="00000000" w14:paraId="0000011F">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tl w:val="0"/>
        </w:rPr>
      </w:r>
    </w:p>
    <w:p w:rsidR="00000000" w:rsidDel="00000000" w:rsidP="00000000" w:rsidRDefault="00000000" w:rsidRPr="00000000" w14:paraId="00000120">
      <w:pPr>
        <w:pStyle w:val="Heading1"/>
        <w:jc w:val="both"/>
        <w:rPr/>
      </w:pPr>
      <w:bookmarkStart w:colFirst="0" w:colLast="0" w:name="_99ivypqkudbp" w:id="22"/>
      <w:bookmarkEnd w:id="22"/>
      <w:r w:rsidDel="00000000" w:rsidR="00000000" w:rsidRPr="00000000">
        <w:rPr>
          <w:rtl w:val="0"/>
        </w:rPr>
        <w:t xml:space="preserve">7. MODULARIDAD Y PROGRAMACIÓN ESTRUCTURADA: FUNCIONES</w:t>
      </w:r>
    </w:p>
    <w:p w:rsidR="00000000" w:rsidDel="00000000" w:rsidP="00000000" w:rsidRDefault="00000000" w:rsidRPr="00000000" w14:paraId="00000121">
      <w:pPr>
        <w:pStyle w:val="Heading2"/>
        <w:jc w:val="both"/>
        <w:rPr/>
      </w:pPr>
      <w:bookmarkStart w:colFirst="0" w:colLast="0" w:name="_59o1vmpqrkjj" w:id="23"/>
      <w:bookmarkEnd w:id="23"/>
      <w:r w:rsidDel="00000000" w:rsidR="00000000" w:rsidRPr="00000000">
        <w:rPr>
          <w:rtl w:val="0"/>
        </w:rPr>
        <w:t xml:space="preserve">7.1. Limitaciones de la Programación Lineal</w:t>
      </w:r>
    </w:p>
    <w:p w:rsidR="00000000" w:rsidDel="00000000" w:rsidP="00000000" w:rsidRDefault="00000000" w:rsidRPr="00000000" w14:paraId="00000122">
      <w:pPr>
        <w:spacing w:after="187.5" w:lineRule="auto"/>
        <w:jc w:val="both"/>
        <w:rPr>
          <w:sz w:val="22"/>
          <w:szCs w:val="22"/>
        </w:rPr>
      </w:pPr>
      <w:r w:rsidDel="00000000" w:rsidR="00000000" w:rsidRPr="00000000">
        <w:rPr>
          <w:sz w:val="22"/>
          <w:szCs w:val="22"/>
          <w:rtl w:val="0"/>
        </w:rPr>
        <w:t xml:space="preserve">La metodología de programación lineal u ordenada, donde todas las instrucciones lógicas del algoritmo se escriben secuencialmente de principio a fin, solo resulta viable para la automatización de scripts muy sencillos y cortos (con un tamaño inferior a unas pocas decenas de líneas de código).</w:t>
      </w:r>
    </w:p>
    <w:p w:rsidR="00000000" w:rsidDel="00000000" w:rsidP="00000000" w:rsidRDefault="00000000" w:rsidRPr="00000000" w14:paraId="00000123">
      <w:pPr>
        <w:spacing w:after="120" w:lineRule="auto"/>
        <w:jc w:val="both"/>
        <w:rPr>
          <w:sz w:val="22"/>
          <w:szCs w:val="22"/>
        </w:rPr>
      </w:pPr>
      <w:r w:rsidDel="00000000" w:rsidR="00000000" w:rsidRPr="00000000">
        <w:rPr>
          <w:sz w:val="22"/>
          <w:szCs w:val="22"/>
          <w:rtl w:val="0"/>
        </w:rPr>
        <w:t xml:space="preserve">A medida que las necesidades operativas de la organización crecen, los scripts lineales se vuelven insostenibles, dando lugar a los siguientes problemas:</w:t>
      </w:r>
    </w:p>
    <w:p w:rsidR="00000000" w:rsidDel="00000000" w:rsidP="00000000" w:rsidRDefault="00000000" w:rsidRPr="00000000" w14:paraId="00000124">
      <w:pPr>
        <w:numPr>
          <w:ilvl w:val="0"/>
          <w:numId w:val="10"/>
        </w:numPr>
        <w:spacing w:after="0" w:after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Gran cantidad de código duplicado e ineficiente.</w:t>
      </w:r>
    </w:p>
    <w:p w:rsidR="00000000" w:rsidDel="00000000" w:rsidP="00000000" w:rsidRDefault="00000000" w:rsidRPr="00000000" w14:paraId="00000125">
      <w:pPr>
        <w:numPr>
          <w:ilvl w:val="0"/>
          <w:numId w:val="10"/>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Dificultad crítica para depurar errores, localizar fallos lógicos o interpretar variables desbordadas.</w:t>
      </w:r>
    </w:p>
    <w:p w:rsidR="00000000" w:rsidDel="00000000" w:rsidP="00000000" w:rsidRDefault="00000000" w:rsidRPr="00000000" w14:paraId="00000126">
      <w:pPr>
        <w:numPr>
          <w:ilvl w:val="0"/>
          <w:numId w:val="10"/>
        </w:numPr>
        <w:spacing w:after="120" w:before="0" w:beforeAutospacing="0" w:lineRule="auto"/>
        <w:ind w:left="465" w:hanging="360"/>
        <w:jc w:val="both"/>
        <w:rPr>
          <w:rFonts w:ascii="Arial" w:cs="Arial" w:eastAsia="Arial" w:hAnsi="Arial"/>
          <w:color w:val="000000"/>
          <w:sz w:val="22"/>
          <w:szCs w:val="22"/>
        </w:rPr>
      </w:pPr>
      <w:r w:rsidDel="00000000" w:rsidR="00000000" w:rsidRPr="00000000">
        <w:rPr>
          <w:sz w:val="22"/>
          <w:szCs w:val="22"/>
          <w:rtl w:val="0"/>
        </w:rPr>
        <w:t xml:space="preserve">Mantenimiento de software costoso o inviable ante pequeños cambios de requerimientos.</w:t>
      </w:r>
    </w:p>
    <w:p w:rsidR="00000000" w:rsidDel="00000000" w:rsidP="00000000" w:rsidRDefault="00000000" w:rsidRPr="00000000" w14:paraId="00000127">
      <w:pPr>
        <w:spacing w:after="187.5" w:before="120" w:lineRule="auto"/>
        <w:jc w:val="both"/>
        <w:rPr>
          <w:sz w:val="22"/>
          <w:szCs w:val="22"/>
        </w:rPr>
      </w:pPr>
      <w:r w:rsidDel="00000000" w:rsidR="00000000" w:rsidRPr="00000000">
        <w:rPr>
          <w:sz w:val="22"/>
          <w:szCs w:val="22"/>
          <w:rtl w:val="0"/>
        </w:rPr>
        <w:t xml:space="preserve">Para paliar estas limitaciones, la programación estructurada implementa la modularización del código a través de las </w:t>
      </w:r>
      <w:r w:rsidDel="00000000" w:rsidR="00000000" w:rsidRPr="00000000">
        <w:rPr>
          <w:b w:val="1"/>
          <w:bCs w:val="1"/>
          <w:sz w:val="22"/>
          <w:szCs w:val="22"/>
          <w:rtl w:val="0"/>
        </w:rPr>
        <w:t xml:space="preserve">funciones</w:t>
      </w:r>
      <w:r w:rsidDel="00000000" w:rsidR="00000000" w:rsidRPr="00000000">
        <w:rPr>
          <w:sz w:val="22"/>
          <w:szCs w:val="22"/>
          <w:rtl w:val="0"/>
        </w:rPr>
        <w:t xml:space="preserve">.</w:t>
      </w:r>
    </w:p>
    <w:p w:rsidR="00000000" w:rsidDel="00000000" w:rsidP="00000000" w:rsidRDefault="00000000" w:rsidRPr="00000000" w14:paraId="00000128">
      <w:pPr>
        <w:pStyle w:val="Heading2"/>
        <w:jc w:val="both"/>
        <w:rPr/>
      </w:pPr>
      <w:bookmarkStart w:colFirst="0" w:colLast="0" w:name="_10ousr80ijmf" w:id="24"/>
      <w:bookmarkEnd w:id="24"/>
      <w:r w:rsidDel="00000000" w:rsidR="00000000" w:rsidRPr="00000000">
        <w:rPr>
          <w:rtl w:val="0"/>
        </w:rPr>
        <w:t xml:space="preserve">7.2. Definición, Parámetros y Valores de Retorno</w:t>
      </w:r>
    </w:p>
    <w:p w:rsidR="00000000" w:rsidDel="00000000" w:rsidP="00000000" w:rsidRDefault="00000000" w:rsidRPr="00000000" w14:paraId="00000129">
      <w:pPr>
        <w:spacing w:after="187.5" w:lineRule="auto"/>
        <w:jc w:val="both"/>
        <w:rPr>
          <w:sz w:val="22"/>
          <w:szCs w:val="22"/>
        </w:rPr>
      </w:pPr>
      <w:r w:rsidDel="00000000" w:rsidR="00000000" w:rsidRPr="00000000">
        <w:rPr>
          <w:sz w:val="22"/>
          <w:szCs w:val="22"/>
          <w:rtl w:val="0"/>
        </w:rPr>
        <w:t xml:space="preserve">Una </w:t>
      </w:r>
      <w:r w:rsidDel="00000000" w:rsidR="00000000" w:rsidRPr="00000000">
        <w:rPr>
          <w:b w:val="1"/>
          <w:bCs w:val="1"/>
          <w:sz w:val="22"/>
          <w:szCs w:val="22"/>
          <w:rtl w:val="0"/>
        </w:rPr>
        <w:t xml:space="preserve">función</w:t>
      </w:r>
      <w:r w:rsidDel="00000000" w:rsidR="00000000" w:rsidRPr="00000000">
        <w:rPr>
          <w:sz w:val="22"/>
          <w:szCs w:val="22"/>
          <w:rtl w:val="0"/>
        </w:rPr>
        <w:t xml:space="preserve"> (también denominada subrutina, subprograma o procedimiento) es un bloque estructurado de instrucciones de código con un nombre único asociado, diseñado para realizar una subtarea específica dentro de una aplicación.</w:t>
      </w:r>
    </w:p>
    <w:p w:rsidR="00000000" w:rsidDel="00000000" w:rsidP="00000000" w:rsidRDefault="00000000" w:rsidRPr="00000000" w14:paraId="0000012A">
      <w:pPr>
        <w:spacing w:after="120" w:before="0" w:lineRule="auto"/>
        <w:jc w:val="both"/>
        <w:rPr>
          <w:b w:val="1"/>
          <w:bCs w:val="1"/>
          <w:sz w:val="22"/>
          <w:szCs w:val="22"/>
        </w:rPr>
      </w:pPr>
      <w:r w:rsidDel="00000000" w:rsidR="00000000" w:rsidRPr="00000000">
        <w:rPr>
          <w:b w:val="1"/>
          <w:bCs w:val="1"/>
          <w:sz w:val="22"/>
          <w:szCs w:val="22"/>
          <w:rtl w:val="0"/>
        </w:rPr>
        <w:t xml:space="preserve">Componentes de una Función:</w:t>
      </w:r>
    </w:p>
    <w:p w:rsidR="00000000" w:rsidDel="00000000" w:rsidP="00000000" w:rsidRDefault="00000000" w:rsidRPr="00000000" w14:paraId="0000012B">
      <w:pPr>
        <w:numPr>
          <w:ilvl w:val="0"/>
          <w:numId w:val="12"/>
        </w:numPr>
        <w:spacing w:after="0" w:after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Variable de Retorno:</w:t>
      </w:r>
      <w:r w:rsidDel="00000000" w:rsidR="00000000" w:rsidRPr="00000000">
        <w:rPr>
          <w:sz w:val="22"/>
          <w:szCs w:val="22"/>
          <w:rtl w:val="0"/>
        </w:rPr>
        <w:t xml:space="preserve"> Variable opcional que almacena el valor resultado devuelto al final de la ejecución de la función.</w:t>
      </w:r>
    </w:p>
    <w:p w:rsidR="00000000" w:rsidDel="00000000" w:rsidP="00000000" w:rsidRDefault="00000000" w:rsidRPr="00000000" w14:paraId="0000012C">
      <w:pPr>
        <w:numPr>
          <w:ilvl w:val="0"/>
          <w:numId w:val="12"/>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Identificador o Nombre:</w:t>
      </w:r>
      <w:r w:rsidDel="00000000" w:rsidR="00000000" w:rsidRPr="00000000">
        <w:rPr>
          <w:sz w:val="22"/>
          <w:szCs w:val="22"/>
          <w:rtl w:val="0"/>
        </w:rPr>
        <w:t xml:space="preserve"> Nombre único utilizado en la llamada del script para invocar la ejecución del bloque lógico.</w:t>
      </w:r>
    </w:p>
    <w:p w:rsidR="00000000" w:rsidDel="00000000" w:rsidP="00000000" w:rsidRDefault="00000000" w:rsidRPr="00000000" w14:paraId="0000012D">
      <w:pPr>
        <w:numPr>
          <w:ilvl w:val="0"/>
          <w:numId w:val="12"/>
        </w:numPr>
        <w:spacing w:after="0" w:afterAutospacing="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Parámetros / Argumentos:</w:t>
      </w:r>
      <w:r w:rsidDel="00000000" w:rsidR="00000000" w:rsidRPr="00000000">
        <w:rPr>
          <w:sz w:val="22"/>
          <w:szCs w:val="22"/>
          <w:rtl w:val="0"/>
        </w:rPr>
        <w:t xml:space="preserve"> Colección opcional de variables de entrada que se le pasan a la función para realizar sus operaciones internas.</w:t>
      </w:r>
    </w:p>
    <w:p w:rsidR="00000000" w:rsidDel="00000000" w:rsidP="00000000" w:rsidRDefault="00000000" w:rsidRPr="00000000" w14:paraId="0000012E">
      <w:pPr>
        <w:numPr>
          <w:ilvl w:val="0"/>
          <w:numId w:val="12"/>
        </w:numPr>
        <w:spacing w:after="120" w:before="0" w:beforeAutospacing="0" w:lineRule="auto"/>
        <w:ind w:left="465" w:hanging="360"/>
        <w:jc w:val="both"/>
        <w:rPr>
          <w:rFonts w:ascii="Arial" w:cs="Arial" w:eastAsia="Arial" w:hAnsi="Arial"/>
          <w:color w:val="000000"/>
          <w:sz w:val="22"/>
          <w:szCs w:val="22"/>
        </w:rPr>
      </w:pPr>
      <w:r w:rsidDel="00000000" w:rsidR="00000000" w:rsidRPr="00000000">
        <w:rPr>
          <w:b w:val="1"/>
          <w:bCs w:val="1"/>
          <w:sz w:val="22"/>
          <w:szCs w:val="22"/>
          <w:rtl w:val="0"/>
        </w:rPr>
        <w:t xml:space="preserve">Cuerpo / Instrucciones:</w:t>
      </w:r>
      <w:r w:rsidDel="00000000" w:rsidR="00000000" w:rsidRPr="00000000">
        <w:rPr>
          <w:sz w:val="22"/>
          <w:szCs w:val="22"/>
          <w:rtl w:val="0"/>
        </w:rPr>
        <w:t xml:space="preserve"> Algoritmo modularizado y aislado para resolver el subproblema.</w:t>
      </w:r>
    </w:p>
    <w:p w:rsidR="00000000" w:rsidDel="00000000" w:rsidP="00000000" w:rsidRDefault="00000000" w:rsidRPr="00000000" w14:paraId="0000012F">
      <w:pPr>
        <w:spacing w:after="255" w:before="120" w:lineRule="auto"/>
        <w:jc w:val="both"/>
        <w:rPr>
          <w:sz w:val="22"/>
          <w:szCs w:val="22"/>
        </w:rPr>
      </w:pPr>
      <w:r w:rsidDel="00000000" w:rsidR="00000000" w:rsidRPr="00000000">
        <w:rPr>
          <w:sz w:val="22"/>
          <w:szCs w:val="22"/>
          <w:rtl w:val="0"/>
        </w:rPr>
        <w:t xml:space="preserve">                  +--------------------------------+</w:t>
        <w:br w:type="textWrapping"/>
        <w:t xml:space="preserve">Parámetros -----&gt; |            FUNCION             | -----&gt; Variable de Retorno</w:t>
        <w:br w:type="textWrapping"/>
        <w:t xml:space="preserve">(Entradas)        | (Instrucciones de Subprograma) |        (Salida)</w:t>
        <w:br w:type="textWrapping"/>
        <w:t xml:space="preserve">                  +--------------------------------+</w:t>
        <w:br w:type="textWrapping"/>
      </w:r>
    </w:p>
    <w:p w:rsidR="00000000" w:rsidDel="00000000" w:rsidP="00000000" w:rsidRDefault="00000000" w:rsidRPr="00000000" w14:paraId="00000130">
      <w:pPr>
        <w:spacing w:after="187.5" w:lineRule="auto"/>
        <w:jc w:val="both"/>
        <w:rPr>
          <w:b w:val="1"/>
          <w:bCs w:val="1"/>
          <w:sz w:val="22"/>
          <w:szCs w:val="22"/>
        </w:rPr>
      </w:pPr>
      <w:r w:rsidDel="00000000" w:rsidR="00000000" w:rsidRPr="00000000">
        <w:rPr>
          <w:b w:val="1"/>
          <w:bCs w:val="1"/>
          <w:sz w:val="22"/>
          <w:szCs w:val="22"/>
          <w:rtl w:val="0"/>
        </w:rPr>
        <w:t xml:space="preserve">Sintaxis abstracta de una Función:</w:t>
      </w:r>
    </w:p>
    <w:p w:rsidR="00000000" w:rsidDel="00000000" w:rsidP="00000000" w:rsidRDefault="00000000" w:rsidRPr="00000000" w14:paraId="00000131">
      <w:pPr>
        <w:jc w:val="both"/>
        <w:rPr/>
      </w:pPr>
      <w:r w:rsidDel="00000000" w:rsidR="00000000" w:rsidRPr="00000000">
        <w:rPr>
          <w:rtl w:val="0"/>
        </w:rPr>
      </w:r>
    </w:p>
    <w:p w:rsidR="00000000" w:rsidDel="00000000" w:rsidP="00000000" w:rsidRDefault="00000000" w:rsidRPr="00000000" w14:paraId="00000132">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variable_de_retorno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Nombre_funcion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Parámetros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33">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Instrucciones_del_subprograma</w:t>
      </w:r>
      <w:r w:rsidDel="00000000" w:rsidR="00000000" w:rsidRPr="00000000">
        <w:rPr>
          <w:rtl w:val="0"/>
        </w:rPr>
      </w:r>
    </w:p>
    <w:p w:rsidR="00000000" w:rsidDel="00000000" w:rsidP="00000000" w:rsidRDefault="00000000" w:rsidRPr="00000000" w14:paraId="00000134">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Funcion</w:t>
      </w:r>
      <w:r w:rsidDel="00000000" w:rsidR="00000000" w:rsidRPr="00000000">
        <w:rPr>
          <w:rtl w:val="0"/>
        </w:rPr>
      </w:r>
    </w:p>
    <w:p w:rsidR="00000000" w:rsidDel="00000000" w:rsidP="00000000" w:rsidRDefault="00000000" w:rsidRPr="00000000" w14:paraId="00000135">
      <w:pPr>
        <w:spacing w:after="120" w:before="0" w:lineRule="auto"/>
        <w:jc w:val="both"/>
        <w:rPr>
          <w:b w:val="1"/>
          <w:bCs w:val="1"/>
          <w:sz w:val="22"/>
          <w:szCs w:val="22"/>
        </w:rPr>
      </w:pPr>
      <w:r w:rsidDel="00000000" w:rsidR="00000000" w:rsidRPr="00000000">
        <w:rPr>
          <w:rtl w:val="0"/>
        </w:rPr>
        <w:t xml:space="preserve"></w:t>
      </w:r>
      <w:r w:rsidDel="00000000" w:rsidR="00000000" w:rsidRPr="00000000">
        <w:rPr>
          <w:b w:val="1"/>
          <w:bCs w:val="1"/>
          <w:sz w:val="22"/>
          <w:szCs w:val="22"/>
          <w:rtl w:val="0"/>
        </w:rPr>
        <w:t xml:space="preserve">Ventajas Sistemáticas del Uso de Funciones:</w:t>
      </w:r>
    </w:p>
    <w:p w:rsidR="00000000" w:rsidDel="00000000" w:rsidP="00000000" w:rsidRDefault="00000000" w:rsidRPr="00000000" w14:paraId="00000136">
      <w:pPr>
        <w:numPr>
          <w:ilvl w:val="0"/>
          <w:numId w:val="1"/>
        </w:numPr>
        <w:spacing w:after="0" w:afterAutospacing="0" w:lineRule="auto"/>
        <w:ind w:left="480" w:hanging="360"/>
        <w:jc w:val="both"/>
        <w:rPr>
          <w:rFonts w:ascii="Arial" w:cs="Arial" w:eastAsia="Arial" w:hAnsi="Arial"/>
          <w:color w:val="000000"/>
          <w:sz w:val="22"/>
          <w:szCs w:val="22"/>
        </w:rPr>
      </w:pPr>
      <w:r w:rsidDel="00000000" w:rsidR="00000000" w:rsidRPr="00000000">
        <w:rPr>
          <w:b w:val="1"/>
          <w:bCs w:val="1"/>
          <w:sz w:val="22"/>
          <w:szCs w:val="22"/>
          <w:rtl w:val="0"/>
        </w:rPr>
        <w:t xml:space="preserve">Legibilidad:</w:t>
      </w:r>
      <w:r w:rsidDel="00000000" w:rsidR="00000000" w:rsidRPr="00000000">
        <w:rPr>
          <w:sz w:val="22"/>
          <w:szCs w:val="22"/>
          <w:rtl w:val="0"/>
        </w:rPr>
        <w:t xml:space="preserve"> Los scripts principales se reducen a llamadas estructuradas fáciles de auditar por cualquier administrador.</w:t>
      </w:r>
    </w:p>
    <w:p w:rsidR="00000000" w:rsidDel="00000000" w:rsidP="00000000" w:rsidRDefault="00000000" w:rsidRPr="00000000" w14:paraId="00000137">
      <w:pPr>
        <w:numPr>
          <w:ilvl w:val="0"/>
          <w:numId w:val="1"/>
        </w:numPr>
        <w:spacing w:after="0" w:afterAutospacing="0" w:before="0" w:beforeAutospacing="0" w:lineRule="auto"/>
        <w:ind w:left="480" w:hanging="360"/>
        <w:jc w:val="both"/>
        <w:rPr>
          <w:rFonts w:ascii="Arial" w:cs="Arial" w:eastAsia="Arial" w:hAnsi="Arial"/>
          <w:color w:val="000000"/>
          <w:sz w:val="22"/>
          <w:szCs w:val="22"/>
        </w:rPr>
      </w:pPr>
      <w:r w:rsidDel="00000000" w:rsidR="00000000" w:rsidRPr="00000000">
        <w:rPr>
          <w:b w:val="1"/>
          <w:bCs w:val="1"/>
          <w:sz w:val="22"/>
          <w:szCs w:val="22"/>
          <w:rtl w:val="0"/>
        </w:rPr>
        <w:t xml:space="preserve">Reutilización:</w:t>
      </w:r>
      <w:r w:rsidDel="00000000" w:rsidR="00000000" w:rsidRPr="00000000">
        <w:rPr>
          <w:sz w:val="22"/>
          <w:szCs w:val="22"/>
          <w:rtl w:val="0"/>
        </w:rPr>
        <w:t xml:space="preserve"> Se escribe el algoritmo una única vez dentro de la función y puede invocarse tantas veces como sea necesario desde cualquier sección de la aplicación.</w:t>
      </w:r>
    </w:p>
    <w:p w:rsidR="00000000" w:rsidDel="00000000" w:rsidP="00000000" w:rsidRDefault="00000000" w:rsidRPr="00000000" w14:paraId="00000138">
      <w:pPr>
        <w:numPr>
          <w:ilvl w:val="0"/>
          <w:numId w:val="1"/>
        </w:numPr>
        <w:spacing w:after="0" w:afterAutospacing="0" w:before="0" w:beforeAutospacing="0" w:lineRule="auto"/>
        <w:ind w:left="480" w:hanging="360"/>
        <w:jc w:val="both"/>
        <w:rPr>
          <w:rFonts w:ascii="Arial" w:cs="Arial" w:eastAsia="Arial" w:hAnsi="Arial"/>
          <w:color w:val="000000"/>
          <w:sz w:val="22"/>
          <w:szCs w:val="22"/>
        </w:rPr>
      </w:pPr>
      <w:r w:rsidDel="00000000" w:rsidR="00000000" w:rsidRPr="00000000">
        <w:rPr>
          <w:b w:val="1"/>
          <w:bCs w:val="1"/>
          <w:sz w:val="22"/>
          <w:szCs w:val="22"/>
          <w:rtl w:val="0"/>
        </w:rPr>
        <w:t xml:space="preserve">Facilidad de Pruebas:</w:t>
      </w:r>
      <w:r w:rsidDel="00000000" w:rsidR="00000000" w:rsidRPr="00000000">
        <w:rPr>
          <w:sz w:val="22"/>
          <w:szCs w:val="22"/>
          <w:rtl w:val="0"/>
        </w:rPr>
        <w:t xml:space="preserve"> Permite verificar y depurar de forma unitaria la validez de la lógica de una función aislada del script de producción.</w:t>
      </w:r>
    </w:p>
    <w:p w:rsidR="00000000" w:rsidDel="00000000" w:rsidP="00000000" w:rsidRDefault="00000000" w:rsidRPr="00000000" w14:paraId="00000139">
      <w:pPr>
        <w:numPr>
          <w:ilvl w:val="0"/>
          <w:numId w:val="1"/>
        </w:numPr>
        <w:spacing w:after="120" w:before="0" w:beforeAutospacing="0" w:lineRule="auto"/>
        <w:ind w:left="480" w:hanging="360"/>
        <w:jc w:val="both"/>
        <w:rPr>
          <w:rFonts w:ascii="Arial" w:cs="Arial" w:eastAsia="Arial" w:hAnsi="Arial"/>
          <w:color w:val="000000"/>
          <w:sz w:val="22"/>
          <w:szCs w:val="22"/>
        </w:rPr>
      </w:pPr>
      <w:r w:rsidDel="00000000" w:rsidR="00000000" w:rsidRPr="00000000">
        <w:rPr>
          <w:b w:val="1"/>
          <w:bCs w:val="1"/>
          <w:sz w:val="22"/>
          <w:szCs w:val="22"/>
          <w:rtl w:val="0"/>
        </w:rPr>
        <w:t xml:space="preserve">Menores Costes de Mantenimiento:</w:t>
      </w:r>
      <w:r w:rsidDel="00000000" w:rsidR="00000000" w:rsidRPr="00000000">
        <w:rPr>
          <w:sz w:val="22"/>
          <w:szCs w:val="22"/>
          <w:rtl w:val="0"/>
        </w:rPr>
        <w:t xml:space="preserve"> Cualquier modificación de requisitos del negocio requiere cambiar la lógica de la función centralizada en lugar de múltiples fragmentos de código repetidos en todo el servidor.</w:t>
      </w:r>
    </w:p>
    <w:p w:rsidR="00000000" w:rsidDel="00000000" w:rsidP="00000000" w:rsidRDefault="00000000" w:rsidRPr="00000000" w14:paraId="0000013A">
      <w:pPr>
        <w:pStyle w:val="Heading1"/>
        <w:jc w:val="both"/>
        <w:rPr/>
      </w:pPr>
      <w:bookmarkStart w:colFirst="0" w:colLast="0" w:name="_fvzt1u8dls8x" w:id="25"/>
      <w:bookmarkEnd w:id="25"/>
      <w:r w:rsidDel="00000000" w:rsidR="00000000" w:rsidRPr="00000000">
        <w:rPr>
          <w:rtl w:val="0"/>
        </w:rPr>
        <w:t xml:space="preserve">8. CUADERNO DE PRÁCTICAS RESUELTAS</w:t>
      </w:r>
    </w:p>
    <w:p w:rsidR="00000000" w:rsidDel="00000000" w:rsidP="00000000" w:rsidRDefault="00000000" w:rsidRPr="00000000" w14:paraId="0000013B">
      <w:pPr>
        <w:spacing w:after="187.5" w:lineRule="auto"/>
        <w:jc w:val="both"/>
        <w:rPr>
          <w:sz w:val="22"/>
          <w:szCs w:val="22"/>
        </w:rPr>
      </w:pPr>
      <w:r w:rsidDel="00000000" w:rsidR="00000000" w:rsidRPr="00000000">
        <w:rPr>
          <w:sz w:val="22"/>
          <w:szCs w:val="22"/>
          <w:rtl w:val="0"/>
        </w:rPr>
        <w:t xml:space="preserve">Este apartado compila las soluciones estructuradas de todas las actividades prácticas y laboratorios planteados a lo largo de la presentación didáctica original.</w:t>
      </w:r>
    </w:p>
    <w:p w:rsidR="00000000" w:rsidDel="00000000" w:rsidP="00000000" w:rsidRDefault="00000000" w:rsidRPr="00000000" w14:paraId="0000013C">
      <w:pPr>
        <w:pStyle w:val="Heading2"/>
        <w:jc w:val="both"/>
        <w:rPr/>
      </w:pPr>
      <w:bookmarkStart w:colFirst="0" w:colLast="0" w:name="_r8plcudeiyz2" w:id="26"/>
      <w:bookmarkEnd w:id="26"/>
      <w:r w:rsidDel="00000000" w:rsidR="00000000" w:rsidRPr="00000000">
        <w:rPr>
          <w:rtl w:val="0"/>
        </w:rPr>
        <w:t xml:space="preserve">8.1. Solucionario de Prácticas con Arrays</w:t>
      </w:r>
    </w:p>
    <w:p w:rsidR="00000000" w:rsidDel="00000000" w:rsidP="00000000" w:rsidRDefault="00000000" w:rsidRPr="00000000" w14:paraId="0000013D">
      <w:pPr>
        <w:spacing w:after="120" w:before="0" w:lineRule="auto"/>
        <w:jc w:val="both"/>
        <w:rPr>
          <w:b w:val="1"/>
          <w:bCs w:val="1"/>
          <w:sz w:val="22"/>
          <w:szCs w:val="22"/>
        </w:rPr>
      </w:pPr>
      <w:r w:rsidDel="00000000" w:rsidR="00000000" w:rsidRPr="00000000">
        <w:rPr>
          <w:b w:val="1"/>
          <w:bCs w:val="1"/>
          <w:sz w:val="22"/>
          <w:szCs w:val="22"/>
          <w:rtl w:val="0"/>
        </w:rPr>
        <w:t xml:space="preserve">Práctica 1: Diseñar un algoritmo que solicite la carga de 10 números por teclado al usuario y, una vez finalizado el proceso de entrada, calcule y muestre por pantalla cuál de todos ellos es el menor.</w:t>
      </w:r>
    </w:p>
    <w:p w:rsidR="00000000" w:rsidDel="00000000" w:rsidP="00000000" w:rsidRDefault="00000000" w:rsidRPr="00000000" w14:paraId="0000013E">
      <w:pPr>
        <w:jc w:val="both"/>
        <w:rPr/>
      </w:pPr>
      <w:r w:rsidDel="00000000" w:rsidR="00000000" w:rsidRPr="00000000">
        <w:rPr>
          <w:rtl w:val="0"/>
        </w:rPr>
      </w:r>
    </w:p>
    <w:p w:rsidR="00000000" w:rsidDel="00000000" w:rsidP="00000000" w:rsidRDefault="00000000" w:rsidRPr="00000000" w14:paraId="0000013F">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Algoritmo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CalcularMenorDeDiezNumeros</w:t>
      </w:r>
      <w:r w:rsidDel="00000000" w:rsidR="00000000" w:rsidRPr="00000000">
        <w:rPr>
          <w:rtl w:val="0"/>
        </w:rPr>
      </w:r>
    </w:p>
    <w:p w:rsidR="00000000" w:rsidDel="00000000" w:rsidP="00000000" w:rsidRDefault="00000000" w:rsidRPr="00000000" w14:paraId="0000014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Dimension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coleccion[10]</w:t>
      </w:r>
      <w:r w:rsidDel="00000000" w:rsidR="00000000" w:rsidRPr="00000000">
        <w:rPr>
          <w:rtl w:val="0"/>
        </w:rPr>
      </w:r>
    </w:p>
    <w:p w:rsidR="00000000" w:rsidDel="00000000" w:rsidP="00000000" w:rsidRDefault="00000000" w:rsidRPr="00000000" w14:paraId="00000141">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42">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Carga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sistemática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r>
    </w:p>
    <w:p w:rsidR="00000000" w:rsidDel="00000000" w:rsidP="00000000" w:rsidRDefault="00000000" w:rsidRPr="00000000" w14:paraId="00000143">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44">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145">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registro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46">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coleccion[i]</w:t>
      </w:r>
      <w:r w:rsidDel="00000000" w:rsidR="00000000" w:rsidRPr="00000000">
        <w:rPr>
          <w:rtl w:val="0"/>
        </w:rPr>
      </w:r>
    </w:p>
    <w:p w:rsidR="00000000" w:rsidDel="00000000" w:rsidP="00000000" w:rsidRDefault="00000000" w:rsidRPr="00000000" w14:paraId="0000014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tl w:val="0"/>
        </w:rPr>
      </w:r>
    </w:p>
    <w:p w:rsidR="00000000" w:rsidDel="00000000" w:rsidP="00000000" w:rsidRDefault="00000000" w:rsidRPr="00000000" w14:paraId="0000014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4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Algoritmo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búsqueda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tl w:val="0"/>
        </w:rPr>
      </w:r>
    </w:p>
    <w:p w:rsidR="00000000" w:rsidDel="00000000" w:rsidP="00000000" w:rsidRDefault="00000000" w:rsidRPr="00000000" w14:paraId="0000014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coleccion[1]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Asumimos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inicialmente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elemento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tl w:val="0"/>
        </w:rPr>
      </w:r>
    </w:p>
    <w:p w:rsidR="00000000" w:rsidDel="00000000" w:rsidP="00000000" w:rsidRDefault="00000000" w:rsidRPr="00000000" w14:paraId="0000014B">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14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coleccion[i]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Entonces</w:t>
      </w:r>
      <w:r w:rsidDel="00000000" w:rsidR="00000000" w:rsidRPr="00000000">
        <w:rPr>
          <w:rtl w:val="0"/>
        </w:rPr>
      </w:r>
    </w:p>
    <w:p w:rsidR="00000000" w:rsidDel="00000000" w:rsidP="00000000" w:rsidRDefault="00000000" w:rsidRPr="00000000" w14:paraId="0000014D">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coleccion[i]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Actualizamos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detectado</w:t>
      </w:r>
      <w:r w:rsidDel="00000000" w:rsidR="00000000" w:rsidRPr="00000000">
        <w:rPr>
          <w:rtl w:val="0"/>
        </w:rPr>
      </w:r>
    </w:p>
    <w:p w:rsidR="00000000" w:rsidDel="00000000" w:rsidP="00000000" w:rsidRDefault="00000000" w:rsidRPr="00000000" w14:paraId="0000014E">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tl w:val="0"/>
        </w:rPr>
      </w:r>
    </w:p>
    <w:p w:rsidR="00000000" w:rsidDel="00000000" w:rsidP="00000000" w:rsidRDefault="00000000" w:rsidRPr="00000000" w14:paraId="0000014F">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tl w:val="0"/>
        </w:rPr>
      </w:r>
    </w:p>
    <w:p w:rsidR="00000000" w:rsidDel="00000000" w:rsidP="00000000" w:rsidRDefault="00000000" w:rsidRPr="00000000" w14:paraId="0000015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51">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colección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introducida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tl w:val="0"/>
        </w:rPr>
      </w:r>
    </w:p>
    <w:p w:rsidR="00000000" w:rsidDel="00000000" w:rsidP="00000000" w:rsidRDefault="00000000" w:rsidRPr="00000000" w14:paraId="00000152">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FinAlgoritmo</w:t>
      </w:r>
      <w:r w:rsidDel="00000000" w:rsidR="00000000" w:rsidRPr="00000000">
        <w:rPr>
          <w:rtl w:val="0"/>
        </w:rPr>
      </w:r>
    </w:p>
    <w:p w:rsidR="00000000" w:rsidDel="00000000" w:rsidP="00000000" w:rsidRDefault="00000000" w:rsidRPr="00000000" w14:paraId="00000153">
      <w:pPr>
        <w:spacing w:after="120" w:before="0" w:lineRule="auto"/>
        <w:jc w:val="both"/>
        <w:rPr>
          <w:b w:val="1"/>
          <w:bCs w:val="1"/>
          <w:sz w:val="22"/>
          <w:szCs w:val="22"/>
        </w:rPr>
      </w:pPr>
      <w:r w:rsidDel="00000000" w:rsidR="00000000" w:rsidRPr="00000000">
        <w:rPr>
          <w:rtl w:val="0"/>
        </w:rPr>
        <w:t xml:space="preserve"></w:t>
      </w:r>
      <w:r w:rsidDel="00000000" w:rsidR="00000000" w:rsidRPr="00000000">
        <w:rPr>
          <w:b w:val="1"/>
          <w:bCs w:val="1"/>
          <w:sz w:val="22"/>
          <w:szCs w:val="22"/>
          <w:rtl w:val="0"/>
        </w:rPr>
        <w:t xml:space="preserve">Práctica 2: Desarrollar un programa que solicite 5 números al usuario por teclado, los almacene en un array y calcule la media aritmética de todos ellos de manera unificada.</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Algoritmo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CalcularMediaDeCincoNumeros</w:t>
      </w:r>
      <w:r w:rsidDel="00000000" w:rsidR="00000000" w:rsidRPr="00000000">
        <w:rPr>
          <w:rtl w:val="0"/>
        </w:rPr>
      </w:r>
    </w:p>
    <w:p w:rsidR="00000000" w:rsidDel="00000000" w:rsidP="00000000" w:rsidRDefault="00000000" w:rsidRPr="00000000" w14:paraId="00000156">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Dimension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datos[5]</w:t>
      </w:r>
      <w:r w:rsidDel="00000000" w:rsidR="00000000" w:rsidRPr="00000000">
        <w:rPr>
          <w:rtl w:val="0"/>
        </w:rPr>
      </w:r>
    </w:p>
    <w:p w:rsidR="00000000" w:rsidDel="00000000" w:rsidP="00000000" w:rsidRDefault="00000000" w:rsidRPr="00000000" w14:paraId="0000015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acumulador_suma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15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5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Promedio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15B">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5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datos[i]</w:t>
      </w:r>
      <w:r w:rsidDel="00000000" w:rsidR="00000000" w:rsidRPr="00000000">
        <w:rPr>
          <w:rtl w:val="0"/>
        </w:rPr>
      </w:r>
    </w:p>
    <w:p w:rsidR="00000000" w:rsidDel="00000000" w:rsidP="00000000" w:rsidRDefault="00000000" w:rsidRPr="00000000" w14:paraId="0000015D">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acumulador_suma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acumulador_suma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datos[i]</w:t>
      </w:r>
      <w:r w:rsidDel="00000000" w:rsidR="00000000" w:rsidRPr="00000000">
        <w:rPr>
          <w:rtl w:val="0"/>
        </w:rPr>
      </w:r>
    </w:p>
    <w:p w:rsidR="00000000" w:rsidDel="00000000" w:rsidP="00000000" w:rsidRDefault="00000000" w:rsidRPr="00000000" w14:paraId="0000015E">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tl w:val="0"/>
        </w:rPr>
      </w:r>
    </w:p>
    <w:p w:rsidR="00000000" w:rsidDel="00000000" w:rsidP="00000000" w:rsidRDefault="00000000" w:rsidRPr="00000000" w14:paraId="0000015F">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6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Cálculo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matemático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aritmética</w:t>
      </w:r>
      <w:r w:rsidDel="00000000" w:rsidR="00000000" w:rsidRPr="00000000">
        <w:rPr>
          <w:rtl w:val="0"/>
        </w:rPr>
      </w:r>
    </w:p>
    <w:p w:rsidR="00000000" w:rsidDel="00000000" w:rsidP="00000000" w:rsidRDefault="00000000" w:rsidRPr="00000000" w14:paraId="00000161">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promedio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acumulador_suma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5</w:t>
      </w:r>
      <w:r w:rsidDel="00000000" w:rsidR="00000000" w:rsidRPr="00000000">
        <w:rPr>
          <w:rtl w:val="0"/>
        </w:rPr>
      </w:r>
    </w:p>
    <w:p w:rsidR="00000000" w:rsidDel="00000000" w:rsidP="00000000" w:rsidRDefault="00000000" w:rsidRPr="00000000" w14:paraId="00000162">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63">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media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aritmética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introducidos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promedio</w:t>
      </w:r>
      <w:r w:rsidDel="00000000" w:rsidR="00000000" w:rsidRPr="00000000">
        <w:rPr>
          <w:rtl w:val="0"/>
        </w:rPr>
      </w:r>
    </w:p>
    <w:p w:rsidR="00000000" w:rsidDel="00000000" w:rsidP="00000000" w:rsidRDefault="00000000" w:rsidRPr="00000000" w14:paraId="00000164">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FinAlgoritmo</w:t>
      </w:r>
      <w:r w:rsidDel="00000000" w:rsidR="00000000" w:rsidRPr="00000000">
        <w:rPr>
          <w:rtl w:val="0"/>
        </w:rPr>
      </w:r>
    </w:p>
    <w:p w:rsidR="00000000" w:rsidDel="00000000" w:rsidP="00000000" w:rsidRDefault="00000000" w:rsidRPr="00000000" w14:paraId="00000165">
      <w:pPr>
        <w:spacing w:after="120" w:before="0" w:lineRule="auto"/>
        <w:jc w:val="both"/>
        <w:rPr>
          <w:b w:val="1"/>
          <w:bCs w:val="1"/>
          <w:sz w:val="22"/>
          <w:szCs w:val="22"/>
        </w:rPr>
      </w:pPr>
      <w:r w:rsidDel="00000000" w:rsidR="00000000" w:rsidRPr="00000000">
        <w:rPr>
          <w:rtl w:val="0"/>
        </w:rPr>
        <w:t xml:space="preserve"></w:t>
      </w:r>
      <w:r w:rsidDel="00000000" w:rsidR="00000000" w:rsidRPr="00000000">
        <w:rPr>
          <w:b w:val="1"/>
          <w:bCs w:val="1"/>
          <w:sz w:val="22"/>
          <w:szCs w:val="22"/>
          <w:rtl w:val="0"/>
        </w:rPr>
        <w:t xml:space="preserve">Práctica 3: Implementar un programa que almacene los nombres de 10 personas en un array de cadenas y, a continuación, seleccione e imprima en pantalla un nombre completamente al azar de la colección.</w:t>
      </w:r>
    </w:p>
    <w:p w:rsidR="00000000" w:rsidDel="00000000" w:rsidP="00000000" w:rsidRDefault="00000000" w:rsidRPr="00000000" w14:paraId="00000166">
      <w:pPr>
        <w:jc w:val="both"/>
        <w:rPr/>
      </w:pPr>
      <w:r w:rsidDel="00000000" w:rsidR="00000000" w:rsidRPr="00000000">
        <w:rPr>
          <w:rtl w:val="0"/>
        </w:rPr>
      </w:r>
    </w:p>
    <w:p w:rsidR="00000000" w:rsidDel="00000000" w:rsidP="00000000" w:rsidRDefault="00000000" w:rsidRPr="00000000" w14:paraId="00000167">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Algoritmo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SeleccionNombreAleatorio</w:t>
      </w:r>
      <w:r w:rsidDel="00000000" w:rsidR="00000000" w:rsidRPr="00000000">
        <w:rPr>
          <w:rtl w:val="0"/>
        </w:rPr>
      </w:r>
    </w:p>
    <w:p w:rsidR="00000000" w:rsidDel="00000000" w:rsidP="00000000" w:rsidRDefault="00000000" w:rsidRPr="00000000" w14:paraId="0000016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Dimension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nombres[10]</w:t>
      </w:r>
      <w:r w:rsidDel="00000000" w:rsidR="00000000" w:rsidRPr="00000000">
        <w:rPr>
          <w:rtl w:val="0"/>
        </w:rPr>
      </w:r>
    </w:p>
    <w:p w:rsidR="00000000" w:rsidDel="00000000" w:rsidP="00000000" w:rsidRDefault="00000000" w:rsidRPr="00000000" w14:paraId="0000016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6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Asignación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estáticos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prueba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array</w:t>
      </w:r>
      <w:r w:rsidDel="00000000" w:rsidR="00000000" w:rsidRPr="00000000">
        <w:rPr>
          <w:rtl w:val="0"/>
        </w:rPr>
      </w:r>
    </w:p>
    <w:p w:rsidR="00000000" w:rsidDel="00000000" w:rsidP="00000000" w:rsidRDefault="00000000" w:rsidRPr="00000000" w14:paraId="0000016B">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w:t>
      </w:r>
      <w:r w:rsidDel="00000000" w:rsidR="00000000" w:rsidRPr="00000000">
        <w:rPr>
          <w:rtl w:val="0"/>
        </w:rPr>
      </w:r>
    </w:p>
    <w:p w:rsidR="00000000" w:rsidDel="00000000" w:rsidP="00000000" w:rsidRDefault="00000000" w:rsidRPr="00000000" w14:paraId="0000016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"Juan"</w:t>
      </w:r>
      <w:r w:rsidDel="00000000" w:rsidR="00000000" w:rsidRPr="00000000">
        <w:rPr>
          <w:rtl w:val="0"/>
        </w:rPr>
      </w:r>
    </w:p>
    <w:p w:rsidR="00000000" w:rsidDel="00000000" w:rsidP="00000000" w:rsidRDefault="00000000" w:rsidRPr="00000000" w14:paraId="0000016D">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nombres[3]</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"María"</w:t>
      </w:r>
      <w:r w:rsidDel="00000000" w:rsidR="00000000" w:rsidRPr="00000000">
        <w:rPr>
          <w:rtl w:val="0"/>
        </w:rPr>
      </w:r>
    </w:p>
    <w:p w:rsidR="00000000" w:rsidDel="00000000" w:rsidP="00000000" w:rsidRDefault="00000000" w:rsidRPr="00000000" w14:paraId="0000016E">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"Carlos"</w:t>
      </w:r>
      <w:r w:rsidDel="00000000" w:rsidR="00000000" w:rsidRPr="00000000">
        <w:rPr>
          <w:rtl w:val="0"/>
        </w:rPr>
      </w:r>
    </w:p>
    <w:p w:rsidR="00000000" w:rsidDel="00000000" w:rsidP="00000000" w:rsidRDefault="00000000" w:rsidRPr="00000000" w14:paraId="0000016F">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nombres[5]</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"Lucía"</w:t>
      </w:r>
      <w:r w:rsidDel="00000000" w:rsidR="00000000" w:rsidRPr="00000000">
        <w:rPr>
          <w:rtl w:val="0"/>
        </w:rPr>
      </w:r>
    </w:p>
    <w:p w:rsidR="00000000" w:rsidDel="00000000" w:rsidP="00000000" w:rsidRDefault="00000000" w:rsidRPr="00000000" w14:paraId="0000017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nombres[6]</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"Pedro"</w:t>
      </w:r>
      <w:r w:rsidDel="00000000" w:rsidR="00000000" w:rsidRPr="00000000">
        <w:rPr>
          <w:rtl w:val="0"/>
        </w:rPr>
      </w:r>
    </w:p>
    <w:p w:rsidR="00000000" w:rsidDel="00000000" w:rsidP="00000000" w:rsidRDefault="00000000" w:rsidRPr="00000000" w14:paraId="00000171">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nombres[7]</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"Elena"</w:t>
      </w:r>
      <w:r w:rsidDel="00000000" w:rsidR="00000000" w:rsidRPr="00000000">
        <w:rPr>
          <w:rtl w:val="0"/>
        </w:rPr>
      </w:r>
    </w:p>
    <w:p w:rsidR="00000000" w:rsidDel="00000000" w:rsidP="00000000" w:rsidRDefault="00000000" w:rsidRPr="00000000" w14:paraId="00000172">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nombres[8]</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"Mateo"</w:t>
      </w:r>
      <w:r w:rsidDel="00000000" w:rsidR="00000000" w:rsidRPr="00000000">
        <w:rPr>
          <w:rtl w:val="0"/>
        </w:rPr>
      </w:r>
    </w:p>
    <w:p w:rsidR="00000000" w:rsidDel="00000000" w:rsidP="00000000" w:rsidRDefault="00000000" w:rsidRPr="00000000" w14:paraId="00000173">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nombres[9]</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"Sofía"</w:t>
      </w:r>
      <w:r w:rsidDel="00000000" w:rsidR="00000000" w:rsidRPr="00000000">
        <w:rPr>
          <w:rtl w:val="0"/>
        </w:rPr>
      </w:r>
    </w:p>
    <w:p w:rsidR="00000000" w:rsidDel="00000000" w:rsidP="00000000" w:rsidRDefault="00000000" w:rsidRPr="00000000" w14:paraId="00000174">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"Diego"</w:t>
      </w:r>
      <w:r w:rsidDel="00000000" w:rsidR="00000000" w:rsidRPr="00000000">
        <w:rPr>
          <w:rtl w:val="0"/>
        </w:rPr>
      </w:r>
    </w:p>
    <w:p w:rsidR="00000000" w:rsidDel="00000000" w:rsidP="00000000" w:rsidRDefault="00000000" w:rsidRPr="00000000" w14:paraId="00000175">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76">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azar(N)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PSeInt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devuelve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pseudoaleatorio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N-1</w:t>
      </w:r>
      <w:r w:rsidDel="00000000" w:rsidR="00000000" w:rsidRPr="00000000">
        <w:rPr>
          <w:rtl w:val="0"/>
        </w:rPr>
      </w:r>
    </w:p>
    <w:p w:rsidR="00000000" w:rsidDel="00000000" w:rsidP="00000000" w:rsidRDefault="00000000" w:rsidRPr="00000000" w14:paraId="0000017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Ajustamos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lógica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mapear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índices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utilizables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10]</w:t>
      </w:r>
      <w:r w:rsidDel="00000000" w:rsidR="00000000" w:rsidRPr="00000000">
        <w:rPr>
          <w:rtl w:val="0"/>
        </w:rPr>
      </w:r>
    </w:p>
    <w:p w:rsidR="00000000" w:rsidDel="00000000" w:rsidP="00000000" w:rsidRDefault="00000000" w:rsidRPr="00000000" w14:paraId="0000017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indice_seleccionado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azar(10)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17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7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seleccionado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aleatoriamente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sistema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nombres[indice_seleccionado]</w:t>
      </w:r>
      <w:r w:rsidDel="00000000" w:rsidR="00000000" w:rsidRPr="00000000">
        <w:rPr>
          <w:rtl w:val="0"/>
        </w:rPr>
      </w:r>
    </w:p>
    <w:p w:rsidR="00000000" w:rsidDel="00000000" w:rsidP="00000000" w:rsidRDefault="00000000" w:rsidRPr="00000000" w14:paraId="0000017B">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FinAlgoritmo</w:t>
      </w:r>
      <w:r w:rsidDel="00000000" w:rsidR="00000000" w:rsidRPr="00000000">
        <w:rPr>
          <w:rtl w:val="0"/>
        </w:rPr>
      </w:r>
    </w:p>
    <w:p w:rsidR="00000000" w:rsidDel="00000000" w:rsidP="00000000" w:rsidRDefault="00000000" w:rsidRPr="00000000" w14:paraId="0000017C">
      <w:pPr>
        <w:pStyle w:val="Heading2"/>
        <w:jc w:val="both"/>
        <w:rPr/>
      </w:pPr>
      <w:bookmarkStart w:colFirst="0" w:colLast="0" w:name="_6meiht6nha06" w:id="27"/>
      <w:bookmarkEnd w:id="27"/>
      <w:r w:rsidDel="00000000" w:rsidR="00000000" w:rsidRPr="00000000">
        <w:rPr>
          <w:rtl w:val="0"/>
        </w:rPr>
        <w:t xml:space="preserve">8.2. Solucionario de Prácticas con Funciones</w:t>
      </w:r>
    </w:p>
    <w:p w:rsidR="00000000" w:rsidDel="00000000" w:rsidP="00000000" w:rsidRDefault="00000000" w:rsidRPr="00000000" w14:paraId="0000017D">
      <w:pPr>
        <w:spacing w:after="120" w:before="0" w:lineRule="auto"/>
        <w:jc w:val="both"/>
        <w:rPr>
          <w:b w:val="1"/>
          <w:bCs w:val="1"/>
          <w:sz w:val="22"/>
          <w:szCs w:val="22"/>
        </w:rPr>
      </w:pPr>
      <w:r w:rsidDel="00000000" w:rsidR="00000000" w:rsidRPr="00000000">
        <w:rPr>
          <w:b w:val="1"/>
          <w:bCs w:val="1"/>
          <w:sz w:val="22"/>
          <w:szCs w:val="22"/>
          <w:rtl w:val="0"/>
        </w:rPr>
        <w:t xml:space="preserve">Práctica 1: Crear una función que reciba un número y devuelva su cuadrado. Implementarla en un script que imprima de forma ordenada los cuadrados de todos los números que se encuentran entre un rango mínimo y máximo introducidos por el usuario.</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retorno_cuadrado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calcular_cuadrado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retorno_cuadrado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w:t>
      </w:r>
      <w:r w:rsidDel="00000000" w:rsidR="00000000" w:rsidRPr="00000000">
        <w:rPr>
          <w:rtl w:val="0"/>
        </w:rPr>
      </w:r>
    </w:p>
    <w:p w:rsidR="00000000" w:rsidDel="00000000" w:rsidP="00000000" w:rsidRDefault="00000000" w:rsidRPr="00000000" w14:paraId="00000181">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Funcion</w:t>
      </w:r>
      <w:r w:rsidDel="00000000" w:rsidR="00000000" w:rsidRPr="00000000">
        <w:rPr>
          <w:rtl w:val="0"/>
        </w:rPr>
      </w:r>
    </w:p>
    <w:p w:rsidR="00000000" w:rsidDel="00000000" w:rsidP="00000000" w:rsidRDefault="00000000" w:rsidRPr="00000000" w14:paraId="00000182">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183">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Algoritmo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ScriptCuadradosRango</w:t>
      </w:r>
      <w:r w:rsidDel="00000000" w:rsidR="00000000" w:rsidRPr="00000000">
        <w:rPr>
          <w:rtl w:val="0"/>
        </w:rPr>
      </w:r>
    </w:p>
    <w:p w:rsidR="00000000" w:rsidDel="00000000" w:rsidP="00000000" w:rsidRDefault="00000000" w:rsidRPr="00000000" w14:paraId="00000184">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límite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inferior:"</w:t>
      </w:r>
      <w:r w:rsidDel="00000000" w:rsidR="00000000" w:rsidRPr="00000000">
        <w:rPr>
          <w:rtl w:val="0"/>
        </w:rPr>
      </w:r>
    </w:p>
    <w:p w:rsidR="00000000" w:rsidDel="00000000" w:rsidP="00000000" w:rsidRDefault="00000000" w:rsidRPr="00000000" w14:paraId="00000185">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limite_inferior</w:t>
      </w:r>
      <w:r w:rsidDel="00000000" w:rsidR="00000000" w:rsidRPr="00000000">
        <w:rPr>
          <w:rtl w:val="0"/>
        </w:rPr>
      </w:r>
    </w:p>
    <w:p w:rsidR="00000000" w:rsidDel="00000000" w:rsidP="00000000" w:rsidRDefault="00000000" w:rsidRPr="00000000" w14:paraId="00000186">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define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límite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superior:"</w:t>
      </w:r>
      <w:r w:rsidDel="00000000" w:rsidR="00000000" w:rsidRPr="00000000">
        <w:rPr>
          <w:rtl w:val="0"/>
        </w:rPr>
      </w:r>
    </w:p>
    <w:p w:rsidR="00000000" w:rsidDel="00000000" w:rsidP="00000000" w:rsidRDefault="00000000" w:rsidRPr="00000000" w14:paraId="0000018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limite_superior</w:t>
      </w:r>
      <w:r w:rsidDel="00000000" w:rsidR="00000000" w:rsidRPr="00000000">
        <w:rPr>
          <w:rtl w:val="0"/>
        </w:rPr>
      </w:r>
    </w:p>
    <w:p w:rsidR="00000000" w:rsidDel="00000000" w:rsidP="00000000" w:rsidRDefault="00000000" w:rsidRPr="00000000" w14:paraId="0000018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8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limite_inferior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limite_superior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Entonces</w:t>
      </w:r>
      <w:r w:rsidDel="00000000" w:rsidR="00000000" w:rsidRPr="00000000">
        <w:rPr>
          <w:rtl w:val="0"/>
        </w:rPr>
      </w:r>
    </w:p>
    <w:p w:rsidR="00000000" w:rsidDel="00000000" w:rsidP="00000000" w:rsidRDefault="00000000" w:rsidRPr="00000000" w14:paraId="0000018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límite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mayor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que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superior."</w:t>
      </w:r>
      <w:r w:rsidDel="00000000" w:rsidR="00000000" w:rsidRPr="00000000">
        <w:rPr>
          <w:rtl w:val="0"/>
        </w:rPr>
      </w:r>
    </w:p>
    <w:p w:rsidR="00000000" w:rsidDel="00000000" w:rsidP="00000000" w:rsidRDefault="00000000" w:rsidRPr="00000000" w14:paraId="0000018B">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SiNo</w:t>
      </w:r>
      <w:r w:rsidDel="00000000" w:rsidR="00000000" w:rsidRPr="00000000">
        <w:rPr>
          <w:rtl w:val="0"/>
        </w:rPr>
      </w:r>
    </w:p>
    <w:p w:rsidR="00000000" w:rsidDel="00000000" w:rsidP="00000000" w:rsidRDefault="00000000" w:rsidRPr="00000000" w14:paraId="0000018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cuadrados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limite_inferior,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limite_superior,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8D">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limite_inferior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limite_superior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18E">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calcular_cuadrado(contador)</w:t>
      </w:r>
      <w:r w:rsidDel="00000000" w:rsidR="00000000" w:rsidRPr="00000000">
        <w:rPr>
          <w:rtl w:val="0"/>
        </w:rPr>
      </w:r>
    </w:p>
    <w:p w:rsidR="00000000" w:rsidDel="00000000" w:rsidP="00000000" w:rsidRDefault="00000000" w:rsidRPr="00000000" w14:paraId="0000018F">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Cuadrado: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resultado</w:t>
      </w:r>
      <w:r w:rsidDel="00000000" w:rsidR="00000000" w:rsidRPr="00000000">
        <w:rPr>
          <w:rtl w:val="0"/>
        </w:rPr>
      </w:r>
    </w:p>
    <w:p w:rsidR="00000000" w:rsidDel="00000000" w:rsidP="00000000" w:rsidRDefault="00000000" w:rsidRPr="00000000" w14:paraId="0000019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tl w:val="0"/>
        </w:rPr>
      </w:r>
    </w:p>
    <w:p w:rsidR="00000000" w:rsidDel="00000000" w:rsidP="00000000" w:rsidRDefault="00000000" w:rsidRPr="00000000" w14:paraId="00000191">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tl w:val="0"/>
        </w:rPr>
      </w:r>
    </w:p>
    <w:p w:rsidR="00000000" w:rsidDel="00000000" w:rsidP="00000000" w:rsidRDefault="00000000" w:rsidRPr="00000000" w14:paraId="00000192">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FinAlgoritmo</w:t>
      </w:r>
      <w:r w:rsidDel="00000000" w:rsidR="00000000" w:rsidRPr="00000000">
        <w:rPr>
          <w:rtl w:val="0"/>
        </w:rPr>
      </w:r>
    </w:p>
    <w:p w:rsidR="00000000" w:rsidDel="00000000" w:rsidP="00000000" w:rsidRDefault="00000000" w:rsidRPr="00000000" w14:paraId="00000193">
      <w:pPr>
        <w:spacing w:after="120" w:before="0" w:lineRule="auto"/>
        <w:jc w:val="both"/>
        <w:rPr>
          <w:b w:val="1"/>
          <w:bCs w:val="1"/>
          <w:sz w:val="22"/>
          <w:szCs w:val="22"/>
        </w:rPr>
      </w:pPr>
      <w:r w:rsidDel="00000000" w:rsidR="00000000" w:rsidRPr="00000000">
        <w:rPr>
          <w:rtl w:val="0"/>
        </w:rPr>
        <w:t xml:space="preserve"></w:t>
      </w:r>
      <w:r w:rsidDel="00000000" w:rsidR="00000000" w:rsidRPr="00000000">
        <w:rPr>
          <w:b w:val="1"/>
          <w:bCs w:val="1"/>
          <w:sz w:val="22"/>
          <w:szCs w:val="22"/>
          <w:rtl w:val="0"/>
        </w:rPr>
        <w:t xml:space="preserve">Práctica 2: Desarrollar dos funciones independientes; una encargada de calcular el sumatorio de un número entero (acumulando de forma recursiva o secuencial) y otra del cálculo del factorial (</w:t>
      </w:r>
      <w:r w:rsidDel="00000000" w:rsidR="00000000" w:rsidRPr="00000000">
        <w:rPr>
          <w:b w:val="1"/>
          <w:bCs w:val="1"/>
          <w:sz w:val="22"/>
          <w:szCs w:val="22"/>
        </w:rPr>
        <w:drawing>
          <wp:inline distB="19050" distT="19050" distL="19050" distR="19050">
            <wp:extent cx="202406" cy="29879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202406" cy="298790"/>
                    </a:xfrm>
                    <a:prstGeom prst="rect"/>
                    <a:ln/>
                  </pic:spPr>
                </pic:pic>
              </a:graphicData>
            </a:graphic>
          </wp:inline>
        </w:drawing>
      </w:r>
      <w:r w:rsidDel="00000000" w:rsidR="00000000" w:rsidRPr="00000000">
        <w:rPr>
          <w:b w:val="1"/>
          <w:bCs w:val="1"/>
          <w:sz w:val="22"/>
          <w:szCs w:val="22"/>
          <w:rtl w:val="0"/>
        </w:rPr>
        <w:t xml:space="preserve">). Aplicar ambas funciones dentro de un programa que recorra e imprima los sumatorios y factoriales de un intervalo definido por teclado.</w:t>
      </w:r>
    </w:p>
    <w:p w:rsidR="00000000" w:rsidDel="00000000" w:rsidP="00000000" w:rsidRDefault="00000000" w:rsidRPr="00000000" w14:paraId="00000194">
      <w:pPr>
        <w:jc w:val="both"/>
        <w:rPr/>
      </w:pPr>
      <w:r w:rsidDel="00000000" w:rsidR="00000000" w:rsidRPr="00000000">
        <w:rPr>
          <w:rtl w:val="0"/>
        </w:rPr>
      </w:r>
    </w:p>
    <w:p w:rsidR="00000000" w:rsidDel="00000000" w:rsidP="00000000" w:rsidRDefault="00000000" w:rsidRPr="00000000" w14:paraId="00000195">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acumulado_suma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calcular_sumatorio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6">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acumulado_suma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tl w:val="0"/>
        </w:rPr>
      </w:r>
    </w:p>
    <w:p w:rsidR="00000000" w:rsidDel="00000000" w:rsidP="00000000" w:rsidRDefault="00000000" w:rsidRPr="00000000" w14:paraId="0000019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19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acumulado_suma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acumulador_suma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r>
    </w:p>
    <w:p w:rsidR="00000000" w:rsidDel="00000000" w:rsidP="00000000" w:rsidRDefault="00000000" w:rsidRPr="00000000" w14:paraId="0000019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tl w:val="0"/>
        </w:rPr>
      </w:r>
    </w:p>
    <w:p w:rsidR="00000000" w:rsidDel="00000000" w:rsidP="00000000" w:rsidRDefault="00000000" w:rsidRPr="00000000" w14:paraId="0000019A">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Funcion</w:t>
      </w:r>
      <w:r w:rsidDel="00000000" w:rsidR="00000000" w:rsidRPr="00000000">
        <w:rPr>
          <w:rtl w:val="0"/>
        </w:rPr>
      </w:r>
    </w:p>
    <w:p w:rsidR="00000000" w:rsidDel="00000000" w:rsidP="00000000" w:rsidRDefault="00000000" w:rsidRPr="00000000" w14:paraId="0000019B">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19C">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Funcion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acumulado_factorial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calcular_factorial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9D">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acumulado_factorial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r>
    </w:p>
    <w:p w:rsidR="00000000" w:rsidDel="00000000" w:rsidP="00000000" w:rsidRDefault="00000000" w:rsidRPr="00000000" w14:paraId="0000019E">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19F">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acumulado_factorial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acumulado_factorial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w:t>
      </w:r>
      <w:r w:rsidDel="00000000" w:rsidR="00000000" w:rsidRPr="00000000">
        <w:rPr>
          <w:rtl w:val="0"/>
        </w:rPr>
      </w:r>
    </w:p>
    <w:p w:rsidR="00000000" w:rsidDel="00000000" w:rsidP="00000000" w:rsidRDefault="00000000" w:rsidRPr="00000000" w14:paraId="000001A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tl w:val="0"/>
        </w:rPr>
      </w:r>
    </w:p>
    <w:p w:rsidR="00000000" w:rsidDel="00000000" w:rsidP="00000000" w:rsidRDefault="00000000" w:rsidRPr="00000000" w14:paraId="000001A1">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Funcion</w:t>
      </w:r>
      <w:r w:rsidDel="00000000" w:rsidR="00000000" w:rsidRPr="00000000">
        <w:rPr>
          <w:rtl w:val="0"/>
        </w:rPr>
      </w:r>
    </w:p>
    <w:p w:rsidR="00000000" w:rsidDel="00000000" w:rsidP="00000000" w:rsidRDefault="00000000" w:rsidRPr="00000000" w14:paraId="000001A2">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1A3">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Algoritmo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EvaluadorSumatoriosYFactoriales</w:t>
      </w:r>
      <w:r w:rsidDel="00000000" w:rsidR="00000000" w:rsidRPr="00000000">
        <w:rPr>
          <w:rtl w:val="0"/>
        </w:rPr>
      </w:r>
    </w:p>
    <w:p w:rsidR="00000000" w:rsidDel="00000000" w:rsidP="00000000" w:rsidRDefault="00000000" w:rsidRPr="00000000" w14:paraId="000001A4">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rango:"</w:t>
      </w:r>
      <w:r w:rsidDel="00000000" w:rsidR="00000000" w:rsidRPr="00000000">
        <w:rPr>
          <w:rtl w:val="0"/>
        </w:rPr>
      </w:r>
    </w:p>
    <w:p w:rsidR="00000000" w:rsidDel="00000000" w:rsidP="00000000" w:rsidRDefault="00000000" w:rsidRPr="00000000" w14:paraId="000001A5">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tl w:val="0"/>
        </w:rPr>
      </w:r>
    </w:p>
    <w:p w:rsidR="00000000" w:rsidDel="00000000" w:rsidP="00000000" w:rsidRDefault="00000000" w:rsidRPr="00000000" w14:paraId="000001A6">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mayor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rango:"</w:t>
      </w:r>
      <w:r w:rsidDel="00000000" w:rsidR="00000000" w:rsidRPr="00000000">
        <w:rPr>
          <w:rtl w:val="0"/>
        </w:rPr>
      </w:r>
    </w:p>
    <w:p w:rsidR="00000000" w:rsidDel="00000000" w:rsidP="00000000" w:rsidRDefault="00000000" w:rsidRPr="00000000" w14:paraId="000001A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mayor</w:t>
      </w:r>
      <w:r w:rsidDel="00000000" w:rsidR="00000000" w:rsidRPr="00000000">
        <w:rPr>
          <w:rtl w:val="0"/>
        </w:rPr>
      </w:r>
    </w:p>
    <w:p w:rsidR="00000000" w:rsidDel="00000000" w:rsidP="00000000" w:rsidRDefault="00000000" w:rsidRPr="00000000" w14:paraId="000001A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A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mayor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Entonces</w:t>
      </w:r>
      <w:r w:rsidDel="00000000" w:rsidR="00000000" w:rsidRPr="00000000">
        <w:rPr>
          <w:rtl w:val="0"/>
        </w:rPr>
      </w:r>
    </w:p>
    <w:p w:rsidR="00000000" w:rsidDel="00000000" w:rsidP="00000000" w:rsidRDefault="00000000" w:rsidRPr="00000000" w14:paraId="000001A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Rango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inválido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uno."</w:t>
      </w:r>
      <w:r w:rsidDel="00000000" w:rsidR="00000000" w:rsidRPr="00000000">
        <w:rPr>
          <w:rtl w:val="0"/>
        </w:rPr>
      </w:r>
    </w:p>
    <w:p w:rsidR="00000000" w:rsidDel="00000000" w:rsidP="00000000" w:rsidRDefault="00000000" w:rsidRPr="00000000" w14:paraId="000001AB">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SiNo</w:t>
      </w:r>
      <w:r w:rsidDel="00000000" w:rsidR="00000000" w:rsidRPr="00000000">
        <w:rPr>
          <w:rtl w:val="0"/>
        </w:rPr>
      </w:r>
    </w:p>
    <w:p w:rsidR="00000000" w:rsidDel="00000000" w:rsidP="00000000" w:rsidRDefault="00000000" w:rsidRPr="00000000" w14:paraId="000001A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"Procesando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resultados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matemáticos:"</w:t>
      </w:r>
      <w:r w:rsidDel="00000000" w:rsidR="00000000" w:rsidRPr="00000000">
        <w:rPr>
          <w:rtl w:val="0"/>
        </w:rPr>
      </w:r>
    </w:p>
    <w:p w:rsidR="00000000" w:rsidDel="00000000" w:rsidP="00000000" w:rsidRDefault="00000000" w:rsidRPr="00000000" w14:paraId="000001AD">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menor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Hasta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mayor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Hacer</w:t>
      </w:r>
      <w:r w:rsidDel="00000000" w:rsidR="00000000" w:rsidRPr="00000000">
        <w:rPr>
          <w:rtl w:val="0"/>
        </w:rPr>
      </w:r>
    </w:p>
    <w:p w:rsidR="00000000" w:rsidDel="00000000" w:rsidP="00000000" w:rsidRDefault="00000000" w:rsidRPr="00000000" w14:paraId="000001AE">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sum_res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calcular_sumatorio(contador)</w:t>
      </w:r>
      <w:r w:rsidDel="00000000" w:rsidR="00000000" w:rsidRPr="00000000">
        <w:rPr>
          <w:rtl w:val="0"/>
        </w:rPr>
      </w:r>
    </w:p>
    <w:p w:rsidR="00000000" w:rsidDel="00000000" w:rsidP="00000000" w:rsidRDefault="00000000" w:rsidRPr="00000000" w14:paraId="000001AF">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fact_res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calcular_factorial(contador)</w:t>
      </w:r>
      <w:r w:rsidDel="00000000" w:rsidR="00000000" w:rsidRPr="00000000">
        <w:rPr>
          <w:rtl w:val="0"/>
        </w:rPr>
      </w:r>
    </w:p>
    <w:p w:rsidR="00000000" w:rsidDel="00000000" w:rsidP="00000000" w:rsidRDefault="00000000" w:rsidRPr="00000000" w14:paraId="000001B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contador,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Sumatorio: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sum_res,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Factorial: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fact_res</w:t>
      </w:r>
      <w:r w:rsidDel="00000000" w:rsidR="00000000" w:rsidRPr="00000000">
        <w:rPr>
          <w:rtl w:val="0"/>
        </w:rPr>
      </w:r>
    </w:p>
    <w:p w:rsidR="00000000" w:rsidDel="00000000" w:rsidP="00000000" w:rsidRDefault="00000000" w:rsidRPr="00000000" w14:paraId="000001B1">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tl w:val="0"/>
        </w:rPr>
      </w:r>
    </w:p>
    <w:p w:rsidR="00000000" w:rsidDel="00000000" w:rsidP="00000000" w:rsidRDefault="00000000" w:rsidRPr="00000000" w14:paraId="000001B2">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tl w:val="0"/>
        </w:rPr>
      </w:r>
    </w:p>
    <w:p w:rsidR="00000000" w:rsidDel="00000000" w:rsidP="00000000" w:rsidRDefault="00000000" w:rsidRPr="00000000" w14:paraId="000001B3">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FinAlgoritmo</w:t>
      </w:r>
      <w:r w:rsidDel="00000000" w:rsidR="00000000" w:rsidRPr="00000000">
        <w:rPr>
          <w:rtl w:val="0"/>
        </w:rPr>
      </w:r>
    </w:p>
    <w:p w:rsidR="00000000" w:rsidDel="00000000" w:rsidP="00000000" w:rsidRDefault="00000000" w:rsidRPr="00000000" w14:paraId="000001B4">
      <w:pPr>
        <w:spacing w:after="120" w:before="0" w:lineRule="auto"/>
        <w:jc w:val="both"/>
        <w:rPr>
          <w:b w:val="1"/>
          <w:bCs w:val="1"/>
          <w:sz w:val="22"/>
          <w:szCs w:val="22"/>
        </w:rPr>
      </w:pPr>
      <w:r w:rsidDel="00000000" w:rsidR="00000000" w:rsidRPr="00000000">
        <w:rPr>
          <w:rtl w:val="0"/>
        </w:rPr>
        <w:t xml:space="preserve"></w:t>
      </w:r>
      <w:r w:rsidDel="00000000" w:rsidR="00000000" w:rsidRPr="00000000">
        <w:rPr>
          <w:b w:val="1"/>
          <w:bCs w:val="1"/>
          <w:sz w:val="22"/>
          <w:szCs w:val="22"/>
          <w:rtl w:val="0"/>
        </w:rPr>
        <w:t xml:space="preserve">Práctica 3: Implementar una función que retorne si un número pasado por argumento es par o impar. Ejecutarla en un programa de control interactivo que responda de forma coherente al usuario.</w:t>
      </w:r>
    </w:p>
    <w:p w:rsidR="00000000" w:rsidDel="00000000" w:rsidP="00000000" w:rsidRDefault="00000000" w:rsidRPr="00000000" w14:paraId="000001B5">
      <w:pPr>
        <w:jc w:val="both"/>
        <w:rPr/>
      </w:pPr>
      <w:r w:rsidDel="00000000" w:rsidR="00000000" w:rsidRPr="00000000">
        <w:rPr>
          <w:rtl w:val="0"/>
        </w:rPr>
      </w:r>
    </w:p>
    <w:p w:rsidR="00000000" w:rsidDel="00000000" w:rsidP="00000000" w:rsidRDefault="00000000" w:rsidRPr="00000000" w14:paraId="000001B6">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evaluacion_par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evaluar_paridad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B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usando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residuo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división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entera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(operador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w:t>
      </w:r>
      <w:r w:rsidDel="00000000" w:rsidR="00000000" w:rsidRPr="00000000">
        <w:rPr>
          <w:rtl w:val="0"/>
        </w:rPr>
      </w:r>
    </w:p>
    <w:p w:rsidR="00000000" w:rsidDel="00000000" w:rsidP="00000000" w:rsidRDefault="00000000" w:rsidRPr="00000000" w14:paraId="000001B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Entonces</w:t>
      </w:r>
      <w:r w:rsidDel="00000000" w:rsidR="00000000" w:rsidRPr="00000000">
        <w:rPr>
          <w:rtl w:val="0"/>
        </w:rPr>
      </w:r>
    </w:p>
    <w:p w:rsidR="00000000" w:rsidDel="00000000" w:rsidP="00000000" w:rsidRDefault="00000000" w:rsidRPr="00000000" w14:paraId="000001B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evaluacion_par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Verdadero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w:t>
      </w:r>
      <w:r w:rsidDel="00000000" w:rsidR="00000000" w:rsidRPr="00000000">
        <w:rPr>
          <w:rtl w:val="0"/>
        </w:rPr>
      </w:r>
    </w:p>
    <w:p w:rsidR="00000000" w:rsidDel="00000000" w:rsidP="00000000" w:rsidRDefault="00000000" w:rsidRPr="00000000" w14:paraId="000001B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SiNo</w:t>
      </w:r>
      <w:r w:rsidDel="00000000" w:rsidR="00000000" w:rsidRPr="00000000">
        <w:rPr>
          <w:rtl w:val="0"/>
        </w:rPr>
      </w:r>
    </w:p>
    <w:p w:rsidR="00000000" w:rsidDel="00000000" w:rsidP="00000000" w:rsidRDefault="00000000" w:rsidRPr="00000000" w14:paraId="000001BB">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evaluacion_par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Falso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impar</w:t>
      </w:r>
      <w:r w:rsidDel="00000000" w:rsidR="00000000" w:rsidRPr="00000000">
        <w:rPr>
          <w:rtl w:val="0"/>
        </w:rPr>
      </w:r>
    </w:p>
    <w:p w:rsidR="00000000" w:rsidDel="00000000" w:rsidP="00000000" w:rsidRDefault="00000000" w:rsidRPr="00000000" w14:paraId="000001B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tl w:val="0"/>
        </w:rPr>
      </w:r>
    </w:p>
    <w:p w:rsidR="00000000" w:rsidDel="00000000" w:rsidP="00000000" w:rsidRDefault="00000000" w:rsidRPr="00000000" w14:paraId="000001BD">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Funcion</w:t>
      </w:r>
      <w:r w:rsidDel="00000000" w:rsidR="00000000" w:rsidRPr="00000000">
        <w:rPr>
          <w:rtl w:val="0"/>
        </w:rPr>
      </w:r>
    </w:p>
    <w:p w:rsidR="00000000" w:rsidDel="00000000" w:rsidP="00000000" w:rsidRDefault="00000000" w:rsidRPr="00000000" w14:paraId="000001BE">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1BF">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Algoritmo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ControladorParidadInteractiva</w:t>
      </w:r>
      <w:r w:rsidDel="00000000" w:rsidR="00000000" w:rsidRPr="00000000">
        <w:rPr>
          <w:rtl w:val="0"/>
        </w:rPr>
      </w:r>
    </w:p>
    <w:p w:rsidR="00000000" w:rsidDel="00000000" w:rsidP="00000000" w:rsidRDefault="00000000" w:rsidRPr="00000000" w14:paraId="000001C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analizar:"</w:t>
      </w:r>
      <w:r w:rsidDel="00000000" w:rsidR="00000000" w:rsidRPr="00000000">
        <w:rPr>
          <w:rtl w:val="0"/>
        </w:rPr>
      </w:r>
    </w:p>
    <w:p w:rsidR="00000000" w:rsidDel="00000000" w:rsidP="00000000" w:rsidRDefault="00000000" w:rsidRPr="00000000" w14:paraId="000001C1">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numero</w:t>
      </w:r>
      <w:r w:rsidDel="00000000" w:rsidR="00000000" w:rsidRPr="00000000">
        <w:rPr>
          <w:rtl w:val="0"/>
        </w:rPr>
      </w:r>
    </w:p>
    <w:p w:rsidR="00000000" w:rsidDel="00000000" w:rsidP="00000000" w:rsidRDefault="00000000" w:rsidRPr="00000000" w14:paraId="000001C2">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C3">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evaluar_paridad(numero)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Verdadero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Entonces</w:t>
      </w:r>
      <w:r w:rsidDel="00000000" w:rsidR="00000000" w:rsidRPr="00000000">
        <w:rPr>
          <w:rtl w:val="0"/>
        </w:rPr>
      </w:r>
    </w:p>
    <w:p w:rsidR="00000000" w:rsidDel="00000000" w:rsidP="00000000" w:rsidRDefault="00000000" w:rsidRPr="00000000" w14:paraId="000001C4">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PAR."</w:t>
      </w:r>
      <w:r w:rsidDel="00000000" w:rsidR="00000000" w:rsidRPr="00000000">
        <w:rPr>
          <w:rtl w:val="0"/>
        </w:rPr>
      </w:r>
    </w:p>
    <w:p w:rsidR="00000000" w:rsidDel="00000000" w:rsidP="00000000" w:rsidRDefault="00000000" w:rsidRPr="00000000" w14:paraId="000001C5">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SiNo</w:t>
      </w:r>
      <w:r w:rsidDel="00000000" w:rsidR="00000000" w:rsidRPr="00000000">
        <w:rPr>
          <w:rtl w:val="0"/>
        </w:rPr>
      </w:r>
    </w:p>
    <w:p w:rsidR="00000000" w:rsidDel="00000000" w:rsidP="00000000" w:rsidRDefault="00000000" w:rsidRPr="00000000" w14:paraId="000001C6">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número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numero,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IMPAR."</w:t>
      </w:r>
      <w:r w:rsidDel="00000000" w:rsidR="00000000" w:rsidRPr="00000000">
        <w:rPr>
          <w:rtl w:val="0"/>
        </w:rPr>
      </w:r>
    </w:p>
    <w:p w:rsidR="00000000" w:rsidDel="00000000" w:rsidP="00000000" w:rsidRDefault="00000000" w:rsidRPr="00000000" w14:paraId="000001C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tl w:val="0"/>
        </w:rPr>
      </w:r>
    </w:p>
    <w:p w:rsidR="00000000" w:rsidDel="00000000" w:rsidP="00000000" w:rsidRDefault="00000000" w:rsidRPr="00000000" w14:paraId="000001C8">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FinAlgoritmo</w:t>
      </w:r>
      <w:r w:rsidDel="00000000" w:rsidR="00000000" w:rsidRPr="00000000">
        <w:rPr>
          <w:rtl w:val="0"/>
        </w:rPr>
      </w:r>
    </w:p>
    <w:p w:rsidR="00000000" w:rsidDel="00000000" w:rsidP="00000000" w:rsidRDefault="00000000" w:rsidRPr="00000000" w14:paraId="000001C9">
      <w:pPr>
        <w:spacing w:after="120" w:before="0" w:lineRule="auto"/>
        <w:jc w:val="both"/>
        <w:rPr>
          <w:b w:val="1"/>
          <w:bCs w:val="1"/>
          <w:sz w:val="22"/>
          <w:szCs w:val="22"/>
        </w:rPr>
      </w:pPr>
      <w:r w:rsidDel="00000000" w:rsidR="00000000" w:rsidRPr="00000000">
        <w:rPr>
          <w:rtl w:val="0"/>
        </w:rPr>
        <w:t xml:space="preserve"></w:t>
      </w:r>
      <w:r w:rsidDel="00000000" w:rsidR="00000000" w:rsidRPr="00000000">
        <w:rPr>
          <w:b w:val="1"/>
          <w:bCs w:val="1"/>
          <w:sz w:val="22"/>
          <w:szCs w:val="22"/>
          <w:rtl w:val="0"/>
        </w:rPr>
        <w:t xml:space="preserve">Práctica 4: Programar una función que realice la conversión económica de un precio en dólares estadounidenses a euros. Probarla en un programa principal interactivo que pida el valor por teclado.</w:t>
      </w:r>
    </w:p>
    <w:p w:rsidR="00000000" w:rsidDel="00000000" w:rsidP="00000000" w:rsidRDefault="00000000" w:rsidRPr="00000000" w14:paraId="000001CA">
      <w:pPr>
        <w:jc w:val="both"/>
        <w:rPr/>
      </w:pPr>
      <w:r w:rsidDel="00000000" w:rsidR="00000000" w:rsidRPr="00000000">
        <w:rPr>
          <w:rtl w:val="0"/>
        </w:rPr>
      </w:r>
    </w:p>
    <w:p w:rsidR="00000000" w:rsidDel="00000000" w:rsidP="00000000" w:rsidRDefault="00000000" w:rsidRPr="00000000" w14:paraId="000001CB">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euros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convertir_dolar_a_euro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dolares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C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Establecemos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conversión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fija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referencia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2026</w:t>
      </w:r>
      <w:r w:rsidDel="00000000" w:rsidR="00000000" w:rsidRPr="00000000">
        <w:rPr>
          <w:rtl w:val="0"/>
        </w:rPr>
      </w:r>
    </w:p>
    <w:p w:rsidR="00000000" w:rsidDel="00000000" w:rsidP="00000000" w:rsidRDefault="00000000" w:rsidRPr="00000000" w14:paraId="000001CD">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tasa_conversion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0.92</w:t>
      </w: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CE">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euros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dolares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tasa_conversion</w:t>
      </w:r>
      <w:r w:rsidDel="00000000" w:rsidR="00000000" w:rsidRPr="00000000">
        <w:rPr>
          <w:rtl w:val="0"/>
        </w:rPr>
      </w:r>
    </w:p>
    <w:p w:rsidR="00000000" w:rsidDel="00000000" w:rsidP="00000000" w:rsidRDefault="00000000" w:rsidRPr="00000000" w14:paraId="000001CF">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Funcion</w:t>
      </w:r>
      <w:r w:rsidDel="00000000" w:rsidR="00000000" w:rsidRPr="00000000">
        <w:rPr>
          <w:rtl w:val="0"/>
        </w:rPr>
      </w:r>
    </w:p>
    <w:p w:rsidR="00000000" w:rsidDel="00000000" w:rsidP="00000000" w:rsidRDefault="00000000" w:rsidRPr="00000000" w14:paraId="000001D0">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1D1">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Algoritmo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ConversorMonedas</w:t>
      </w:r>
      <w:r w:rsidDel="00000000" w:rsidR="00000000" w:rsidRPr="00000000">
        <w:rPr>
          <w:rtl w:val="0"/>
        </w:rPr>
      </w:r>
    </w:p>
    <w:p w:rsidR="00000000" w:rsidDel="00000000" w:rsidP="00000000" w:rsidRDefault="00000000" w:rsidRPr="00000000" w14:paraId="000001D2">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total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dólares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estadounidenses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tl w:val="0"/>
        </w:rPr>
      </w:r>
    </w:p>
    <w:p w:rsidR="00000000" w:rsidDel="00000000" w:rsidP="00000000" w:rsidRDefault="00000000" w:rsidRPr="00000000" w14:paraId="000001D3">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dolares_entrada</w:t>
      </w:r>
      <w:r w:rsidDel="00000000" w:rsidR="00000000" w:rsidRPr="00000000">
        <w:rPr>
          <w:rtl w:val="0"/>
        </w:rPr>
      </w:r>
    </w:p>
    <w:p w:rsidR="00000000" w:rsidDel="00000000" w:rsidP="00000000" w:rsidRDefault="00000000" w:rsidRPr="00000000" w14:paraId="000001D4">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D5">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dolares_entrada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Entonces</w:t>
      </w:r>
      <w:r w:rsidDel="00000000" w:rsidR="00000000" w:rsidRPr="00000000">
        <w:rPr>
          <w:rtl w:val="0"/>
        </w:rPr>
      </w:r>
    </w:p>
    <w:p w:rsidR="00000000" w:rsidDel="00000000" w:rsidP="00000000" w:rsidRDefault="00000000" w:rsidRPr="00000000" w14:paraId="000001D6">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negativo."</w:t>
      </w:r>
      <w:r w:rsidDel="00000000" w:rsidR="00000000" w:rsidRPr="00000000">
        <w:rPr>
          <w:rtl w:val="0"/>
        </w:rPr>
      </w:r>
    </w:p>
    <w:p w:rsidR="00000000" w:rsidDel="00000000" w:rsidP="00000000" w:rsidRDefault="00000000" w:rsidRPr="00000000" w14:paraId="000001D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SiNo</w:t>
      </w:r>
      <w:r w:rsidDel="00000000" w:rsidR="00000000" w:rsidRPr="00000000">
        <w:rPr>
          <w:rtl w:val="0"/>
        </w:rPr>
      </w:r>
    </w:p>
    <w:p w:rsidR="00000000" w:rsidDel="00000000" w:rsidP="00000000" w:rsidRDefault="00000000" w:rsidRPr="00000000" w14:paraId="000001D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euros_salida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convertir_dolar_a_euro(dolares_entrada)</w:t>
      </w:r>
      <w:r w:rsidDel="00000000" w:rsidR="00000000" w:rsidRPr="00000000">
        <w:rPr>
          <w:rtl w:val="0"/>
        </w:rPr>
      </w:r>
    </w:p>
    <w:p w:rsidR="00000000" w:rsidDel="00000000" w:rsidP="00000000" w:rsidRDefault="00000000" w:rsidRPr="00000000" w14:paraId="000001D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"Importe: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dolares_entrada,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equivalen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euros_salida,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EUR."</w:t>
      </w:r>
      <w:r w:rsidDel="00000000" w:rsidR="00000000" w:rsidRPr="00000000">
        <w:rPr>
          <w:rtl w:val="0"/>
        </w:rPr>
      </w:r>
    </w:p>
    <w:p w:rsidR="00000000" w:rsidDel="00000000" w:rsidP="00000000" w:rsidRDefault="00000000" w:rsidRPr="00000000" w14:paraId="000001D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tl w:val="0"/>
        </w:rPr>
      </w:r>
    </w:p>
    <w:p w:rsidR="00000000" w:rsidDel="00000000" w:rsidP="00000000" w:rsidRDefault="00000000" w:rsidRPr="00000000" w14:paraId="000001DB">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FinAlgoritmo</w:t>
      </w:r>
      <w:r w:rsidDel="00000000" w:rsidR="00000000" w:rsidRPr="00000000">
        <w:rPr>
          <w:rtl w:val="0"/>
        </w:rPr>
      </w:r>
    </w:p>
    <w:p w:rsidR="00000000" w:rsidDel="00000000" w:rsidP="00000000" w:rsidRDefault="00000000" w:rsidRPr="00000000" w14:paraId="000001DC">
      <w:pPr>
        <w:spacing w:after="120" w:before="0" w:lineRule="auto"/>
        <w:jc w:val="both"/>
        <w:rPr>
          <w:b w:val="1"/>
          <w:bCs w:val="1"/>
          <w:sz w:val="22"/>
          <w:szCs w:val="22"/>
        </w:rPr>
      </w:pPr>
      <w:r w:rsidDel="00000000" w:rsidR="00000000" w:rsidRPr="00000000">
        <w:rPr>
          <w:rtl w:val="0"/>
        </w:rPr>
        <w:t xml:space="preserve"></w:t>
      </w:r>
      <w:r w:rsidDel="00000000" w:rsidR="00000000" w:rsidRPr="00000000">
        <w:rPr>
          <w:b w:val="1"/>
          <w:bCs w:val="1"/>
          <w:sz w:val="22"/>
          <w:szCs w:val="22"/>
          <w:rtl w:val="0"/>
        </w:rPr>
        <w:t xml:space="preserve">Práctica 5: Desarrollar un conversor análogo de distancias, implementando una función para convertir millas imperiales a kilómetros del sistema métrico.</w:t>
      </w:r>
    </w:p>
    <w:p w:rsidR="00000000" w:rsidDel="00000000" w:rsidP="00000000" w:rsidRDefault="00000000" w:rsidRPr="00000000" w14:paraId="000001DD">
      <w:pPr>
        <w:jc w:val="both"/>
        <w:rPr/>
      </w:pPr>
      <w:r w:rsidDel="00000000" w:rsidR="00000000" w:rsidRPr="00000000">
        <w:rPr>
          <w:rtl w:val="0"/>
        </w:rPr>
      </w:r>
    </w:p>
    <w:p w:rsidR="00000000" w:rsidDel="00000000" w:rsidP="00000000" w:rsidRDefault="00000000" w:rsidRPr="00000000" w14:paraId="000001DE">
      <w:pPr>
        <w:jc w:val="both"/>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Funcion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kilometros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convertir_millas_a_km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millas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1DF">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terrestre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equivale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exactamente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1.60934</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kilómetros</w:t>
      </w:r>
      <w:r w:rsidDel="00000000" w:rsidR="00000000" w:rsidRPr="00000000">
        <w:rPr>
          <w:rtl w:val="0"/>
        </w:rPr>
      </w:r>
    </w:p>
    <w:p w:rsidR="00000000" w:rsidDel="00000000" w:rsidP="00000000" w:rsidRDefault="00000000" w:rsidRPr="00000000" w14:paraId="000001E0">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kilometros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millas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1.60934</w:t>
      </w:r>
      <w:r w:rsidDel="00000000" w:rsidR="00000000" w:rsidRPr="00000000">
        <w:rPr>
          <w:rtl w:val="0"/>
        </w:rPr>
      </w:r>
    </w:p>
    <w:p w:rsidR="00000000" w:rsidDel="00000000" w:rsidP="00000000" w:rsidRDefault="00000000" w:rsidRPr="00000000" w14:paraId="000001E1">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Funcion</w:t>
      </w:r>
      <w:r w:rsidDel="00000000" w:rsidR="00000000" w:rsidRPr="00000000">
        <w:rPr>
          <w:rtl w:val="0"/>
        </w:rPr>
      </w:r>
    </w:p>
    <w:p w:rsidR="00000000" w:rsidDel="00000000" w:rsidP="00000000" w:rsidRDefault="00000000" w:rsidRPr="00000000" w14:paraId="000001E2">
      <w:pPr>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1E3">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Algoritmo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ConversorDistancias</w:t>
      </w:r>
      <w:r w:rsidDel="00000000" w:rsidR="00000000" w:rsidRPr="00000000">
        <w:rPr>
          <w:rtl w:val="0"/>
        </w:rPr>
      </w:r>
    </w:p>
    <w:p w:rsidR="00000000" w:rsidDel="00000000" w:rsidP="00000000" w:rsidRDefault="00000000" w:rsidRPr="00000000" w14:paraId="000001E4">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"Introduzca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distancia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millas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terrestres:"</w:t>
      </w:r>
      <w:r w:rsidDel="00000000" w:rsidR="00000000" w:rsidRPr="00000000">
        <w:rPr>
          <w:rtl w:val="0"/>
        </w:rPr>
      </w:r>
    </w:p>
    <w:p w:rsidR="00000000" w:rsidDel="00000000" w:rsidP="00000000" w:rsidRDefault="00000000" w:rsidRPr="00000000" w14:paraId="000001E5">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Leer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millas_entrada</w:t>
      </w:r>
      <w:r w:rsidDel="00000000" w:rsidR="00000000" w:rsidRPr="00000000">
        <w:rPr>
          <w:rtl w:val="0"/>
        </w:rPr>
      </w:r>
    </w:p>
    <w:p w:rsidR="00000000" w:rsidDel="00000000" w:rsidP="00000000" w:rsidRDefault="00000000" w:rsidRPr="00000000" w14:paraId="000001E6">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1E7">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millas_entrada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Entonces</w:t>
      </w:r>
      <w:r w:rsidDel="00000000" w:rsidR="00000000" w:rsidRPr="00000000">
        <w:rPr>
          <w:rtl w:val="0"/>
        </w:rPr>
      </w:r>
    </w:p>
    <w:p w:rsidR="00000000" w:rsidDel="00000000" w:rsidP="00000000" w:rsidRDefault="00000000" w:rsidRPr="00000000" w14:paraId="000001E8">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distancia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puede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negativa."</w:t>
      </w:r>
      <w:r w:rsidDel="00000000" w:rsidR="00000000" w:rsidRPr="00000000">
        <w:rPr>
          <w:rtl w:val="0"/>
        </w:rPr>
      </w:r>
    </w:p>
    <w:p w:rsidR="00000000" w:rsidDel="00000000" w:rsidP="00000000" w:rsidRDefault="00000000" w:rsidRPr="00000000" w14:paraId="000001E9">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SiNo</w:t>
      </w:r>
      <w:r w:rsidDel="00000000" w:rsidR="00000000" w:rsidRPr="00000000">
        <w:rPr>
          <w:rtl w:val="0"/>
        </w:rPr>
      </w:r>
    </w:p>
    <w:p w:rsidR="00000000" w:rsidDel="00000000" w:rsidP="00000000" w:rsidRDefault="00000000" w:rsidRPr="00000000" w14:paraId="000001EA">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km_salida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convertir_millas_a_km(millas_entrada)</w:t>
      </w:r>
      <w:r w:rsidDel="00000000" w:rsidR="00000000" w:rsidRPr="00000000">
        <w:rPr>
          <w:rtl w:val="0"/>
        </w:rPr>
      </w:r>
    </w:p>
    <w:p w:rsidR="00000000" w:rsidDel="00000000" w:rsidP="00000000" w:rsidRDefault="00000000" w:rsidRPr="00000000" w14:paraId="000001EB">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Escribir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"Distancia: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millas_entrada,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millas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equivalen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km_salida,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km."</w:t>
      </w:r>
      <w:r w:rsidDel="00000000" w:rsidR="00000000" w:rsidRPr="00000000">
        <w:rPr>
          <w:rtl w:val="0"/>
        </w:rPr>
      </w:r>
    </w:p>
    <w:p w:rsidR="00000000" w:rsidDel="00000000" w:rsidP="00000000" w:rsidRDefault="00000000" w:rsidRPr="00000000" w14:paraId="000001EC">
      <w:pPr>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w:t>
      </w:r>
      <w:r w:rsidDel="00000000" w:rsidR="00000000" w:rsidRPr="00000000">
        <w:rPr>
          <w:rtl w:val="0"/>
        </w:rPr>
      </w:r>
    </w:p>
    <w:p w:rsidR="00000000" w:rsidDel="00000000" w:rsidP="00000000" w:rsidRDefault="00000000" w:rsidRPr="00000000" w14:paraId="000001ED">
      <w:pPr>
        <w:jc w:val="both"/>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FinAlgoritmo</w:t>
      </w:r>
      <w:r w:rsidDel="00000000" w:rsidR="00000000" w:rsidRPr="00000000">
        <w:rPr>
          <w:rtl w:val="0"/>
        </w:rPr>
      </w:r>
    </w:p>
    <w:p w:rsidR="00000000" w:rsidDel="00000000" w:rsidP="00000000" w:rsidRDefault="00000000" w:rsidRPr="00000000" w14:paraId="000001EE">
      <w:pPr>
        <w:spacing w:after="120" w:before="0" w:lineRule="auto"/>
        <w:jc w:val="both"/>
        <w:rPr>
          <w:b w:val="1"/>
          <w:bCs w:val="1"/>
          <w:sz w:val="22"/>
          <w:szCs w:val="22"/>
        </w:rPr>
      </w:pPr>
      <w:r w:rsidDel="00000000" w:rsidR="00000000" w:rsidRPr="00000000">
        <w:rPr>
          <w:rtl w:val="0"/>
        </w:rPr>
        <w:t xml:space="preserve"></w:t>
      </w:r>
      <w:r w:rsidDel="00000000" w:rsidR="00000000" w:rsidRPr="00000000">
        <w:rPr>
          <w:b w:val="1"/>
          <w:bCs w:val="1"/>
          <w:sz w:val="22"/>
          <w:szCs w:val="22"/>
          <w:rtl w:val="0"/>
        </w:rPr>
        <w:t xml:space="preserve">Práctica 6: Desarrollar una función que reciba tres parámetros numéricos que representen horas, minutos y segundos, respectivamente, y calcule el total de tiempo resultante expresado exclusivamente en segundos.</w:t>
      </w:r>
    </w:p>
    <w:p w:rsidR="00000000" w:rsidDel="00000000" w:rsidP="00000000" w:rsidRDefault="00000000" w:rsidRPr="00000000" w14:paraId="000001EF">
      <w:pPr>
        <w:jc w:val="both"/>
        <w:rPr/>
      </w:pPr>
      <w:r w:rsidDel="00000000" w:rsidR="00000000" w:rsidRPr="00000000">
        <w:rPr>
          <w:rtl w:val="0"/>
        </w:rPr>
      </w:r>
    </w:p>
    <w:p w:rsidR="00000000" w:rsidDel="00000000" w:rsidP="00000000" w:rsidRDefault="00000000" w:rsidRPr="00000000" w14:paraId="000001F0">
      <w:pPr>
        <w:jc w:val="both"/>
        <w:rPr>
          <w:rFonts w:ascii="Roboto Mono" w:cs="Roboto Mono" w:eastAsia="Roboto Mono" w:hAnsi="Roboto Mono"/>
          <w:color w:val="188038"/>
        </w:rPr>
      </w:pPr>
      <w:r w:rsidDel="00000000" w:rsidR="00000000" w:rsidRPr="00000000">
        <w:rPr>
          <w:color w:val="188038"/>
          <w:rtl w:val="0"/>
        </w:rPr>
        <w:t xml:space="preserve"></w:t>
      </w:r>
      <w:r w:rsidDel="00000000" w:rsidR="00000000" w:rsidRPr="00000000">
        <w:rPr>
          <w:rFonts w:ascii="Roboto Mono" w:cs="Roboto Mono" w:eastAsia="Roboto Mono" w:hAnsi="Roboto Mono"/>
          <w:color w:val="188038"/>
          <w:rtl w:val="0"/>
        </w:rPr>
        <w:t xml:space="preserve">Funcion total_segundos &lt;- calcular_tiempo_segundos ( h, m, s )</w:t>
      </w:r>
    </w:p>
    <w:p w:rsidR="00000000" w:rsidDel="00000000" w:rsidP="00000000" w:rsidRDefault="00000000" w:rsidRPr="00000000" w14:paraId="000001F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Realizamos la suma ponderada del tiempo</w:t>
      </w:r>
    </w:p>
    <w:p w:rsidR="00000000" w:rsidDel="00000000" w:rsidP="00000000" w:rsidRDefault="00000000" w:rsidRPr="00000000" w14:paraId="000001F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total_segundos &lt;- (h * 3600) + (m * 60) + s</w:t>
      </w:r>
    </w:p>
    <w:p w:rsidR="00000000" w:rsidDel="00000000" w:rsidP="00000000" w:rsidRDefault="00000000" w:rsidRPr="00000000" w14:paraId="000001F3">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 Funcion</w:t>
      </w:r>
    </w:p>
    <w:p w:rsidR="00000000" w:rsidDel="00000000" w:rsidP="00000000" w:rsidRDefault="00000000" w:rsidRPr="00000000" w14:paraId="000001F4">
      <w:pPr>
        <w:jc w:val="both"/>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1F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Algoritmo EvaluadorTiempoSistemas</w:t>
      </w:r>
    </w:p>
    <w:p w:rsidR="00000000" w:rsidDel="00000000" w:rsidP="00000000" w:rsidRDefault="00000000" w:rsidRPr="00000000" w14:paraId="000001F6">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Escribir "--- Conversor de Tiempo a Segundos ---"</w:t>
      </w:r>
    </w:p>
    <w:p w:rsidR="00000000" w:rsidDel="00000000" w:rsidP="00000000" w:rsidRDefault="00000000" w:rsidRPr="00000000" w14:paraId="000001F7">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Escribir "Introduzca el valor de las Horas:"</w:t>
      </w:r>
    </w:p>
    <w:p w:rsidR="00000000" w:rsidDel="00000000" w:rsidP="00000000" w:rsidRDefault="00000000" w:rsidRPr="00000000" w14:paraId="000001F8">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Leer horas</w:t>
      </w:r>
    </w:p>
    <w:p w:rsidR="00000000" w:rsidDel="00000000" w:rsidP="00000000" w:rsidRDefault="00000000" w:rsidRPr="00000000" w14:paraId="000001F9">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Escribir "Introduzca el valor de los Minutos:"</w:t>
      </w:r>
    </w:p>
    <w:p w:rsidR="00000000" w:rsidDel="00000000" w:rsidP="00000000" w:rsidRDefault="00000000" w:rsidRPr="00000000" w14:paraId="000001FA">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Leer minutos</w:t>
      </w:r>
    </w:p>
    <w:p w:rsidR="00000000" w:rsidDel="00000000" w:rsidP="00000000" w:rsidRDefault="00000000" w:rsidRPr="00000000" w14:paraId="000001FB">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Escribir "Introduzca el valor de los Segundos:"</w:t>
      </w:r>
    </w:p>
    <w:p w:rsidR="00000000" w:rsidDel="00000000" w:rsidP="00000000" w:rsidRDefault="00000000" w:rsidRPr="00000000" w14:paraId="000001FC">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Leer segundos</w:t>
      </w:r>
    </w:p>
    <w:p w:rsidR="00000000" w:rsidDel="00000000" w:rsidP="00000000" w:rsidRDefault="00000000" w:rsidRPr="00000000" w14:paraId="000001FD">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1FE">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 Validación de consistencia temporal en sistemas</w:t>
      </w:r>
    </w:p>
    <w:p w:rsidR="00000000" w:rsidDel="00000000" w:rsidP="00000000" w:rsidRDefault="00000000" w:rsidRPr="00000000" w14:paraId="000001FF">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 horas &lt; 0 O minutos &lt; 0 O minutos &gt; 59 O segundos &lt; 0 O segundos &gt; 59 Entonces</w:t>
      </w:r>
    </w:p>
    <w:p w:rsidR="00000000" w:rsidDel="00000000" w:rsidP="00000000" w:rsidRDefault="00000000" w:rsidRPr="00000000" w14:paraId="00000200">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Escribir "Error: Formato de tiempo inválido."</w:t>
      </w:r>
    </w:p>
    <w:p w:rsidR="00000000" w:rsidDel="00000000" w:rsidP="00000000" w:rsidRDefault="00000000" w:rsidRPr="00000000" w14:paraId="00000201">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SiNo</w:t>
      </w:r>
    </w:p>
    <w:p w:rsidR="00000000" w:rsidDel="00000000" w:rsidP="00000000" w:rsidRDefault="00000000" w:rsidRPr="00000000" w14:paraId="00000202">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resultado_segundos &lt;- calcular_tiempo_segundos(horas, minutos, segundos)</w:t>
      </w:r>
    </w:p>
    <w:p w:rsidR="00000000" w:rsidDel="00000000" w:rsidP="00000000" w:rsidRDefault="00000000" w:rsidRPr="00000000" w14:paraId="00000203">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Escribir "El tiempo acumulado es igual a: ", resultado_segundos, " segundos."</w:t>
      </w:r>
    </w:p>
    <w:p w:rsidR="00000000" w:rsidDel="00000000" w:rsidP="00000000" w:rsidRDefault="00000000" w:rsidRPr="00000000" w14:paraId="00000204">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Fin Si</w:t>
      </w:r>
    </w:p>
    <w:p w:rsidR="00000000" w:rsidDel="00000000" w:rsidP="00000000" w:rsidRDefault="00000000" w:rsidRPr="00000000" w14:paraId="00000205">
      <w:pPr>
        <w:jc w:val="both"/>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FinAlgoritmo</w:t>
      </w:r>
    </w:p>
    <w:p w:rsidR="00000000" w:rsidDel="00000000" w:rsidP="00000000" w:rsidRDefault="00000000" w:rsidRPr="00000000" w14:paraId="00000206">
      <w:pPr>
        <w:spacing w:after="120" w:before="200" w:line="275.9999942779541" w:lineRule="auto"/>
        <w:jc w:val="both"/>
        <w:rPr/>
      </w:pPr>
      <w:r w:rsidDel="00000000" w:rsidR="00000000" w:rsidRPr="00000000">
        <w:rPr>
          <w:color w:val="188038"/>
          <w:rtl w:val="0"/>
        </w:rPr>
        <w:t xml:space="preserve"></w:t>
      </w:r>
      <w:r w:rsidDel="00000000" w:rsidR="00000000" w:rsidRPr="00000000">
        <w:rPr>
          <w:rtl w:val="0"/>
        </w:rPr>
      </w:r>
    </w:p>
    <w:sectPr>
      <w:headerReference r:id="rId13" w:type="default"/>
      <w:footerReference r:id="rId14" w:type="default"/>
      <w:pgSz w:h="16838" w:w="11906" w:orient="portrait"/>
      <w:pgMar w:bottom="1440.0000000000002" w:top="1440.0000000000002" w:left="1440.0000000000002" w:right="1440.0000000000002"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Poppins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Roboto Mono">
    <w:embedRegular w:fontKey="{00000000-0000-0000-0000-000000000000}" r:id="rId17" w:subsetted="0"/>
    <w:embedBold w:fontKey="{00000000-0000-0000-0000-000000000000}" r:id="rId18" w:subsetted="0"/>
    <w:embedItalic w:fontKey="{00000000-0000-0000-0000-000000000000}" r:id="rId19" w:subsetted="0"/>
    <w:embedBoldItalic w:fontKey="{00000000-0000-0000-0000-000000000000}" r:id="rId2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B">
    <w:pPr>
      <w:pBdr>
        <w:top w:space="0" w:sz="0" w:val="nil"/>
      </w:pBdr>
      <w:tabs>
        <w:tab w:val="center" w:leader="none" w:pos="2551.181102362205"/>
        <w:tab w:val="right" w:leader="none" w:pos="9345"/>
      </w:tabs>
      <w:rPr>
        <w:rFonts w:ascii="Lato" w:cs="Lato" w:eastAsia="Lato" w:hAnsi="Lato"/>
        <w:color w:val="666666"/>
        <w:sz w:val="2"/>
        <w:szCs w:val="2"/>
      </w:rPr>
    </w:pPr>
    <w:r w:rsidDel="00000000" w:rsidR="00000000" w:rsidRPr="00000000">
      <w:rPr>
        <w:rtl w:val="0"/>
      </w:rPr>
    </w:r>
  </w:p>
  <w:tbl>
    <w:tblPr>
      <w:tblStyle w:val="Table3"/>
      <w:tblW w:w="9026.0" w:type="dxa"/>
      <w:jc w:val="left"/>
      <w:tblLayout w:type="fixed"/>
      <w:tblLook w:val="0600"/>
    </w:tblPr>
    <w:tblGrid>
      <w:gridCol w:w="9026"/>
      <w:tblGridChange w:id="0">
        <w:tblGrid>
          <w:gridCol w:w="9026"/>
        </w:tblGrid>
      </w:tblGridChange>
    </w:tblGrid>
    <w:tr>
      <w:trPr>
        <w:cantSplit w:val="0"/>
        <w:trHeight w:val="705" w:hRule="atLeast"/>
        <w:tblHeader w:val="0"/>
      </w:trPr>
      <w:tc>
        <w:tcPr>
          <w:tcBorders>
            <w:top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20C">
          <w:pPr>
            <w:tabs>
              <w:tab w:val="center" w:leader="none" w:pos="2551.181102362205"/>
              <w:tab w:val="right" w:leader="none" w:pos="9345"/>
            </w:tabs>
            <w:rPr>
              <w:rFonts w:ascii="Lato" w:cs="Lato" w:eastAsia="Lato" w:hAnsi="Lato"/>
              <w:color w:val="666666"/>
              <w:sz w:val="18"/>
              <w:szCs w:val="18"/>
            </w:rPr>
          </w:pPr>
          <w:r w:rsidDel="00000000" w:rsidR="00000000" w:rsidRPr="00000000">
            <w:rPr>
              <w:rtl w:val="0"/>
            </w:rPr>
          </w:r>
        </w:p>
        <w:p w:rsidR="00000000" w:rsidDel="00000000" w:rsidP="00000000" w:rsidRDefault="00000000" w:rsidRPr="00000000" w14:paraId="0000020D">
          <w:pPr>
            <w:pBdr>
              <w:top w:color="c4c7c5" w:space="2" w:sz="8" w:val="single"/>
            </w:pBdr>
            <w:tabs>
              <w:tab w:val="center" w:leader="none" w:pos="2830.0000000000005"/>
              <w:tab w:val="right" w:leader="none" w:pos="9345"/>
            </w:tabs>
            <w:rPr/>
          </w:pPr>
          <w:r w:rsidDel="00000000" w:rsidR="00000000" w:rsidRPr="00000000">
            <w:rPr>
              <w:rFonts w:ascii="Lato" w:cs="Lato" w:eastAsia="Lato" w:hAnsi="Lato"/>
              <w:color w:val="666666"/>
              <w:sz w:val="18"/>
              <w:szCs w:val="18"/>
              <w:rtl w:val="0"/>
            </w:rPr>
            <w:tab/>
            <w:t xml:space="preserve">Grado Superior en Administración de Sistemas Informáticos en Red (ASIR)</w:t>
          </w:r>
          <w:r w:rsidDel="00000000" w:rsidR="00000000" w:rsidRPr="00000000">
            <w:rPr>
              <w:rtl w:val="0"/>
            </w:rPr>
          </w:r>
        </w:p>
        <w:p w:rsidR="00000000" w:rsidDel="00000000" w:rsidP="00000000" w:rsidRDefault="00000000" w:rsidRPr="00000000" w14:paraId="0000020E">
          <w:pPr>
            <w:tabs>
              <w:tab w:val="center" w:leader="none" w:pos="2830.0000000000005"/>
              <w:tab w:val="right" w:leader="none" w:pos="9345"/>
            </w:tabs>
            <w:rPr>
              <w:rFonts w:ascii="Lato" w:cs="Lato" w:eastAsia="Lato" w:hAnsi="Lato"/>
              <w:color w:val="666666"/>
              <w:sz w:val="18"/>
              <w:szCs w:val="18"/>
            </w:rPr>
          </w:pPr>
          <w:r w:rsidDel="00000000" w:rsidR="00000000" w:rsidRPr="00000000">
            <w:rPr>
              <w:rFonts w:ascii="Lato" w:cs="Lato" w:eastAsia="Lato" w:hAnsi="Lato"/>
              <w:color w:val="666666"/>
              <w:sz w:val="18"/>
              <w:szCs w:val="18"/>
              <w:rtl w:val="0"/>
            </w:rPr>
            <w:tab/>
            <w:t xml:space="preserve">Introducción a la programación y estructuras de datos • Curso Académico 2026/2027</w:t>
          </w:r>
        </w:p>
      </w:tc>
    </w:tr>
  </w:tbl>
  <w:p w:rsidR="00000000" w:rsidDel="00000000" w:rsidP="00000000" w:rsidRDefault="00000000" w:rsidRPr="00000000" w14:paraId="0000020F">
    <w:pPr>
      <w:tabs>
        <w:tab w:val="center" w:leader="none" w:pos="3105"/>
        <w:tab w:val="right" w:leader="none" w:pos="9345"/>
      </w:tabs>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rPr>
        <w:rFonts w:ascii="Poppins SemiBold" w:cs="Poppins SemiBold" w:eastAsia="Poppins SemiBold" w:hAnsi="Poppins SemiBold"/>
        <w:color w:val="1e3a8a"/>
        <w:sz w:val="18"/>
        <w:szCs w:val="18"/>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5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0.0" w:type="dxa"/>
            <w:left w:w="0.0" w:type="dxa"/>
            <w:bottom w:w="0.0" w:type="dxa"/>
            <w:right w:w="0.0" w:type="dxa"/>
          </w:tcMar>
          <w:vAlign w:val="top"/>
        </w:tcPr>
        <w:p w:rsidR="00000000" w:rsidDel="00000000" w:rsidP="00000000" w:rsidRDefault="00000000" w:rsidRPr="00000000" w14:paraId="00000208">
          <w:pPr>
            <w:jc w:val="both"/>
            <w:rPr>
              <w:rFonts w:ascii="Poppins SemiBold" w:cs="Poppins SemiBold" w:eastAsia="Poppins SemiBold" w:hAnsi="Poppins SemiBold"/>
              <w:color w:val="1e3a8a"/>
              <w:sz w:val="18"/>
              <w:szCs w:val="18"/>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-600074</wp:posOffset>
                </wp:positionH>
                <wp:positionV relativeFrom="paragraph">
                  <wp:posOffset>1</wp:posOffset>
                </wp:positionV>
                <wp:extent cx="338138" cy="448032"/>
                <wp:effectExtent b="0" l="0" r="0" t="0"/>
                <wp:wrapNone/>
                <wp:docPr descr="logo.png" id="2" name="image4.png"/>
                <a:graphic>
                  <a:graphicData uri="http://schemas.openxmlformats.org/drawingml/2006/picture">
                    <pic:pic>
                      <pic:nvPicPr>
                        <pic:cNvPr descr="logo.png" id="0" name="image4.png"/>
                        <pic:cNvPicPr preferRelativeResize="0"/>
                      </pic:nvPicPr>
                      <pic:blipFill>
                        <a:blip r:embed="rId1"/>
                        <a:srcRect b="0" l="0" r="0" t="0"/>
                        <a:stretch>
                          <a:fillRect/>
                        </a:stretch>
                      </pic:blipFill>
                      <pic:spPr>
                        <a:xfrm>
                          <a:off x="0" y="0"/>
                          <a:ext cx="338138" cy="448032"/>
                        </a:xfrm>
                        <a:prstGeom prst="rect"/>
                        <a:ln/>
                      </pic:spPr>
                    </pic:pic>
                  </a:graphicData>
                </a:graphic>
              </wp:anchor>
            </w:drawing>
          </w:r>
        </w:p>
        <w:p w:rsidR="00000000" w:rsidDel="00000000" w:rsidP="00000000" w:rsidRDefault="00000000" w:rsidRPr="00000000" w14:paraId="00000209">
          <w:pPr>
            <w:pBdr>
              <w:bottom w:color="000000" w:space="2" w:sz="8" w:val="single"/>
            </w:pBdr>
            <w:jc w:val="both"/>
            <w:rPr>
              <w:rFonts w:ascii="Poppins SemiBold" w:cs="Poppins SemiBold" w:eastAsia="Poppins SemiBold" w:hAnsi="Poppins SemiBold"/>
              <w:color w:val="1e3a8a"/>
              <w:sz w:val="18"/>
              <w:szCs w:val="18"/>
            </w:rPr>
          </w:pPr>
          <w:r w:rsidDel="00000000" w:rsidR="00000000" w:rsidRPr="00000000">
            <w:rPr>
              <w:rFonts w:ascii="Poppins SemiBold" w:cs="Poppins SemiBold" w:eastAsia="Poppins SemiBold" w:hAnsi="Poppins SemiBold"/>
              <w:color w:val="1e3a8a"/>
              <w:sz w:val="18"/>
              <w:szCs w:val="18"/>
              <w:rtl w:val="0"/>
            </w:rPr>
            <w:t xml:space="preserve">IES Celia Viñas | Dpto. Informática (Almería)</w:t>
          </w:r>
        </w:p>
      </w:tc>
    </w:tr>
  </w:tbl>
  <w:p w:rsidR="00000000" w:rsidDel="00000000" w:rsidP="00000000" w:rsidRDefault="00000000" w:rsidRPr="00000000" w14:paraId="0000020A">
    <w:pPr>
      <w:pBdr>
        <w:bottom w:space="0" w:sz="0" w:val="nil"/>
      </w:pBdr>
      <w:rPr>
        <w:rFonts w:ascii="Poppins SemiBold" w:cs="Poppins SemiBold" w:eastAsia="Poppins SemiBold" w:hAnsi="Poppins SemiBold"/>
        <w:color w:val="1e3a8a"/>
        <w:sz w:val="18"/>
        <w:szCs w:val="1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465" w:hanging="360"/>
      </w:pPr>
      <w:rPr>
        <w:u w:val="none"/>
      </w:rPr>
    </w:lvl>
    <w:lvl w:ilvl="1">
      <w:start w:val="1"/>
      <w:numFmt w:val="bullet"/>
      <w:lvlText w:val="○"/>
      <w:lvlJc w:val="left"/>
      <w:pPr>
        <w:ind w:left="87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465" w:hanging="360"/>
      </w:pPr>
      <w:rPr>
        <w:u w:val="none"/>
      </w:rPr>
    </w:lvl>
    <w:lvl w:ilvl="1">
      <w:start w:val="1"/>
      <w:numFmt w:val="decimal"/>
      <w:lvlText w:val="%2."/>
      <w:lvlJc w:val="left"/>
      <w:pPr>
        <w:ind w:left="885"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color w:val="1f1f1f"/>
      </w:rPr>
    </w:rPrDefault>
    <w:pPrDefault>
      <w:pPr>
        <w:widowControl w:val="0"/>
        <w:spacing w:line="275.9999942779541"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bottom w:color="1e3a8a" w:space="2" w:sz="8" w:val="single"/>
      </w:pBdr>
      <w:spacing w:before="200" w:lineRule="auto"/>
    </w:pPr>
    <w:rPr>
      <w:b w:val="1"/>
      <w:bCs w:val="1"/>
      <w:color w:val="1e3a8a"/>
      <w:sz w:val="36"/>
      <w:szCs w:val="36"/>
    </w:rPr>
  </w:style>
  <w:style w:type="paragraph" w:styleId="Heading2">
    <w:name w:val="heading 2"/>
    <w:basedOn w:val="Normal"/>
    <w:next w:val="Normal"/>
    <w:pPr>
      <w:spacing w:after="120" w:before="200" w:line="275.9999942779541" w:lineRule="auto"/>
    </w:pPr>
    <w:rPr>
      <w:b w:val="1"/>
      <w:bCs w:val="1"/>
      <w:sz w:val="28"/>
      <w:szCs w:val="28"/>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shd w:fill="efefef" w:val="clear"/>
      <w:spacing w:line="275.9999942779541" w:lineRule="auto"/>
      <w:ind w:left="283.46456692913387" w:right="248.59842519685117" w:firstLine="0"/>
      <w:jc w:val="both"/>
    </w:pPr>
    <w:rPr>
      <w:rFonts w:ascii="Google Sans" w:cs="Google Sans" w:eastAsia="Google Sans" w:hAnsi="Google Sans"/>
      <w:color w:val="1f1f1f"/>
      <w:sz w:val="20"/>
      <w:szCs w:val="20"/>
    </w:rPr>
  </w:style>
  <w:style w:type="paragraph" w:styleId="Title">
    <w:name w:val="Title"/>
    <w:basedOn w:val="Normal"/>
    <w:next w:val="Normal"/>
    <w:pPr>
      <w:keepNext w:val="1"/>
      <w:keepLines w:val="1"/>
      <w:spacing w:before="200" w:lineRule="auto"/>
    </w:pPr>
    <w:rPr>
      <w:rFonts w:ascii="Poppins" w:cs="Poppins" w:eastAsia="Poppins" w:hAnsi="Poppins"/>
      <w:b w:val="1"/>
      <w:bCs w:val="1"/>
      <w:sz w:val="48"/>
      <w:szCs w:val="48"/>
    </w:rPr>
  </w:style>
  <w:style w:type="paragraph" w:styleId="Subtitle">
    <w:name w:val="Subtitle"/>
    <w:basedOn w:val="Normal"/>
    <w:next w:val="Normal"/>
    <w:pPr>
      <w:keepNext w:val="1"/>
      <w:keepLines w:val="1"/>
      <w:spacing w:before="200" w:lineRule="auto"/>
    </w:pPr>
    <w:rPr>
      <w:rFonts w:ascii="Poppins" w:cs="Poppins" w:eastAsia="Poppins" w:hAnsi="Poppins"/>
      <w:b w:val="1"/>
      <w:bCs w:val="1"/>
      <w:i w:val="1"/>
      <w:iCs w:val="1"/>
      <w:sz w:val="40"/>
      <w:szCs w:val="4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header" Target="header1.xml"/><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20" Type="http://schemas.openxmlformats.org/officeDocument/2006/relationships/font" Target="fonts/RobotoMono-boldItalic.ttf"/><Relationship Id="rId11" Type="http://schemas.openxmlformats.org/officeDocument/2006/relationships/font" Target="fonts/GoogleSans-italic.ttf"/><Relationship Id="rId10" Type="http://schemas.openxmlformats.org/officeDocument/2006/relationships/font" Target="fonts/GoogleSans-bold.ttf"/><Relationship Id="rId13" Type="http://schemas.openxmlformats.org/officeDocument/2006/relationships/font" Target="fonts/PoppinsSemiBold-regular.ttf"/><Relationship Id="rId12" Type="http://schemas.openxmlformats.org/officeDocument/2006/relationships/font" Target="fonts/GoogleSans-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GoogleSans-regular.ttf"/><Relationship Id="rId15" Type="http://schemas.openxmlformats.org/officeDocument/2006/relationships/font" Target="fonts/PoppinsSemiBold-italic.ttf"/><Relationship Id="rId14" Type="http://schemas.openxmlformats.org/officeDocument/2006/relationships/font" Target="fonts/PoppinsSemiBold-bold.ttf"/><Relationship Id="rId17" Type="http://schemas.openxmlformats.org/officeDocument/2006/relationships/font" Target="fonts/RobotoMono-regular.ttf"/><Relationship Id="rId16" Type="http://schemas.openxmlformats.org/officeDocument/2006/relationships/font" Target="fonts/PoppinsSemiBold-boldItalic.ttf"/><Relationship Id="rId5" Type="http://schemas.openxmlformats.org/officeDocument/2006/relationships/font" Target="fonts/Lato-regular.ttf"/><Relationship Id="rId19" Type="http://schemas.openxmlformats.org/officeDocument/2006/relationships/font" Target="fonts/RobotoMono-italic.ttf"/><Relationship Id="rId6" Type="http://schemas.openxmlformats.org/officeDocument/2006/relationships/font" Target="fonts/Lato-bold.ttf"/><Relationship Id="rId18" Type="http://schemas.openxmlformats.org/officeDocument/2006/relationships/font" Target="fonts/RobotoMon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