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A9866" w14:textId="7E2BDB14" w:rsidR="00FE4C06" w:rsidRDefault="00A94A5D" w:rsidP="00FE4C06">
      <w:pPr>
        <w:ind w:firstLine="0"/>
        <w:jc w:val="center"/>
        <w:rPr>
          <w:lang w:val="es-ES"/>
        </w:rPr>
      </w:pPr>
      <w:r>
        <w:rPr>
          <w:noProof/>
          <w:lang w:val="es-ES" w:eastAsia="es-ES"/>
        </w:rPr>
        <w:fldChar w:fldCharType="begin"/>
      </w:r>
      <w:r>
        <w:rPr>
          <w:noProof/>
          <w:lang w:val="es-ES" w:eastAsia="es-ES"/>
        </w:rPr>
        <w:instrText xml:space="preserve"> MACROBUTTON MTEditEquationSection2 </w:instrText>
      </w:r>
      <w:r w:rsidRPr="00A94A5D">
        <w:rPr>
          <w:rStyle w:val="MTEquationSection"/>
        </w:rPr>
        <w:instrText>Equation Chapter 1 Section 1</w:instrText>
      </w:r>
      <w:r>
        <w:rPr>
          <w:noProof/>
          <w:lang w:val="es-ES" w:eastAsia="es-ES"/>
        </w:rPr>
        <w:fldChar w:fldCharType="begin"/>
      </w:r>
      <w:r>
        <w:rPr>
          <w:noProof/>
          <w:lang w:val="es-ES" w:eastAsia="es-ES"/>
        </w:rPr>
        <w:instrText xml:space="preserve"> SEQ MTEqn \r \h \* MERGEFORMAT </w:instrText>
      </w:r>
      <w:r>
        <w:rPr>
          <w:noProof/>
          <w:lang w:val="es-ES" w:eastAsia="es-ES"/>
        </w:rPr>
        <w:fldChar w:fldCharType="end"/>
      </w:r>
      <w:r>
        <w:rPr>
          <w:noProof/>
          <w:lang w:val="es-ES" w:eastAsia="es-ES"/>
        </w:rPr>
        <w:fldChar w:fldCharType="begin"/>
      </w:r>
      <w:r>
        <w:rPr>
          <w:noProof/>
          <w:lang w:val="es-ES" w:eastAsia="es-ES"/>
        </w:rPr>
        <w:instrText xml:space="preserve"> SEQ MTSec \r 1 \h \* MERGEFORMAT </w:instrText>
      </w:r>
      <w:r>
        <w:rPr>
          <w:noProof/>
          <w:lang w:val="es-ES" w:eastAsia="es-ES"/>
        </w:rPr>
        <w:fldChar w:fldCharType="end"/>
      </w:r>
      <w:r>
        <w:rPr>
          <w:noProof/>
          <w:lang w:val="es-ES" w:eastAsia="es-ES"/>
        </w:rPr>
        <w:fldChar w:fldCharType="begin"/>
      </w:r>
      <w:r>
        <w:rPr>
          <w:noProof/>
          <w:lang w:val="es-ES" w:eastAsia="es-ES"/>
        </w:rPr>
        <w:instrText xml:space="preserve"> SEQ MTChap \r 1 \h \* MERGEFORMAT </w:instrText>
      </w:r>
      <w:r>
        <w:rPr>
          <w:noProof/>
          <w:lang w:val="es-ES" w:eastAsia="es-ES"/>
        </w:rPr>
        <w:fldChar w:fldCharType="end"/>
      </w:r>
      <w:r>
        <w:rPr>
          <w:noProof/>
          <w:lang w:val="es-ES" w:eastAsia="es-ES"/>
        </w:rPr>
        <w:fldChar w:fldCharType="end"/>
      </w:r>
      <w:r w:rsidR="004839CA">
        <w:rPr>
          <w:rFonts w:cs="Arial"/>
          <w:noProof/>
          <w:lang w:val="pt-BR" w:eastAsia="pt-BR"/>
        </w:rPr>
        <w:drawing>
          <wp:inline distT="0" distB="0" distL="0" distR="0" wp14:anchorId="68BEC55C" wp14:editId="79A65C32">
            <wp:extent cx="4049395" cy="914400"/>
            <wp:effectExtent l="19050" t="0" r="8255" b="0"/>
            <wp:docPr id="2" name="Imagen 1" descr="Logo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jpg"/>
                    <pic:cNvPicPr>
                      <a:picLocks noChangeAspect="1" noChangeArrowheads="1"/>
                    </pic:cNvPicPr>
                  </pic:nvPicPr>
                  <pic:blipFill>
                    <a:blip r:embed="rId8"/>
                    <a:srcRect/>
                    <a:stretch>
                      <a:fillRect/>
                    </a:stretch>
                  </pic:blipFill>
                  <pic:spPr bwMode="auto">
                    <a:xfrm>
                      <a:off x="0" y="0"/>
                      <a:ext cx="4049395" cy="91440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p w14:paraId="1D761862" w14:textId="77777777" w:rsidR="004839CA" w:rsidRPr="005F5BF0" w:rsidRDefault="004839CA" w:rsidP="004839CA">
      <w:pPr>
        <w:spacing w:after="120" w:line="240" w:lineRule="auto"/>
        <w:ind w:firstLine="0"/>
        <w:jc w:val="center"/>
        <w:rPr>
          <w:rFonts w:cs="Arial"/>
          <w:b/>
          <w:sz w:val="32"/>
          <w:szCs w:val="40"/>
        </w:rPr>
      </w:pPr>
      <w:r w:rsidRPr="005F5BF0">
        <w:rPr>
          <w:rFonts w:cs="Arial"/>
          <w:b/>
          <w:sz w:val="32"/>
          <w:szCs w:val="40"/>
        </w:rPr>
        <w:t>FACULTAD DE INGENIERÍA</w:t>
      </w:r>
    </w:p>
    <w:p w14:paraId="56922E43" w14:textId="77777777" w:rsidR="004839CA" w:rsidRPr="005F5BF0" w:rsidRDefault="004839CA" w:rsidP="004839CA">
      <w:pPr>
        <w:spacing w:after="120" w:line="240" w:lineRule="auto"/>
        <w:ind w:firstLine="0"/>
        <w:jc w:val="center"/>
        <w:rPr>
          <w:rFonts w:cs="Arial"/>
          <w:b/>
          <w:sz w:val="32"/>
          <w:szCs w:val="40"/>
        </w:rPr>
      </w:pPr>
      <w:r w:rsidRPr="005F5BF0">
        <w:rPr>
          <w:rFonts w:cs="Arial"/>
          <w:b/>
          <w:sz w:val="32"/>
          <w:szCs w:val="40"/>
        </w:rPr>
        <w:t>DEPARTAMENTO DE INGENIERÍA ELÉCTRICA</w:t>
      </w:r>
    </w:p>
    <w:p w14:paraId="7F29A282" w14:textId="77777777" w:rsidR="004839CA" w:rsidRPr="005F5BF0" w:rsidRDefault="004839CA" w:rsidP="004839CA">
      <w:pPr>
        <w:spacing w:line="240" w:lineRule="auto"/>
        <w:ind w:firstLine="0"/>
        <w:rPr>
          <w:rFonts w:cs="Arial"/>
          <w:b/>
          <w:sz w:val="36"/>
          <w:szCs w:val="36"/>
        </w:rPr>
      </w:pPr>
    </w:p>
    <w:p w14:paraId="7B4C52E1" w14:textId="77777777" w:rsidR="004839CA" w:rsidRPr="00F818D4" w:rsidRDefault="004839CA" w:rsidP="004839CA">
      <w:pPr>
        <w:spacing w:line="240" w:lineRule="auto"/>
        <w:ind w:firstLine="0"/>
        <w:jc w:val="center"/>
        <w:rPr>
          <w:rFonts w:cs="Arial"/>
          <w:b/>
          <w:sz w:val="52"/>
          <w:szCs w:val="36"/>
        </w:rPr>
      </w:pPr>
      <w:r w:rsidRPr="00F818D4">
        <w:rPr>
          <w:rFonts w:cs="Arial"/>
          <w:b/>
          <w:sz w:val="52"/>
          <w:szCs w:val="36"/>
        </w:rPr>
        <w:t>Avance 1</w:t>
      </w:r>
    </w:p>
    <w:p w14:paraId="3A14731B" w14:textId="77777777" w:rsidR="004839CA" w:rsidRPr="00E02597" w:rsidRDefault="004839CA" w:rsidP="004839CA">
      <w:pPr>
        <w:spacing w:line="240" w:lineRule="auto"/>
        <w:ind w:firstLine="0"/>
        <w:jc w:val="center"/>
        <w:rPr>
          <w:rFonts w:cs="Arial"/>
          <w:b/>
          <w:sz w:val="52"/>
          <w:szCs w:val="48"/>
        </w:rPr>
      </w:pPr>
      <w:r>
        <w:rPr>
          <w:rFonts w:cs="Arial"/>
          <w:b/>
          <w:sz w:val="52"/>
          <w:szCs w:val="48"/>
          <w:shd w:val="clear" w:color="auto" w:fill="FFFFFF"/>
        </w:rPr>
        <w:t>Diseño y construcción</w:t>
      </w:r>
      <w:r w:rsidRPr="00E02597">
        <w:rPr>
          <w:rFonts w:cs="Arial"/>
          <w:b/>
          <w:sz w:val="52"/>
          <w:szCs w:val="48"/>
          <w:shd w:val="clear" w:color="auto" w:fill="FFFFFF"/>
        </w:rPr>
        <w:t xml:space="preserve"> de un sistema</w:t>
      </w:r>
      <w:r>
        <w:rPr>
          <w:rFonts w:cs="Arial"/>
          <w:b/>
          <w:sz w:val="52"/>
          <w:szCs w:val="48"/>
          <w:shd w:val="clear" w:color="auto" w:fill="FFFFFF"/>
        </w:rPr>
        <w:t xml:space="preserve"> electrónico para el</w:t>
      </w:r>
      <w:r w:rsidRPr="00E02597">
        <w:rPr>
          <w:rFonts w:cs="Arial"/>
          <w:b/>
          <w:sz w:val="52"/>
          <w:szCs w:val="48"/>
          <w:shd w:val="clear" w:color="auto" w:fill="FFFFFF"/>
        </w:rPr>
        <w:t xml:space="preserve"> control de acceso </w:t>
      </w:r>
      <w:r>
        <w:rPr>
          <w:rFonts w:cs="Arial"/>
          <w:b/>
          <w:sz w:val="52"/>
          <w:szCs w:val="48"/>
          <w:shd w:val="clear" w:color="auto" w:fill="FFFFFF"/>
        </w:rPr>
        <w:t>biométrico de huella dactilar gestionado por plataforma WEB</w:t>
      </w:r>
      <w:r w:rsidRPr="00E02597">
        <w:rPr>
          <w:rFonts w:cs="Arial"/>
          <w:b/>
          <w:sz w:val="52"/>
          <w:szCs w:val="48"/>
          <w:shd w:val="clear" w:color="auto" w:fill="FFFFFF"/>
        </w:rPr>
        <w:t>.</w:t>
      </w:r>
    </w:p>
    <w:p w14:paraId="3D90A5E8" w14:textId="77777777" w:rsidR="004839CA" w:rsidRDefault="004839CA" w:rsidP="004839CA">
      <w:pPr>
        <w:spacing w:after="0" w:line="240" w:lineRule="auto"/>
        <w:ind w:firstLine="0"/>
        <w:rPr>
          <w:rFonts w:cs="Arial"/>
          <w:sz w:val="32"/>
          <w:szCs w:val="40"/>
        </w:rPr>
      </w:pPr>
    </w:p>
    <w:p w14:paraId="7139799D" w14:textId="77777777" w:rsidR="004839CA" w:rsidRDefault="004839CA" w:rsidP="004839CA">
      <w:pPr>
        <w:spacing w:after="0" w:line="240" w:lineRule="auto"/>
        <w:ind w:firstLine="0"/>
        <w:jc w:val="left"/>
      </w:pPr>
    </w:p>
    <w:p w14:paraId="44FB6F0D" w14:textId="77777777" w:rsidR="004839CA" w:rsidRPr="006D35A7" w:rsidRDefault="004839CA" w:rsidP="004839CA">
      <w:pPr>
        <w:spacing w:after="0" w:line="240" w:lineRule="auto"/>
        <w:ind w:firstLine="0"/>
        <w:jc w:val="left"/>
      </w:pPr>
    </w:p>
    <w:p w14:paraId="7CE018AA" w14:textId="77777777" w:rsidR="004839CA" w:rsidRPr="005E4B31" w:rsidRDefault="004839CA" w:rsidP="004839CA">
      <w:pPr>
        <w:spacing w:after="0" w:line="240" w:lineRule="auto"/>
        <w:ind w:firstLine="0"/>
        <w:jc w:val="left"/>
      </w:pPr>
    </w:p>
    <w:p w14:paraId="3C1F34E2" w14:textId="77777777" w:rsidR="004839CA" w:rsidRPr="005F5BF0" w:rsidRDefault="004839CA" w:rsidP="004839CA">
      <w:pPr>
        <w:spacing w:after="0" w:line="240" w:lineRule="auto"/>
        <w:ind w:firstLine="0"/>
        <w:rPr>
          <w:rFonts w:cs="Arial"/>
          <w:sz w:val="32"/>
          <w:szCs w:val="40"/>
        </w:rPr>
      </w:pPr>
    </w:p>
    <w:p w14:paraId="143C9726" w14:textId="77777777" w:rsidR="004839CA" w:rsidRPr="00E02597" w:rsidRDefault="004839CA" w:rsidP="004839CA">
      <w:pPr>
        <w:spacing w:after="0" w:line="240" w:lineRule="auto"/>
        <w:ind w:left="565"/>
        <w:jc w:val="left"/>
        <w:rPr>
          <w:rFonts w:cs="Arial"/>
          <w:b/>
          <w:szCs w:val="24"/>
        </w:rPr>
      </w:pPr>
      <w:r w:rsidRPr="00E02597">
        <w:rPr>
          <w:rFonts w:cs="Arial"/>
          <w:b/>
          <w:szCs w:val="24"/>
        </w:rPr>
        <w:t>Alumno</w:t>
      </w:r>
      <w:r w:rsidRPr="00E02597">
        <w:rPr>
          <w:rFonts w:cs="Arial"/>
          <w:b/>
          <w:szCs w:val="24"/>
        </w:rPr>
        <w:tab/>
      </w:r>
      <w:r w:rsidRPr="00E02597">
        <w:rPr>
          <w:rFonts w:cs="Arial"/>
          <w:b/>
          <w:szCs w:val="24"/>
        </w:rPr>
        <w:tab/>
        <w:t>: Juan Sotomayor Chacón</w:t>
      </w:r>
    </w:p>
    <w:p w14:paraId="737F467F" w14:textId="77777777" w:rsidR="004839CA" w:rsidRPr="00E02597" w:rsidRDefault="004839CA" w:rsidP="004839CA">
      <w:pPr>
        <w:spacing w:after="0" w:line="240" w:lineRule="auto"/>
        <w:ind w:left="565"/>
        <w:jc w:val="left"/>
        <w:rPr>
          <w:rFonts w:cs="Arial"/>
          <w:b/>
          <w:szCs w:val="24"/>
        </w:rPr>
      </w:pPr>
      <w:r w:rsidRPr="00E02597">
        <w:rPr>
          <w:rFonts w:cs="Arial"/>
          <w:b/>
          <w:szCs w:val="24"/>
        </w:rPr>
        <w:t>Carrera</w:t>
      </w:r>
      <w:r w:rsidRPr="00E02597">
        <w:rPr>
          <w:rFonts w:cs="Arial"/>
          <w:b/>
          <w:szCs w:val="24"/>
        </w:rPr>
        <w:tab/>
      </w:r>
      <w:r w:rsidRPr="00E02597">
        <w:rPr>
          <w:rFonts w:cs="Arial"/>
          <w:b/>
          <w:szCs w:val="24"/>
        </w:rPr>
        <w:tab/>
        <w:t>: Ingeniería civil industrial en electrónica</w:t>
      </w:r>
    </w:p>
    <w:p w14:paraId="74C07117" w14:textId="77777777" w:rsidR="004839CA" w:rsidRPr="00E02597" w:rsidRDefault="004839CA" w:rsidP="004839CA">
      <w:pPr>
        <w:spacing w:after="0" w:line="240" w:lineRule="auto"/>
        <w:ind w:left="565"/>
        <w:jc w:val="left"/>
        <w:rPr>
          <w:rFonts w:cs="Arial"/>
          <w:b/>
          <w:szCs w:val="24"/>
        </w:rPr>
      </w:pPr>
      <w:r w:rsidRPr="00E02597">
        <w:rPr>
          <w:rFonts w:cs="Arial"/>
          <w:b/>
          <w:szCs w:val="24"/>
        </w:rPr>
        <w:t>Profesor Guía</w:t>
      </w:r>
      <w:r w:rsidRPr="00E02597">
        <w:rPr>
          <w:rFonts w:cs="Arial"/>
          <w:b/>
          <w:szCs w:val="24"/>
        </w:rPr>
        <w:tab/>
        <w:t xml:space="preserve">: </w:t>
      </w:r>
      <w:r>
        <w:rPr>
          <w:rFonts w:cs="Arial"/>
          <w:b/>
          <w:szCs w:val="24"/>
        </w:rPr>
        <w:t>Jorge Gianotti Hidalgo</w:t>
      </w:r>
    </w:p>
    <w:p w14:paraId="15BF8268" w14:textId="77777777" w:rsidR="004839CA" w:rsidRDefault="004839CA" w:rsidP="004839CA">
      <w:pPr>
        <w:spacing w:after="0" w:line="240" w:lineRule="auto"/>
        <w:ind w:firstLine="0"/>
        <w:rPr>
          <w:rFonts w:cs="Arial"/>
          <w:b/>
          <w:sz w:val="32"/>
          <w:szCs w:val="40"/>
        </w:rPr>
      </w:pPr>
    </w:p>
    <w:p w14:paraId="73808446" w14:textId="77777777" w:rsidR="004839CA" w:rsidRPr="00E02597" w:rsidRDefault="004839CA" w:rsidP="004839CA">
      <w:pPr>
        <w:spacing w:after="0" w:line="240" w:lineRule="auto"/>
        <w:ind w:firstLine="0"/>
        <w:rPr>
          <w:rFonts w:cs="Arial"/>
          <w:b/>
          <w:sz w:val="32"/>
          <w:szCs w:val="40"/>
        </w:rPr>
      </w:pPr>
    </w:p>
    <w:p w14:paraId="6EFA9DC7" w14:textId="77777777" w:rsidR="004839CA" w:rsidRPr="00E02597" w:rsidRDefault="004839CA" w:rsidP="004839CA">
      <w:pPr>
        <w:spacing w:after="0" w:line="240" w:lineRule="auto"/>
        <w:ind w:firstLine="0"/>
        <w:jc w:val="left"/>
      </w:pPr>
    </w:p>
    <w:p w14:paraId="1F83DEDF" w14:textId="77777777" w:rsidR="004839CA" w:rsidRPr="00E02597" w:rsidRDefault="004839CA" w:rsidP="004839CA">
      <w:pPr>
        <w:spacing w:after="0" w:line="240" w:lineRule="auto"/>
        <w:ind w:firstLine="0"/>
        <w:jc w:val="left"/>
      </w:pPr>
    </w:p>
    <w:p w14:paraId="5D32AB2C" w14:textId="77777777" w:rsidR="004839CA" w:rsidRDefault="004839CA" w:rsidP="004839CA">
      <w:pPr>
        <w:spacing w:after="0" w:line="240" w:lineRule="auto"/>
        <w:ind w:firstLine="0"/>
        <w:jc w:val="center"/>
        <w:rPr>
          <w:rFonts w:cs="Arial"/>
          <w:b/>
          <w:sz w:val="32"/>
          <w:szCs w:val="40"/>
        </w:rPr>
      </w:pPr>
    </w:p>
    <w:p w14:paraId="2109C2FE" w14:textId="77777777" w:rsidR="004839CA" w:rsidRPr="00E02597" w:rsidRDefault="004839CA" w:rsidP="004839CA">
      <w:pPr>
        <w:spacing w:after="0" w:line="240" w:lineRule="auto"/>
        <w:ind w:firstLine="0"/>
        <w:jc w:val="center"/>
        <w:rPr>
          <w:rFonts w:cs="Arial"/>
          <w:b/>
          <w:sz w:val="32"/>
          <w:szCs w:val="40"/>
        </w:rPr>
      </w:pPr>
      <w:r w:rsidRPr="00E02597">
        <w:rPr>
          <w:rFonts w:cs="Arial"/>
          <w:b/>
          <w:sz w:val="32"/>
          <w:szCs w:val="40"/>
        </w:rPr>
        <w:t xml:space="preserve">Antofagasta, </w:t>
      </w:r>
      <w:r>
        <w:rPr>
          <w:rFonts w:cs="Arial"/>
          <w:b/>
          <w:sz w:val="32"/>
          <w:szCs w:val="40"/>
        </w:rPr>
        <w:t>Mayo de 2016</w:t>
      </w:r>
    </w:p>
    <w:p w14:paraId="6B593322" w14:textId="2544D65C" w:rsidR="00920AE3" w:rsidRDefault="004839CA" w:rsidP="004839CA">
      <w:pPr>
        <w:pStyle w:val="Ttulo1"/>
        <w:numPr>
          <w:ilvl w:val="0"/>
          <w:numId w:val="0"/>
        </w:numPr>
      </w:pPr>
      <w:r>
        <w:br w:type="page"/>
      </w:r>
      <w:r w:rsidR="00920AE3" w:rsidRPr="004839CA">
        <w:rPr>
          <w:lang w:val="es-ES"/>
        </w:rPr>
        <w:lastRenderedPageBreak/>
        <w:t>ÍNDICE</w:t>
      </w:r>
    </w:p>
    <w:p w14:paraId="3085AB49" w14:textId="77777777" w:rsidR="004839CA" w:rsidRDefault="00633379">
      <w:pPr>
        <w:pStyle w:val="Sumrio1"/>
        <w:rPr>
          <w:rFonts w:asciiTheme="minorHAnsi" w:eastAsiaTheme="minorEastAsia" w:hAnsiTheme="minorHAnsi" w:cstheme="minorBidi"/>
          <w:b w:val="0"/>
          <w:noProof/>
          <w:sz w:val="22"/>
          <w:lang w:val="es-ES" w:eastAsia="es-ES"/>
        </w:rPr>
      </w:pPr>
      <w:r>
        <w:rPr>
          <w:b w:val="0"/>
          <w:lang w:val="es-ES"/>
        </w:rPr>
        <w:fldChar w:fldCharType="begin"/>
      </w:r>
      <w:r w:rsidR="00FE4C06">
        <w:rPr>
          <w:lang w:val="es-ES"/>
        </w:rPr>
        <w:instrText xml:space="preserve"> TOC \o "1-3" \h \z \u </w:instrText>
      </w:r>
      <w:r>
        <w:rPr>
          <w:b w:val="0"/>
          <w:lang w:val="es-ES"/>
        </w:rPr>
        <w:fldChar w:fldCharType="separate"/>
      </w:r>
      <w:hyperlink w:anchor="_Toc468182996" w:history="1">
        <w:r w:rsidR="004839CA" w:rsidRPr="00930D01">
          <w:rPr>
            <w:rStyle w:val="Hyperlink"/>
            <w:noProof/>
            <w:lang w:val="es-ES"/>
          </w:rPr>
          <w:t>LISTA DE FIGURAS</w:t>
        </w:r>
        <w:r w:rsidR="004839CA">
          <w:rPr>
            <w:noProof/>
            <w:webHidden/>
          </w:rPr>
          <w:tab/>
        </w:r>
        <w:r w:rsidR="004839CA">
          <w:rPr>
            <w:noProof/>
            <w:webHidden/>
          </w:rPr>
          <w:fldChar w:fldCharType="begin"/>
        </w:r>
        <w:r w:rsidR="004839CA">
          <w:rPr>
            <w:noProof/>
            <w:webHidden/>
          </w:rPr>
          <w:instrText xml:space="preserve"> PAGEREF _Toc468182996 \h </w:instrText>
        </w:r>
        <w:r w:rsidR="004839CA">
          <w:rPr>
            <w:noProof/>
            <w:webHidden/>
          </w:rPr>
        </w:r>
        <w:r w:rsidR="004839CA">
          <w:rPr>
            <w:noProof/>
            <w:webHidden/>
          </w:rPr>
          <w:fldChar w:fldCharType="separate"/>
        </w:r>
        <w:r w:rsidR="004839CA">
          <w:rPr>
            <w:noProof/>
            <w:webHidden/>
          </w:rPr>
          <w:t>iii</w:t>
        </w:r>
        <w:r w:rsidR="004839CA">
          <w:rPr>
            <w:noProof/>
            <w:webHidden/>
          </w:rPr>
          <w:fldChar w:fldCharType="end"/>
        </w:r>
      </w:hyperlink>
    </w:p>
    <w:p w14:paraId="1308EB62" w14:textId="77777777" w:rsidR="004839CA" w:rsidRDefault="00FE49DF">
      <w:pPr>
        <w:pStyle w:val="Sumrio1"/>
        <w:rPr>
          <w:rFonts w:asciiTheme="minorHAnsi" w:eastAsiaTheme="minorEastAsia" w:hAnsiTheme="minorHAnsi" w:cstheme="minorBidi"/>
          <w:b w:val="0"/>
          <w:noProof/>
          <w:sz w:val="22"/>
          <w:lang w:val="es-ES" w:eastAsia="es-ES"/>
        </w:rPr>
      </w:pPr>
      <w:hyperlink w:anchor="_Toc468182997" w:history="1">
        <w:r w:rsidR="004839CA" w:rsidRPr="00930D01">
          <w:rPr>
            <w:rStyle w:val="Hyperlink"/>
            <w:noProof/>
          </w:rPr>
          <w:t>LISTA DE TABLAS</w:t>
        </w:r>
        <w:r w:rsidR="004839CA">
          <w:rPr>
            <w:noProof/>
            <w:webHidden/>
          </w:rPr>
          <w:tab/>
        </w:r>
        <w:r w:rsidR="004839CA">
          <w:rPr>
            <w:noProof/>
            <w:webHidden/>
          </w:rPr>
          <w:fldChar w:fldCharType="begin"/>
        </w:r>
        <w:r w:rsidR="004839CA">
          <w:rPr>
            <w:noProof/>
            <w:webHidden/>
          </w:rPr>
          <w:instrText xml:space="preserve"> PAGEREF _Toc468182997 \h </w:instrText>
        </w:r>
        <w:r w:rsidR="004839CA">
          <w:rPr>
            <w:noProof/>
            <w:webHidden/>
          </w:rPr>
        </w:r>
        <w:r w:rsidR="004839CA">
          <w:rPr>
            <w:noProof/>
            <w:webHidden/>
          </w:rPr>
          <w:fldChar w:fldCharType="separate"/>
        </w:r>
        <w:r w:rsidR="004839CA">
          <w:rPr>
            <w:noProof/>
            <w:webHidden/>
          </w:rPr>
          <w:t>iv</w:t>
        </w:r>
        <w:r w:rsidR="004839CA">
          <w:rPr>
            <w:noProof/>
            <w:webHidden/>
          </w:rPr>
          <w:fldChar w:fldCharType="end"/>
        </w:r>
      </w:hyperlink>
    </w:p>
    <w:p w14:paraId="583ADC9A" w14:textId="77777777" w:rsidR="004839CA" w:rsidRDefault="00FE49DF">
      <w:pPr>
        <w:pStyle w:val="Sumrio1"/>
        <w:rPr>
          <w:rFonts w:asciiTheme="minorHAnsi" w:eastAsiaTheme="minorEastAsia" w:hAnsiTheme="minorHAnsi" w:cstheme="minorBidi"/>
          <w:b w:val="0"/>
          <w:noProof/>
          <w:sz w:val="22"/>
          <w:lang w:val="es-ES" w:eastAsia="es-ES"/>
        </w:rPr>
      </w:pPr>
      <w:hyperlink w:anchor="_Toc468182998" w:history="1">
        <w:r w:rsidR="004839CA" w:rsidRPr="00930D01">
          <w:rPr>
            <w:rStyle w:val="Hyperlink"/>
            <w:noProof/>
            <w:lang w:val="pt-BR"/>
          </w:rPr>
          <w:t>LISTA DE ACRÓNIMOS</w:t>
        </w:r>
        <w:r w:rsidR="004839CA">
          <w:rPr>
            <w:noProof/>
            <w:webHidden/>
          </w:rPr>
          <w:tab/>
        </w:r>
        <w:r w:rsidR="004839CA">
          <w:rPr>
            <w:noProof/>
            <w:webHidden/>
          </w:rPr>
          <w:fldChar w:fldCharType="begin"/>
        </w:r>
        <w:r w:rsidR="004839CA">
          <w:rPr>
            <w:noProof/>
            <w:webHidden/>
          </w:rPr>
          <w:instrText xml:space="preserve"> PAGEREF _Toc468182998 \h </w:instrText>
        </w:r>
        <w:r w:rsidR="004839CA">
          <w:rPr>
            <w:noProof/>
            <w:webHidden/>
          </w:rPr>
        </w:r>
        <w:r w:rsidR="004839CA">
          <w:rPr>
            <w:noProof/>
            <w:webHidden/>
          </w:rPr>
          <w:fldChar w:fldCharType="separate"/>
        </w:r>
        <w:r w:rsidR="004839CA">
          <w:rPr>
            <w:noProof/>
            <w:webHidden/>
          </w:rPr>
          <w:t>v</w:t>
        </w:r>
        <w:r w:rsidR="004839CA">
          <w:rPr>
            <w:noProof/>
            <w:webHidden/>
          </w:rPr>
          <w:fldChar w:fldCharType="end"/>
        </w:r>
      </w:hyperlink>
    </w:p>
    <w:p w14:paraId="652DDD27" w14:textId="77777777" w:rsidR="004839CA" w:rsidRDefault="00FE49DF">
      <w:pPr>
        <w:pStyle w:val="Sumrio1"/>
        <w:rPr>
          <w:rFonts w:asciiTheme="minorHAnsi" w:eastAsiaTheme="minorEastAsia" w:hAnsiTheme="minorHAnsi" w:cstheme="minorBidi"/>
          <w:b w:val="0"/>
          <w:noProof/>
          <w:sz w:val="22"/>
          <w:lang w:val="es-ES" w:eastAsia="es-ES"/>
        </w:rPr>
      </w:pPr>
      <w:hyperlink w:anchor="_Toc468182999" w:history="1">
        <w:r w:rsidR="004839CA" w:rsidRPr="00930D01">
          <w:rPr>
            <w:rStyle w:val="Hyperlink"/>
            <w:noProof/>
          </w:rPr>
          <w:t>SIMBOLOGÍA</w:t>
        </w:r>
        <w:r w:rsidR="004839CA">
          <w:rPr>
            <w:noProof/>
            <w:webHidden/>
          </w:rPr>
          <w:tab/>
        </w:r>
        <w:r w:rsidR="004839CA">
          <w:rPr>
            <w:noProof/>
            <w:webHidden/>
          </w:rPr>
          <w:fldChar w:fldCharType="begin"/>
        </w:r>
        <w:r w:rsidR="004839CA">
          <w:rPr>
            <w:noProof/>
            <w:webHidden/>
          </w:rPr>
          <w:instrText xml:space="preserve"> PAGEREF _Toc468182999 \h </w:instrText>
        </w:r>
        <w:r w:rsidR="004839CA">
          <w:rPr>
            <w:noProof/>
            <w:webHidden/>
          </w:rPr>
        </w:r>
        <w:r w:rsidR="004839CA">
          <w:rPr>
            <w:noProof/>
            <w:webHidden/>
          </w:rPr>
          <w:fldChar w:fldCharType="separate"/>
        </w:r>
        <w:r w:rsidR="004839CA">
          <w:rPr>
            <w:noProof/>
            <w:webHidden/>
          </w:rPr>
          <w:t>vi</w:t>
        </w:r>
        <w:r w:rsidR="004839CA">
          <w:rPr>
            <w:noProof/>
            <w:webHidden/>
          </w:rPr>
          <w:fldChar w:fldCharType="end"/>
        </w:r>
      </w:hyperlink>
    </w:p>
    <w:p w14:paraId="2B8A1FE0" w14:textId="77777777" w:rsidR="004839CA" w:rsidRDefault="00FE49DF">
      <w:pPr>
        <w:pStyle w:val="Sumrio1"/>
        <w:tabs>
          <w:tab w:val="left" w:pos="567"/>
        </w:tabs>
        <w:rPr>
          <w:rFonts w:asciiTheme="minorHAnsi" w:eastAsiaTheme="minorEastAsia" w:hAnsiTheme="minorHAnsi" w:cstheme="minorBidi"/>
          <w:b w:val="0"/>
          <w:noProof/>
          <w:sz w:val="22"/>
          <w:lang w:val="es-ES" w:eastAsia="es-ES"/>
        </w:rPr>
      </w:pPr>
      <w:hyperlink w:anchor="_Toc468183000" w:history="1">
        <w:r w:rsidR="004839CA" w:rsidRPr="00930D01">
          <w:rPr>
            <w:rStyle w:val="Hyperlink"/>
            <w:noProof/>
          </w:rPr>
          <w:t>1</w:t>
        </w:r>
        <w:r w:rsidR="004839CA">
          <w:rPr>
            <w:rFonts w:asciiTheme="minorHAnsi" w:eastAsiaTheme="minorEastAsia" w:hAnsiTheme="minorHAnsi" w:cstheme="minorBidi"/>
            <w:b w:val="0"/>
            <w:noProof/>
            <w:sz w:val="22"/>
            <w:lang w:val="es-ES" w:eastAsia="es-ES"/>
          </w:rPr>
          <w:tab/>
        </w:r>
        <w:r w:rsidR="004839CA" w:rsidRPr="00930D01">
          <w:rPr>
            <w:rStyle w:val="Hyperlink"/>
            <w:noProof/>
          </w:rPr>
          <w:t>INTRODUCCIÓN</w:t>
        </w:r>
        <w:r w:rsidR="004839CA">
          <w:rPr>
            <w:noProof/>
            <w:webHidden/>
          </w:rPr>
          <w:tab/>
        </w:r>
        <w:r w:rsidR="004839CA">
          <w:rPr>
            <w:noProof/>
            <w:webHidden/>
          </w:rPr>
          <w:fldChar w:fldCharType="begin"/>
        </w:r>
        <w:r w:rsidR="004839CA">
          <w:rPr>
            <w:noProof/>
            <w:webHidden/>
          </w:rPr>
          <w:instrText xml:space="preserve"> PAGEREF _Toc468183000 \h </w:instrText>
        </w:r>
        <w:r w:rsidR="004839CA">
          <w:rPr>
            <w:noProof/>
            <w:webHidden/>
          </w:rPr>
        </w:r>
        <w:r w:rsidR="004839CA">
          <w:rPr>
            <w:noProof/>
            <w:webHidden/>
          </w:rPr>
          <w:fldChar w:fldCharType="separate"/>
        </w:r>
        <w:r w:rsidR="004839CA">
          <w:rPr>
            <w:noProof/>
            <w:webHidden/>
          </w:rPr>
          <w:t>1</w:t>
        </w:r>
        <w:r w:rsidR="004839CA">
          <w:rPr>
            <w:noProof/>
            <w:webHidden/>
          </w:rPr>
          <w:fldChar w:fldCharType="end"/>
        </w:r>
      </w:hyperlink>
    </w:p>
    <w:p w14:paraId="6CF58DC5" w14:textId="77777777" w:rsidR="004839CA" w:rsidRDefault="00FE49DF" w:rsidP="004839CA">
      <w:pPr>
        <w:pStyle w:val="Sumrio2"/>
        <w:rPr>
          <w:rFonts w:asciiTheme="minorHAnsi" w:eastAsiaTheme="minorEastAsia" w:hAnsiTheme="minorHAnsi" w:cstheme="minorBidi"/>
          <w:noProof/>
          <w:sz w:val="22"/>
          <w:lang w:val="es-ES" w:eastAsia="es-ES"/>
        </w:rPr>
      </w:pPr>
      <w:hyperlink w:anchor="_Toc468183001" w:history="1">
        <w:r w:rsidR="004839CA" w:rsidRPr="00930D01">
          <w:rPr>
            <w:rStyle w:val="Hyperlink"/>
            <w:noProof/>
          </w:rPr>
          <w:t>1.1</w:t>
        </w:r>
        <w:r w:rsidR="004839CA">
          <w:rPr>
            <w:rFonts w:asciiTheme="minorHAnsi" w:eastAsiaTheme="minorEastAsia" w:hAnsiTheme="minorHAnsi" w:cstheme="minorBidi"/>
            <w:noProof/>
            <w:sz w:val="22"/>
            <w:lang w:val="es-ES" w:eastAsia="es-ES"/>
          </w:rPr>
          <w:tab/>
        </w:r>
        <w:r w:rsidR="004839CA" w:rsidRPr="00930D01">
          <w:rPr>
            <w:rStyle w:val="Hyperlink"/>
            <w:noProof/>
          </w:rPr>
          <w:t>Objetivos</w:t>
        </w:r>
        <w:r w:rsidR="004839CA">
          <w:rPr>
            <w:noProof/>
            <w:webHidden/>
          </w:rPr>
          <w:tab/>
        </w:r>
        <w:r w:rsidR="004839CA">
          <w:rPr>
            <w:noProof/>
            <w:webHidden/>
          </w:rPr>
          <w:fldChar w:fldCharType="begin"/>
        </w:r>
        <w:r w:rsidR="004839CA">
          <w:rPr>
            <w:noProof/>
            <w:webHidden/>
          </w:rPr>
          <w:instrText xml:space="preserve"> PAGEREF _Toc468183001 \h </w:instrText>
        </w:r>
        <w:r w:rsidR="004839CA">
          <w:rPr>
            <w:noProof/>
            <w:webHidden/>
          </w:rPr>
        </w:r>
        <w:r w:rsidR="004839CA">
          <w:rPr>
            <w:noProof/>
            <w:webHidden/>
          </w:rPr>
          <w:fldChar w:fldCharType="separate"/>
        </w:r>
        <w:r w:rsidR="004839CA">
          <w:rPr>
            <w:noProof/>
            <w:webHidden/>
          </w:rPr>
          <w:t>2</w:t>
        </w:r>
        <w:r w:rsidR="004839CA">
          <w:rPr>
            <w:noProof/>
            <w:webHidden/>
          </w:rPr>
          <w:fldChar w:fldCharType="end"/>
        </w:r>
      </w:hyperlink>
    </w:p>
    <w:p w14:paraId="234C9DA7" w14:textId="77777777" w:rsidR="004839CA" w:rsidRDefault="00FE49DF">
      <w:pPr>
        <w:pStyle w:val="Sumrio3"/>
        <w:tabs>
          <w:tab w:val="left" w:pos="1540"/>
          <w:tab w:val="right" w:leader="dot" w:pos="8828"/>
        </w:tabs>
        <w:rPr>
          <w:rFonts w:asciiTheme="minorHAnsi" w:eastAsiaTheme="minorEastAsia" w:hAnsiTheme="minorHAnsi" w:cstheme="minorBidi"/>
          <w:noProof/>
          <w:sz w:val="22"/>
          <w:lang w:val="es-ES" w:eastAsia="es-ES"/>
        </w:rPr>
      </w:pPr>
      <w:hyperlink w:anchor="_Toc468183002" w:history="1">
        <w:r w:rsidR="004839CA" w:rsidRPr="00930D01">
          <w:rPr>
            <w:rStyle w:val="Hyperlink"/>
            <w:noProof/>
          </w:rPr>
          <w:t>1.1.1</w:t>
        </w:r>
        <w:r w:rsidR="004839CA">
          <w:rPr>
            <w:rFonts w:asciiTheme="minorHAnsi" w:eastAsiaTheme="minorEastAsia" w:hAnsiTheme="minorHAnsi" w:cstheme="minorBidi"/>
            <w:noProof/>
            <w:sz w:val="22"/>
            <w:lang w:val="es-ES" w:eastAsia="es-ES"/>
          </w:rPr>
          <w:tab/>
        </w:r>
        <w:r w:rsidR="004839CA" w:rsidRPr="00930D01">
          <w:rPr>
            <w:rStyle w:val="Hyperlink"/>
            <w:noProof/>
          </w:rPr>
          <w:t>Objetivo general</w:t>
        </w:r>
        <w:r w:rsidR="004839CA">
          <w:rPr>
            <w:noProof/>
            <w:webHidden/>
          </w:rPr>
          <w:tab/>
        </w:r>
        <w:r w:rsidR="004839CA">
          <w:rPr>
            <w:noProof/>
            <w:webHidden/>
          </w:rPr>
          <w:fldChar w:fldCharType="begin"/>
        </w:r>
        <w:r w:rsidR="004839CA">
          <w:rPr>
            <w:noProof/>
            <w:webHidden/>
          </w:rPr>
          <w:instrText xml:space="preserve"> PAGEREF _Toc468183002 \h </w:instrText>
        </w:r>
        <w:r w:rsidR="004839CA">
          <w:rPr>
            <w:noProof/>
            <w:webHidden/>
          </w:rPr>
        </w:r>
        <w:r w:rsidR="004839CA">
          <w:rPr>
            <w:noProof/>
            <w:webHidden/>
          </w:rPr>
          <w:fldChar w:fldCharType="separate"/>
        </w:r>
        <w:r w:rsidR="004839CA">
          <w:rPr>
            <w:noProof/>
            <w:webHidden/>
          </w:rPr>
          <w:t>2</w:t>
        </w:r>
        <w:r w:rsidR="004839CA">
          <w:rPr>
            <w:noProof/>
            <w:webHidden/>
          </w:rPr>
          <w:fldChar w:fldCharType="end"/>
        </w:r>
      </w:hyperlink>
    </w:p>
    <w:p w14:paraId="4D48D67A" w14:textId="77777777" w:rsidR="004839CA" w:rsidRDefault="00FE49DF">
      <w:pPr>
        <w:pStyle w:val="Sumrio3"/>
        <w:tabs>
          <w:tab w:val="left" w:pos="1540"/>
          <w:tab w:val="right" w:leader="dot" w:pos="8828"/>
        </w:tabs>
        <w:rPr>
          <w:rFonts w:asciiTheme="minorHAnsi" w:eastAsiaTheme="minorEastAsia" w:hAnsiTheme="minorHAnsi" w:cstheme="minorBidi"/>
          <w:noProof/>
          <w:sz w:val="22"/>
          <w:lang w:val="es-ES" w:eastAsia="es-ES"/>
        </w:rPr>
      </w:pPr>
      <w:hyperlink w:anchor="_Toc468183003" w:history="1">
        <w:r w:rsidR="004839CA" w:rsidRPr="00930D01">
          <w:rPr>
            <w:rStyle w:val="Hyperlink"/>
            <w:noProof/>
          </w:rPr>
          <w:t>1.1.2</w:t>
        </w:r>
        <w:r w:rsidR="004839CA">
          <w:rPr>
            <w:rFonts w:asciiTheme="minorHAnsi" w:eastAsiaTheme="minorEastAsia" w:hAnsiTheme="minorHAnsi" w:cstheme="minorBidi"/>
            <w:noProof/>
            <w:sz w:val="22"/>
            <w:lang w:val="es-ES" w:eastAsia="es-ES"/>
          </w:rPr>
          <w:tab/>
        </w:r>
        <w:r w:rsidR="004839CA" w:rsidRPr="00930D01">
          <w:rPr>
            <w:rStyle w:val="Hyperlink"/>
            <w:noProof/>
          </w:rPr>
          <w:t>Objetivos específicos</w:t>
        </w:r>
        <w:r w:rsidR="004839CA">
          <w:rPr>
            <w:noProof/>
            <w:webHidden/>
          </w:rPr>
          <w:tab/>
        </w:r>
        <w:r w:rsidR="004839CA">
          <w:rPr>
            <w:noProof/>
            <w:webHidden/>
          </w:rPr>
          <w:fldChar w:fldCharType="begin"/>
        </w:r>
        <w:r w:rsidR="004839CA">
          <w:rPr>
            <w:noProof/>
            <w:webHidden/>
          </w:rPr>
          <w:instrText xml:space="preserve"> PAGEREF _Toc468183003 \h </w:instrText>
        </w:r>
        <w:r w:rsidR="004839CA">
          <w:rPr>
            <w:noProof/>
            <w:webHidden/>
          </w:rPr>
        </w:r>
        <w:r w:rsidR="004839CA">
          <w:rPr>
            <w:noProof/>
            <w:webHidden/>
          </w:rPr>
          <w:fldChar w:fldCharType="separate"/>
        </w:r>
        <w:r w:rsidR="004839CA">
          <w:rPr>
            <w:noProof/>
            <w:webHidden/>
          </w:rPr>
          <w:t>2</w:t>
        </w:r>
        <w:r w:rsidR="004839CA">
          <w:rPr>
            <w:noProof/>
            <w:webHidden/>
          </w:rPr>
          <w:fldChar w:fldCharType="end"/>
        </w:r>
      </w:hyperlink>
    </w:p>
    <w:p w14:paraId="7E58D2BE" w14:textId="77777777" w:rsidR="004839CA" w:rsidRDefault="00FE49DF" w:rsidP="004839CA">
      <w:pPr>
        <w:pStyle w:val="Sumrio2"/>
        <w:rPr>
          <w:rFonts w:asciiTheme="minorHAnsi" w:eastAsiaTheme="minorEastAsia" w:hAnsiTheme="minorHAnsi" w:cstheme="minorBidi"/>
          <w:noProof/>
          <w:sz w:val="22"/>
          <w:lang w:val="es-ES" w:eastAsia="es-ES"/>
        </w:rPr>
      </w:pPr>
      <w:hyperlink w:anchor="_Toc468183004" w:history="1">
        <w:r w:rsidR="004839CA" w:rsidRPr="00930D01">
          <w:rPr>
            <w:rStyle w:val="Hyperlink"/>
            <w:noProof/>
          </w:rPr>
          <w:t>1.2</w:t>
        </w:r>
        <w:r w:rsidR="004839CA">
          <w:rPr>
            <w:rFonts w:asciiTheme="minorHAnsi" w:eastAsiaTheme="minorEastAsia" w:hAnsiTheme="minorHAnsi" w:cstheme="minorBidi"/>
            <w:noProof/>
            <w:sz w:val="22"/>
            <w:lang w:val="es-ES" w:eastAsia="es-ES"/>
          </w:rPr>
          <w:tab/>
        </w:r>
        <w:r w:rsidR="004839CA" w:rsidRPr="00930D01">
          <w:rPr>
            <w:rStyle w:val="Hyperlink"/>
            <w:noProof/>
          </w:rPr>
          <w:t>Planteamiento de la investigación</w:t>
        </w:r>
        <w:r w:rsidR="004839CA">
          <w:rPr>
            <w:noProof/>
            <w:webHidden/>
          </w:rPr>
          <w:tab/>
        </w:r>
        <w:r w:rsidR="004839CA">
          <w:rPr>
            <w:noProof/>
            <w:webHidden/>
          </w:rPr>
          <w:fldChar w:fldCharType="begin"/>
        </w:r>
        <w:r w:rsidR="004839CA">
          <w:rPr>
            <w:noProof/>
            <w:webHidden/>
          </w:rPr>
          <w:instrText xml:space="preserve"> PAGEREF _Toc468183004 \h </w:instrText>
        </w:r>
        <w:r w:rsidR="004839CA">
          <w:rPr>
            <w:noProof/>
            <w:webHidden/>
          </w:rPr>
        </w:r>
        <w:r w:rsidR="004839CA">
          <w:rPr>
            <w:noProof/>
            <w:webHidden/>
          </w:rPr>
          <w:fldChar w:fldCharType="separate"/>
        </w:r>
        <w:r w:rsidR="004839CA">
          <w:rPr>
            <w:noProof/>
            <w:webHidden/>
          </w:rPr>
          <w:t>3</w:t>
        </w:r>
        <w:r w:rsidR="004839CA">
          <w:rPr>
            <w:noProof/>
            <w:webHidden/>
          </w:rPr>
          <w:fldChar w:fldCharType="end"/>
        </w:r>
      </w:hyperlink>
    </w:p>
    <w:p w14:paraId="3099CDB8" w14:textId="77777777" w:rsidR="004839CA" w:rsidRDefault="00FE49DF">
      <w:pPr>
        <w:pStyle w:val="Sumrio3"/>
        <w:tabs>
          <w:tab w:val="left" w:pos="1540"/>
          <w:tab w:val="right" w:leader="dot" w:pos="8828"/>
        </w:tabs>
        <w:rPr>
          <w:rFonts w:asciiTheme="minorHAnsi" w:eastAsiaTheme="minorEastAsia" w:hAnsiTheme="minorHAnsi" w:cstheme="minorBidi"/>
          <w:noProof/>
          <w:sz w:val="22"/>
          <w:lang w:val="es-ES" w:eastAsia="es-ES"/>
        </w:rPr>
      </w:pPr>
      <w:hyperlink w:anchor="_Toc468183005" w:history="1">
        <w:r w:rsidR="004839CA" w:rsidRPr="00930D01">
          <w:rPr>
            <w:rStyle w:val="Hyperlink"/>
            <w:noProof/>
          </w:rPr>
          <w:t>1.1.3</w:t>
        </w:r>
        <w:r w:rsidR="004839CA">
          <w:rPr>
            <w:rFonts w:asciiTheme="minorHAnsi" w:eastAsiaTheme="minorEastAsia" w:hAnsiTheme="minorHAnsi" w:cstheme="minorBidi"/>
            <w:noProof/>
            <w:sz w:val="22"/>
            <w:lang w:val="es-ES" w:eastAsia="es-ES"/>
          </w:rPr>
          <w:tab/>
        </w:r>
        <w:r w:rsidR="004839CA" w:rsidRPr="00930D01">
          <w:rPr>
            <w:rStyle w:val="Hyperlink"/>
            <w:noProof/>
          </w:rPr>
          <w:t>Modelos planteados para el hardware</w:t>
        </w:r>
        <w:r w:rsidR="004839CA">
          <w:rPr>
            <w:noProof/>
            <w:webHidden/>
          </w:rPr>
          <w:tab/>
        </w:r>
        <w:r w:rsidR="004839CA">
          <w:rPr>
            <w:noProof/>
            <w:webHidden/>
          </w:rPr>
          <w:fldChar w:fldCharType="begin"/>
        </w:r>
        <w:r w:rsidR="004839CA">
          <w:rPr>
            <w:noProof/>
            <w:webHidden/>
          </w:rPr>
          <w:instrText xml:space="preserve"> PAGEREF _Toc468183005 \h </w:instrText>
        </w:r>
        <w:r w:rsidR="004839CA">
          <w:rPr>
            <w:noProof/>
            <w:webHidden/>
          </w:rPr>
        </w:r>
        <w:r w:rsidR="004839CA">
          <w:rPr>
            <w:noProof/>
            <w:webHidden/>
          </w:rPr>
          <w:fldChar w:fldCharType="separate"/>
        </w:r>
        <w:r w:rsidR="004839CA">
          <w:rPr>
            <w:noProof/>
            <w:webHidden/>
          </w:rPr>
          <w:t>6</w:t>
        </w:r>
        <w:r w:rsidR="004839CA">
          <w:rPr>
            <w:noProof/>
            <w:webHidden/>
          </w:rPr>
          <w:fldChar w:fldCharType="end"/>
        </w:r>
      </w:hyperlink>
    </w:p>
    <w:p w14:paraId="1775C7B7" w14:textId="77777777" w:rsidR="004839CA" w:rsidRDefault="00FE49DF">
      <w:pPr>
        <w:pStyle w:val="Sumrio3"/>
        <w:tabs>
          <w:tab w:val="left" w:pos="1540"/>
          <w:tab w:val="right" w:leader="dot" w:pos="8828"/>
        </w:tabs>
        <w:rPr>
          <w:rFonts w:asciiTheme="minorHAnsi" w:eastAsiaTheme="minorEastAsia" w:hAnsiTheme="minorHAnsi" w:cstheme="minorBidi"/>
          <w:noProof/>
          <w:sz w:val="22"/>
          <w:lang w:val="es-ES" w:eastAsia="es-ES"/>
        </w:rPr>
      </w:pPr>
      <w:hyperlink w:anchor="_Toc468183006" w:history="1">
        <w:r w:rsidR="004839CA" w:rsidRPr="00930D01">
          <w:rPr>
            <w:rStyle w:val="Hyperlink"/>
            <w:noProof/>
          </w:rPr>
          <w:t>1.1.4</w:t>
        </w:r>
        <w:r w:rsidR="004839CA">
          <w:rPr>
            <w:rFonts w:asciiTheme="minorHAnsi" w:eastAsiaTheme="minorEastAsia" w:hAnsiTheme="minorHAnsi" w:cstheme="minorBidi"/>
            <w:noProof/>
            <w:sz w:val="22"/>
            <w:lang w:val="es-ES" w:eastAsia="es-ES"/>
          </w:rPr>
          <w:tab/>
        </w:r>
        <w:r w:rsidR="004839CA" w:rsidRPr="00930D01">
          <w:rPr>
            <w:rStyle w:val="Hyperlink"/>
            <w:noProof/>
          </w:rPr>
          <w:t>Justificación del modelo seleccionado</w:t>
        </w:r>
        <w:r w:rsidR="004839CA">
          <w:rPr>
            <w:noProof/>
            <w:webHidden/>
          </w:rPr>
          <w:tab/>
        </w:r>
        <w:r w:rsidR="004839CA">
          <w:rPr>
            <w:noProof/>
            <w:webHidden/>
          </w:rPr>
          <w:fldChar w:fldCharType="begin"/>
        </w:r>
        <w:r w:rsidR="004839CA">
          <w:rPr>
            <w:noProof/>
            <w:webHidden/>
          </w:rPr>
          <w:instrText xml:space="preserve"> PAGEREF _Toc468183006 \h </w:instrText>
        </w:r>
        <w:r w:rsidR="004839CA">
          <w:rPr>
            <w:noProof/>
            <w:webHidden/>
          </w:rPr>
        </w:r>
        <w:r w:rsidR="004839CA">
          <w:rPr>
            <w:noProof/>
            <w:webHidden/>
          </w:rPr>
          <w:fldChar w:fldCharType="separate"/>
        </w:r>
        <w:r w:rsidR="004839CA">
          <w:rPr>
            <w:noProof/>
            <w:webHidden/>
          </w:rPr>
          <w:t>10</w:t>
        </w:r>
        <w:r w:rsidR="004839CA">
          <w:rPr>
            <w:noProof/>
            <w:webHidden/>
          </w:rPr>
          <w:fldChar w:fldCharType="end"/>
        </w:r>
      </w:hyperlink>
    </w:p>
    <w:p w14:paraId="1C7B6FFB" w14:textId="77777777" w:rsidR="004839CA" w:rsidRDefault="00FE49DF" w:rsidP="004839CA">
      <w:pPr>
        <w:pStyle w:val="Sumrio2"/>
        <w:rPr>
          <w:rFonts w:asciiTheme="minorHAnsi" w:eastAsiaTheme="minorEastAsia" w:hAnsiTheme="minorHAnsi" w:cstheme="minorBidi"/>
          <w:noProof/>
          <w:sz w:val="22"/>
          <w:lang w:val="es-ES" w:eastAsia="es-ES"/>
        </w:rPr>
      </w:pPr>
      <w:hyperlink w:anchor="_Toc468183007" w:history="1">
        <w:r w:rsidR="004839CA" w:rsidRPr="00930D01">
          <w:rPr>
            <w:rStyle w:val="Hyperlink"/>
            <w:noProof/>
          </w:rPr>
          <w:t>1.3</w:t>
        </w:r>
        <w:r w:rsidR="004839CA">
          <w:rPr>
            <w:rFonts w:asciiTheme="minorHAnsi" w:eastAsiaTheme="minorEastAsia" w:hAnsiTheme="minorHAnsi" w:cstheme="minorBidi"/>
            <w:noProof/>
            <w:sz w:val="22"/>
            <w:lang w:val="es-ES" w:eastAsia="es-ES"/>
          </w:rPr>
          <w:tab/>
        </w:r>
        <w:r w:rsidR="004839CA" w:rsidRPr="00930D01">
          <w:rPr>
            <w:rStyle w:val="Hyperlink"/>
            <w:noProof/>
          </w:rPr>
          <w:t>METODOLOGÍA</w:t>
        </w:r>
        <w:r w:rsidR="004839CA">
          <w:rPr>
            <w:noProof/>
            <w:webHidden/>
          </w:rPr>
          <w:tab/>
        </w:r>
        <w:r w:rsidR="004839CA">
          <w:rPr>
            <w:noProof/>
            <w:webHidden/>
          </w:rPr>
          <w:fldChar w:fldCharType="begin"/>
        </w:r>
        <w:r w:rsidR="004839CA">
          <w:rPr>
            <w:noProof/>
            <w:webHidden/>
          </w:rPr>
          <w:instrText xml:space="preserve"> PAGEREF _Toc468183007 \h </w:instrText>
        </w:r>
        <w:r w:rsidR="004839CA">
          <w:rPr>
            <w:noProof/>
            <w:webHidden/>
          </w:rPr>
        </w:r>
        <w:r w:rsidR="004839CA">
          <w:rPr>
            <w:noProof/>
            <w:webHidden/>
          </w:rPr>
          <w:fldChar w:fldCharType="separate"/>
        </w:r>
        <w:r w:rsidR="004839CA">
          <w:rPr>
            <w:noProof/>
            <w:webHidden/>
          </w:rPr>
          <w:t>12</w:t>
        </w:r>
        <w:r w:rsidR="004839CA">
          <w:rPr>
            <w:noProof/>
            <w:webHidden/>
          </w:rPr>
          <w:fldChar w:fldCharType="end"/>
        </w:r>
      </w:hyperlink>
    </w:p>
    <w:p w14:paraId="4683A203" w14:textId="77777777" w:rsidR="004839CA" w:rsidRDefault="00FE49DF">
      <w:pPr>
        <w:pStyle w:val="Sumrio1"/>
        <w:tabs>
          <w:tab w:val="left" w:pos="567"/>
        </w:tabs>
        <w:rPr>
          <w:rFonts w:asciiTheme="minorHAnsi" w:eastAsiaTheme="minorEastAsia" w:hAnsiTheme="minorHAnsi" w:cstheme="minorBidi"/>
          <w:b w:val="0"/>
          <w:noProof/>
          <w:sz w:val="22"/>
          <w:lang w:val="es-ES" w:eastAsia="es-ES"/>
        </w:rPr>
      </w:pPr>
      <w:hyperlink w:anchor="_Toc468183008" w:history="1">
        <w:r w:rsidR="004839CA" w:rsidRPr="00930D01">
          <w:rPr>
            <w:rStyle w:val="Hyperlink"/>
            <w:noProof/>
          </w:rPr>
          <w:t>2</w:t>
        </w:r>
        <w:r w:rsidR="004839CA">
          <w:rPr>
            <w:rFonts w:asciiTheme="minorHAnsi" w:eastAsiaTheme="minorEastAsia" w:hAnsiTheme="minorHAnsi" w:cstheme="minorBidi"/>
            <w:b w:val="0"/>
            <w:noProof/>
            <w:sz w:val="22"/>
            <w:lang w:val="es-ES" w:eastAsia="es-ES"/>
          </w:rPr>
          <w:tab/>
        </w:r>
        <w:r w:rsidR="004839CA" w:rsidRPr="00930D01">
          <w:rPr>
            <w:rStyle w:val="Hyperlink"/>
            <w:noProof/>
          </w:rPr>
          <w:t>TÉCNICAS DE IDENTIFICACIÓN Y AUTENTIFICACIÓN DE USUARIOS.</w:t>
        </w:r>
        <w:r w:rsidR="004839CA">
          <w:rPr>
            <w:noProof/>
            <w:webHidden/>
          </w:rPr>
          <w:tab/>
        </w:r>
        <w:r w:rsidR="004839CA">
          <w:rPr>
            <w:noProof/>
            <w:webHidden/>
          </w:rPr>
          <w:fldChar w:fldCharType="begin"/>
        </w:r>
        <w:r w:rsidR="004839CA">
          <w:rPr>
            <w:noProof/>
            <w:webHidden/>
          </w:rPr>
          <w:instrText xml:space="preserve"> PAGEREF _Toc468183008 \h </w:instrText>
        </w:r>
        <w:r w:rsidR="004839CA">
          <w:rPr>
            <w:noProof/>
            <w:webHidden/>
          </w:rPr>
        </w:r>
        <w:r w:rsidR="004839CA">
          <w:rPr>
            <w:noProof/>
            <w:webHidden/>
          </w:rPr>
          <w:fldChar w:fldCharType="separate"/>
        </w:r>
        <w:r w:rsidR="004839CA">
          <w:rPr>
            <w:noProof/>
            <w:webHidden/>
          </w:rPr>
          <w:t>14</w:t>
        </w:r>
        <w:r w:rsidR="004839CA">
          <w:rPr>
            <w:noProof/>
            <w:webHidden/>
          </w:rPr>
          <w:fldChar w:fldCharType="end"/>
        </w:r>
      </w:hyperlink>
    </w:p>
    <w:p w14:paraId="42EB1EE9" w14:textId="77777777" w:rsidR="004839CA" w:rsidRDefault="00FE49DF" w:rsidP="004839CA">
      <w:pPr>
        <w:pStyle w:val="Sumrio2"/>
        <w:rPr>
          <w:rFonts w:asciiTheme="minorHAnsi" w:eastAsiaTheme="minorEastAsia" w:hAnsiTheme="minorHAnsi" w:cstheme="minorBidi"/>
          <w:noProof/>
          <w:sz w:val="22"/>
          <w:lang w:val="es-ES" w:eastAsia="es-ES"/>
        </w:rPr>
      </w:pPr>
      <w:hyperlink w:anchor="_Toc468183009" w:history="1">
        <w:r w:rsidR="004839CA" w:rsidRPr="00930D01">
          <w:rPr>
            <w:rStyle w:val="Hyperlink"/>
            <w:noProof/>
          </w:rPr>
          <w:t>2.1 Contraseñas</w:t>
        </w:r>
        <w:r w:rsidR="004839CA">
          <w:rPr>
            <w:noProof/>
            <w:webHidden/>
          </w:rPr>
          <w:tab/>
        </w:r>
        <w:r w:rsidR="004839CA">
          <w:rPr>
            <w:noProof/>
            <w:webHidden/>
          </w:rPr>
          <w:fldChar w:fldCharType="begin"/>
        </w:r>
        <w:r w:rsidR="004839CA">
          <w:rPr>
            <w:noProof/>
            <w:webHidden/>
          </w:rPr>
          <w:instrText xml:space="preserve"> PAGEREF _Toc468183009 \h </w:instrText>
        </w:r>
        <w:r w:rsidR="004839CA">
          <w:rPr>
            <w:noProof/>
            <w:webHidden/>
          </w:rPr>
        </w:r>
        <w:r w:rsidR="004839CA">
          <w:rPr>
            <w:noProof/>
            <w:webHidden/>
          </w:rPr>
          <w:fldChar w:fldCharType="separate"/>
        </w:r>
        <w:r w:rsidR="004839CA">
          <w:rPr>
            <w:noProof/>
            <w:webHidden/>
          </w:rPr>
          <w:t>16</w:t>
        </w:r>
        <w:r w:rsidR="004839CA">
          <w:rPr>
            <w:noProof/>
            <w:webHidden/>
          </w:rPr>
          <w:fldChar w:fldCharType="end"/>
        </w:r>
      </w:hyperlink>
    </w:p>
    <w:p w14:paraId="510DB7F8" w14:textId="77777777" w:rsidR="004839CA" w:rsidRDefault="00FE49DF" w:rsidP="004839CA">
      <w:pPr>
        <w:pStyle w:val="Sumrio2"/>
        <w:rPr>
          <w:rFonts w:asciiTheme="minorHAnsi" w:eastAsiaTheme="minorEastAsia" w:hAnsiTheme="minorHAnsi" w:cstheme="minorBidi"/>
          <w:noProof/>
          <w:sz w:val="22"/>
          <w:lang w:val="es-ES" w:eastAsia="es-ES"/>
        </w:rPr>
      </w:pPr>
      <w:hyperlink w:anchor="_Toc468183010" w:history="1">
        <w:r w:rsidR="004839CA" w:rsidRPr="00930D01">
          <w:rPr>
            <w:rStyle w:val="Hyperlink"/>
            <w:noProof/>
          </w:rPr>
          <w:t>2.2  Identificación por Radio Frecuencia (RFID)</w:t>
        </w:r>
        <w:r w:rsidR="004839CA">
          <w:rPr>
            <w:noProof/>
            <w:webHidden/>
          </w:rPr>
          <w:tab/>
        </w:r>
        <w:r w:rsidR="004839CA">
          <w:rPr>
            <w:noProof/>
            <w:webHidden/>
          </w:rPr>
          <w:fldChar w:fldCharType="begin"/>
        </w:r>
        <w:r w:rsidR="004839CA">
          <w:rPr>
            <w:noProof/>
            <w:webHidden/>
          </w:rPr>
          <w:instrText xml:space="preserve"> PAGEREF _Toc468183010 \h </w:instrText>
        </w:r>
        <w:r w:rsidR="004839CA">
          <w:rPr>
            <w:noProof/>
            <w:webHidden/>
          </w:rPr>
        </w:r>
        <w:r w:rsidR="004839CA">
          <w:rPr>
            <w:noProof/>
            <w:webHidden/>
          </w:rPr>
          <w:fldChar w:fldCharType="separate"/>
        </w:r>
        <w:r w:rsidR="004839CA">
          <w:rPr>
            <w:noProof/>
            <w:webHidden/>
          </w:rPr>
          <w:t>17</w:t>
        </w:r>
        <w:r w:rsidR="004839CA">
          <w:rPr>
            <w:noProof/>
            <w:webHidden/>
          </w:rPr>
          <w:fldChar w:fldCharType="end"/>
        </w:r>
      </w:hyperlink>
    </w:p>
    <w:p w14:paraId="16579171" w14:textId="77777777" w:rsidR="004839CA" w:rsidRDefault="00FE49DF">
      <w:pPr>
        <w:pStyle w:val="Sumrio3"/>
        <w:tabs>
          <w:tab w:val="right" w:leader="dot" w:pos="8828"/>
        </w:tabs>
        <w:rPr>
          <w:rFonts w:asciiTheme="minorHAnsi" w:eastAsiaTheme="minorEastAsia" w:hAnsiTheme="minorHAnsi" w:cstheme="minorBidi"/>
          <w:noProof/>
          <w:sz w:val="22"/>
          <w:lang w:val="es-ES" w:eastAsia="es-ES"/>
        </w:rPr>
      </w:pPr>
      <w:hyperlink w:anchor="_Toc468183011" w:history="1">
        <w:r w:rsidR="004839CA" w:rsidRPr="00930D01">
          <w:rPr>
            <w:rStyle w:val="Hyperlink"/>
            <w:noProof/>
            <w:lang w:val="es-ES"/>
          </w:rPr>
          <w:t>2.2.1 Funcionamiento de la Identificación por Radio Frecuencia (RFID)</w:t>
        </w:r>
        <w:r w:rsidR="004839CA">
          <w:rPr>
            <w:noProof/>
            <w:webHidden/>
          </w:rPr>
          <w:tab/>
        </w:r>
        <w:r w:rsidR="004839CA">
          <w:rPr>
            <w:noProof/>
            <w:webHidden/>
          </w:rPr>
          <w:fldChar w:fldCharType="begin"/>
        </w:r>
        <w:r w:rsidR="004839CA">
          <w:rPr>
            <w:noProof/>
            <w:webHidden/>
          </w:rPr>
          <w:instrText xml:space="preserve"> PAGEREF _Toc468183011 \h </w:instrText>
        </w:r>
        <w:r w:rsidR="004839CA">
          <w:rPr>
            <w:noProof/>
            <w:webHidden/>
          </w:rPr>
        </w:r>
        <w:r w:rsidR="004839CA">
          <w:rPr>
            <w:noProof/>
            <w:webHidden/>
          </w:rPr>
          <w:fldChar w:fldCharType="separate"/>
        </w:r>
        <w:r w:rsidR="004839CA">
          <w:rPr>
            <w:noProof/>
            <w:webHidden/>
          </w:rPr>
          <w:t>17</w:t>
        </w:r>
        <w:r w:rsidR="004839CA">
          <w:rPr>
            <w:noProof/>
            <w:webHidden/>
          </w:rPr>
          <w:fldChar w:fldCharType="end"/>
        </w:r>
      </w:hyperlink>
    </w:p>
    <w:p w14:paraId="3873688E" w14:textId="77777777" w:rsidR="004839CA" w:rsidRDefault="00FE49DF">
      <w:pPr>
        <w:pStyle w:val="Sumrio3"/>
        <w:tabs>
          <w:tab w:val="right" w:leader="dot" w:pos="8828"/>
        </w:tabs>
        <w:rPr>
          <w:rFonts w:asciiTheme="minorHAnsi" w:eastAsiaTheme="minorEastAsia" w:hAnsiTheme="minorHAnsi" w:cstheme="minorBidi"/>
          <w:noProof/>
          <w:sz w:val="22"/>
          <w:lang w:val="es-ES" w:eastAsia="es-ES"/>
        </w:rPr>
      </w:pPr>
      <w:hyperlink w:anchor="_Toc468183012" w:history="1">
        <w:r w:rsidR="004839CA" w:rsidRPr="00930D01">
          <w:rPr>
            <w:rStyle w:val="Hyperlink"/>
            <w:noProof/>
            <w:lang w:val="es-ES"/>
          </w:rPr>
          <w:t>2.2.3 Clasificación</w:t>
        </w:r>
        <w:r w:rsidR="004839CA">
          <w:rPr>
            <w:noProof/>
            <w:webHidden/>
          </w:rPr>
          <w:tab/>
        </w:r>
        <w:r w:rsidR="004839CA">
          <w:rPr>
            <w:noProof/>
            <w:webHidden/>
          </w:rPr>
          <w:fldChar w:fldCharType="begin"/>
        </w:r>
        <w:r w:rsidR="004839CA">
          <w:rPr>
            <w:noProof/>
            <w:webHidden/>
          </w:rPr>
          <w:instrText xml:space="preserve"> PAGEREF _Toc468183012 \h </w:instrText>
        </w:r>
        <w:r w:rsidR="004839CA">
          <w:rPr>
            <w:noProof/>
            <w:webHidden/>
          </w:rPr>
        </w:r>
        <w:r w:rsidR="004839CA">
          <w:rPr>
            <w:noProof/>
            <w:webHidden/>
          </w:rPr>
          <w:fldChar w:fldCharType="separate"/>
        </w:r>
        <w:r w:rsidR="004839CA">
          <w:rPr>
            <w:noProof/>
            <w:webHidden/>
          </w:rPr>
          <w:t>19</w:t>
        </w:r>
        <w:r w:rsidR="004839CA">
          <w:rPr>
            <w:noProof/>
            <w:webHidden/>
          </w:rPr>
          <w:fldChar w:fldCharType="end"/>
        </w:r>
      </w:hyperlink>
    </w:p>
    <w:p w14:paraId="3E7ED485" w14:textId="77777777" w:rsidR="004839CA" w:rsidRDefault="00FE49DF">
      <w:pPr>
        <w:pStyle w:val="Sumrio3"/>
        <w:tabs>
          <w:tab w:val="right" w:leader="dot" w:pos="8828"/>
        </w:tabs>
        <w:rPr>
          <w:rFonts w:asciiTheme="minorHAnsi" w:eastAsiaTheme="minorEastAsia" w:hAnsiTheme="minorHAnsi" w:cstheme="minorBidi"/>
          <w:noProof/>
          <w:sz w:val="22"/>
          <w:lang w:val="es-ES" w:eastAsia="es-ES"/>
        </w:rPr>
      </w:pPr>
      <w:hyperlink w:anchor="_Toc468183013" w:history="1">
        <w:r w:rsidR="004839CA" w:rsidRPr="00930D01">
          <w:rPr>
            <w:rStyle w:val="Hyperlink"/>
            <w:noProof/>
            <w:lang w:val="es-ES" w:eastAsia="es-CL"/>
          </w:rPr>
          <w:t>2.2.4 Regulación y estandarización</w:t>
        </w:r>
        <w:r w:rsidR="004839CA">
          <w:rPr>
            <w:noProof/>
            <w:webHidden/>
          </w:rPr>
          <w:tab/>
        </w:r>
        <w:r w:rsidR="004839CA">
          <w:rPr>
            <w:noProof/>
            <w:webHidden/>
          </w:rPr>
          <w:fldChar w:fldCharType="begin"/>
        </w:r>
        <w:r w:rsidR="004839CA">
          <w:rPr>
            <w:noProof/>
            <w:webHidden/>
          </w:rPr>
          <w:instrText xml:space="preserve"> PAGEREF _Toc468183013 \h </w:instrText>
        </w:r>
        <w:r w:rsidR="004839CA">
          <w:rPr>
            <w:noProof/>
            <w:webHidden/>
          </w:rPr>
        </w:r>
        <w:r w:rsidR="004839CA">
          <w:rPr>
            <w:noProof/>
            <w:webHidden/>
          </w:rPr>
          <w:fldChar w:fldCharType="separate"/>
        </w:r>
        <w:r w:rsidR="004839CA">
          <w:rPr>
            <w:noProof/>
            <w:webHidden/>
          </w:rPr>
          <w:t>21</w:t>
        </w:r>
        <w:r w:rsidR="004839CA">
          <w:rPr>
            <w:noProof/>
            <w:webHidden/>
          </w:rPr>
          <w:fldChar w:fldCharType="end"/>
        </w:r>
      </w:hyperlink>
    </w:p>
    <w:p w14:paraId="22ABD05B" w14:textId="77777777" w:rsidR="004839CA" w:rsidRDefault="00FE49DF" w:rsidP="004839CA">
      <w:pPr>
        <w:pStyle w:val="Sumrio2"/>
        <w:rPr>
          <w:rFonts w:asciiTheme="minorHAnsi" w:eastAsiaTheme="minorEastAsia" w:hAnsiTheme="minorHAnsi" w:cstheme="minorBidi"/>
          <w:noProof/>
          <w:sz w:val="22"/>
          <w:lang w:val="es-ES" w:eastAsia="es-ES"/>
        </w:rPr>
      </w:pPr>
      <w:hyperlink w:anchor="_Toc468183014" w:history="1">
        <w:r w:rsidR="004839CA" w:rsidRPr="00930D01">
          <w:rPr>
            <w:rStyle w:val="Hyperlink"/>
            <w:noProof/>
            <w:lang w:val="es-ES"/>
          </w:rPr>
          <w:t>2.3. Biometría</w:t>
        </w:r>
        <w:r w:rsidR="004839CA">
          <w:rPr>
            <w:noProof/>
            <w:webHidden/>
          </w:rPr>
          <w:tab/>
        </w:r>
        <w:r w:rsidR="004839CA">
          <w:rPr>
            <w:noProof/>
            <w:webHidden/>
          </w:rPr>
          <w:fldChar w:fldCharType="begin"/>
        </w:r>
        <w:r w:rsidR="004839CA">
          <w:rPr>
            <w:noProof/>
            <w:webHidden/>
          </w:rPr>
          <w:instrText xml:space="preserve"> PAGEREF _Toc468183014 \h </w:instrText>
        </w:r>
        <w:r w:rsidR="004839CA">
          <w:rPr>
            <w:noProof/>
            <w:webHidden/>
          </w:rPr>
        </w:r>
        <w:r w:rsidR="004839CA">
          <w:rPr>
            <w:noProof/>
            <w:webHidden/>
          </w:rPr>
          <w:fldChar w:fldCharType="separate"/>
        </w:r>
        <w:r w:rsidR="004839CA">
          <w:rPr>
            <w:noProof/>
            <w:webHidden/>
          </w:rPr>
          <w:t>22</w:t>
        </w:r>
        <w:r w:rsidR="004839CA">
          <w:rPr>
            <w:noProof/>
            <w:webHidden/>
          </w:rPr>
          <w:fldChar w:fldCharType="end"/>
        </w:r>
      </w:hyperlink>
    </w:p>
    <w:p w14:paraId="3464E4F6" w14:textId="77777777" w:rsidR="004839CA" w:rsidRDefault="00FE49DF">
      <w:pPr>
        <w:pStyle w:val="Sumrio3"/>
        <w:tabs>
          <w:tab w:val="right" w:leader="dot" w:pos="8828"/>
        </w:tabs>
        <w:rPr>
          <w:rFonts w:asciiTheme="minorHAnsi" w:eastAsiaTheme="minorEastAsia" w:hAnsiTheme="minorHAnsi" w:cstheme="minorBidi"/>
          <w:noProof/>
          <w:sz w:val="22"/>
          <w:lang w:val="es-ES" w:eastAsia="es-ES"/>
        </w:rPr>
      </w:pPr>
      <w:hyperlink w:anchor="_Toc468183015" w:history="1">
        <w:r w:rsidR="004839CA" w:rsidRPr="00930D01">
          <w:rPr>
            <w:rStyle w:val="Hyperlink"/>
            <w:noProof/>
            <w:lang w:val="es-ES"/>
          </w:rPr>
          <w:t>2.3.1. Sistemas biométricos</w:t>
        </w:r>
        <w:r w:rsidR="004839CA">
          <w:rPr>
            <w:noProof/>
            <w:webHidden/>
          </w:rPr>
          <w:tab/>
        </w:r>
        <w:r w:rsidR="004839CA">
          <w:rPr>
            <w:noProof/>
            <w:webHidden/>
          </w:rPr>
          <w:fldChar w:fldCharType="begin"/>
        </w:r>
        <w:r w:rsidR="004839CA">
          <w:rPr>
            <w:noProof/>
            <w:webHidden/>
          </w:rPr>
          <w:instrText xml:space="preserve"> PAGEREF _Toc468183015 \h </w:instrText>
        </w:r>
        <w:r w:rsidR="004839CA">
          <w:rPr>
            <w:noProof/>
            <w:webHidden/>
          </w:rPr>
        </w:r>
        <w:r w:rsidR="004839CA">
          <w:rPr>
            <w:noProof/>
            <w:webHidden/>
          </w:rPr>
          <w:fldChar w:fldCharType="separate"/>
        </w:r>
        <w:r w:rsidR="004839CA">
          <w:rPr>
            <w:noProof/>
            <w:webHidden/>
          </w:rPr>
          <w:t>24</w:t>
        </w:r>
        <w:r w:rsidR="004839CA">
          <w:rPr>
            <w:noProof/>
            <w:webHidden/>
          </w:rPr>
          <w:fldChar w:fldCharType="end"/>
        </w:r>
      </w:hyperlink>
    </w:p>
    <w:p w14:paraId="1DB08A29" w14:textId="77777777" w:rsidR="004839CA" w:rsidRDefault="00FE49DF">
      <w:pPr>
        <w:pStyle w:val="Sumrio3"/>
        <w:tabs>
          <w:tab w:val="right" w:leader="dot" w:pos="8828"/>
        </w:tabs>
        <w:rPr>
          <w:rFonts w:asciiTheme="minorHAnsi" w:eastAsiaTheme="minorEastAsia" w:hAnsiTheme="minorHAnsi" w:cstheme="minorBidi"/>
          <w:noProof/>
          <w:sz w:val="22"/>
          <w:lang w:val="es-ES" w:eastAsia="es-ES"/>
        </w:rPr>
      </w:pPr>
      <w:hyperlink w:anchor="_Toc468183016" w:history="1">
        <w:r w:rsidR="004839CA" w:rsidRPr="00930D01">
          <w:rPr>
            <w:rStyle w:val="Hyperlink"/>
            <w:noProof/>
            <w:lang w:val="es-ES"/>
          </w:rPr>
          <w:t>2.3.2. Lector huella digital</w:t>
        </w:r>
        <w:r w:rsidR="004839CA">
          <w:rPr>
            <w:noProof/>
            <w:webHidden/>
          </w:rPr>
          <w:tab/>
        </w:r>
        <w:r w:rsidR="004839CA">
          <w:rPr>
            <w:noProof/>
            <w:webHidden/>
          </w:rPr>
          <w:fldChar w:fldCharType="begin"/>
        </w:r>
        <w:r w:rsidR="004839CA">
          <w:rPr>
            <w:noProof/>
            <w:webHidden/>
          </w:rPr>
          <w:instrText xml:space="preserve"> PAGEREF _Toc468183016 \h </w:instrText>
        </w:r>
        <w:r w:rsidR="004839CA">
          <w:rPr>
            <w:noProof/>
            <w:webHidden/>
          </w:rPr>
        </w:r>
        <w:r w:rsidR="004839CA">
          <w:rPr>
            <w:noProof/>
            <w:webHidden/>
          </w:rPr>
          <w:fldChar w:fldCharType="separate"/>
        </w:r>
        <w:r w:rsidR="004839CA">
          <w:rPr>
            <w:noProof/>
            <w:webHidden/>
          </w:rPr>
          <w:t>30</w:t>
        </w:r>
        <w:r w:rsidR="004839CA">
          <w:rPr>
            <w:noProof/>
            <w:webHidden/>
          </w:rPr>
          <w:fldChar w:fldCharType="end"/>
        </w:r>
      </w:hyperlink>
    </w:p>
    <w:p w14:paraId="373D2225" w14:textId="71720068" w:rsidR="00371BB5" w:rsidRDefault="00633379" w:rsidP="00144B57">
      <w:pPr>
        <w:ind w:firstLine="0"/>
        <w:rPr>
          <w:lang w:val="es-ES"/>
        </w:rPr>
      </w:pPr>
      <w:r>
        <w:rPr>
          <w:lang w:val="es-ES"/>
        </w:rPr>
        <w:fldChar w:fldCharType="end"/>
      </w:r>
    </w:p>
    <w:p w14:paraId="3D8696CF" w14:textId="77777777" w:rsidR="00144B57" w:rsidRDefault="00144B57" w:rsidP="00144B57">
      <w:pPr>
        <w:ind w:firstLine="0"/>
        <w:rPr>
          <w:lang w:val="es-ES"/>
        </w:rPr>
      </w:pPr>
    </w:p>
    <w:p w14:paraId="6F5454F2" w14:textId="64CDEA8A" w:rsidR="00304007" w:rsidRDefault="00304007">
      <w:pPr>
        <w:spacing w:after="0" w:line="240" w:lineRule="auto"/>
        <w:ind w:firstLine="0"/>
        <w:jc w:val="left"/>
        <w:rPr>
          <w:lang w:val="es-ES"/>
        </w:rPr>
      </w:pPr>
      <w:r>
        <w:rPr>
          <w:lang w:val="es-ES"/>
        </w:rPr>
        <w:br w:type="page"/>
      </w:r>
    </w:p>
    <w:p w14:paraId="0906940B" w14:textId="77777777" w:rsidR="0074219B" w:rsidRPr="00144B57" w:rsidRDefault="0074219B" w:rsidP="004839CA">
      <w:pPr>
        <w:pStyle w:val="Ttulo1"/>
        <w:numPr>
          <w:ilvl w:val="0"/>
          <w:numId w:val="0"/>
        </w:numPr>
        <w:rPr>
          <w:lang w:val="es-ES"/>
        </w:rPr>
      </w:pPr>
      <w:bookmarkStart w:id="0" w:name="_Toc468182996"/>
      <w:r w:rsidRPr="00144B57">
        <w:rPr>
          <w:lang w:val="es-ES"/>
        </w:rPr>
        <w:lastRenderedPageBreak/>
        <w:t>LISTA DE FIGURAS</w:t>
      </w:r>
      <w:bookmarkEnd w:id="0"/>
    </w:p>
    <w:p w14:paraId="63ABCD3C" w14:textId="77777777" w:rsidR="00D6024E" w:rsidRDefault="00D6024E" w:rsidP="00920AE3"/>
    <w:p w14:paraId="6EADE6B4" w14:textId="77777777" w:rsidR="00113479" w:rsidRDefault="00144B57">
      <w:pPr>
        <w:pStyle w:val="ndicedeilustraes"/>
        <w:tabs>
          <w:tab w:val="right" w:leader="dot" w:pos="8828"/>
        </w:tabs>
        <w:rPr>
          <w:rFonts w:eastAsiaTheme="minorEastAsia" w:cstheme="minorBidi"/>
          <w:caps w:val="0"/>
          <w:noProof/>
          <w:sz w:val="22"/>
          <w:szCs w:val="22"/>
          <w:lang w:val="es-ES" w:eastAsia="es-ES"/>
        </w:rPr>
      </w:pPr>
      <w:r>
        <w:fldChar w:fldCharType="begin"/>
      </w:r>
      <w:r>
        <w:instrText xml:space="preserve"> TOC \c "Figura" </w:instrText>
      </w:r>
      <w:r>
        <w:fldChar w:fldCharType="separate"/>
      </w:r>
      <w:r w:rsidR="00113479">
        <w:rPr>
          <w:noProof/>
        </w:rPr>
        <w:t>Figura 1.1. Ejemplo de un sistema de control de acceso en red.</w:t>
      </w:r>
      <w:r w:rsidR="00113479">
        <w:rPr>
          <w:noProof/>
        </w:rPr>
        <w:tab/>
      </w:r>
      <w:r w:rsidR="00113479">
        <w:rPr>
          <w:noProof/>
        </w:rPr>
        <w:fldChar w:fldCharType="begin"/>
      </w:r>
      <w:r w:rsidR="00113479">
        <w:rPr>
          <w:noProof/>
        </w:rPr>
        <w:instrText xml:space="preserve"> PAGEREF _Toc468146847 \h </w:instrText>
      </w:r>
      <w:r w:rsidR="00113479">
        <w:rPr>
          <w:noProof/>
        </w:rPr>
      </w:r>
      <w:r w:rsidR="00113479">
        <w:rPr>
          <w:noProof/>
        </w:rPr>
        <w:fldChar w:fldCharType="separate"/>
      </w:r>
      <w:r w:rsidR="00113479">
        <w:rPr>
          <w:noProof/>
        </w:rPr>
        <w:t>4</w:t>
      </w:r>
      <w:r w:rsidR="00113479">
        <w:rPr>
          <w:noProof/>
        </w:rPr>
        <w:fldChar w:fldCharType="end"/>
      </w:r>
    </w:p>
    <w:p w14:paraId="20787730"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1.2. Arquitectura módulo control de acceso, modelo 1.</w:t>
      </w:r>
      <w:r>
        <w:rPr>
          <w:noProof/>
        </w:rPr>
        <w:tab/>
      </w:r>
      <w:r>
        <w:rPr>
          <w:noProof/>
        </w:rPr>
        <w:fldChar w:fldCharType="begin"/>
      </w:r>
      <w:r>
        <w:rPr>
          <w:noProof/>
        </w:rPr>
        <w:instrText xml:space="preserve"> PAGEREF _Toc468146848 \h </w:instrText>
      </w:r>
      <w:r>
        <w:rPr>
          <w:noProof/>
        </w:rPr>
      </w:r>
      <w:r>
        <w:rPr>
          <w:noProof/>
        </w:rPr>
        <w:fldChar w:fldCharType="separate"/>
      </w:r>
      <w:r>
        <w:rPr>
          <w:noProof/>
        </w:rPr>
        <w:t>7</w:t>
      </w:r>
      <w:r>
        <w:rPr>
          <w:noProof/>
        </w:rPr>
        <w:fldChar w:fldCharType="end"/>
      </w:r>
    </w:p>
    <w:p w14:paraId="48812036"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1.3. Arquitectura módulo control de acceso, modelo 2.</w:t>
      </w:r>
      <w:r>
        <w:rPr>
          <w:noProof/>
        </w:rPr>
        <w:tab/>
      </w:r>
      <w:r>
        <w:rPr>
          <w:noProof/>
        </w:rPr>
        <w:fldChar w:fldCharType="begin"/>
      </w:r>
      <w:r>
        <w:rPr>
          <w:noProof/>
        </w:rPr>
        <w:instrText xml:space="preserve"> PAGEREF _Toc468146849 \h </w:instrText>
      </w:r>
      <w:r>
        <w:rPr>
          <w:noProof/>
        </w:rPr>
      </w:r>
      <w:r>
        <w:rPr>
          <w:noProof/>
        </w:rPr>
        <w:fldChar w:fldCharType="separate"/>
      </w:r>
      <w:r>
        <w:rPr>
          <w:noProof/>
        </w:rPr>
        <w:t>8</w:t>
      </w:r>
      <w:r>
        <w:rPr>
          <w:noProof/>
        </w:rPr>
        <w:fldChar w:fldCharType="end"/>
      </w:r>
    </w:p>
    <w:p w14:paraId="1CBDA52A"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1.4. Arquitectura módulo control de acceso, modelo 3.</w:t>
      </w:r>
      <w:r>
        <w:rPr>
          <w:noProof/>
        </w:rPr>
        <w:tab/>
      </w:r>
      <w:r>
        <w:rPr>
          <w:noProof/>
        </w:rPr>
        <w:fldChar w:fldCharType="begin"/>
      </w:r>
      <w:r>
        <w:rPr>
          <w:noProof/>
        </w:rPr>
        <w:instrText xml:space="preserve"> PAGEREF _Toc468146850 \h </w:instrText>
      </w:r>
      <w:r>
        <w:rPr>
          <w:noProof/>
        </w:rPr>
      </w:r>
      <w:r>
        <w:rPr>
          <w:noProof/>
        </w:rPr>
        <w:fldChar w:fldCharType="separate"/>
      </w:r>
      <w:r>
        <w:rPr>
          <w:noProof/>
        </w:rPr>
        <w:t>9</w:t>
      </w:r>
      <w:r>
        <w:rPr>
          <w:noProof/>
        </w:rPr>
        <w:fldChar w:fldCharType="end"/>
      </w:r>
    </w:p>
    <w:p w14:paraId="3276052A"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1.5. Arquitectura módulo control de acceso, modelo 3.</w:t>
      </w:r>
      <w:r>
        <w:rPr>
          <w:noProof/>
        </w:rPr>
        <w:tab/>
      </w:r>
      <w:r>
        <w:rPr>
          <w:noProof/>
        </w:rPr>
        <w:fldChar w:fldCharType="begin"/>
      </w:r>
      <w:r>
        <w:rPr>
          <w:noProof/>
        </w:rPr>
        <w:instrText xml:space="preserve"> PAGEREF _Toc468146851 \h </w:instrText>
      </w:r>
      <w:r>
        <w:rPr>
          <w:noProof/>
        </w:rPr>
      </w:r>
      <w:r>
        <w:rPr>
          <w:noProof/>
        </w:rPr>
        <w:fldChar w:fldCharType="separate"/>
      </w:r>
      <w:r>
        <w:rPr>
          <w:noProof/>
        </w:rPr>
        <w:t>12</w:t>
      </w:r>
      <w:r>
        <w:rPr>
          <w:noProof/>
        </w:rPr>
        <w:fldChar w:fldCharType="end"/>
      </w:r>
    </w:p>
    <w:p w14:paraId="74B0EBFB"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2.1. Esquema de funcionamiento de autentificación mediante contraseña.</w:t>
      </w:r>
      <w:r>
        <w:rPr>
          <w:noProof/>
        </w:rPr>
        <w:tab/>
      </w:r>
      <w:r>
        <w:rPr>
          <w:noProof/>
        </w:rPr>
        <w:fldChar w:fldCharType="begin"/>
      </w:r>
      <w:r>
        <w:rPr>
          <w:noProof/>
        </w:rPr>
        <w:instrText xml:space="preserve"> PAGEREF _Toc468146852 \h </w:instrText>
      </w:r>
      <w:r>
        <w:rPr>
          <w:noProof/>
        </w:rPr>
      </w:r>
      <w:r>
        <w:rPr>
          <w:noProof/>
        </w:rPr>
        <w:fldChar w:fldCharType="separate"/>
      </w:r>
      <w:r>
        <w:rPr>
          <w:noProof/>
        </w:rPr>
        <w:t>16</w:t>
      </w:r>
      <w:r>
        <w:rPr>
          <w:noProof/>
        </w:rPr>
        <w:fldChar w:fldCharType="end"/>
      </w:r>
    </w:p>
    <w:p w14:paraId="4259E037"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2.2. Esquema y componentes de un sistema RFID.</w:t>
      </w:r>
      <w:r>
        <w:rPr>
          <w:noProof/>
        </w:rPr>
        <w:tab/>
      </w:r>
      <w:r>
        <w:rPr>
          <w:noProof/>
        </w:rPr>
        <w:fldChar w:fldCharType="begin"/>
      </w:r>
      <w:r>
        <w:rPr>
          <w:noProof/>
        </w:rPr>
        <w:instrText xml:space="preserve"> PAGEREF _Toc468146853 \h </w:instrText>
      </w:r>
      <w:r>
        <w:rPr>
          <w:noProof/>
        </w:rPr>
      </w:r>
      <w:r>
        <w:rPr>
          <w:noProof/>
        </w:rPr>
        <w:fldChar w:fldCharType="separate"/>
      </w:r>
      <w:r>
        <w:rPr>
          <w:noProof/>
        </w:rPr>
        <w:t>18</w:t>
      </w:r>
      <w:r>
        <w:rPr>
          <w:noProof/>
        </w:rPr>
        <w:fldChar w:fldCharType="end"/>
      </w:r>
    </w:p>
    <w:p w14:paraId="0CFB6457"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2.3. Etapas o procesos que componen los sistemas: a. matriculación; b. verificación; c. identificación.</w:t>
      </w:r>
      <w:r>
        <w:rPr>
          <w:noProof/>
        </w:rPr>
        <w:tab/>
      </w:r>
      <w:r>
        <w:rPr>
          <w:noProof/>
        </w:rPr>
        <w:fldChar w:fldCharType="begin"/>
      </w:r>
      <w:r>
        <w:rPr>
          <w:noProof/>
        </w:rPr>
        <w:instrText xml:space="preserve"> PAGEREF _Toc468146854 \h </w:instrText>
      </w:r>
      <w:r>
        <w:rPr>
          <w:noProof/>
        </w:rPr>
      </w:r>
      <w:r>
        <w:rPr>
          <w:noProof/>
        </w:rPr>
        <w:fldChar w:fldCharType="separate"/>
      </w:r>
      <w:r>
        <w:rPr>
          <w:noProof/>
        </w:rPr>
        <w:t>27</w:t>
      </w:r>
      <w:r>
        <w:rPr>
          <w:noProof/>
        </w:rPr>
        <w:fldChar w:fldCharType="end"/>
      </w:r>
    </w:p>
    <w:p w14:paraId="23452696"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2.4. Método de lectura de huella digital óptico.</w:t>
      </w:r>
      <w:r>
        <w:rPr>
          <w:noProof/>
        </w:rPr>
        <w:tab/>
      </w:r>
      <w:r>
        <w:rPr>
          <w:noProof/>
        </w:rPr>
        <w:fldChar w:fldCharType="begin"/>
      </w:r>
      <w:r>
        <w:rPr>
          <w:noProof/>
        </w:rPr>
        <w:instrText xml:space="preserve"> PAGEREF _Toc468146855 \h </w:instrText>
      </w:r>
      <w:r>
        <w:rPr>
          <w:noProof/>
        </w:rPr>
      </w:r>
      <w:r>
        <w:rPr>
          <w:noProof/>
        </w:rPr>
        <w:fldChar w:fldCharType="separate"/>
      </w:r>
      <w:r>
        <w:rPr>
          <w:noProof/>
        </w:rPr>
        <w:t>32</w:t>
      </w:r>
      <w:r>
        <w:rPr>
          <w:noProof/>
        </w:rPr>
        <w:fldChar w:fldCharType="end"/>
      </w:r>
    </w:p>
    <w:p w14:paraId="2EE61F30" w14:textId="77777777" w:rsidR="00113479" w:rsidRDefault="00113479">
      <w:pPr>
        <w:pStyle w:val="ndicedeilustraes"/>
        <w:tabs>
          <w:tab w:val="right" w:leader="dot" w:pos="8828"/>
        </w:tabs>
        <w:rPr>
          <w:rFonts w:eastAsiaTheme="minorEastAsia" w:cstheme="minorBidi"/>
          <w:caps w:val="0"/>
          <w:noProof/>
          <w:sz w:val="22"/>
          <w:szCs w:val="22"/>
          <w:lang w:val="es-ES" w:eastAsia="es-ES"/>
        </w:rPr>
      </w:pPr>
      <w:r>
        <w:rPr>
          <w:noProof/>
        </w:rPr>
        <w:t>Figura 2.5. Método de lectura de huella digital capacitivo.</w:t>
      </w:r>
      <w:r>
        <w:rPr>
          <w:noProof/>
        </w:rPr>
        <w:tab/>
      </w:r>
      <w:r>
        <w:rPr>
          <w:noProof/>
        </w:rPr>
        <w:fldChar w:fldCharType="begin"/>
      </w:r>
      <w:r>
        <w:rPr>
          <w:noProof/>
        </w:rPr>
        <w:instrText xml:space="preserve"> PAGEREF _Toc468146856 \h </w:instrText>
      </w:r>
      <w:r>
        <w:rPr>
          <w:noProof/>
        </w:rPr>
      </w:r>
      <w:r>
        <w:rPr>
          <w:noProof/>
        </w:rPr>
        <w:fldChar w:fldCharType="separate"/>
      </w:r>
      <w:r>
        <w:rPr>
          <w:noProof/>
        </w:rPr>
        <w:t>32</w:t>
      </w:r>
      <w:r>
        <w:rPr>
          <w:noProof/>
        </w:rPr>
        <w:fldChar w:fldCharType="end"/>
      </w:r>
    </w:p>
    <w:p w14:paraId="13BE58FD" w14:textId="315130B8" w:rsidR="00637454" w:rsidRDefault="00144B57" w:rsidP="00920AE3">
      <w:pPr>
        <w:rPr>
          <w:rFonts w:asciiTheme="minorHAnsi" w:hAnsiTheme="minorHAnsi" w:cstheme="minorHAnsi"/>
          <w:sz w:val="20"/>
          <w:szCs w:val="20"/>
        </w:rPr>
      </w:pPr>
      <w:r>
        <w:rPr>
          <w:rFonts w:asciiTheme="minorHAnsi" w:hAnsiTheme="minorHAnsi" w:cstheme="minorHAnsi"/>
          <w:sz w:val="20"/>
          <w:szCs w:val="20"/>
        </w:rPr>
        <w:fldChar w:fldCharType="end"/>
      </w:r>
    </w:p>
    <w:p w14:paraId="12C6C0E3" w14:textId="77777777" w:rsidR="00637454" w:rsidRDefault="00637454">
      <w:pPr>
        <w:spacing w:after="0" w:line="240" w:lineRule="auto"/>
        <w:ind w:firstLine="0"/>
        <w:jc w:val="left"/>
        <w:rPr>
          <w:rFonts w:asciiTheme="minorHAnsi" w:hAnsiTheme="minorHAnsi" w:cstheme="minorHAnsi"/>
          <w:sz w:val="20"/>
          <w:szCs w:val="20"/>
        </w:rPr>
      </w:pPr>
      <w:r>
        <w:rPr>
          <w:rFonts w:asciiTheme="minorHAnsi" w:hAnsiTheme="minorHAnsi" w:cstheme="minorHAnsi"/>
          <w:sz w:val="20"/>
          <w:szCs w:val="20"/>
        </w:rPr>
        <w:br w:type="page"/>
      </w:r>
    </w:p>
    <w:p w14:paraId="639C7E7A" w14:textId="77777777" w:rsidR="00144B57" w:rsidRDefault="00144B57" w:rsidP="004839CA">
      <w:pPr>
        <w:pStyle w:val="Ttulo1"/>
        <w:numPr>
          <w:ilvl w:val="0"/>
          <w:numId w:val="0"/>
        </w:numPr>
      </w:pPr>
      <w:bookmarkStart w:id="1" w:name="_Toc468182997"/>
      <w:r w:rsidRPr="0006234E">
        <w:lastRenderedPageBreak/>
        <w:t>LISTA DE TABLAS</w:t>
      </w:r>
      <w:bookmarkEnd w:id="1"/>
    </w:p>
    <w:p w14:paraId="7E0F61C3" w14:textId="77777777" w:rsidR="00F5405B" w:rsidRDefault="00F5405B">
      <w:pPr>
        <w:pStyle w:val="ndicedeilustraes"/>
        <w:tabs>
          <w:tab w:val="right" w:leader="dot" w:pos="8828"/>
        </w:tabs>
        <w:rPr>
          <w:rFonts w:eastAsiaTheme="minorEastAsia" w:cstheme="minorBidi"/>
          <w:caps w:val="0"/>
          <w:noProof/>
          <w:sz w:val="22"/>
          <w:szCs w:val="22"/>
          <w:lang w:val="es-ES" w:eastAsia="es-ES"/>
        </w:rPr>
      </w:pPr>
      <w:r>
        <w:rPr>
          <w:b/>
          <w:sz w:val="28"/>
          <w:szCs w:val="28"/>
          <w:lang w:val="pt-BR"/>
        </w:rPr>
        <w:fldChar w:fldCharType="begin"/>
      </w:r>
      <w:r>
        <w:rPr>
          <w:b/>
          <w:sz w:val="28"/>
          <w:szCs w:val="28"/>
          <w:lang w:val="pt-BR"/>
        </w:rPr>
        <w:instrText xml:space="preserve"> TOC \h \z \c "Tabla" </w:instrText>
      </w:r>
      <w:r>
        <w:rPr>
          <w:b/>
          <w:sz w:val="28"/>
          <w:szCs w:val="28"/>
          <w:lang w:val="pt-BR"/>
        </w:rPr>
        <w:fldChar w:fldCharType="separate"/>
      </w:r>
      <w:hyperlink w:anchor="_Toc468119660" w:history="1">
        <w:r w:rsidRPr="00EE4B7F">
          <w:rPr>
            <w:rStyle w:val="Hyperlink"/>
            <w:noProof/>
            <w:lang w:val="pt-BR"/>
          </w:rPr>
          <w:t xml:space="preserve">Tabla </w:t>
        </w:r>
        <w:r w:rsidRPr="00EE4B7F">
          <w:rPr>
            <w:rStyle w:val="Hyperlink"/>
            <w:noProof/>
          </w:rPr>
          <w:t>1</w:t>
        </w:r>
        <w:r w:rsidRPr="00EE4B7F">
          <w:rPr>
            <w:rStyle w:val="Hyperlink"/>
            <w:noProof/>
            <w:lang w:val="pt-BR"/>
          </w:rPr>
          <w:t>.1. Características microcontrolador v/s Raspberry Pi.</w:t>
        </w:r>
        <w:r>
          <w:rPr>
            <w:noProof/>
            <w:webHidden/>
          </w:rPr>
          <w:tab/>
        </w:r>
        <w:r>
          <w:rPr>
            <w:noProof/>
            <w:webHidden/>
          </w:rPr>
          <w:fldChar w:fldCharType="begin"/>
        </w:r>
        <w:r>
          <w:rPr>
            <w:noProof/>
            <w:webHidden/>
          </w:rPr>
          <w:instrText xml:space="preserve"> PAGEREF _Toc468119660 \h </w:instrText>
        </w:r>
        <w:r>
          <w:rPr>
            <w:noProof/>
            <w:webHidden/>
          </w:rPr>
        </w:r>
        <w:r>
          <w:rPr>
            <w:noProof/>
            <w:webHidden/>
          </w:rPr>
          <w:fldChar w:fldCharType="separate"/>
        </w:r>
        <w:r>
          <w:rPr>
            <w:noProof/>
            <w:webHidden/>
          </w:rPr>
          <w:t>xv</w:t>
        </w:r>
        <w:r>
          <w:rPr>
            <w:noProof/>
            <w:webHidden/>
          </w:rPr>
          <w:fldChar w:fldCharType="end"/>
        </w:r>
      </w:hyperlink>
    </w:p>
    <w:p w14:paraId="3243BB84" w14:textId="77777777" w:rsidR="00637454" w:rsidRPr="00637454" w:rsidRDefault="00F5405B" w:rsidP="00144B57">
      <w:pPr>
        <w:spacing w:after="0" w:line="240" w:lineRule="auto"/>
        <w:ind w:firstLine="0"/>
        <w:jc w:val="center"/>
        <w:rPr>
          <w:b/>
          <w:sz w:val="28"/>
          <w:szCs w:val="28"/>
          <w:lang w:val="pt-BR"/>
        </w:rPr>
      </w:pPr>
      <w:r>
        <w:rPr>
          <w:b/>
          <w:sz w:val="28"/>
          <w:szCs w:val="28"/>
          <w:lang w:val="pt-BR"/>
        </w:rPr>
        <w:fldChar w:fldCharType="end"/>
      </w:r>
    </w:p>
    <w:p w14:paraId="05AD02D6" w14:textId="77777777" w:rsidR="00144B57" w:rsidRPr="00637454" w:rsidRDefault="00144B57" w:rsidP="00144B57">
      <w:pPr>
        <w:pStyle w:val="SemEspaamento"/>
        <w:rPr>
          <w:lang w:val="pt-BR"/>
        </w:rPr>
      </w:pPr>
    </w:p>
    <w:p w14:paraId="59529086" w14:textId="77777777" w:rsidR="00144B57" w:rsidRPr="00637454" w:rsidRDefault="00144B57" w:rsidP="00144B57">
      <w:pPr>
        <w:spacing w:after="0" w:line="240" w:lineRule="auto"/>
        <w:ind w:firstLine="0"/>
        <w:jc w:val="left"/>
        <w:rPr>
          <w:lang w:val="pt-BR"/>
        </w:rPr>
      </w:pPr>
      <w:r w:rsidRPr="00637454">
        <w:rPr>
          <w:lang w:val="pt-BR"/>
        </w:rPr>
        <w:br w:type="page"/>
      </w:r>
    </w:p>
    <w:p w14:paraId="27527F39" w14:textId="4907D9E1" w:rsidR="00144B57" w:rsidRPr="00637454" w:rsidRDefault="00144B57" w:rsidP="004839CA">
      <w:pPr>
        <w:pStyle w:val="Ttulo1"/>
        <w:numPr>
          <w:ilvl w:val="0"/>
          <w:numId w:val="0"/>
        </w:numPr>
        <w:rPr>
          <w:lang w:val="pt-BR"/>
        </w:rPr>
      </w:pPr>
      <w:bookmarkStart w:id="2" w:name="_Toc468182998"/>
      <w:r w:rsidRPr="00637454">
        <w:rPr>
          <w:lang w:val="pt-BR"/>
        </w:rPr>
        <w:lastRenderedPageBreak/>
        <w:t>LISTA DE ACRÓNIMOS</w:t>
      </w:r>
      <w:bookmarkEnd w:id="2"/>
    </w:p>
    <w:p w14:paraId="4E4F78B2" w14:textId="77777777" w:rsidR="00144B57" w:rsidRPr="00637454" w:rsidRDefault="00144B57" w:rsidP="00920AE3">
      <w:pPr>
        <w:rPr>
          <w:rFonts w:asciiTheme="minorHAnsi" w:hAnsiTheme="minorHAnsi" w:cstheme="minorHAnsi"/>
          <w:sz w:val="20"/>
          <w:szCs w:val="20"/>
          <w:lang w:val="pt-BR"/>
        </w:rPr>
      </w:pPr>
    </w:p>
    <w:p w14:paraId="787D62ED" w14:textId="77777777" w:rsidR="00637454" w:rsidRPr="009822B8" w:rsidRDefault="00637454" w:rsidP="00637454">
      <w:pPr>
        <w:tabs>
          <w:tab w:val="left" w:pos="708"/>
          <w:tab w:val="left" w:pos="1416"/>
          <w:tab w:val="left" w:pos="2124"/>
          <w:tab w:val="left" w:pos="2832"/>
          <w:tab w:val="left" w:pos="3540"/>
          <w:tab w:val="left" w:pos="4248"/>
          <w:tab w:val="left" w:pos="5292"/>
        </w:tabs>
        <w:ind w:firstLine="0"/>
        <w:rPr>
          <w:color w:val="FF0000"/>
          <w:lang w:val="pt-BR"/>
        </w:rPr>
      </w:pPr>
      <w:r w:rsidRPr="009822B8">
        <w:rPr>
          <w:color w:val="FF0000"/>
          <w:lang w:val="pt-BR"/>
        </w:rPr>
        <w:t>HTTP:</w:t>
      </w:r>
      <w:r w:rsidRPr="009822B8">
        <w:rPr>
          <w:color w:val="FF0000"/>
          <w:lang w:val="pt-BR"/>
        </w:rPr>
        <w:tab/>
      </w:r>
      <w:r w:rsidRPr="009822B8">
        <w:rPr>
          <w:color w:val="FF0000"/>
          <w:lang w:val="pt-BR"/>
        </w:rPr>
        <w:tab/>
        <w:t>Hypertext Transfer Protocol.</w:t>
      </w:r>
      <w:r w:rsidRPr="009822B8">
        <w:rPr>
          <w:color w:val="FF0000"/>
          <w:lang w:val="pt-BR"/>
        </w:rPr>
        <w:tab/>
      </w:r>
    </w:p>
    <w:p w14:paraId="7D4926C3" w14:textId="77777777" w:rsidR="00637454" w:rsidRPr="003E0140" w:rsidRDefault="00637454" w:rsidP="00637454">
      <w:pPr>
        <w:spacing w:after="0"/>
        <w:ind w:firstLine="0"/>
        <w:jc w:val="left"/>
        <w:rPr>
          <w:rFonts w:cs="Arial"/>
          <w:color w:val="000000" w:themeColor="text1"/>
          <w:lang w:val="pt-BR"/>
        </w:rPr>
      </w:pPr>
      <w:r w:rsidRPr="003E0140">
        <w:rPr>
          <w:rFonts w:cs="Arial"/>
          <w:color w:val="000000" w:themeColor="text1"/>
          <w:lang w:val="pt-BR"/>
        </w:rPr>
        <w:t>PC:</w:t>
      </w:r>
      <w:r w:rsidRPr="003E0140">
        <w:rPr>
          <w:rFonts w:cs="Arial"/>
          <w:color w:val="000000" w:themeColor="text1"/>
          <w:lang w:val="pt-BR"/>
        </w:rPr>
        <w:tab/>
      </w:r>
      <w:r w:rsidRPr="003E0140">
        <w:rPr>
          <w:rFonts w:cs="Arial"/>
          <w:color w:val="000000" w:themeColor="text1"/>
          <w:lang w:val="pt-BR"/>
        </w:rPr>
        <w:tab/>
        <w:t>Personal Computer.</w:t>
      </w:r>
    </w:p>
    <w:p w14:paraId="7A611307" w14:textId="77777777" w:rsidR="00637454" w:rsidRPr="003E0140" w:rsidRDefault="00637454" w:rsidP="00637454">
      <w:pPr>
        <w:spacing w:after="0" w:line="240" w:lineRule="auto"/>
        <w:ind w:firstLine="0"/>
        <w:jc w:val="left"/>
        <w:rPr>
          <w:color w:val="000000" w:themeColor="text1"/>
          <w:lang w:val="pt-BR"/>
        </w:rPr>
      </w:pPr>
    </w:p>
    <w:p w14:paraId="7923EE0C" w14:textId="77777777" w:rsidR="00637454" w:rsidRPr="0036088B" w:rsidRDefault="00637454" w:rsidP="00637454">
      <w:pPr>
        <w:ind w:firstLine="0"/>
        <w:rPr>
          <w:color w:val="000000" w:themeColor="text1"/>
          <w:lang w:val="es-ES"/>
        </w:rPr>
      </w:pPr>
      <w:r w:rsidRPr="0036088B">
        <w:rPr>
          <w:color w:val="000000" w:themeColor="text1"/>
          <w:lang w:val="es-ES"/>
        </w:rPr>
        <w:t>LAN:</w:t>
      </w:r>
      <w:r w:rsidRPr="0036088B">
        <w:rPr>
          <w:color w:val="000000" w:themeColor="text1"/>
          <w:lang w:val="es-ES"/>
        </w:rPr>
        <w:tab/>
      </w:r>
      <w:r w:rsidRPr="0036088B">
        <w:rPr>
          <w:color w:val="000000" w:themeColor="text1"/>
          <w:lang w:val="es-ES"/>
        </w:rPr>
        <w:tab/>
        <w:t>Local Area Network.</w:t>
      </w:r>
    </w:p>
    <w:p w14:paraId="727041F6" w14:textId="77777777" w:rsidR="00637454" w:rsidRDefault="00637454" w:rsidP="00637454">
      <w:pPr>
        <w:ind w:firstLine="0"/>
        <w:rPr>
          <w:color w:val="000000" w:themeColor="text1"/>
          <w:lang w:val="es-ES"/>
        </w:rPr>
      </w:pPr>
      <w:r w:rsidRPr="0036088B">
        <w:rPr>
          <w:color w:val="000000" w:themeColor="text1"/>
          <w:lang w:val="es-ES"/>
        </w:rPr>
        <w:t>WAN:</w:t>
      </w:r>
      <w:r w:rsidRPr="0036088B">
        <w:rPr>
          <w:color w:val="000000" w:themeColor="text1"/>
          <w:lang w:val="es-ES"/>
        </w:rPr>
        <w:tab/>
      </w:r>
      <w:r w:rsidRPr="0036088B">
        <w:rPr>
          <w:color w:val="000000" w:themeColor="text1"/>
          <w:lang w:val="es-ES"/>
        </w:rPr>
        <w:tab/>
        <w:t>Wide Area Network.</w:t>
      </w:r>
    </w:p>
    <w:p w14:paraId="579F6118" w14:textId="77777777" w:rsidR="00637454" w:rsidRPr="00421B83" w:rsidRDefault="00637454" w:rsidP="00637454">
      <w:pPr>
        <w:ind w:firstLine="0"/>
        <w:rPr>
          <w:rFonts w:eastAsia="Times New Roman" w:cs="Arial"/>
          <w:szCs w:val="24"/>
          <w:lang w:val="es-ES" w:eastAsia="es-CL"/>
        </w:rPr>
      </w:pPr>
      <w:r w:rsidRPr="00421B83">
        <w:rPr>
          <w:rFonts w:eastAsia="Times New Roman" w:cs="Arial"/>
          <w:szCs w:val="24"/>
          <w:lang w:val="es-ES" w:eastAsia="es-CL"/>
        </w:rPr>
        <w:t>CCD:</w:t>
      </w:r>
      <w:r w:rsidRPr="00421B83">
        <w:rPr>
          <w:rFonts w:eastAsia="Times New Roman" w:cs="Arial"/>
          <w:szCs w:val="24"/>
          <w:lang w:val="es-ES" w:eastAsia="es-CL"/>
        </w:rPr>
        <w:tab/>
      </w:r>
      <w:r w:rsidRPr="00421B83">
        <w:rPr>
          <w:rFonts w:eastAsia="Times New Roman" w:cs="Arial"/>
          <w:szCs w:val="24"/>
          <w:lang w:val="es-ES" w:eastAsia="es-CL"/>
        </w:rPr>
        <w:tab/>
        <w:t>Charged Coupled Device.</w:t>
      </w:r>
    </w:p>
    <w:p w14:paraId="185CB0C2" w14:textId="77777777" w:rsidR="00637454" w:rsidRPr="00421B83" w:rsidRDefault="00637454" w:rsidP="00637454">
      <w:pPr>
        <w:ind w:firstLine="0"/>
        <w:rPr>
          <w:rFonts w:eastAsia="Times New Roman" w:cs="Arial"/>
          <w:szCs w:val="24"/>
          <w:lang w:val="es-ES" w:eastAsia="es-CL"/>
        </w:rPr>
      </w:pPr>
      <w:r w:rsidRPr="00421B83">
        <w:rPr>
          <w:rFonts w:eastAsia="Times New Roman" w:cs="Arial"/>
          <w:szCs w:val="24"/>
          <w:lang w:val="es-ES" w:eastAsia="es-CL"/>
        </w:rPr>
        <w:t>RTC:</w:t>
      </w:r>
      <w:r w:rsidRPr="00421B83">
        <w:rPr>
          <w:rFonts w:eastAsia="Times New Roman" w:cs="Arial"/>
          <w:szCs w:val="24"/>
          <w:lang w:val="es-ES" w:eastAsia="es-CL"/>
        </w:rPr>
        <w:tab/>
      </w:r>
      <w:r w:rsidRPr="00421B83">
        <w:rPr>
          <w:rFonts w:eastAsia="Times New Roman" w:cs="Arial"/>
          <w:szCs w:val="24"/>
          <w:lang w:val="es-ES" w:eastAsia="es-CL"/>
        </w:rPr>
        <w:tab/>
        <w:t>Real Time Clock</w:t>
      </w:r>
    </w:p>
    <w:p w14:paraId="36F5D08D" w14:textId="77777777" w:rsidR="00637454" w:rsidRPr="00421B83" w:rsidRDefault="00637454" w:rsidP="00637454">
      <w:pPr>
        <w:ind w:firstLine="0"/>
        <w:rPr>
          <w:rFonts w:eastAsia="Times New Roman" w:cs="Arial"/>
          <w:szCs w:val="24"/>
          <w:lang w:val="es-ES" w:eastAsia="es-CL"/>
        </w:rPr>
      </w:pPr>
      <w:r w:rsidRPr="00421B83">
        <w:rPr>
          <w:rFonts w:eastAsia="Times New Roman" w:cs="Arial"/>
          <w:szCs w:val="24"/>
          <w:lang w:val="es-ES" w:eastAsia="es-CL"/>
        </w:rPr>
        <w:t>RFID:</w:t>
      </w:r>
      <w:r w:rsidRPr="00421B83">
        <w:rPr>
          <w:rFonts w:eastAsia="Times New Roman" w:cs="Arial"/>
          <w:szCs w:val="24"/>
          <w:lang w:val="es-ES" w:eastAsia="es-CL"/>
        </w:rPr>
        <w:tab/>
      </w:r>
      <w:r w:rsidRPr="00421B83">
        <w:rPr>
          <w:rFonts w:eastAsia="Times New Roman" w:cs="Arial"/>
          <w:szCs w:val="24"/>
          <w:lang w:val="es-ES" w:eastAsia="es-CL"/>
        </w:rPr>
        <w:tab/>
        <w:t xml:space="preserve">Radio Frequency Identification </w:t>
      </w:r>
    </w:p>
    <w:p w14:paraId="0F4E9568" w14:textId="77777777" w:rsidR="00637454" w:rsidRPr="00421B83" w:rsidRDefault="00637454" w:rsidP="00637454">
      <w:pPr>
        <w:ind w:firstLine="0"/>
        <w:rPr>
          <w:color w:val="FF0000"/>
          <w:lang w:val="es-ES"/>
        </w:rPr>
      </w:pPr>
      <w:r w:rsidRPr="00421B83">
        <w:rPr>
          <w:rFonts w:cs="Arial"/>
          <w:lang w:val="es-ES"/>
        </w:rPr>
        <w:t>GPIO:</w:t>
      </w:r>
      <w:r w:rsidRPr="00421B83">
        <w:rPr>
          <w:rFonts w:cs="Arial"/>
          <w:lang w:val="es-ES"/>
        </w:rPr>
        <w:tab/>
      </w:r>
      <w:r w:rsidRPr="00421B83">
        <w:rPr>
          <w:rFonts w:cs="Arial"/>
          <w:lang w:val="es-ES"/>
        </w:rPr>
        <w:tab/>
        <w:t>General Purpose Input/Output</w:t>
      </w:r>
    </w:p>
    <w:p w14:paraId="54C664A3" w14:textId="77777777" w:rsidR="00637454" w:rsidRPr="00421B83" w:rsidRDefault="00637454" w:rsidP="00637454">
      <w:pPr>
        <w:ind w:firstLine="0"/>
        <w:rPr>
          <w:color w:val="FF0000"/>
          <w:lang w:val="es-ES"/>
        </w:rPr>
      </w:pPr>
      <w:r w:rsidRPr="00421B83">
        <w:rPr>
          <w:color w:val="FF0000"/>
          <w:lang w:val="es-ES"/>
        </w:rPr>
        <w:t>IMEI:</w:t>
      </w:r>
      <w:r w:rsidRPr="00421B83">
        <w:rPr>
          <w:color w:val="FF0000"/>
          <w:lang w:val="es-ES"/>
        </w:rPr>
        <w:tab/>
      </w:r>
      <w:r w:rsidRPr="00421B83">
        <w:rPr>
          <w:color w:val="FF0000"/>
          <w:lang w:val="es-ES"/>
        </w:rPr>
        <w:tab/>
        <w:t>International Mobile Equipment Identity.</w:t>
      </w:r>
    </w:p>
    <w:p w14:paraId="5A0FA159" w14:textId="77777777" w:rsidR="00637454" w:rsidRPr="00637454" w:rsidRDefault="00637454" w:rsidP="00637454">
      <w:pPr>
        <w:ind w:firstLine="0"/>
        <w:rPr>
          <w:lang w:val="es-ES"/>
        </w:rPr>
      </w:pPr>
      <w:r w:rsidRPr="00637454">
        <w:rPr>
          <w:lang w:val="es-ES"/>
        </w:rPr>
        <w:t>IP:</w:t>
      </w:r>
      <w:r w:rsidRPr="00637454">
        <w:rPr>
          <w:lang w:val="es-ES"/>
        </w:rPr>
        <w:tab/>
      </w:r>
      <w:r w:rsidRPr="00637454">
        <w:rPr>
          <w:lang w:val="es-ES"/>
        </w:rPr>
        <w:tab/>
        <w:t>Internet Protocol.</w:t>
      </w:r>
    </w:p>
    <w:p w14:paraId="24ADAEE5" w14:textId="77777777" w:rsidR="00637454" w:rsidRPr="00512375" w:rsidRDefault="00637454" w:rsidP="00637454">
      <w:pPr>
        <w:ind w:firstLine="0"/>
        <w:rPr>
          <w:lang w:val="pt-BR"/>
        </w:rPr>
      </w:pPr>
      <w:r w:rsidRPr="00512375">
        <w:rPr>
          <w:lang w:val="pt-BR"/>
        </w:rPr>
        <w:t>TCP:</w:t>
      </w:r>
      <w:r w:rsidRPr="00512375">
        <w:rPr>
          <w:lang w:val="pt-BR"/>
        </w:rPr>
        <w:tab/>
      </w:r>
      <w:r w:rsidRPr="00512375">
        <w:rPr>
          <w:lang w:val="pt-BR"/>
        </w:rPr>
        <w:tab/>
        <w:t>Transmission Control Protocol.</w:t>
      </w:r>
    </w:p>
    <w:p w14:paraId="361B5FAF" w14:textId="77777777" w:rsidR="00637454" w:rsidRPr="009822B8" w:rsidRDefault="00637454" w:rsidP="00637454">
      <w:pPr>
        <w:ind w:firstLine="0"/>
        <w:rPr>
          <w:color w:val="FF0000"/>
          <w:lang w:val="pt-BR"/>
        </w:rPr>
      </w:pPr>
      <w:r w:rsidRPr="009822B8">
        <w:rPr>
          <w:color w:val="FF0000"/>
          <w:lang w:val="pt-BR"/>
        </w:rPr>
        <w:t>HTTP:</w:t>
      </w:r>
      <w:r w:rsidRPr="009822B8">
        <w:rPr>
          <w:color w:val="FF0000"/>
          <w:lang w:val="pt-BR"/>
        </w:rPr>
        <w:tab/>
      </w:r>
      <w:r w:rsidRPr="009822B8">
        <w:rPr>
          <w:color w:val="FF0000"/>
          <w:lang w:val="pt-BR"/>
        </w:rPr>
        <w:tab/>
        <w:t>Hypertext Transfer Protocol.</w:t>
      </w:r>
    </w:p>
    <w:p w14:paraId="533283E8" w14:textId="77777777" w:rsidR="00637454" w:rsidRPr="009822B8" w:rsidRDefault="00637454" w:rsidP="00637454">
      <w:pPr>
        <w:ind w:firstLine="0"/>
        <w:rPr>
          <w:color w:val="FF0000"/>
          <w:lang w:val="pt-BR"/>
        </w:rPr>
      </w:pPr>
      <w:r w:rsidRPr="009822B8">
        <w:rPr>
          <w:color w:val="FF0000"/>
          <w:lang w:val="pt-BR"/>
        </w:rPr>
        <w:t>UART:</w:t>
      </w:r>
      <w:r w:rsidRPr="009822B8">
        <w:rPr>
          <w:color w:val="FF0000"/>
          <w:lang w:val="pt-BR"/>
        </w:rPr>
        <w:tab/>
        <w:t>Universal Asynchronous Receiver Transmitter.</w:t>
      </w:r>
    </w:p>
    <w:p w14:paraId="66BEBD1B" w14:textId="2B3ECEBE" w:rsidR="00637454" w:rsidRPr="00637454" w:rsidRDefault="00637454" w:rsidP="00637454">
      <w:pPr>
        <w:ind w:firstLine="0"/>
        <w:rPr>
          <w:lang w:val="pt-BR"/>
        </w:rPr>
      </w:pPr>
      <w:r w:rsidRPr="00637454">
        <w:rPr>
          <w:lang w:val="pt-BR"/>
        </w:rPr>
        <w:t>USB:</w:t>
      </w:r>
      <w:r w:rsidRPr="00637454">
        <w:rPr>
          <w:lang w:val="pt-BR"/>
        </w:rPr>
        <w:tab/>
      </w:r>
      <w:r w:rsidRPr="00637454">
        <w:rPr>
          <w:lang w:val="pt-BR"/>
        </w:rPr>
        <w:tab/>
        <w:t>Universal Serial Bus</w:t>
      </w:r>
      <w:r w:rsidRPr="00637454">
        <w:rPr>
          <w:rStyle w:val="apple-converted-space"/>
          <w:rFonts w:cs="Arial"/>
          <w:shd w:val="clear" w:color="auto" w:fill="FFFFFF"/>
          <w:lang w:val="pt-BR"/>
        </w:rPr>
        <w:t>.</w:t>
      </w:r>
    </w:p>
    <w:p w14:paraId="3E699996" w14:textId="77777777" w:rsidR="00637454" w:rsidRPr="003F2AE8" w:rsidRDefault="00637454" w:rsidP="00637454">
      <w:pPr>
        <w:ind w:firstLine="0"/>
        <w:rPr>
          <w:lang w:val="pt-BR"/>
        </w:rPr>
      </w:pPr>
      <w:r w:rsidRPr="003F2AE8">
        <w:rPr>
          <w:lang w:val="pt-BR"/>
        </w:rPr>
        <w:t>PHP:</w:t>
      </w:r>
      <w:r w:rsidRPr="003F2AE8">
        <w:rPr>
          <w:lang w:val="pt-BR"/>
        </w:rPr>
        <w:tab/>
      </w:r>
      <w:r w:rsidRPr="003F2AE8">
        <w:rPr>
          <w:lang w:val="pt-BR"/>
        </w:rPr>
        <w:tab/>
        <w:t>Hipertext Preprocessor</w:t>
      </w:r>
    </w:p>
    <w:p w14:paraId="7435F518" w14:textId="77777777" w:rsidR="00637454" w:rsidRPr="003F2AE8" w:rsidRDefault="00637454" w:rsidP="00637454">
      <w:pPr>
        <w:ind w:firstLine="0"/>
        <w:rPr>
          <w:lang w:val="pt-BR"/>
        </w:rPr>
      </w:pPr>
      <w:r w:rsidRPr="003F2AE8">
        <w:rPr>
          <w:lang w:val="pt-BR"/>
        </w:rPr>
        <w:t>HTML:</w:t>
      </w:r>
      <w:r w:rsidRPr="003F2AE8">
        <w:rPr>
          <w:lang w:val="pt-BR"/>
        </w:rPr>
        <w:tab/>
        <w:t>Hiper Text Markup Language.</w:t>
      </w:r>
    </w:p>
    <w:p w14:paraId="35A56707" w14:textId="77777777" w:rsidR="00113479" w:rsidRDefault="00637454" w:rsidP="00637454">
      <w:pPr>
        <w:spacing w:after="0"/>
        <w:ind w:firstLine="0"/>
        <w:jc w:val="left"/>
        <w:rPr>
          <w:color w:val="FF0000"/>
          <w:lang w:val="pt-BR"/>
        </w:rPr>
      </w:pPr>
      <w:r w:rsidRPr="00421B83">
        <w:rPr>
          <w:color w:val="FF0000"/>
          <w:lang w:val="pt-BR"/>
        </w:rPr>
        <w:t>WWW:</w:t>
      </w:r>
      <w:r w:rsidRPr="00421B83">
        <w:rPr>
          <w:color w:val="FF0000"/>
          <w:lang w:val="pt-BR"/>
        </w:rPr>
        <w:tab/>
        <w:t>World Wide Web.</w:t>
      </w:r>
    </w:p>
    <w:p w14:paraId="174FD2B1" w14:textId="77777777" w:rsidR="004839CA" w:rsidRDefault="004839CA" w:rsidP="00637454">
      <w:pPr>
        <w:spacing w:after="0"/>
        <w:ind w:firstLine="0"/>
        <w:jc w:val="left"/>
        <w:rPr>
          <w:color w:val="FF0000"/>
          <w:lang w:val="pt-BR"/>
        </w:rPr>
      </w:pPr>
    </w:p>
    <w:p w14:paraId="70F3DF94" w14:textId="77777777" w:rsidR="004839CA" w:rsidRPr="0006234E" w:rsidRDefault="004839CA" w:rsidP="004839CA">
      <w:pPr>
        <w:pStyle w:val="Ttulo1"/>
        <w:numPr>
          <w:ilvl w:val="0"/>
          <w:numId w:val="0"/>
        </w:numPr>
      </w:pPr>
      <w:r>
        <w:rPr>
          <w:color w:val="FF0000"/>
          <w:lang w:val="pt-BR"/>
        </w:rPr>
        <w:br w:type="page"/>
      </w:r>
      <w:bookmarkStart w:id="3" w:name="_Toc468182999"/>
      <w:r w:rsidRPr="0006234E">
        <w:lastRenderedPageBreak/>
        <w:t>SIMBOLOGÍA</w:t>
      </w:r>
      <w:bookmarkEnd w:id="3"/>
    </w:p>
    <w:p w14:paraId="56D51252" w14:textId="24ACE59B" w:rsidR="004839CA" w:rsidRPr="005C58DB" w:rsidRDefault="004839CA" w:rsidP="004839CA">
      <w:pPr>
        <w:spacing w:after="0" w:line="240" w:lineRule="auto"/>
        <w:ind w:firstLine="0"/>
        <w:jc w:val="center"/>
        <w:rPr>
          <w:szCs w:val="40"/>
        </w:rPr>
      </w:pPr>
    </w:p>
    <w:p w14:paraId="472CC0CF" w14:textId="77777777" w:rsidR="004839CA" w:rsidRPr="0006234E" w:rsidRDefault="004839CA" w:rsidP="004839CA">
      <w:pPr>
        <w:ind w:firstLine="0"/>
        <w:rPr>
          <w:sz w:val="22"/>
        </w:rPr>
      </w:pPr>
    </w:p>
    <w:p w14:paraId="1AEDAA0E" w14:textId="77777777" w:rsidR="004839CA" w:rsidRPr="0006234E" w:rsidRDefault="004839CA" w:rsidP="004839CA">
      <w:pPr>
        <w:ind w:firstLine="0"/>
        <w:rPr>
          <w:sz w:val="22"/>
        </w:rPr>
      </w:pPr>
      <w:r w:rsidRPr="0006234E">
        <w:rPr>
          <w:sz w:val="22"/>
        </w:rPr>
        <w:t>Alfabeto latino:</w:t>
      </w:r>
    </w:p>
    <w:tbl>
      <w:tblPr>
        <w:tblW w:w="0" w:type="auto"/>
        <w:tblLook w:val="04A0" w:firstRow="1" w:lastRow="0" w:firstColumn="1" w:lastColumn="0" w:noHBand="0" w:noVBand="1"/>
      </w:tblPr>
      <w:tblGrid>
        <w:gridCol w:w="1358"/>
        <w:gridCol w:w="6799"/>
        <w:gridCol w:w="681"/>
      </w:tblGrid>
      <w:tr w:rsidR="004839CA" w:rsidRPr="004839CA" w14:paraId="5BEBD71A" w14:textId="77777777" w:rsidTr="00F35B51">
        <w:tc>
          <w:tcPr>
            <w:tcW w:w="1384" w:type="dxa"/>
          </w:tcPr>
          <w:p w14:paraId="2AA1A14C" w14:textId="77777777" w:rsidR="004839CA" w:rsidRPr="004839CA" w:rsidRDefault="004839CA" w:rsidP="00F35B51">
            <w:pPr>
              <w:spacing w:after="0"/>
              <w:ind w:firstLine="0"/>
              <w:rPr>
                <w:color w:val="FF0000"/>
                <w:sz w:val="22"/>
                <w:lang w:val="pt-BR"/>
              </w:rPr>
            </w:pPr>
            <w:r w:rsidRPr="004839CA">
              <w:rPr>
                <w:color w:val="FF0000"/>
                <w:sz w:val="22"/>
                <w:lang w:val="pt-BR"/>
              </w:rPr>
              <w:t>A</w:t>
            </w:r>
          </w:p>
        </w:tc>
        <w:tc>
          <w:tcPr>
            <w:tcW w:w="6946" w:type="dxa"/>
          </w:tcPr>
          <w:p w14:paraId="15B59BA8" w14:textId="77777777" w:rsidR="004839CA" w:rsidRPr="004839CA" w:rsidRDefault="004839CA" w:rsidP="00F35B51">
            <w:pPr>
              <w:spacing w:after="0"/>
              <w:ind w:firstLine="0"/>
              <w:rPr>
                <w:color w:val="FF0000"/>
                <w:sz w:val="22"/>
                <w:lang w:val="pt-BR"/>
              </w:rPr>
            </w:pPr>
            <w:r w:rsidRPr="004839CA">
              <w:rPr>
                <w:color w:val="FF0000"/>
                <w:sz w:val="22"/>
                <w:lang w:val="pt-BR"/>
              </w:rPr>
              <w:t>Área transversal</w:t>
            </w:r>
          </w:p>
        </w:tc>
        <w:tc>
          <w:tcPr>
            <w:tcW w:w="648" w:type="dxa"/>
          </w:tcPr>
          <w:p w14:paraId="73213499" w14:textId="77777777" w:rsidR="004839CA" w:rsidRPr="004839CA" w:rsidRDefault="004839CA" w:rsidP="00F35B51">
            <w:pPr>
              <w:spacing w:after="0"/>
              <w:ind w:firstLine="0"/>
              <w:rPr>
                <w:color w:val="FF0000"/>
                <w:sz w:val="22"/>
                <w:vertAlign w:val="superscript"/>
                <w:lang w:val="pt-BR"/>
              </w:rPr>
            </w:pPr>
            <w:r w:rsidRPr="004839CA">
              <w:rPr>
                <w:color w:val="FF0000"/>
                <w:sz w:val="22"/>
                <w:lang w:val="pt-BR"/>
              </w:rPr>
              <w:t>m</w:t>
            </w:r>
            <w:r w:rsidRPr="004839CA">
              <w:rPr>
                <w:color w:val="FF0000"/>
                <w:sz w:val="22"/>
                <w:vertAlign w:val="superscript"/>
                <w:lang w:val="pt-BR"/>
              </w:rPr>
              <w:t>2</w:t>
            </w:r>
          </w:p>
        </w:tc>
      </w:tr>
      <w:tr w:rsidR="004839CA" w:rsidRPr="004839CA" w14:paraId="6016D9E6" w14:textId="77777777" w:rsidTr="00F35B51">
        <w:tc>
          <w:tcPr>
            <w:tcW w:w="1384" w:type="dxa"/>
          </w:tcPr>
          <w:p w14:paraId="01A7F4AA" w14:textId="77777777" w:rsidR="004839CA" w:rsidRPr="004839CA" w:rsidRDefault="004839CA" w:rsidP="00F35B51">
            <w:pPr>
              <w:spacing w:after="0"/>
              <w:ind w:firstLine="0"/>
              <w:rPr>
                <w:color w:val="FF0000"/>
                <w:sz w:val="22"/>
                <w:lang w:val="pt-BR"/>
              </w:rPr>
            </w:pPr>
            <w:r w:rsidRPr="004839CA">
              <w:rPr>
                <w:color w:val="FF0000"/>
                <w:sz w:val="22"/>
                <w:lang w:val="pt-BR"/>
              </w:rPr>
              <w:t>I</w:t>
            </w:r>
          </w:p>
        </w:tc>
        <w:tc>
          <w:tcPr>
            <w:tcW w:w="6946" w:type="dxa"/>
          </w:tcPr>
          <w:p w14:paraId="2361C6AC" w14:textId="77777777" w:rsidR="004839CA" w:rsidRPr="004839CA" w:rsidRDefault="004839CA" w:rsidP="00F35B51">
            <w:pPr>
              <w:spacing w:after="0"/>
              <w:ind w:firstLine="0"/>
              <w:rPr>
                <w:color w:val="FF0000"/>
                <w:sz w:val="22"/>
                <w:lang w:val="pt-BR"/>
              </w:rPr>
            </w:pPr>
            <w:r w:rsidRPr="004839CA">
              <w:rPr>
                <w:color w:val="FF0000"/>
                <w:sz w:val="22"/>
              </w:rPr>
              <w:t>Corriente</w:t>
            </w:r>
            <w:r w:rsidRPr="004839CA">
              <w:rPr>
                <w:color w:val="FF0000"/>
                <w:sz w:val="22"/>
                <w:lang w:val="pt-BR"/>
              </w:rPr>
              <w:t xml:space="preserve"> de soldadura</w:t>
            </w:r>
          </w:p>
        </w:tc>
        <w:tc>
          <w:tcPr>
            <w:tcW w:w="648" w:type="dxa"/>
          </w:tcPr>
          <w:p w14:paraId="790F6EB4" w14:textId="77777777" w:rsidR="004839CA" w:rsidRPr="004839CA" w:rsidRDefault="004839CA" w:rsidP="00F35B51">
            <w:pPr>
              <w:spacing w:after="0"/>
              <w:ind w:firstLine="0"/>
              <w:rPr>
                <w:color w:val="FF0000"/>
                <w:sz w:val="22"/>
                <w:lang w:val="pt-BR"/>
              </w:rPr>
            </w:pPr>
            <w:r w:rsidRPr="004839CA">
              <w:rPr>
                <w:color w:val="FF0000"/>
                <w:sz w:val="22"/>
                <w:lang w:val="pt-BR"/>
              </w:rPr>
              <w:t>A</w:t>
            </w:r>
          </w:p>
        </w:tc>
      </w:tr>
      <w:tr w:rsidR="004839CA" w:rsidRPr="004839CA" w14:paraId="0F36AC92" w14:textId="77777777" w:rsidTr="00F35B51">
        <w:tc>
          <w:tcPr>
            <w:tcW w:w="1384" w:type="dxa"/>
          </w:tcPr>
          <w:p w14:paraId="67B2415E" w14:textId="77777777" w:rsidR="004839CA" w:rsidRPr="004839CA" w:rsidRDefault="004839CA" w:rsidP="00F35B51">
            <w:pPr>
              <w:spacing w:after="0"/>
              <w:ind w:firstLine="0"/>
              <w:rPr>
                <w:color w:val="FF0000"/>
                <w:sz w:val="22"/>
                <w:lang w:val="pt-BR"/>
              </w:rPr>
            </w:pPr>
            <w:r w:rsidRPr="004839CA">
              <w:rPr>
                <w:color w:val="FF0000"/>
                <w:sz w:val="22"/>
                <w:lang w:val="pt-BR"/>
              </w:rPr>
              <w:t>Q</w:t>
            </w:r>
          </w:p>
        </w:tc>
        <w:tc>
          <w:tcPr>
            <w:tcW w:w="6946" w:type="dxa"/>
          </w:tcPr>
          <w:p w14:paraId="3C8293CE" w14:textId="77777777" w:rsidR="004839CA" w:rsidRPr="004839CA" w:rsidRDefault="004839CA" w:rsidP="00F35B51">
            <w:pPr>
              <w:spacing w:after="0"/>
              <w:ind w:firstLine="0"/>
              <w:rPr>
                <w:color w:val="FF0000"/>
                <w:sz w:val="22"/>
                <w:lang w:val="pt-BR"/>
              </w:rPr>
            </w:pPr>
            <w:r w:rsidRPr="004839CA">
              <w:rPr>
                <w:color w:val="FF0000"/>
                <w:sz w:val="22"/>
                <w:lang w:val="pt-BR"/>
              </w:rPr>
              <w:t>Caudal</w:t>
            </w:r>
          </w:p>
        </w:tc>
        <w:tc>
          <w:tcPr>
            <w:tcW w:w="648" w:type="dxa"/>
          </w:tcPr>
          <w:p w14:paraId="786D2BCF" w14:textId="77777777" w:rsidR="004839CA" w:rsidRPr="004839CA" w:rsidRDefault="004839CA" w:rsidP="00F35B51">
            <w:pPr>
              <w:spacing w:after="0"/>
              <w:ind w:firstLine="0"/>
              <w:rPr>
                <w:color w:val="FF0000"/>
                <w:sz w:val="22"/>
                <w:lang w:val="pt-BR"/>
              </w:rPr>
            </w:pPr>
            <w:r w:rsidRPr="004839CA">
              <w:rPr>
                <w:color w:val="FF0000"/>
                <w:sz w:val="22"/>
                <w:lang w:val="pt-BR"/>
              </w:rPr>
              <w:t>l/min</w:t>
            </w:r>
          </w:p>
        </w:tc>
      </w:tr>
    </w:tbl>
    <w:p w14:paraId="3F8726FE" w14:textId="77777777" w:rsidR="004839CA" w:rsidRPr="004839CA" w:rsidRDefault="004839CA" w:rsidP="004839CA">
      <w:pPr>
        <w:ind w:firstLine="0"/>
        <w:rPr>
          <w:color w:val="FF0000"/>
          <w:sz w:val="22"/>
          <w:lang w:val="pt-BR"/>
        </w:rPr>
      </w:pPr>
    </w:p>
    <w:p w14:paraId="3EEFC2D4" w14:textId="77777777" w:rsidR="004839CA" w:rsidRDefault="004839CA" w:rsidP="004839CA">
      <w:pPr>
        <w:ind w:firstLine="0"/>
        <w:rPr>
          <w:sz w:val="22"/>
          <w:lang w:val="pt-BR"/>
        </w:rPr>
      </w:pPr>
      <w:r>
        <w:rPr>
          <w:sz w:val="22"/>
          <w:lang w:val="pt-BR"/>
        </w:rPr>
        <w:t>Alfabeto griego:</w:t>
      </w:r>
    </w:p>
    <w:tbl>
      <w:tblPr>
        <w:tblW w:w="0" w:type="auto"/>
        <w:tblLook w:val="04A0" w:firstRow="1" w:lastRow="0" w:firstColumn="1" w:lastColumn="0" w:noHBand="0" w:noVBand="1"/>
      </w:tblPr>
      <w:tblGrid>
        <w:gridCol w:w="1359"/>
        <w:gridCol w:w="6805"/>
        <w:gridCol w:w="674"/>
      </w:tblGrid>
      <w:tr w:rsidR="004839CA" w:rsidRPr="004839CA" w14:paraId="73159723" w14:textId="77777777" w:rsidTr="00F35B51">
        <w:tc>
          <w:tcPr>
            <w:tcW w:w="1384" w:type="dxa"/>
          </w:tcPr>
          <w:p w14:paraId="0F120FB7" w14:textId="77777777" w:rsidR="004839CA" w:rsidRPr="004839CA" w:rsidRDefault="004839CA" w:rsidP="00F35B51">
            <w:pPr>
              <w:spacing w:after="0"/>
              <w:ind w:firstLine="0"/>
              <w:rPr>
                <w:color w:val="FF0000"/>
                <w:sz w:val="22"/>
                <w:lang w:val="pt-BR"/>
              </w:rPr>
            </w:pPr>
            <w:r w:rsidRPr="004839CA">
              <w:rPr>
                <w:color w:val="FF0000"/>
                <w:sz w:val="22"/>
                <w:lang w:val="pt-BR"/>
              </w:rPr>
              <w:sym w:font="Symbol" w:char="F068"/>
            </w:r>
          </w:p>
        </w:tc>
        <w:tc>
          <w:tcPr>
            <w:tcW w:w="6946" w:type="dxa"/>
          </w:tcPr>
          <w:p w14:paraId="42F1AB02" w14:textId="77777777" w:rsidR="004839CA" w:rsidRPr="004839CA" w:rsidRDefault="004839CA" w:rsidP="00F35B51">
            <w:pPr>
              <w:spacing w:after="0"/>
              <w:ind w:firstLine="0"/>
              <w:rPr>
                <w:color w:val="FF0000"/>
                <w:sz w:val="22"/>
                <w:lang w:val="pt-BR"/>
              </w:rPr>
            </w:pPr>
            <w:r w:rsidRPr="004839CA">
              <w:rPr>
                <w:color w:val="FF0000"/>
                <w:sz w:val="22"/>
                <w:lang w:val="pt-BR"/>
              </w:rPr>
              <w:t>Eficiencia</w:t>
            </w:r>
          </w:p>
        </w:tc>
        <w:tc>
          <w:tcPr>
            <w:tcW w:w="681" w:type="dxa"/>
          </w:tcPr>
          <w:p w14:paraId="4C3A4929" w14:textId="77777777" w:rsidR="004839CA" w:rsidRPr="004839CA" w:rsidRDefault="004839CA" w:rsidP="00F35B51">
            <w:pPr>
              <w:spacing w:after="0"/>
              <w:ind w:firstLine="0"/>
              <w:rPr>
                <w:color w:val="FF0000"/>
                <w:sz w:val="22"/>
                <w:lang w:val="pt-BR"/>
              </w:rPr>
            </w:pPr>
            <w:r w:rsidRPr="004839CA">
              <w:rPr>
                <w:color w:val="FF0000"/>
                <w:sz w:val="22"/>
                <w:lang w:val="pt-BR"/>
              </w:rPr>
              <w:t>%</w:t>
            </w:r>
          </w:p>
        </w:tc>
      </w:tr>
      <w:tr w:rsidR="004839CA" w:rsidRPr="004839CA" w14:paraId="5565CDA4" w14:textId="77777777" w:rsidTr="00F35B51">
        <w:tc>
          <w:tcPr>
            <w:tcW w:w="1384" w:type="dxa"/>
          </w:tcPr>
          <w:p w14:paraId="1E54137A" w14:textId="77777777" w:rsidR="004839CA" w:rsidRPr="004839CA" w:rsidRDefault="004839CA" w:rsidP="00F35B51">
            <w:pPr>
              <w:spacing w:after="0"/>
              <w:ind w:firstLine="0"/>
              <w:rPr>
                <w:color w:val="FF0000"/>
                <w:sz w:val="22"/>
                <w:lang w:val="pt-BR"/>
              </w:rPr>
            </w:pPr>
            <w:r w:rsidRPr="004839CA">
              <w:rPr>
                <w:color w:val="FF0000"/>
                <w:sz w:val="22"/>
                <w:lang w:val="pt-BR"/>
              </w:rPr>
              <w:sym w:font="Symbol" w:char="F064"/>
            </w:r>
          </w:p>
        </w:tc>
        <w:tc>
          <w:tcPr>
            <w:tcW w:w="6946" w:type="dxa"/>
          </w:tcPr>
          <w:p w14:paraId="1A7BE93E" w14:textId="77777777" w:rsidR="004839CA" w:rsidRPr="004839CA" w:rsidRDefault="004839CA" w:rsidP="00F35B51">
            <w:pPr>
              <w:spacing w:after="0"/>
              <w:ind w:firstLine="0"/>
              <w:rPr>
                <w:color w:val="FF0000"/>
                <w:sz w:val="22"/>
                <w:lang w:val="pt-BR"/>
              </w:rPr>
            </w:pPr>
            <w:r w:rsidRPr="004839CA">
              <w:rPr>
                <w:color w:val="FF0000"/>
                <w:sz w:val="22"/>
                <w:lang w:val="pt-BR"/>
              </w:rPr>
              <w:t>Disolución</w:t>
            </w:r>
          </w:p>
        </w:tc>
        <w:tc>
          <w:tcPr>
            <w:tcW w:w="681" w:type="dxa"/>
          </w:tcPr>
          <w:p w14:paraId="1EAFB2A9" w14:textId="77777777" w:rsidR="004839CA" w:rsidRPr="004839CA" w:rsidRDefault="004839CA" w:rsidP="00F35B51">
            <w:pPr>
              <w:spacing w:after="0"/>
              <w:ind w:firstLine="0"/>
              <w:rPr>
                <w:color w:val="FF0000"/>
                <w:sz w:val="22"/>
                <w:lang w:val="pt-BR"/>
              </w:rPr>
            </w:pPr>
            <w:r w:rsidRPr="004839CA">
              <w:rPr>
                <w:color w:val="FF0000"/>
                <w:sz w:val="22"/>
                <w:lang w:val="pt-BR"/>
              </w:rPr>
              <w:t>%</w:t>
            </w:r>
          </w:p>
        </w:tc>
      </w:tr>
    </w:tbl>
    <w:p w14:paraId="3D8EFB06" w14:textId="77777777" w:rsidR="004839CA" w:rsidRPr="004839CA" w:rsidRDefault="004839CA" w:rsidP="004839CA">
      <w:pPr>
        <w:ind w:firstLine="0"/>
        <w:rPr>
          <w:color w:val="FF0000"/>
          <w:sz w:val="22"/>
          <w:lang w:val="pt-BR"/>
        </w:rPr>
      </w:pPr>
    </w:p>
    <w:p w14:paraId="3140E4FB" w14:textId="6C5DEF05" w:rsidR="004839CA" w:rsidRPr="00D37056" w:rsidRDefault="004839CA" w:rsidP="004839CA">
      <w:pPr>
        <w:ind w:firstLine="0"/>
        <w:jc w:val="center"/>
        <w:rPr>
          <w:sz w:val="22"/>
        </w:rPr>
      </w:pPr>
    </w:p>
    <w:p w14:paraId="100B08C8" w14:textId="432DF20F" w:rsidR="004839CA" w:rsidRDefault="004839CA">
      <w:pPr>
        <w:spacing w:after="0" w:line="240" w:lineRule="auto"/>
        <w:ind w:firstLine="0"/>
        <w:jc w:val="left"/>
        <w:rPr>
          <w:color w:val="FF0000"/>
          <w:lang w:val="pt-BR"/>
        </w:rPr>
      </w:pPr>
    </w:p>
    <w:p w14:paraId="54ABF1E7" w14:textId="77777777" w:rsidR="004839CA" w:rsidRDefault="004839CA" w:rsidP="00637454">
      <w:pPr>
        <w:spacing w:after="0"/>
        <w:ind w:firstLine="0"/>
        <w:jc w:val="left"/>
        <w:rPr>
          <w:color w:val="FF0000"/>
          <w:lang w:val="pt-BR"/>
        </w:rPr>
        <w:sectPr w:rsidR="004839CA" w:rsidSect="003A06F5">
          <w:headerReference w:type="default" r:id="rId9"/>
          <w:type w:val="continuous"/>
          <w:pgSz w:w="12240" w:h="15840"/>
          <w:pgMar w:top="2268" w:right="1134" w:bottom="1701" w:left="2268" w:header="1134" w:footer="709" w:gutter="0"/>
          <w:pgNumType w:fmt="lowerRoman" w:start="1"/>
          <w:cols w:space="708"/>
          <w:titlePg/>
          <w:docGrid w:linePitch="360"/>
        </w:sectPr>
      </w:pPr>
    </w:p>
    <w:p w14:paraId="102FC8C4" w14:textId="77777777" w:rsidR="00EF1566" w:rsidRPr="00637454" w:rsidRDefault="00EF1566" w:rsidP="00EF1566">
      <w:pPr>
        <w:pStyle w:val="SemEspaamento"/>
        <w:rPr>
          <w:lang w:val="pt-BR"/>
        </w:rPr>
      </w:pPr>
    </w:p>
    <w:p w14:paraId="1435CC71" w14:textId="77777777" w:rsidR="00EF1566" w:rsidRPr="00637454" w:rsidRDefault="00EF1566" w:rsidP="00EF1566">
      <w:pPr>
        <w:pStyle w:val="SemEspaamento"/>
        <w:rPr>
          <w:lang w:val="pt-BR"/>
        </w:rPr>
      </w:pPr>
    </w:p>
    <w:p w14:paraId="77970295" w14:textId="77777777" w:rsidR="00144B57" w:rsidRPr="00637454" w:rsidRDefault="00144B57" w:rsidP="00EF1566">
      <w:pPr>
        <w:pStyle w:val="SemEspaamento"/>
        <w:rPr>
          <w:lang w:val="pt-BR"/>
        </w:rPr>
      </w:pPr>
    </w:p>
    <w:p w14:paraId="5B9B7EB4" w14:textId="59E93004" w:rsidR="001E6FF4" w:rsidRPr="00EF1566" w:rsidRDefault="004839CA" w:rsidP="002E3EF9">
      <w:pPr>
        <w:pStyle w:val="Ttulo"/>
      </w:pPr>
      <w:r>
        <w:t>CAPÍTULO</w:t>
      </w:r>
    </w:p>
    <w:p w14:paraId="47D9FE1A" w14:textId="77777777" w:rsidR="001E6FF4" w:rsidRDefault="001E6FF4" w:rsidP="001E6FF4">
      <w:pPr>
        <w:pStyle w:val="SemEspaamento"/>
      </w:pPr>
    </w:p>
    <w:p w14:paraId="10F60DD4" w14:textId="77777777" w:rsidR="001E6FF4" w:rsidRPr="001E6FF4" w:rsidRDefault="001E6FF4" w:rsidP="001E6FF4">
      <w:pPr>
        <w:pStyle w:val="SemEspaamento"/>
      </w:pPr>
    </w:p>
    <w:p w14:paraId="6BA5380F" w14:textId="1E431525" w:rsidR="00BF57F8" w:rsidRPr="00D37056" w:rsidRDefault="00BF57F8" w:rsidP="002E3EF9">
      <w:pPr>
        <w:pStyle w:val="Ttulo1"/>
        <w:rPr>
          <w:szCs w:val="24"/>
        </w:rPr>
      </w:pPr>
      <w:bookmarkStart w:id="4" w:name="_Toc468183000"/>
      <w:r w:rsidRPr="00D37056">
        <w:t>INTRODUCCIÓN</w:t>
      </w:r>
      <w:bookmarkEnd w:id="4"/>
    </w:p>
    <w:p w14:paraId="3E05ACA8" w14:textId="77777777" w:rsidR="00D6024E" w:rsidRDefault="00D6024E" w:rsidP="00EF1566">
      <w:pPr>
        <w:pStyle w:val="SemEspaamento"/>
      </w:pPr>
    </w:p>
    <w:p w14:paraId="59845AF5" w14:textId="77777777" w:rsidR="00687B1E" w:rsidRDefault="00687B1E" w:rsidP="00EF1566">
      <w:pPr>
        <w:pStyle w:val="SemEspaamento"/>
      </w:pPr>
    </w:p>
    <w:p w14:paraId="03B4E445" w14:textId="7CEC0960" w:rsidR="00F86EB4" w:rsidRDefault="00E70EEB" w:rsidP="00E70EEB">
      <w:r>
        <w:t>La evolución de la ciencia y de la tecnología ha permitido evolucionar también a los sistemas de seguridad y de control de acceso de los que la sociedad puede disponer. En un principio consistían en medios físicos, tales como cerraduras, rejas, trabadores, etc., fácilmente vulnerables con tiempo y herramientas; animales tales como perros guardianes; vigilantes tales como policías, serenos, veladores. Todos estos sistemas fueron evolucionando hasta crear sistemas más complejos como cerraduras electrónicas, alarmas o sistema de observación por video.</w:t>
      </w:r>
    </w:p>
    <w:p w14:paraId="0CD0DEF5" w14:textId="77777777" w:rsidR="00ED1C24" w:rsidRDefault="00ED1C24" w:rsidP="00E70EEB">
      <w:pPr>
        <w:rPr>
          <w:noProof/>
        </w:rPr>
      </w:pPr>
      <w:r w:rsidRPr="00ED1C24">
        <w:t>El control de acceso se viene realizando tradicionalmente en grandes edificios y recintos de gran ocupación. Hoy en día estos sistemas representan un plus importante de seguridad para cualquier tipo de empresa o actividad. El control de acceso básicamente permitirá diferenciar:</w:t>
      </w:r>
      <w:r>
        <w:fldChar w:fldCharType="begin"/>
      </w:r>
      <w:r>
        <w:instrText xml:space="preserve"> INDEX \c "2" \z "3082" </w:instrText>
      </w:r>
      <w:r>
        <w:fldChar w:fldCharType="separate"/>
      </w:r>
    </w:p>
    <w:p w14:paraId="6F2171A5" w14:textId="6820A721" w:rsidR="00ED1C24" w:rsidRPr="00ED1C24" w:rsidRDefault="00ED1C24" w:rsidP="00E70EEB">
      <w:pPr>
        <w:pStyle w:val="PargrafodaLista"/>
        <w:numPr>
          <w:ilvl w:val="0"/>
          <w:numId w:val="37"/>
        </w:numPr>
      </w:pPr>
      <w:r>
        <w:fldChar w:fldCharType="end"/>
      </w:r>
      <w:r w:rsidRPr="00ED1C24">
        <w:t>Qué personas tienen acceso a las dependencias de trabajo.</w:t>
      </w:r>
    </w:p>
    <w:p w14:paraId="7111C1AC" w14:textId="77777777" w:rsidR="00ED1C24" w:rsidRPr="00ED1C24" w:rsidRDefault="00ED1C24" w:rsidP="00E70EEB">
      <w:pPr>
        <w:pStyle w:val="PargrafodaLista"/>
        <w:numPr>
          <w:ilvl w:val="0"/>
          <w:numId w:val="37"/>
        </w:numPr>
      </w:pPr>
      <w:r w:rsidRPr="00ED1C24">
        <w:t>A qué dependencias concretas tienen acceso.</w:t>
      </w:r>
    </w:p>
    <w:p w14:paraId="513FD1B4" w14:textId="77777777" w:rsidR="00ED1C24" w:rsidRPr="00ED1C24" w:rsidRDefault="00ED1C24" w:rsidP="00E70EEB">
      <w:pPr>
        <w:pStyle w:val="PargrafodaLista"/>
        <w:numPr>
          <w:ilvl w:val="0"/>
          <w:numId w:val="37"/>
        </w:numPr>
      </w:pPr>
      <w:r w:rsidRPr="00ED1C24">
        <w:t>En que horario tienen acceso.</w:t>
      </w:r>
    </w:p>
    <w:p w14:paraId="185CC7BA" w14:textId="14DF4DBB" w:rsidR="00ED1C24" w:rsidRDefault="00ED1C24" w:rsidP="00E70EEB">
      <w:r w:rsidRPr="00ED1C24">
        <w:t>Una gran ventaja que aportan estos sistemas es tener un registro con tod</w:t>
      </w:r>
      <w:r w:rsidR="001B75C5">
        <w:t>os los accesos que se producen en</w:t>
      </w:r>
      <w:r w:rsidRPr="00ED1C24">
        <w:t xml:space="preserve"> las instalaciones. De esta manera se puede controlar</w:t>
      </w:r>
      <w:r w:rsidR="001B75C5">
        <w:t xml:space="preserve"> y prevenir</w:t>
      </w:r>
      <w:r w:rsidRPr="00ED1C24">
        <w:t xml:space="preserve"> cualquier evento interno (robo, sabotaje, etc</w:t>
      </w:r>
      <w:r w:rsidR="001B75C5">
        <w:t>.</w:t>
      </w:r>
      <w:r w:rsidRPr="00ED1C24">
        <w:t>)</w:t>
      </w:r>
      <w:r w:rsidR="001B75C5">
        <w:t>,</w:t>
      </w:r>
      <w:r w:rsidRPr="00ED1C24">
        <w:t xml:space="preserve"> ya que se pueden recuperar el registro de fichajes de un día determinado a una hora en cualquier punto de la instalación donde exista dicho control.</w:t>
      </w:r>
    </w:p>
    <w:p w14:paraId="200711BF" w14:textId="77777777" w:rsidR="00687B1E" w:rsidRDefault="00687B1E" w:rsidP="00E70EEB">
      <w:pPr>
        <w:sectPr w:rsidR="00687B1E" w:rsidSect="00113479">
          <w:headerReference w:type="default" r:id="rId10"/>
          <w:pgSz w:w="12240" w:h="15840"/>
          <w:pgMar w:top="2268" w:right="1134" w:bottom="1701" w:left="2268" w:header="709" w:footer="709" w:gutter="0"/>
          <w:pgNumType w:start="1"/>
          <w:cols w:space="708"/>
          <w:docGrid w:linePitch="360"/>
        </w:sectPr>
      </w:pPr>
    </w:p>
    <w:p w14:paraId="5807C351" w14:textId="73FBDAD5" w:rsidR="00B214D8" w:rsidRDefault="00B214D8" w:rsidP="00E70EEB">
      <w:r>
        <w:lastRenderedPageBreak/>
        <w:t>En la actualidad son muchos los sistemas de control de acceso electrónicos que aparecen en el mercado para solventar la demanda existente. Se pueden encontrar una multitud de lectores, tarjetas, y programas informáticos que lo realizan, pero realmente la diferencia está en el cumplimiento de las expectativas de los clientes.</w:t>
      </w:r>
    </w:p>
    <w:p w14:paraId="326E3098" w14:textId="0630A7EE" w:rsidR="00B214D8" w:rsidRPr="00ED1C24" w:rsidRDefault="00B214D8" w:rsidP="00E70EEB">
      <w:r>
        <w:t>Una de las soluciones en la actualidad es la identificación de las personas mediante su huella digital. Gracias a su unicidad y constancia a través del tiempo, las huellas digitales han sido utilizadas para la identificación de las personas por más de un siglo, más recientemente volviéndose automatizada debido a los avances en las capacidades de la computación.</w:t>
      </w:r>
    </w:p>
    <w:p w14:paraId="1A1C527F" w14:textId="4DF7526A" w:rsidR="00B5324B" w:rsidRDefault="001B75C5" w:rsidP="0084615D">
      <w:r>
        <w:t>El presente proyecto tie</w:t>
      </w:r>
      <w:r w:rsidR="00B5324B">
        <w:t>ne como finalidad diseñar y construir un sistema de  control de acceso gestionado por una plataforma web</w:t>
      </w:r>
      <w:r w:rsidR="0084615D">
        <w:t xml:space="preserve">. </w:t>
      </w:r>
      <w:r w:rsidR="0084615D" w:rsidRPr="00ED1C24">
        <w:t>La</w:t>
      </w:r>
      <w:r w:rsidR="004106B3">
        <w:t xml:space="preserve"> forma de identificación de </w:t>
      </w:r>
      <w:r w:rsidR="0084615D" w:rsidRPr="00ED1C24">
        <w:t>usuarios, es medi</w:t>
      </w:r>
      <w:r w:rsidR="0084615D">
        <w:t>ante el sistema biométrico de</w:t>
      </w:r>
      <w:r w:rsidR="0084615D" w:rsidRPr="00ED1C24">
        <w:t xml:space="preserve"> hue</w:t>
      </w:r>
      <w:r w:rsidR="0084615D">
        <w:t xml:space="preserve">lla digital y </w:t>
      </w:r>
      <w:r w:rsidR="00315E97">
        <w:t>a través de</w:t>
      </w:r>
      <w:r w:rsidR="0084615D">
        <w:t xml:space="preserve"> </w:t>
      </w:r>
      <w:r w:rsidR="0084615D" w:rsidRPr="00ED1C24">
        <w:t>iden</w:t>
      </w:r>
      <w:r w:rsidR="0084615D">
        <w:t>tificación por radiofrecuencia (RFID), se estudiará estas tecnologías en detalles para integrarlas a un módulo electrónico para el control de acceso, este debe ser capaz de registrar, identificar y autentificar a los usuarios del sistema, gestionar la informaci</w:t>
      </w:r>
      <w:r w:rsidR="00FA0410">
        <w:t>ón del sistema y</w:t>
      </w:r>
      <w:r w:rsidR="0084615D">
        <w:t xml:space="preserve"> manejar base de datos, controlar el actuador del punto de acceso (</w:t>
      </w:r>
      <w:r w:rsidR="00FA0410">
        <w:t>puerta de seguridad) y cumplir con los parámetros de seguridad, para dificultar la intervención física de terceros.</w:t>
      </w:r>
    </w:p>
    <w:p w14:paraId="23DF722F" w14:textId="2286C70B" w:rsidR="00D6024E" w:rsidRDefault="00FA0410" w:rsidP="00156694">
      <w:r>
        <w:t xml:space="preserve">La plataforma web es la interfaz gráfica con la cual el administrador del sistema </w:t>
      </w:r>
      <w:r w:rsidR="00315E97">
        <w:t xml:space="preserve">gestiona los recursos de los usuarios de forma </w:t>
      </w:r>
      <w:r w:rsidR="00156694">
        <w:t>remota como; ingresar, validar, editar y eliminar usuarios, configurar horarios de ingresos,</w:t>
      </w:r>
      <w:r w:rsidR="00156694" w:rsidRPr="00156694">
        <w:t xml:space="preserve"> </w:t>
      </w:r>
      <w:r w:rsidR="00156694">
        <w:t xml:space="preserve">estadísticas e historial de ingreso, exportar relatorios, etc. </w:t>
      </w:r>
      <w:r w:rsidR="00E13D00">
        <w:t>Esta herramienta</w:t>
      </w:r>
      <w:r w:rsidR="00ED1C24" w:rsidRPr="00ED1C24">
        <w:t xml:space="preserve"> brinda una mayor eficiencia y movilidad al administrador al permitir que desde cualquier lugar con </w:t>
      </w:r>
      <w:r w:rsidR="00E13D00">
        <w:t>conexión</w:t>
      </w:r>
      <w:r w:rsidR="00ED1C24" w:rsidRPr="00ED1C24">
        <w:t xml:space="preserve"> a internet</w:t>
      </w:r>
      <w:r w:rsidR="00E13D00">
        <w:t xml:space="preserve"> tenga acceso a la plataforma.</w:t>
      </w:r>
    </w:p>
    <w:p w14:paraId="278EA97E" w14:textId="77777777" w:rsidR="00E13D00" w:rsidRDefault="00E13D00" w:rsidP="00156694"/>
    <w:p w14:paraId="277682EB" w14:textId="781B6AC0" w:rsidR="00ED1C24" w:rsidRDefault="00637454" w:rsidP="00F70337">
      <w:pPr>
        <w:pStyle w:val="Ttulo2"/>
      </w:pPr>
      <w:bookmarkStart w:id="5" w:name="_Toc468183001"/>
      <w:r>
        <w:lastRenderedPageBreak/>
        <w:t>Objetivos</w:t>
      </w:r>
      <w:bookmarkEnd w:id="5"/>
    </w:p>
    <w:p w14:paraId="399264D0" w14:textId="77777777" w:rsidR="009D7253" w:rsidRPr="009D7253" w:rsidRDefault="009D7253" w:rsidP="009D7253">
      <w:pPr>
        <w:pStyle w:val="Lista"/>
      </w:pPr>
    </w:p>
    <w:p w14:paraId="55E68CFC" w14:textId="0DA5A637" w:rsidR="00ED1C24" w:rsidRDefault="00ED1C24" w:rsidP="00ED1C24">
      <w:pPr>
        <w:pStyle w:val="Ttulo3"/>
      </w:pPr>
      <w:bookmarkStart w:id="6" w:name="_Toc468183002"/>
      <w:r>
        <w:t>Objetivo general</w:t>
      </w:r>
      <w:bookmarkEnd w:id="6"/>
      <w:r>
        <w:t xml:space="preserve"> </w:t>
      </w:r>
    </w:p>
    <w:p w14:paraId="513091D2" w14:textId="09172459" w:rsidR="00ED1C24" w:rsidRDefault="00ED1C24" w:rsidP="00ED1C24">
      <w:r w:rsidRPr="00ED1C24">
        <w:t>Diseñar y construir un sistema electrónico para el control de acceso biométrico de huella dactilar gestionado por una plataforma WEB.</w:t>
      </w:r>
    </w:p>
    <w:p w14:paraId="6DAFE368" w14:textId="77777777" w:rsidR="00ED1C24" w:rsidRDefault="00ED1C24" w:rsidP="00ED1C24"/>
    <w:p w14:paraId="0FB3FA68" w14:textId="71E89DF8" w:rsidR="00ED1C24" w:rsidRDefault="00ED1C24" w:rsidP="00ED1C24">
      <w:pPr>
        <w:pStyle w:val="Ttulo3"/>
      </w:pPr>
      <w:bookmarkStart w:id="7" w:name="_Toc468183003"/>
      <w:r>
        <w:t>Objetivos específicos</w:t>
      </w:r>
      <w:bookmarkEnd w:id="7"/>
    </w:p>
    <w:p w14:paraId="722BCB76" w14:textId="77777777" w:rsidR="00ED1C24" w:rsidRPr="006A613E" w:rsidRDefault="00ED1C24" w:rsidP="00ED1C24">
      <w:pPr>
        <w:numPr>
          <w:ilvl w:val="0"/>
          <w:numId w:val="24"/>
        </w:numPr>
        <w:rPr>
          <w:rFonts w:ascii="Calibri" w:hAnsi="Calibri"/>
          <w:sz w:val="20"/>
          <w:szCs w:val="20"/>
        </w:rPr>
      </w:pPr>
      <w:r w:rsidRPr="006A613E">
        <w:rPr>
          <w:rFonts w:cs="Arial"/>
        </w:rPr>
        <w:t>Investigación detallada del funcionamiento del sensor biométrico de huella dactilar y sistemas RFID</w:t>
      </w:r>
      <w:r>
        <w:rPr>
          <w:rFonts w:cs="Arial"/>
        </w:rPr>
        <w:t xml:space="preserve"> </w:t>
      </w:r>
      <w:r w:rsidRPr="006A613E">
        <w:rPr>
          <w:rFonts w:cs="Arial"/>
        </w:rPr>
        <w:t>(identificación por radiofrecuencia).</w:t>
      </w:r>
    </w:p>
    <w:p w14:paraId="15296B60" w14:textId="77777777" w:rsidR="00ED1C24" w:rsidRPr="006A613E" w:rsidRDefault="00ED1C24" w:rsidP="00ED1C24">
      <w:pPr>
        <w:numPr>
          <w:ilvl w:val="0"/>
          <w:numId w:val="24"/>
        </w:numPr>
        <w:rPr>
          <w:rFonts w:ascii="Calibri" w:hAnsi="Calibri"/>
          <w:sz w:val="20"/>
          <w:szCs w:val="20"/>
        </w:rPr>
      </w:pPr>
      <w:r w:rsidRPr="006A613E">
        <w:rPr>
          <w:rFonts w:cs="Arial"/>
        </w:rPr>
        <w:t>Diseñar un módulo de control de acceso que sea capaz de identificar huellas dactilares y tarjetas RFID, lograr diferenciarlas entre sí, almacenarlas y modificarlas en la memoria de un microcontrolador, debe contar con un lector de memoria SD para almacenar el registro de los usuarios y el historial de ingreso de estos, de modo de respaldo.</w:t>
      </w:r>
    </w:p>
    <w:p w14:paraId="7108FEF0" w14:textId="77777777" w:rsidR="00ED1C24" w:rsidRPr="00EE5C14" w:rsidRDefault="00ED1C24" w:rsidP="00ED1C24">
      <w:pPr>
        <w:ind w:left="708" w:firstLine="0"/>
      </w:pPr>
      <w:r w:rsidRPr="009822B8">
        <w:rPr>
          <w:rFonts w:cs="Arial"/>
        </w:rPr>
        <w:t xml:space="preserve">El módulo debe tener conexión estable a una Red de Área Local (LAN), enviar y recibir información a un servidor de base de datos </w:t>
      </w:r>
      <w:r w:rsidRPr="0074219B">
        <w:rPr>
          <w:rFonts w:cs="Arial"/>
        </w:rPr>
        <w:t>Mysql</w:t>
      </w:r>
      <w:r w:rsidRPr="009822B8">
        <w:rPr>
          <w:rFonts w:cs="Arial"/>
        </w:rPr>
        <w:t>.</w:t>
      </w:r>
    </w:p>
    <w:p w14:paraId="01293ED1" w14:textId="77777777" w:rsidR="00ED1C24" w:rsidRPr="006A613E" w:rsidRDefault="00ED1C24" w:rsidP="00ED1C24">
      <w:pPr>
        <w:numPr>
          <w:ilvl w:val="0"/>
          <w:numId w:val="24"/>
        </w:numPr>
        <w:rPr>
          <w:rFonts w:ascii="Calibri" w:hAnsi="Calibri"/>
          <w:sz w:val="20"/>
          <w:szCs w:val="20"/>
        </w:rPr>
      </w:pPr>
      <w:r w:rsidRPr="003009D6">
        <w:rPr>
          <w:rFonts w:cs="Arial"/>
        </w:rPr>
        <w:t>Desarrollar una plataforma web</w:t>
      </w:r>
      <w:r>
        <w:rPr>
          <w:rFonts w:cs="Arial"/>
        </w:rPr>
        <w:t xml:space="preserve"> en donde el administrador del módulo, tenga acceso a los usuarios registrados, con la opción de ingresar e editar datos personales, permitir y denegar acceso, ver historial y estadísticas de ingreso durante un periodo determinado.</w:t>
      </w:r>
    </w:p>
    <w:p w14:paraId="265B94B2" w14:textId="77777777" w:rsidR="00ED1C24" w:rsidRPr="006A613E" w:rsidRDefault="00ED1C24" w:rsidP="00ED1C24">
      <w:pPr>
        <w:numPr>
          <w:ilvl w:val="0"/>
          <w:numId w:val="24"/>
        </w:numPr>
        <w:spacing w:after="0" w:line="240" w:lineRule="auto"/>
        <w:jc w:val="left"/>
      </w:pPr>
      <w:r>
        <w:t>Realizar un estudio</w:t>
      </w:r>
      <w:r w:rsidRPr="006A613E">
        <w:t xml:space="preserve"> económico </w:t>
      </w:r>
      <w:r>
        <w:t>del sistema de</w:t>
      </w:r>
      <w:r w:rsidRPr="006A613E">
        <w:t xml:space="preserve"> control de acceso.</w:t>
      </w:r>
    </w:p>
    <w:p w14:paraId="2264300F" w14:textId="77777777" w:rsidR="00ED1C24" w:rsidRPr="006A613E" w:rsidRDefault="00ED1C24" w:rsidP="00ED1C24">
      <w:pPr>
        <w:spacing w:after="0" w:line="240" w:lineRule="auto"/>
        <w:ind w:firstLine="0"/>
        <w:jc w:val="left"/>
      </w:pPr>
    </w:p>
    <w:p w14:paraId="70238E8E" w14:textId="3AED573D" w:rsidR="0074219B" w:rsidRPr="00E13D00" w:rsidRDefault="00ED1C24" w:rsidP="00F35B51">
      <w:pPr>
        <w:numPr>
          <w:ilvl w:val="0"/>
          <w:numId w:val="24"/>
        </w:numPr>
        <w:rPr>
          <w:rFonts w:ascii="Calibri" w:hAnsi="Calibri"/>
          <w:sz w:val="20"/>
          <w:szCs w:val="20"/>
        </w:rPr>
      </w:pPr>
      <w:r w:rsidRPr="00E13D00">
        <w:rPr>
          <w:rFonts w:cs="Arial"/>
        </w:rPr>
        <w:t>Implementar el módulo control de acceso en un lugar determinado y verificar su correcto funcionamiento.</w:t>
      </w:r>
    </w:p>
    <w:p w14:paraId="40325043" w14:textId="6B895FF9" w:rsidR="009D7253" w:rsidRPr="001823FB" w:rsidRDefault="009D7253" w:rsidP="009D7253">
      <w:pPr>
        <w:pStyle w:val="Ttulo2"/>
      </w:pPr>
      <w:bookmarkStart w:id="8" w:name="_Toc468183004"/>
      <w:r>
        <w:lastRenderedPageBreak/>
        <w:t>Planteamiento de la investigación</w:t>
      </w:r>
      <w:bookmarkEnd w:id="8"/>
      <w:r>
        <w:t xml:space="preserve"> </w:t>
      </w:r>
    </w:p>
    <w:p w14:paraId="5999306F" w14:textId="77777777" w:rsidR="009D7253" w:rsidRPr="009D7253" w:rsidRDefault="009D7253" w:rsidP="009D7253">
      <w:r w:rsidRPr="009D7253">
        <w:t>Un sistema de control de acceso hace referencia al mecanismo que en función de la identificación ya autentificada permite acceder a datos o recursos. Básicamente encontramos sistemas de controles de acceso en múltiples formas y para diversas aplicaciones. Por ejemplo, encontramos sistemas de controles de acceso por software cuando digitamos nuestra contraseña para abrir el correo, otro ejemplo es cuando debemos colocar nuestra huella en un lector para desbloquear un teléfono inteligente. Estos casos, son ejemplos que permiten el acceso a datos. Sin embargo, este trabajo está enfocado en la seguridad electrónica, relacionada al acceso de recursos para la apertura de una puerta.</w:t>
      </w:r>
    </w:p>
    <w:p w14:paraId="64E3E63E" w14:textId="77777777" w:rsidR="009D7253" w:rsidRPr="009D7253" w:rsidRDefault="009D7253" w:rsidP="009D7253">
      <w:r w:rsidRPr="009D7253">
        <w:t>Un sistema de control de acceso es un sistema electrónico que restringe o permite el acceso de un usuario a un área específica, validando la identificación por medio de diferentes tipos de lectura (clave por teclado, tarjetas de proximidad o biometría) y a su vez controlando el recurso (puerta) por medio de un dispositivo eléctrico como un electroimán, solenoide, pestillo o motor.</w:t>
      </w:r>
    </w:p>
    <w:p w14:paraId="1604C326" w14:textId="77777777" w:rsidR="009D7253" w:rsidRPr="009D7253" w:rsidRDefault="009D7253" w:rsidP="009D7253">
      <w:r w:rsidRPr="009D7253">
        <w:t>Básicamente los controles de acceso se clasifican en dos tipos:</w:t>
      </w:r>
    </w:p>
    <w:p w14:paraId="4FBF4E7D" w14:textId="77777777" w:rsidR="009D7253" w:rsidRPr="009D7253" w:rsidRDefault="009D7253" w:rsidP="009D7253">
      <w:pPr>
        <w:numPr>
          <w:ilvl w:val="0"/>
          <w:numId w:val="27"/>
        </w:numPr>
      </w:pPr>
      <w:r w:rsidRPr="009D7253">
        <w:t>Sistemas de Control de Acceso Autónomos</w:t>
      </w:r>
    </w:p>
    <w:p w14:paraId="7932E866" w14:textId="77777777" w:rsidR="009D7253" w:rsidRPr="009D7253" w:rsidRDefault="009D7253" w:rsidP="009D7253">
      <w:pPr>
        <w:numPr>
          <w:ilvl w:val="0"/>
          <w:numId w:val="27"/>
        </w:numPr>
      </w:pPr>
      <w:r w:rsidRPr="009D7253">
        <w:t>Sistemas de Control de Acceso en Red</w:t>
      </w:r>
    </w:p>
    <w:p w14:paraId="310A8CD6" w14:textId="77777777" w:rsidR="009D7253" w:rsidRPr="009D7253" w:rsidRDefault="009D7253" w:rsidP="009D7253">
      <w:r w:rsidRPr="009D7253">
        <w:t>Los Sistemas de Control de Acceso Autónomos son sistemas que permiten controlar una o más puertas, sin estar conectados a un PC o un sistema central, por lo tanto, no guardan registro de eventos. Aunque esta es la principal limitante, algunos controles de acceso autónomos tampoco pueden limitar el acceso por horarios o por grupos de puertas, esto depende de la robustez de la marca. Es decir, los más sencillos solo usan el método de identificación (ya sea clave, proximidad o biometría) como una "llave" electrónica.</w:t>
      </w:r>
    </w:p>
    <w:p w14:paraId="21C4CEE3" w14:textId="071C38DE" w:rsidR="009D7253" w:rsidRDefault="009D7253" w:rsidP="009D7253">
      <w:r w:rsidRPr="009D7253">
        <w:lastRenderedPageBreak/>
        <w:t>Los Sistemas de Control de Acceso en Red son sistemas que se integran a través de un PC local o remoto, donde se hace uso de un software de control que permite llevar un registro de todas las operaciones realizadas sobre el sistema con fecha, horario, autorización, etc. Van   desde aplicaciones sencillas hasta sistemas muy complejos y sofisticados según se requiera. En la figura se representa un ejemplo de un Sistema de Control de Acceso en Red</w:t>
      </w:r>
      <w:r w:rsidR="008D1595">
        <w:t>.</w:t>
      </w:r>
    </w:p>
    <w:p w14:paraId="23B15C6C" w14:textId="77777777" w:rsidR="009D7253" w:rsidRDefault="009D7253" w:rsidP="00F35B51">
      <w:pPr>
        <w:ind w:firstLine="0"/>
        <w:jc w:val="center"/>
      </w:pPr>
      <w:r w:rsidRPr="009D7253">
        <w:rPr>
          <w:noProof/>
          <w:lang w:val="pt-BR" w:eastAsia="pt-BR"/>
        </w:rPr>
        <w:drawing>
          <wp:inline distT="0" distB="0" distL="0" distR="0" wp14:anchorId="39C641CC" wp14:editId="7DD917B3">
            <wp:extent cx="5497389" cy="3413051"/>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_en_red.png"/>
                    <pic:cNvPicPr/>
                  </pic:nvPicPr>
                  <pic:blipFill rotWithShape="1">
                    <a:blip r:embed="rId11">
                      <a:extLst>
                        <a:ext uri="{28A0092B-C50C-407E-A947-70E740481C1C}">
                          <a14:useLocalDpi xmlns:a14="http://schemas.microsoft.com/office/drawing/2010/main" val="0"/>
                        </a:ext>
                      </a:extLst>
                    </a:blip>
                    <a:srcRect l="509" b="2552"/>
                    <a:stretch/>
                  </pic:blipFill>
                  <pic:spPr bwMode="auto">
                    <a:xfrm>
                      <a:off x="0" y="0"/>
                      <a:ext cx="5505503" cy="3418089"/>
                    </a:xfrm>
                    <a:prstGeom prst="rect">
                      <a:avLst/>
                    </a:prstGeom>
                    <a:ln>
                      <a:noFill/>
                    </a:ln>
                    <a:extLst>
                      <a:ext uri="{53640926-AAD7-44D8-BBD7-CCE9431645EC}">
                        <a14:shadowObscured xmlns:a14="http://schemas.microsoft.com/office/drawing/2010/main"/>
                      </a:ext>
                    </a:extLst>
                  </pic:spPr>
                </pic:pic>
              </a:graphicData>
            </a:graphic>
          </wp:inline>
        </w:drawing>
      </w:r>
    </w:p>
    <w:p w14:paraId="0EBB9AC7" w14:textId="13498E90" w:rsidR="00371BB5" w:rsidRDefault="002E3EF9" w:rsidP="002E3EF9">
      <w:pPr>
        <w:pStyle w:val="Legenda"/>
        <w:jc w:val="center"/>
      </w:pPr>
      <w:bookmarkStart w:id="9" w:name="_Toc468146847"/>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1</w:t>
      </w:r>
      <w:r w:rsidR="003219CC">
        <w:fldChar w:fldCharType="end"/>
      </w:r>
      <w:r>
        <w:t xml:space="preserve"> Ejemplo de un sistema de control de acceso en red.</w:t>
      </w:r>
      <w:bookmarkEnd w:id="9"/>
    </w:p>
    <w:p w14:paraId="7B9FB54F" w14:textId="77777777" w:rsidR="00F35B51" w:rsidRDefault="00F35B51" w:rsidP="00371BB5"/>
    <w:p w14:paraId="5C9A908D" w14:textId="2997761B" w:rsidR="009D7253" w:rsidRPr="009D7253" w:rsidRDefault="009D7253" w:rsidP="00371BB5">
      <w:r w:rsidRPr="009D7253">
        <w:t>En este trabajo se desarrollará un sistema de control de acceso en red, para el control físico de una puerta, se debe implement</w:t>
      </w:r>
      <w:r w:rsidR="00371BB5">
        <w:t>ar un mecanismo electrónico que a</w:t>
      </w:r>
      <w:r w:rsidRPr="009D7253">
        <w:t xml:space="preserve">utentifique al usuario y en base a ello otorgar acceso a alguna dependencia, este sistema involucra el desarrollo de un software y hardware. </w:t>
      </w:r>
      <w:bookmarkStart w:id="10" w:name="OLE_LINK1"/>
    </w:p>
    <w:p w14:paraId="30A84F69" w14:textId="77777777" w:rsidR="009D7253" w:rsidRPr="009D7253" w:rsidRDefault="009D7253" w:rsidP="009D7253">
      <w:r w:rsidRPr="009D7253">
        <w:lastRenderedPageBreak/>
        <w:t>El software está asociado a una plataforma web para la gestión de la información, por medio de una interfaz gráfica, el administrador del sistema puede controlar los recursos que están disponibles para los usuarios; crear, editar y eliminar el perfil de los usuarios, configurar permisos, establecer horarios de acceso, exportar e imprimir informes y relatorios, entre otras funciones.</w:t>
      </w:r>
    </w:p>
    <w:p w14:paraId="43FB2EFC" w14:textId="77777777" w:rsidR="009D7253" w:rsidRPr="009D7253" w:rsidRDefault="009D7253" w:rsidP="009D7253">
      <w:r w:rsidRPr="009D7253">
        <w:t xml:space="preserve">El hardware corresponde a un módulo electrónico de control de acceso, </w:t>
      </w:r>
      <w:bookmarkEnd w:id="10"/>
      <w:r w:rsidRPr="009D7253">
        <w:t xml:space="preserve">su función principal es realizar la autentificación de usuarios a través de diferentes métodos como; contraseñas, huella dactilar (biometría) y tarjetas RFID. </w:t>
      </w:r>
    </w:p>
    <w:p w14:paraId="16464A19" w14:textId="77777777" w:rsidR="009D7253" w:rsidRPr="009D7253" w:rsidRDefault="009D7253" w:rsidP="009D7253">
      <w:r w:rsidRPr="009D7253">
        <w:t>El módulo electrónico cuenta principalmente con los siguientes componentes:</w:t>
      </w:r>
    </w:p>
    <w:p w14:paraId="21955EAD" w14:textId="77777777" w:rsidR="009D7253" w:rsidRPr="009D7253" w:rsidRDefault="009D7253" w:rsidP="0074219B">
      <w:pPr>
        <w:numPr>
          <w:ilvl w:val="0"/>
          <w:numId w:val="29"/>
        </w:numPr>
        <w:ind w:left="360"/>
      </w:pPr>
      <w:bookmarkStart w:id="11" w:name="OLE_LINK5"/>
      <w:bookmarkStart w:id="12" w:name="OLE_LINK6"/>
      <w:r w:rsidRPr="009D7253">
        <w:rPr>
          <w:b/>
        </w:rPr>
        <w:t>Controlador</w:t>
      </w:r>
      <w:r w:rsidRPr="009D7253">
        <w:t>, este puede ser un microcontrolador o computador, es el encargado de gerenciar los diferentes sensores y principal comunicador con la plataforma web.</w:t>
      </w:r>
    </w:p>
    <w:p w14:paraId="7A5DD229" w14:textId="77777777" w:rsidR="009D7253" w:rsidRPr="009D7253" w:rsidRDefault="009D7253" w:rsidP="0074219B">
      <w:pPr>
        <w:numPr>
          <w:ilvl w:val="0"/>
          <w:numId w:val="29"/>
        </w:numPr>
        <w:ind w:left="360"/>
      </w:pPr>
      <w:r w:rsidRPr="009D7253">
        <w:rPr>
          <w:b/>
        </w:rPr>
        <w:t>Pantalla</w:t>
      </w:r>
      <w:r w:rsidRPr="009D7253">
        <w:t>, el usuario puede visualizar gráficamente opciones de configuración e instrucciones.</w:t>
      </w:r>
    </w:p>
    <w:p w14:paraId="7C545B63" w14:textId="77777777" w:rsidR="009D7253" w:rsidRPr="009D7253" w:rsidRDefault="009D7253" w:rsidP="0074219B">
      <w:pPr>
        <w:numPr>
          <w:ilvl w:val="0"/>
          <w:numId w:val="29"/>
        </w:numPr>
        <w:ind w:left="360"/>
      </w:pPr>
      <w:r w:rsidRPr="009D7253">
        <w:rPr>
          <w:b/>
        </w:rPr>
        <w:t>Teclado</w:t>
      </w:r>
      <w:r w:rsidRPr="009D7253">
        <w:t>, necesario para realizar las configuraciones del módulo e ingreso de contraseñas de acceso.</w:t>
      </w:r>
    </w:p>
    <w:bookmarkEnd w:id="11"/>
    <w:bookmarkEnd w:id="12"/>
    <w:p w14:paraId="4B42E5C4" w14:textId="77777777" w:rsidR="009D7253" w:rsidRPr="009D7253" w:rsidRDefault="009D7253" w:rsidP="0074219B">
      <w:pPr>
        <w:numPr>
          <w:ilvl w:val="0"/>
          <w:numId w:val="29"/>
        </w:numPr>
        <w:ind w:left="360"/>
      </w:pPr>
      <w:r w:rsidRPr="009D7253">
        <w:rPr>
          <w:b/>
        </w:rPr>
        <w:t>Lector RFID</w:t>
      </w:r>
      <w:r w:rsidRPr="009D7253">
        <w:t>, este puede leer etiquetas RFID a una distancia de varios centímetros, utilizado para el registros de etiquetas al sistema y identificación de las mismas.</w:t>
      </w:r>
    </w:p>
    <w:p w14:paraId="60757355" w14:textId="77777777" w:rsidR="009D7253" w:rsidRPr="009D7253" w:rsidRDefault="009D7253" w:rsidP="0074219B">
      <w:pPr>
        <w:numPr>
          <w:ilvl w:val="0"/>
          <w:numId w:val="29"/>
        </w:numPr>
        <w:ind w:left="360"/>
      </w:pPr>
      <w:r w:rsidRPr="009D7253">
        <w:rPr>
          <w:b/>
        </w:rPr>
        <w:t>Sensor biométrico</w:t>
      </w:r>
      <w:r w:rsidRPr="009D7253">
        <w:t>, Lector de acceso biométrico de huella dactilar. Identifica al usuario a través de su huella dactilar (característica única e irrepetible para cada persona), lo que da un nivel de seguridad superior a cualquier otro sistema que utilice otro tipo de identificadores.</w:t>
      </w:r>
    </w:p>
    <w:p w14:paraId="14D669A2" w14:textId="77777777" w:rsidR="009D7253" w:rsidRPr="009D7253" w:rsidRDefault="009D7253" w:rsidP="0074219B">
      <w:pPr>
        <w:numPr>
          <w:ilvl w:val="0"/>
          <w:numId w:val="28"/>
        </w:numPr>
        <w:ind w:left="348"/>
      </w:pPr>
      <w:r w:rsidRPr="009D7253">
        <w:rPr>
          <w:b/>
        </w:rPr>
        <w:lastRenderedPageBreak/>
        <w:t>Reloj de tiempo real (RTC)</w:t>
      </w:r>
      <w:r w:rsidRPr="009D7253">
        <w:t>, utilizado para almacenar los horarios de las actividades en los registro.</w:t>
      </w:r>
    </w:p>
    <w:p w14:paraId="009F38F5" w14:textId="77777777" w:rsidR="009D7253" w:rsidRPr="009D7253" w:rsidRDefault="009D7253" w:rsidP="0074219B">
      <w:pPr>
        <w:numPr>
          <w:ilvl w:val="0"/>
          <w:numId w:val="28"/>
        </w:numPr>
        <w:ind w:left="348"/>
      </w:pPr>
      <w:r w:rsidRPr="009D7253">
        <w:t xml:space="preserve"> </w:t>
      </w:r>
      <w:r w:rsidRPr="009D7253">
        <w:rPr>
          <w:b/>
        </w:rPr>
        <w:t>Conector Ethernet o Wifi</w:t>
      </w:r>
      <w:r w:rsidRPr="009D7253">
        <w:t>, es necesario tener conectividad a una red de área local (LAN</w:t>
      </w:r>
      <w:r w:rsidRPr="009D7253">
        <w:rPr>
          <w:vertAlign w:val="superscript"/>
        </w:rPr>
        <w:footnoteReference w:id="1"/>
      </w:r>
      <w:r w:rsidRPr="009D7253">
        <w:t>) o una red de área extensa (WAN</w:t>
      </w:r>
      <w:r w:rsidRPr="009D7253">
        <w:rPr>
          <w:vertAlign w:val="superscript"/>
        </w:rPr>
        <w:footnoteReference w:id="2"/>
      </w:r>
      <w:r w:rsidRPr="009D7253">
        <w:t>), para realizar la transferencia de datos entre la plataforma y el módulo electrónico.</w:t>
      </w:r>
    </w:p>
    <w:p w14:paraId="7758BEF4" w14:textId="77777777" w:rsidR="009D7253" w:rsidRPr="009D7253" w:rsidRDefault="009D7253" w:rsidP="0074219B">
      <w:pPr>
        <w:numPr>
          <w:ilvl w:val="0"/>
          <w:numId w:val="28"/>
        </w:numPr>
        <w:ind w:left="348"/>
      </w:pPr>
      <w:r w:rsidRPr="009D7253">
        <w:rPr>
          <w:b/>
        </w:rPr>
        <w:t>Relé</w:t>
      </w:r>
      <w:r w:rsidRPr="009D7253">
        <w:t>, dispositivo electromagnético, funciona como un interruptor controlado por un pulso electrónico, es el encargado de activar el circuito eléctrico del control de la puerta.</w:t>
      </w:r>
    </w:p>
    <w:p w14:paraId="48799C45" w14:textId="329AA59A" w:rsidR="0074219B" w:rsidRDefault="009D7253" w:rsidP="008D1595">
      <w:r w:rsidRPr="009D7253">
        <w:t xml:space="preserve">Conociendo los componentes necesarios para la implementación del módulo de control de acceso, a continuación se plantean diferentes modelos para el hardware. </w:t>
      </w:r>
    </w:p>
    <w:p w14:paraId="71CFDCD5" w14:textId="77777777" w:rsidR="00371BB5" w:rsidRPr="009D7253" w:rsidRDefault="00371BB5" w:rsidP="009D7253"/>
    <w:p w14:paraId="78F4F26C" w14:textId="24583853" w:rsidR="009D7253" w:rsidRPr="009D7253" w:rsidRDefault="009D7253" w:rsidP="009D7253">
      <w:pPr>
        <w:pStyle w:val="Ttulo3"/>
      </w:pPr>
      <w:bookmarkStart w:id="13" w:name="_Toc468183005"/>
      <w:bookmarkStart w:id="14" w:name="OLE_LINK15"/>
      <w:r w:rsidRPr="009D7253">
        <w:t>Modelos planteados para el hardware</w:t>
      </w:r>
      <w:bookmarkEnd w:id="13"/>
    </w:p>
    <w:bookmarkEnd w:id="14"/>
    <w:p w14:paraId="680524D3" w14:textId="77777777" w:rsidR="009D7253" w:rsidRPr="009D7253" w:rsidRDefault="009D7253" w:rsidP="008D1595">
      <w:r w:rsidRPr="009D7253">
        <w:t>Se proponen 3 modelos para la arquitectura del hardware del módulo de control de acceso:</w:t>
      </w:r>
    </w:p>
    <w:p w14:paraId="28629BC7" w14:textId="24BA07A8" w:rsidR="009D7253" w:rsidRPr="009D7253" w:rsidRDefault="009D7253" w:rsidP="008D1595">
      <w:pPr>
        <w:numPr>
          <w:ilvl w:val="0"/>
          <w:numId w:val="30"/>
        </w:numPr>
        <w:ind w:left="360"/>
      </w:pPr>
      <w:bookmarkStart w:id="15" w:name="OLE_LINK2"/>
      <w:bookmarkStart w:id="16" w:name="OLE_LINK3"/>
      <w:bookmarkStart w:id="17" w:name="OLE_LINK4"/>
      <w:r w:rsidRPr="009D7253">
        <w:t>El controlador del hardware es un microcontrolador</w:t>
      </w:r>
      <w:bookmarkEnd w:id="15"/>
      <w:bookmarkEnd w:id="16"/>
      <w:bookmarkEnd w:id="17"/>
      <w:r w:rsidRPr="009D7253">
        <w:rPr>
          <w:vertAlign w:val="superscript"/>
        </w:rPr>
        <w:footnoteReference w:id="3"/>
      </w:r>
      <w:r w:rsidRPr="009D7253">
        <w:t xml:space="preserve"> este es el encargado de gerenciar cada uno de los periféricos</w:t>
      </w:r>
      <w:r w:rsidR="00637454">
        <w:t>, como se muestra en la</w:t>
      </w:r>
      <w:r w:rsidRPr="009D7253">
        <w:t xml:space="preserve"> figura 1</w:t>
      </w:r>
      <w:r w:rsidR="00637454">
        <w:t>.</w:t>
      </w:r>
      <w:r w:rsidRPr="009D7253">
        <w:t xml:space="preserve">2, este ejecuta instrucciones almacenadas como números binarios organizados secuencialmente en la memoria principal, puede ser programado en diferentes lenguajes de programación como; visual basic, C, C++, assembler, Python, etc. </w:t>
      </w:r>
    </w:p>
    <w:p w14:paraId="750C437F" w14:textId="6E64EC25" w:rsidR="009D7253" w:rsidRDefault="009D7253" w:rsidP="008D1595">
      <w:pPr>
        <w:ind w:left="360" w:firstLine="0"/>
      </w:pPr>
      <w:r w:rsidRPr="009D7253">
        <w:t xml:space="preserve">Este módulo electrónico interactúa con los usuarios, realiza la matriculación, verificación e identificación, controla la activación del relé para el actuador </w:t>
      </w:r>
      <w:r w:rsidRPr="009D7253">
        <w:lastRenderedPageBreak/>
        <w:t xml:space="preserve">instalado en la puerta, funciona como servidor, este gestiona y administra la plataforma web, incluye un reloj de tiempo real y una memoria externa para el almacenamiento y registro de la información. </w:t>
      </w:r>
    </w:p>
    <w:p w14:paraId="30C42747" w14:textId="77777777" w:rsidR="0074219B" w:rsidRPr="009D7253" w:rsidRDefault="0074219B" w:rsidP="0074219B">
      <w:pPr>
        <w:ind w:left="1068" w:firstLine="0"/>
      </w:pPr>
    </w:p>
    <w:p w14:paraId="7286536C" w14:textId="207DA3C8" w:rsidR="009D7253" w:rsidRDefault="00FE711A" w:rsidP="0074219B">
      <w:pPr>
        <w:jc w:val="center"/>
      </w:pPr>
      <w:r w:rsidRPr="009D7253">
        <w:rPr>
          <w:noProof/>
          <w:lang w:val="pt-BR" w:eastAsia="pt-BR"/>
        </w:rPr>
        <w:object w:dxaOrig="6722" w:dyaOrig="5369" w14:anchorId="1EF5E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85pt;height:200.4pt" o:ole="">
            <v:imagedata r:id="rId12" o:title=""/>
          </v:shape>
          <o:OLEObject Type="Embed" ProgID="Visio.Drawing.15" ShapeID="_x0000_i1025" DrawAspect="Content" ObjectID="_1542567997" r:id="rId13"/>
        </w:object>
      </w:r>
    </w:p>
    <w:p w14:paraId="4CE5DEA4" w14:textId="0387B5CC" w:rsidR="009D7253" w:rsidRDefault="00371BB5" w:rsidP="00371BB5">
      <w:pPr>
        <w:pStyle w:val="Legenda"/>
        <w:jc w:val="center"/>
      </w:pPr>
      <w:bookmarkStart w:id="18" w:name="_Toc468146848"/>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2</w:t>
      </w:r>
      <w:r w:rsidR="003219CC">
        <w:fldChar w:fldCharType="end"/>
      </w:r>
      <w:r>
        <w:t xml:space="preserve"> Arquitectura módulo control de acceso, modelo 1.</w:t>
      </w:r>
      <w:bookmarkEnd w:id="18"/>
    </w:p>
    <w:p w14:paraId="4B43E5A4" w14:textId="77777777" w:rsidR="008D1595" w:rsidRPr="008D1595" w:rsidRDefault="008D1595" w:rsidP="008D1595"/>
    <w:p w14:paraId="41F8B0D0" w14:textId="0DA84E8C" w:rsidR="00637454" w:rsidRDefault="00637454" w:rsidP="00637454">
      <w:pPr>
        <w:pStyle w:val="NormalWeb"/>
        <w:numPr>
          <w:ilvl w:val="0"/>
          <w:numId w:val="30"/>
        </w:numPr>
        <w:shd w:val="clear" w:color="auto" w:fill="FFFFFF"/>
        <w:spacing w:before="0" w:beforeAutospacing="0" w:after="0" w:afterAutospacing="0" w:line="360" w:lineRule="auto"/>
        <w:ind w:left="360"/>
        <w:jc w:val="both"/>
        <w:rPr>
          <w:rFonts w:ascii="Arial" w:hAnsi="Arial" w:cs="Arial"/>
        </w:rPr>
      </w:pPr>
      <w:r w:rsidRPr="008E004B">
        <w:rPr>
          <w:rFonts w:ascii="Arial" w:hAnsi="Arial" w:cs="Arial"/>
        </w:rPr>
        <w:t>El controlador del hardware es un computador de placa reducida, se propone utilizar una “Raspberry Pi”, su sistema operativo oficial es RaspBian, una versión adaptada de Debian, aunque es compatible con diversos sistemas operativos, la Raspberry Pi cuenta con pines GPIO (General Purpose Input/Output), un sistema de Entrada/Salida de propósito general, las cuales son utilizadas para el gerenciamiento de los periféricos</w:t>
      </w:r>
      <w:r w:rsidR="008D1595">
        <w:rPr>
          <w:rFonts w:ascii="Arial" w:hAnsi="Arial" w:cs="Arial"/>
        </w:rPr>
        <w:t xml:space="preserve"> (ver figura 1.</w:t>
      </w:r>
      <w:r w:rsidRPr="008E004B">
        <w:rPr>
          <w:rFonts w:ascii="Arial" w:hAnsi="Arial" w:cs="Arial"/>
        </w:rPr>
        <w:t xml:space="preserve">3). Cuenta con 4 puertos USB, adaptador para una memoria µSD, conector Ethernet y Wifi. Es compatibles con diferentes lenguajes de programación como; C++, Visual Basic, Phyton, Java, Javascript, HTML, PHP, Ruby, Node.js, etc. </w:t>
      </w:r>
    </w:p>
    <w:p w14:paraId="06CDAFA8" w14:textId="77777777" w:rsidR="008D1595" w:rsidRPr="008E004B" w:rsidRDefault="008D1595" w:rsidP="008D1595">
      <w:pPr>
        <w:pStyle w:val="NormalWeb"/>
        <w:shd w:val="clear" w:color="auto" w:fill="FFFFFF"/>
        <w:spacing w:before="0" w:beforeAutospacing="0" w:after="0" w:afterAutospacing="0" w:line="360" w:lineRule="auto"/>
        <w:ind w:left="360"/>
        <w:jc w:val="both"/>
        <w:rPr>
          <w:rFonts w:ascii="Arial" w:hAnsi="Arial" w:cs="Arial"/>
        </w:rPr>
      </w:pPr>
    </w:p>
    <w:p w14:paraId="7CA3E7E9" w14:textId="367858B5" w:rsidR="00637454" w:rsidRDefault="00FE711A" w:rsidP="00637454">
      <w:pPr>
        <w:pStyle w:val="NormalWeb"/>
        <w:shd w:val="clear" w:color="auto" w:fill="FFFFFF"/>
        <w:spacing w:before="0" w:beforeAutospacing="0" w:after="0" w:afterAutospacing="0"/>
        <w:jc w:val="center"/>
      </w:pPr>
      <w:r>
        <w:rPr>
          <w:noProof/>
          <w:lang w:val="pt-BR" w:eastAsia="pt-BR"/>
        </w:rPr>
        <w:object w:dxaOrig="6226" w:dyaOrig="5369" w14:anchorId="5AA63D84">
          <v:shape id="_x0000_i1026" type="#_x0000_t75" style="width:295.5pt;height:256.3pt" o:ole="">
            <v:imagedata r:id="rId14" o:title=""/>
          </v:shape>
          <o:OLEObject Type="Embed" ProgID="Visio.Drawing.15" ShapeID="_x0000_i1026" DrawAspect="Content" ObjectID="_1542567998" r:id="rId15"/>
        </w:object>
      </w:r>
    </w:p>
    <w:p w14:paraId="3704D95F" w14:textId="48E092DA" w:rsidR="00637454" w:rsidRDefault="008D1595" w:rsidP="008D1595">
      <w:pPr>
        <w:pStyle w:val="Legenda"/>
        <w:jc w:val="center"/>
        <w:rPr>
          <w:b/>
          <w:sz w:val="20"/>
          <w:szCs w:val="20"/>
        </w:rPr>
      </w:pPr>
      <w:bookmarkStart w:id="19" w:name="_Toc468146849"/>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3</w:t>
      </w:r>
      <w:r w:rsidR="003219CC">
        <w:fldChar w:fldCharType="end"/>
      </w:r>
      <w:r>
        <w:t xml:space="preserve"> Arquitectura módulo control de acceso, modelo 2.</w:t>
      </w:r>
      <w:bookmarkEnd w:id="19"/>
    </w:p>
    <w:p w14:paraId="5013D193" w14:textId="77777777" w:rsidR="00637454" w:rsidRDefault="00637454" w:rsidP="00637454">
      <w:pPr>
        <w:pStyle w:val="NormalWeb"/>
        <w:shd w:val="clear" w:color="auto" w:fill="FFFFFF"/>
        <w:spacing w:before="120" w:beforeAutospacing="0" w:after="0" w:afterAutospacing="0"/>
        <w:jc w:val="center"/>
        <w:rPr>
          <w:b/>
          <w:sz w:val="20"/>
          <w:szCs w:val="20"/>
        </w:rPr>
      </w:pPr>
    </w:p>
    <w:p w14:paraId="235BD9DB" w14:textId="77777777" w:rsidR="00637454" w:rsidRDefault="00637454" w:rsidP="008D1595">
      <w:pPr>
        <w:pStyle w:val="NormalWeb"/>
        <w:shd w:val="clear" w:color="auto" w:fill="FFFFFF"/>
        <w:spacing w:before="120" w:beforeAutospacing="0" w:after="120" w:afterAutospacing="0" w:line="360" w:lineRule="auto"/>
        <w:ind w:left="360"/>
        <w:jc w:val="both"/>
        <w:rPr>
          <w:rFonts w:ascii="Arial" w:hAnsi="Arial" w:cs="Arial"/>
        </w:rPr>
      </w:pPr>
      <w:r w:rsidRPr="00095D8B">
        <w:rPr>
          <w:rFonts w:ascii="Arial" w:hAnsi="Arial" w:cs="Arial"/>
        </w:rPr>
        <w:t>Este módulo tiene la</w:t>
      </w:r>
      <w:r>
        <w:rPr>
          <w:rFonts w:ascii="Arial" w:hAnsi="Arial" w:cs="Arial"/>
        </w:rPr>
        <w:t>s</w:t>
      </w:r>
      <w:r w:rsidRPr="00095D8B">
        <w:rPr>
          <w:rFonts w:ascii="Arial" w:hAnsi="Arial" w:cs="Arial"/>
        </w:rPr>
        <w:t xml:space="preserve"> misma</w:t>
      </w:r>
      <w:r>
        <w:rPr>
          <w:rFonts w:ascii="Arial" w:hAnsi="Arial" w:cs="Arial"/>
        </w:rPr>
        <w:t>s</w:t>
      </w:r>
      <w:r w:rsidRPr="00095D8B">
        <w:rPr>
          <w:rFonts w:ascii="Arial" w:hAnsi="Arial" w:cs="Arial"/>
        </w:rPr>
        <w:t xml:space="preserve"> </w:t>
      </w:r>
      <w:r>
        <w:rPr>
          <w:rFonts w:ascii="Arial" w:hAnsi="Arial" w:cs="Arial"/>
        </w:rPr>
        <w:t>funciones</w:t>
      </w:r>
      <w:r w:rsidRPr="00095D8B">
        <w:rPr>
          <w:rFonts w:ascii="Arial" w:hAnsi="Arial" w:cs="Arial"/>
        </w:rPr>
        <w:t xml:space="preserve"> que el anterior, </w:t>
      </w:r>
      <w:r>
        <w:rPr>
          <w:rFonts w:ascii="Arial" w:hAnsi="Arial" w:cs="Arial"/>
        </w:rPr>
        <w:t xml:space="preserve">con la diferencia que este </w:t>
      </w:r>
      <w:r w:rsidRPr="00095D8B">
        <w:rPr>
          <w:rFonts w:ascii="Arial" w:hAnsi="Arial" w:cs="Arial"/>
        </w:rPr>
        <w:t>puede</w:t>
      </w:r>
      <w:r>
        <w:rPr>
          <w:rFonts w:ascii="Arial" w:hAnsi="Arial" w:cs="Arial"/>
        </w:rPr>
        <w:t xml:space="preserve"> </w:t>
      </w:r>
      <w:r w:rsidRPr="00095D8B">
        <w:rPr>
          <w:rFonts w:ascii="Arial" w:hAnsi="Arial" w:cs="Arial"/>
        </w:rPr>
        <w:t>ejecutar diferentes procesos y tareas de forma simultáneas,</w:t>
      </w:r>
      <w:r>
        <w:rPr>
          <w:rFonts w:ascii="Arial" w:hAnsi="Arial" w:cs="Arial"/>
        </w:rPr>
        <w:t xml:space="preserve"> e instalar servidores dedicados para el manejo de la plataforma web, es compatible con diferentes bases de datos (Mysql, MongoDB, Firebase) para el registro de la información.    </w:t>
      </w:r>
    </w:p>
    <w:p w14:paraId="15C17E27" w14:textId="77777777" w:rsidR="00637454" w:rsidRPr="000A2A2A" w:rsidRDefault="00637454" w:rsidP="00637454">
      <w:pPr>
        <w:pStyle w:val="NormalWeb"/>
        <w:shd w:val="clear" w:color="auto" w:fill="FFFFFF"/>
        <w:spacing w:before="120" w:beforeAutospacing="0" w:after="0" w:afterAutospacing="0"/>
        <w:jc w:val="center"/>
        <w:rPr>
          <w:b/>
          <w:sz w:val="20"/>
          <w:szCs w:val="20"/>
        </w:rPr>
      </w:pPr>
    </w:p>
    <w:p w14:paraId="3B115E9B" w14:textId="4F2629F0" w:rsidR="00637454" w:rsidRDefault="00637454" w:rsidP="00637454">
      <w:pPr>
        <w:pStyle w:val="NormalWeb"/>
        <w:numPr>
          <w:ilvl w:val="0"/>
          <w:numId w:val="30"/>
        </w:numPr>
        <w:shd w:val="clear" w:color="auto" w:fill="FFFFFF"/>
        <w:spacing w:before="120" w:beforeAutospacing="0" w:after="120" w:afterAutospacing="0" w:line="360" w:lineRule="auto"/>
        <w:ind w:left="360"/>
        <w:jc w:val="both"/>
        <w:rPr>
          <w:rFonts w:ascii="Arial" w:hAnsi="Arial" w:cs="Arial"/>
        </w:rPr>
      </w:pPr>
      <w:r>
        <w:rPr>
          <w:rFonts w:ascii="Arial" w:hAnsi="Arial" w:cs="Arial"/>
        </w:rPr>
        <w:t xml:space="preserve">Este modelo está compuesto por 2 hardware, el primero es el </w:t>
      </w:r>
      <w:r w:rsidRPr="006E609F">
        <w:rPr>
          <w:rFonts w:ascii="Arial" w:hAnsi="Arial" w:cs="Arial"/>
        </w:rPr>
        <w:t>módulo de control de acceso</w:t>
      </w:r>
      <w:r>
        <w:rPr>
          <w:rFonts w:ascii="Arial" w:hAnsi="Arial" w:cs="Arial"/>
        </w:rPr>
        <w:t>,</w:t>
      </w:r>
      <w:r w:rsidRPr="006E609F">
        <w:rPr>
          <w:rFonts w:ascii="Arial" w:hAnsi="Arial" w:cs="Arial"/>
        </w:rPr>
        <w:t xml:space="preserve"> </w:t>
      </w:r>
      <w:r>
        <w:rPr>
          <w:rFonts w:ascii="Arial" w:hAnsi="Arial" w:cs="Arial"/>
        </w:rPr>
        <w:t xml:space="preserve">cuyo controlador principal es </w:t>
      </w:r>
      <w:r w:rsidRPr="006E609F">
        <w:rPr>
          <w:rFonts w:ascii="Arial" w:hAnsi="Arial" w:cs="Arial"/>
        </w:rPr>
        <w:t xml:space="preserve">un microcontrolador, </w:t>
      </w:r>
      <w:r>
        <w:rPr>
          <w:rFonts w:ascii="Arial" w:hAnsi="Arial" w:cs="Arial"/>
        </w:rPr>
        <w:t>este</w:t>
      </w:r>
      <w:r w:rsidRPr="006E609F">
        <w:rPr>
          <w:rFonts w:ascii="Arial" w:hAnsi="Arial" w:cs="Arial"/>
        </w:rPr>
        <w:t xml:space="preserve"> comanda los sensores que interactúan con los usuarios</w:t>
      </w:r>
      <w:r>
        <w:rPr>
          <w:rFonts w:ascii="Arial" w:hAnsi="Arial" w:cs="Arial"/>
        </w:rPr>
        <w:t xml:space="preserve">, encargado de realizar los procesos de matriculación, verificación e identificación de los usuarios. Este hardware es </w:t>
      </w:r>
      <w:r w:rsidRPr="006E609F">
        <w:rPr>
          <w:rFonts w:ascii="Arial" w:hAnsi="Arial" w:cs="Arial"/>
        </w:rPr>
        <w:t>gerenciado por un controlador maestro</w:t>
      </w:r>
      <w:r>
        <w:rPr>
          <w:rFonts w:ascii="Arial" w:hAnsi="Arial" w:cs="Arial"/>
        </w:rPr>
        <w:t xml:space="preserve"> (Raspberry Pi) a través de</w:t>
      </w:r>
      <w:r w:rsidRPr="006E609F">
        <w:rPr>
          <w:rFonts w:ascii="Arial" w:hAnsi="Arial" w:cs="Arial"/>
        </w:rPr>
        <w:t xml:space="preserve"> un puerto serial (ver figura </w:t>
      </w:r>
      <w:r w:rsidR="008D1595">
        <w:rPr>
          <w:rFonts w:ascii="Arial" w:hAnsi="Arial" w:cs="Arial"/>
        </w:rPr>
        <w:t>1.</w:t>
      </w:r>
      <w:r w:rsidRPr="006E609F">
        <w:rPr>
          <w:rFonts w:ascii="Arial" w:hAnsi="Arial" w:cs="Arial"/>
        </w:rPr>
        <w:t xml:space="preserve">4). </w:t>
      </w:r>
    </w:p>
    <w:p w14:paraId="2467423E" w14:textId="6B2A482F" w:rsidR="00637454" w:rsidRDefault="00FE711A" w:rsidP="00637454">
      <w:pPr>
        <w:pStyle w:val="NormalWeb"/>
        <w:shd w:val="clear" w:color="auto" w:fill="FFFFFF"/>
        <w:spacing w:before="0" w:beforeAutospacing="0" w:after="0" w:afterAutospacing="0" w:line="360" w:lineRule="auto"/>
        <w:jc w:val="center"/>
      </w:pPr>
      <w:r>
        <w:rPr>
          <w:noProof/>
          <w:lang w:val="pt-BR" w:eastAsia="pt-BR"/>
        </w:rPr>
        <w:object w:dxaOrig="8528" w:dyaOrig="4666" w14:anchorId="3692E89D">
          <v:shape id="_x0000_i1027" type="#_x0000_t75" style="width:458.85pt;height:250.4pt" o:ole="">
            <v:imagedata r:id="rId16" o:title=""/>
          </v:shape>
          <o:OLEObject Type="Embed" ProgID="Visio.Drawing.15" ShapeID="_x0000_i1027" DrawAspect="Content" ObjectID="_1542567999" r:id="rId17"/>
        </w:object>
      </w:r>
    </w:p>
    <w:p w14:paraId="46DDEEE7" w14:textId="43FEF420" w:rsidR="00637454" w:rsidRDefault="008D1595" w:rsidP="008D1595">
      <w:pPr>
        <w:pStyle w:val="Legenda"/>
        <w:jc w:val="center"/>
        <w:rPr>
          <w:b/>
          <w:bCs w:val="0"/>
          <w:sz w:val="20"/>
          <w:szCs w:val="20"/>
        </w:rPr>
      </w:pPr>
      <w:bookmarkStart w:id="20" w:name="_Toc468146850"/>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4</w:t>
      </w:r>
      <w:r w:rsidR="003219CC">
        <w:fldChar w:fldCharType="end"/>
      </w:r>
      <w:r w:rsidRPr="009B60EA">
        <w:t xml:space="preserve"> Arquitectura mó</w:t>
      </w:r>
      <w:r>
        <w:t>dulo control de acceso, modelo 3</w:t>
      </w:r>
      <w:r w:rsidRPr="009B60EA">
        <w:t>.</w:t>
      </w:r>
      <w:bookmarkEnd w:id="20"/>
    </w:p>
    <w:p w14:paraId="09BBFC82" w14:textId="77777777" w:rsidR="008D1595" w:rsidRPr="008D1595" w:rsidRDefault="008D1595" w:rsidP="008D1595"/>
    <w:p w14:paraId="4B22E43E"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r>
        <w:rPr>
          <w:rFonts w:ascii="Arial" w:hAnsi="Arial" w:cs="Arial"/>
        </w:rPr>
        <w:t>El segundo hardware corresponde a la computadora (Raspberry Pi), cumple la función de servidor y administra toda la información de la plataforma web, almacena los registros de los usuarios, permite el acceso a estos, contiene los historiales de acceso, etc. Este hardware integra un circuito con un reloj de tiempo real, para llevar el control del tiempo del servidor y un relé para el control del actuador de la puerta.</w:t>
      </w:r>
    </w:p>
    <w:p w14:paraId="149AED93"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p>
    <w:p w14:paraId="1698EC15"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r>
        <w:rPr>
          <w:rFonts w:ascii="Arial" w:hAnsi="Arial" w:cs="Arial"/>
        </w:rPr>
        <w:t>Este último funciona como un controlador maestro, está siempre recibiendo información del módulo de control de acceso, y cuando recibe una petición de un usuario este gestiona la información y envía una respuesta de vuelta.</w:t>
      </w:r>
    </w:p>
    <w:p w14:paraId="03A5A6A4"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r>
        <w:rPr>
          <w:rFonts w:ascii="Arial" w:hAnsi="Arial" w:cs="Arial"/>
        </w:rPr>
        <w:t xml:space="preserve"> </w:t>
      </w:r>
    </w:p>
    <w:p w14:paraId="04F6A039" w14:textId="5A360EF6" w:rsidR="00637454" w:rsidRPr="009F6369" w:rsidRDefault="00637454" w:rsidP="002E3EF9">
      <w:pPr>
        <w:pStyle w:val="Ttulo3"/>
      </w:pPr>
      <w:bookmarkStart w:id="21" w:name="_Toc468183006"/>
      <w:r>
        <w:lastRenderedPageBreak/>
        <w:t>Justificación del modelo seleccionado</w:t>
      </w:r>
      <w:bookmarkEnd w:id="21"/>
    </w:p>
    <w:p w14:paraId="1D8B6C1B" w14:textId="05B31446" w:rsidR="008D1595" w:rsidRPr="008D1595" w:rsidRDefault="00637454" w:rsidP="002E3EF9">
      <w:pPr>
        <w:rPr>
          <w:b/>
          <w:sz w:val="20"/>
          <w:szCs w:val="20"/>
          <w:lang w:val="es-ES"/>
        </w:rPr>
      </w:pPr>
      <w:r>
        <w:t>Los modelos planteados del hardware para el módulo de control de acceso utilizan como controlador principal un microcontrolador o un computador de placa reducida (Raspberry Pi),</w:t>
      </w:r>
      <w:r w:rsidR="008D1595">
        <w:t xml:space="preserve"> en la tabla 1.</w:t>
      </w:r>
      <w:r>
        <w:t xml:space="preserve">1 se pueden observar las principales características de cada controlador. </w:t>
      </w:r>
    </w:p>
    <w:p w14:paraId="0623B907" w14:textId="1BB5870A" w:rsidR="008D1595" w:rsidRPr="008D1595" w:rsidRDefault="008D1595" w:rsidP="008D1595">
      <w:pPr>
        <w:pStyle w:val="Legenda"/>
        <w:jc w:val="center"/>
        <w:rPr>
          <w:b/>
          <w:sz w:val="20"/>
          <w:szCs w:val="20"/>
          <w:lang w:val="pt-BR"/>
        </w:rPr>
      </w:pPr>
      <w:bookmarkStart w:id="22" w:name="_Toc468119660"/>
      <w:r w:rsidRPr="008D1595">
        <w:rPr>
          <w:lang w:val="pt-BR"/>
        </w:rPr>
        <w:t xml:space="preserve">Tabla </w:t>
      </w:r>
      <w:r w:rsidRPr="003345C4">
        <w:rPr>
          <w:lang w:val="pt-BR"/>
        </w:rPr>
        <w:t>1</w:t>
      </w:r>
      <w:r w:rsidRPr="008D1595">
        <w:rPr>
          <w:lang w:val="pt-BR"/>
        </w:rPr>
        <w:t>.</w:t>
      </w:r>
      <w:r>
        <w:fldChar w:fldCharType="begin"/>
      </w:r>
      <w:r w:rsidRPr="008D1595">
        <w:rPr>
          <w:lang w:val="pt-BR"/>
        </w:rPr>
        <w:instrText xml:space="preserve"> SEQ Tabla \* ARABIC \s 1 </w:instrText>
      </w:r>
      <w:r>
        <w:fldChar w:fldCharType="separate"/>
      </w:r>
      <w:r w:rsidRPr="008D1595">
        <w:rPr>
          <w:noProof/>
          <w:lang w:val="pt-BR"/>
        </w:rPr>
        <w:t>1</w:t>
      </w:r>
      <w:r>
        <w:fldChar w:fldCharType="end"/>
      </w:r>
      <w:r w:rsidRPr="008D1595">
        <w:rPr>
          <w:lang w:val="pt-BR"/>
        </w:rPr>
        <w:t xml:space="preserve"> Características microcontrolador v/s Raspberry Pi.</w:t>
      </w:r>
      <w:bookmarkEnd w:id="22"/>
    </w:p>
    <w:tbl>
      <w:tblPr>
        <w:tblStyle w:val="Tabelacomgrade"/>
        <w:tblW w:w="0" w:type="auto"/>
        <w:tblLook w:val="04A0" w:firstRow="1" w:lastRow="0" w:firstColumn="1" w:lastColumn="0" w:noHBand="0" w:noVBand="1"/>
      </w:tblPr>
      <w:tblGrid>
        <w:gridCol w:w="2942"/>
        <w:gridCol w:w="2943"/>
        <w:gridCol w:w="2943"/>
      </w:tblGrid>
      <w:tr w:rsidR="00637454" w14:paraId="2AA342FC" w14:textId="77777777" w:rsidTr="00811591">
        <w:trPr>
          <w:trHeight w:val="490"/>
        </w:trPr>
        <w:tc>
          <w:tcPr>
            <w:tcW w:w="2942" w:type="dxa"/>
          </w:tcPr>
          <w:p w14:paraId="0165C317" w14:textId="77777777" w:rsidR="00637454" w:rsidRPr="00CA16C4" w:rsidRDefault="00637454" w:rsidP="008D1595">
            <w:pPr>
              <w:pStyle w:val="NormalWeb"/>
              <w:spacing w:before="0" w:beforeAutospacing="0" w:after="0" w:afterAutospacing="0" w:line="276" w:lineRule="auto"/>
              <w:jc w:val="both"/>
              <w:rPr>
                <w:rFonts w:ascii="Arial" w:hAnsi="Arial" w:cs="Arial"/>
                <w:sz w:val="20"/>
                <w:szCs w:val="20"/>
                <w:lang w:val="pt-BR"/>
              </w:rPr>
            </w:pPr>
          </w:p>
        </w:tc>
        <w:tc>
          <w:tcPr>
            <w:tcW w:w="2943" w:type="dxa"/>
          </w:tcPr>
          <w:p w14:paraId="37F9FB2F" w14:textId="77777777" w:rsidR="00637454" w:rsidRPr="00F91CE5" w:rsidRDefault="00637454" w:rsidP="008D1595">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Microcontrolador (ATmega2560)</w:t>
            </w:r>
          </w:p>
        </w:tc>
        <w:tc>
          <w:tcPr>
            <w:tcW w:w="2943" w:type="dxa"/>
          </w:tcPr>
          <w:p w14:paraId="0C260BE7" w14:textId="77777777" w:rsidR="00637454" w:rsidRPr="00F91CE5" w:rsidRDefault="00637454" w:rsidP="008D1595">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Raspberry Pi</w:t>
            </w:r>
          </w:p>
        </w:tc>
      </w:tr>
      <w:tr w:rsidR="00637454" w14:paraId="39AAFD1B" w14:textId="77777777" w:rsidTr="00811591">
        <w:tc>
          <w:tcPr>
            <w:tcW w:w="2942" w:type="dxa"/>
          </w:tcPr>
          <w:p w14:paraId="544D7B83"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Memoria RAM</w:t>
            </w:r>
          </w:p>
        </w:tc>
        <w:tc>
          <w:tcPr>
            <w:tcW w:w="2943" w:type="dxa"/>
          </w:tcPr>
          <w:p w14:paraId="3B8832B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0.008 [MB]</w:t>
            </w:r>
          </w:p>
        </w:tc>
        <w:tc>
          <w:tcPr>
            <w:tcW w:w="2943" w:type="dxa"/>
          </w:tcPr>
          <w:p w14:paraId="730FA146"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1 [GB]</w:t>
            </w:r>
          </w:p>
        </w:tc>
      </w:tr>
      <w:tr w:rsidR="00637454" w14:paraId="2FC39DE0" w14:textId="77777777" w:rsidTr="00811591">
        <w:tc>
          <w:tcPr>
            <w:tcW w:w="2942" w:type="dxa"/>
          </w:tcPr>
          <w:p w14:paraId="6FBCC641"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Pines de Entrada/Salida</w:t>
            </w:r>
          </w:p>
        </w:tc>
        <w:tc>
          <w:tcPr>
            <w:tcW w:w="2943" w:type="dxa"/>
          </w:tcPr>
          <w:p w14:paraId="380E9676"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54</w:t>
            </w:r>
          </w:p>
        </w:tc>
        <w:tc>
          <w:tcPr>
            <w:tcW w:w="2943" w:type="dxa"/>
          </w:tcPr>
          <w:p w14:paraId="22AF079C"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40</w:t>
            </w:r>
          </w:p>
        </w:tc>
      </w:tr>
      <w:tr w:rsidR="00637454" w14:paraId="6B233985" w14:textId="77777777" w:rsidTr="00811591">
        <w:tc>
          <w:tcPr>
            <w:tcW w:w="2942" w:type="dxa"/>
          </w:tcPr>
          <w:p w14:paraId="7E8C68AC"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Velocidad de reloj</w:t>
            </w:r>
          </w:p>
        </w:tc>
        <w:tc>
          <w:tcPr>
            <w:tcW w:w="2943" w:type="dxa"/>
          </w:tcPr>
          <w:p w14:paraId="6B988791"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16 [MHz]</w:t>
            </w:r>
          </w:p>
        </w:tc>
        <w:tc>
          <w:tcPr>
            <w:tcW w:w="2943" w:type="dxa"/>
          </w:tcPr>
          <w:p w14:paraId="5595B3E5"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Pr>
                <w:rFonts w:ascii="Arial" w:hAnsi="Arial" w:cs="Arial"/>
                <w:sz w:val="20"/>
                <w:szCs w:val="20"/>
              </w:rPr>
              <w:t>1.2</w:t>
            </w:r>
            <w:r w:rsidRPr="00F91CE5">
              <w:rPr>
                <w:rFonts w:ascii="Arial" w:hAnsi="Arial" w:cs="Arial"/>
                <w:sz w:val="20"/>
                <w:szCs w:val="20"/>
              </w:rPr>
              <w:t xml:space="preserve"> [</w:t>
            </w:r>
            <w:r>
              <w:rPr>
                <w:rFonts w:ascii="Arial" w:hAnsi="Arial" w:cs="Arial"/>
                <w:sz w:val="20"/>
                <w:szCs w:val="20"/>
              </w:rPr>
              <w:t>GH</w:t>
            </w:r>
            <w:r w:rsidRPr="00F91CE5">
              <w:rPr>
                <w:rFonts w:ascii="Arial" w:hAnsi="Arial" w:cs="Arial"/>
                <w:sz w:val="20"/>
                <w:szCs w:val="20"/>
              </w:rPr>
              <w:t>z]</w:t>
            </w:r>
          </w:p>
        </w:tc>
      </w:tr>
      <w:tr w:rsidR="00637454" w14:paraId="3992540F" w14:textId="77777777" w:rsidTr="00811591">
        <w:tc>
          <w:tcPr>
            <w:tcW w:w="2942" w:type="dxa"/>
          </w:tcPr>
          <w:p w14:paraId="4162A1A5"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Multitarea</w:t>
            </w:r>
          </w:p>
        </w:tc>
        <w:tc>
          <w:tcPr>
            <w:tcW w:w="2943" w:type="dxa"/>
          </w:tcPr>
          <w:p w14:paraId="7FE01A5E"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No</w:t>
            </w:r>
          </w:p>
        </w:tc>
        <w:tc>
          <w:tcPr>
            <w:tcW w:w="2943" w:type="dxa"/>
          </w:tcPr>
          <w:p w14:paraId="536089C6"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Si</w:t>
            </w:r>
          </w:p>
        </w:tc>
      </w:tr>
      <w:tr w:rsidR="00637454" w14:paraId="65E0EE49" w14:textId="77777777" w:rsidTr="00811591">
        <w:tc>
          <w:tcPr>
            <w:tcW w:w="2942" w:type="dxa"/>
          </w:tcPr>
          <w:p w14:paraId="3DAFA934"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Network</w:t>
            </w:r>
          </w:p>
        </w:tc>
        <w:tc>
          <w:tcPr>
            <w:tcW w:w="2943" w:type="dxa"/>
          </w:tcPr>
          <w:p w14:paraId="16FAFCF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Ninguno</w:t>
            </w:r>
          </w:p>
        </w:tc>
        <w:tc>
          <w:tcPr>
            <w:tcW w:w="2943" w:type="dxa"/>
          </w:tcPr>
          <w:p w14:paraId="35C87297"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Ethernet y Wifi</w:t>
            </w:r>
          </w:p>
        </w:tc>
      </w:tr>
      <w:tr w:rsidR="00637454" w14:paraId="389E5CC0" w14:textId="77777777" w:rsidTr="00811591">
        <w:tc>
          <w:tcPr>
            <w:tcW w:w="2942" w:type="dxa"/>
          </w:tcPr>
          <w:p w14:paraId="012241C9"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Voltaje de entrada</w:t>
            </w:r>
          </w:p>
        </w:tc>
        <w:tc>
          <w:tcPr>
            <w:tcW w:w="2943" w:type="dxa"/>
          </w:tcPr>
          <w:p w14:paraId="1A4278A4"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7 a 12 [V]</w:t>
            </w:r>
          </w:p>
        </w:tc>
        <w:tc>
          <w:tcPr>
            <w:tcW w:w="2943" w:type="dxa"/>
          </w:tcPr>
          <w:p w14:paraId="031ADD09"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5 [V]</w:t>
            </w:r>
          </w:p>
        </w:tc>
      </w:tr>
      <w:tr w:rsidR="00637454" w14:paraId="00849920" w14:textId="77777777" w:rsidTr="00811591">
        <w:tc>
          <w:tcPr>
            <w:tcW w:w="2942" w:type="dxa"/>
          </w:tcPr>
          <w:p w14:paraId="2E5915F8"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Memoria Flash</w:t>
            </w:r>
          </w:p>
        </w:tc>
        <w:tc>
          <w:tcPr>
            <w:tcW w:w="2943" w:type="dxa"/>
          </w:tcPr>
          <w:p w14:paraId="2AACA695"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256 [KB]</w:t>
            </w:r>
          </w:p>
        </w:tc>
        <w:tc>
          <w:tcPr>
            <w:tcW w:w="2943" w:type="dxa"/>
          </w:tcPr>
          <w:p w14:paraId="3C7F73A7"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Tarjeta SD, 2 a 16 [GB]</w:t>
            </w:r>
          </w:p>
        </w:tc>
      </w:tr>
      <w:tr w:rsidR="00637454" w14:paraId="56626303" w14:textId="77777777" w:rsidTr="00811591">
        <w:tc>
          <w:tcPr>
            <w:tcW w:w="2942" w:type="dxa"/>
          </w:tcPr>
          <w:p w14:paraId="79F310BA"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Puertos USB</w:t>
            </w:r>
          </w:p>
        </w:tc>
        <w:tc>
          <w:tcPr>
            <w:tcW w:w="2943" w:type="dxa"/>
          </w:tcPr>
          <w:p w14:paraId="7CD5A0E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1</w:t>
            </w:r>
          </w:p>
        </w:tc>
        <w:tc>
          <w:tcPr>
            <w:tcW w:w="2943" w:type="dxa"/>
          </w:tcPr>
          <w:p w14:paraId="2A8BF5D3"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4</w:t>
            </w:r>
          </w:p>
        </w:tc>
      </w:tr>
      <w:tr w:rsidR="00637454" w14:paraId="3FDECDDE" w14:textId="77777777" w:rsidTr="00811591">
        <w:tc>
          <w:tcPr>
            <w:tcW w:w="2942" w:type="dxa"/>
          </w:tcPr>
          <w:p w14:paraId="177D4F3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Sistema operativo</w:t>
            </w:r>
          </w:p>
        </w:tc>
        <w:tc>
          <w:tcPr>
            <w:tcW w:w="2943" w:type="dxa"/>
          </w:tcPr>
          <w:p w14:paraId="3D55DF9B"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Ninguno</w:t>
            </w:r>
          </w:p>
        </w:tc>
        <w:tc>
          <w:tcPr>
            <w:tcW w:w="2943" w:type="dxa"/>
          </w:tcPr>
          <w:p w14:paraId="22700E3C"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Distribuciones de Linux</w:t>
            </w:r>
          </w:p>
        </w:tc>
      </w:tr>
    </w:tbl>
    <w:p w14:paraId="618C8EB8" w14:textId="77777777" w:rsidR="00637454" w:rsidRDefault="00637454" w:rsidP="00637454">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ab/>
      </w:r>
    </w:p>
    <w:p w14:paraId="684C1736" w14:textId="77777777" w:rsidR="00637454" w:rsidRDefault="00637454" w:rsidP="008D1595">
      <w:r>
        <w:t xml:space="preserve">La Raspberry Pi es 75 veces más rápido que el microcontrolador y tiene 125.000 veces más de memoria RAM. </w:t>
      </w:r>
      <w:r w:rsidRPr="002C0E29">
        <w:t>La Raspberry Pi es un</w:t>
      </w:r>
      <w:r>
        <w:t>a</w:t>
      </w:r>
      <w:r w:rsidRPr="002C0E29">
        <w:t xml:space="preserve"> computadora independiente que puede ejecutar un sistema operativo real en Linux. Puede realizar varias tareas, soportar </w:t>
      </w:r>
      <w:r>
        <w:t>cuatro</w:t>
      </w:r>
      <w:r w:rsidRPr="002C0E29">
        <w:t xml:space="preserve"> puertos USB y </w:t>
      </w:r>
      <w:r>
        <w:t xml:space="preserve">puede </w:t>
      </w:r>
      <w:r w:rsidRPr="002C0E29">
        <w:t>conectarse de forma inalámbrica a Internet. En pocas palabras, es lo suficientemente potente como para funciona</w:t>
      </w:r>
      <w:r>
        <w:t>r como una computadora personal.</w:t>
      </w:r>
    </w:p>
    <w:p w14:paraId="7DD2B9B6" w14:textId="77777777" w:rsidR="00224E96" w:rsidRDefault="00637454" w:rsidP="00224E96">
      <w:r w:rsidRPr="002C0E29">
        <w:t xml:space="preserve">Puede sonar que Raspberry Pi es superior </w:t>
      </w:r>
      <w:r>
        <w:t>al microcontrolador</w:t>
      </w:r>
      <w:r w:rsidRPr="002C0E29">
        <w:t>, pero eso es sólo cuando se tr</w:t>
      </w:r>
      <w:r>
        <w:t>ata de aplicaciones de software. Por otra parte el microcontrolador tiene la capacidad de trabajar con pines analógicos y en tiempo real, esta flexibilidad le permite trabajar con casi cualquier tipo de sensor o chip.</w:t>
      </w:r>
    </w:p>
    <w:p w14:paraId="33ACD894" w14:textId="54EDA424" w:rsidR="00637454" w:rsidRDefault="00637454" w:rsidP="002E3EF9">
      <w:r w:rsidRPr="002C0E29">
        <w:lastRenderedPageBreak/>
        <w:t>Raspberry Pi</w:t>
      </w:r>
      <w:r>
        <w:t xml:space="preserve"> puede procesar varias tareas, </w:t>
      </w:r>
      <w:r w:rsidRPr="002C0E29">
        <w:t>éste puede ejecutar múltiples programas en segundo plano mientras está activado. Por ejemplo, puede estar funcionando como un s</w:t>
      </w:r>
      <w:r>
        <w:t xml:space="preserve">ervidor </w:t>
      </w:r>
      <w:r w:rsidRPr="002C0E29">
        <w:t xml:space="preserve">y </w:t>
      </w:r>
      <w:r>
        <w:t>transmitiendo información por un puerto USB</w:t>
      </w:r>
      <w:r w:rsidRPr="002C0E29">
        <w:t>.</w:t>
      </w:r>
    </w:p>
    <w:p w14:paraId="08FD6BAD" w14:textId="77777777" w:rsidR="00637454" w:rsidRDefault="00637454" w:rsidP="002E3EF9">
      <w:r>
        <w:t>El modelo seleccionado es el número 3, en este modelo se aprovecha las ventajas de usar el microcontrolador y la Raspberry Pi, el módulo de control de acceso es controlado por el microcontrolador, es el encargado de gestionar la parte sensorial, el usuario interactúa con este módulo por medio de una pantalla LCD y un teclado matricial, en este dispositivo se realizan los procesos de matriculación, verificación e identificación de los usuarios. Cada vez que el usuario interactúa con este módulo se envía una petición a la Raspberry Pi, este procesa la información, y envía una respuesta.</w:t>
      </w:r>
    </w:p>
    <w:p w14:paraId="7D189161" w14:textId="0097B7CA" w:rsidR="00637454" w:rsidRDefault="00637454" w:rsidP="002E3EF9">
      <w:r>
        <w:t xml:space="preserve">La Raspberry Pi es el controlador principal del </w:t>
      </w:r>
      <w:r w:rsidRPr="00175627">
        <w:rPr>
          <w:i/>
        </w:rPr>
        <w:t>sistema de control de acceso</w:t>
      </w:r>
      <w:r>
        <w:t xml:space="preserve">, este aloja la plataforma web y almacena la información del sistema, tiene la capacidad de ejecutar procesos diferentes para la gestión del módulo de control de acceso, por lo que este sistema funcionara en tiempo real, además este integra los adaptadores de red ethernet y wifi de fácil configuración.  </w:t>
      </w:r>
    </w:p>
    <w:p w14:paraId="328E25A8" w14:textId="0CC1B42B" w:rsidR="00637454" w:rsidRDefault="00637454" w:rsidP="002E3EF9">
      <w:r>
        <w:t>El módulo de control de acceso es instalado al exterior del lugar a controlar, y la Raspberry Pi se encuentra en el interior</w:t>
      </w:r>
      <w:r w:rsidR="002E3EF9">
        <w:t xml:space="preserve"> (ver figura 1.</w:t>
      </w:r>
      <w:r>
        <w:t xml:space="preserve">5), dando más seguridad e independencia al sistema, los usuarios que interfieran con el módulo exterior no podrán tener acceso a la información del sistema, ni manipular el actuador para la apertura de  la puerta. </w:t>
      </w:r>
    </w:p>
    <w:p w14:paraId="12477BC5" w14:textId="77777777" w:rsidR="00637454" w:rsidRDefault="00637454" w:rsidP="00637454">
      <w:pPr>
        <w:pStyle w:val="NormalWeb"/>
        <w:shd w:val="clear" w:color="auto" w:fill="FFFFFF"/>
        <w:spacing w:before="120" w:beforeAutospacing="0" w:after="120" w:afterAutospacing="0" w:line="360" w:lineRule="auto"/>
        <w:jc w:val="center"/>
        <w:rPr>
          <w:rFonts w:ascii="Arial" w:hAnsi="Arial" w:cs="Arial"/>
        </w:rPr>
      </w:pPr>
      <w:r>
        <w:rPr>
          <w:rFonts w:ascii="Arial" w:hAnsi="Arial" w:cs="Arial"/>
          <w:noProof/>
          <w:lang w:val="pt-BR" w:eastAsia="pt-BR"/>
        </w:rPr>
        <w:lastRenderedPageBreak/>
        <w:drawing>
          <wp:inline distT="0" distB="0" distL="0" distR="0" wp14:anchorId="595EFE8E" wp14:editId="288B470C">
            <wp:extent cx="5355470" cy="30728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0624" cy="3081505"/>
                    </a:xfrm>
                    <a:prstGeom prst="rect">
                      <a:avLst/>
                    </a:prstGeom>
                    <a:noFill/>
                    <a:ln>
                      <a:noFill/>
                    </a:ln>
                  </pic:spPr>
                </pic:pic>
              </a:graphicData>
            </a:graphic>
          </wp:inline>
        </w:drawing>
      </w:r>
    </w:p>
    <w:p w14:paraId="5B63F0F5" w14:textId="1B850311" w:rsidR="00637454" w:rsidRDefault="00224E96" w:rsidP="002E3EF9">
      <w:pPr>
        <w:pStyle w:val="Legenda"/>
        <w:jc w:val="center"/>
      </w:pPr>
      <w:bookmarkStart w:id="23" w:name="_Toc468146851"/>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5</w:t>
      </w:r>
      <w:r w:rsidR="003219CC">
        <w:fldChar w:fldCharType="end"/>
      </w:r>
      <w:r>
        <w:t xml:space="preserve"> </w:t>
      </w:r>
      <w:r w:rsidR="0082365C">
        <w:t>Refe</w:t>
      </w:r>
      <w:r w:rsidR="004D2B4B">
        <w:t>rencia ubicación</w:t>
      </w:r>
      <w:r>
        <w:t xml:space="preserve"> control de acceso, modelo 3.</w:t>
      </w:r>
      <w:bookmarkEnd w:id="23"/>
    </w:p>
    <w:p w14:paraId="137142A0" w14:textId="77777777" w:rsidR="004A38AD" w:rsidRPr="004A38AD" w:rsidRDefault="004A38AD" w:rsidP="004A38AD"/>
    <w:p w14:paraId="241FD048" w14:textId="1051F4B9" w:rsidR="00637454" w:rsidRPr="002E3EF9" w:rsidRDefault="00637454" w:rsidP="002E3EF9">
      <w:pPr>
        <w:pStyle w:val="Ttulo2"/>
      </w:pPr>
      <w:bookmarkStart w:id="24" w:name="_Toc433889629"/>
      <w:bookmarkStart w:id="25" w:name="_Toc468183007"/>
      <w:r w:rsidRPr="002E3EF9">
        <w:t>METODOLOGÍA</w:t>
      </w:r>
      <w:bookmarkEnd w:id="24"/>
      <w:bookmarkEnd w:id="25"/>
    </w:p>
    <w:p w14:paraId="7386157F"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sidRPr="008042E8">
        <w:rPr>
          <w:rFonts w:ascii="Arial" w:hAnsi="Arial" w:cs="Arial"/>
        </w:rPr>
        <w:t>Para realizar el diseño y construcción  de este proyecto, es necesario dividir el trabajo por etapas, el capítulo 1 corresponde a la introducción, en donde se definen los objetivos del proyecto, descripción del planteamiento de la investigación y el análisis de diferentes soluciones para el diseño del hardware del proyecto.</w:t>
      </w:r>
    </w:p>
    <w:p w14:paraId="79F3A3F1"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sidRPr="008042E8">
        <w:rPr>
          <w:rFonts w:ascii="Arial" w:hAnsi="Arial" w:cs="Arial"/>
        </w:rPr>
        <w:t>En el capítulo 2</w:t>
      </w:r>
      <w:r>
        <w:rPr>
          <w:rFonts w:ascii="Arial" w:hAnsi="Arial" w:cs="Arial"/>
        </w:rPr>
        <w:t>,</w:t>
      </w:r>
      <w:r w:rsidRPr="008042E8">
        <w:rPr>
          <w:rFonts w:ascii="Arial" w:hAnsi="Arial" w:cs="Arial"/>
        </w:rPr>
        <w:t xml:space="preserve"> se </w:t>
      </w:r>
      <w:r>
        <w:rPr>
          <w:rFonts w:ascii="Arial" w:hAnsi="Arial" w:cs="Arial"/>
        </w:rPr>
        <w:t>desarrolla</w:t>
      </w:r>
      <w:r w:rsidRPr="008042E8">
        <w:rPr>
          <w:rFonts w:ascii="Arial" w:hAnsi="Arial" w:cs="Arial"/>
        </w:rPr>
        <w:t xml:space="preserve"> las principales técnicas de identifación y autenticación de usuarios </w:t>
      </w:r>
      <w:r>
        <w:rPr>
          <w:rFonts w:ascii="Arial" w:hAnsi="Arial" w:cs="Arial"/>
        </w:rPr>
        <w:t>del módulo de control de acceso,</w:t>
      </w:r>
      <w:r w:rsidRPr="008042E8">
        <w:rPr>
          <w:rFonts w:ascii="Arial" w:hAnsi="Arial" w:cs="Arial"/>
        </w:rPr>
        <w:t xml:space="preserve"> es primordial conocer la teoría del funcionamiento de los sensores</w:t>
      </w:r>
      <w:r>
        <w:rPr>
          <w:rFonts w:ascii="Arial" w:hAnsi="Arial" w:cs="Arial"/>
        </w:rPr>
        <w:t xml:space="preserve"> que realizan estas funciones.</w:t>
      </w:r>
      <w:r w:rsidRPr="008042E8">
        <w:rPr>
          <w:rFonts w:ascii="Arial" w:hAnsi="Arial" w:cs="Arial"/>
        </w:rPr>
        <w:t xml:space="preserve"> </w:t>
      </w:r>
    </w:p>
    <w:p w14:paraId="12E549AB"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 xml:space="preserve">El capítulo 3 aborda el diseño del sistema de control de acceso, en esta etapa se describe el esquema del sistema de control de acceso, selección y justificación de los componentes que se utilizarán y diseño de los circuitos que forman parte del sistema de control de acceso. </w:t>
      </w:r>
    </w:p>
    <w:p w14:paraId="0147D501"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lastRenderedPageBreak/>
        <w:t>Luego en el capítulo 4, abarca la metodología de construcción del módulo electrónico del control de acceso, principalmente la fabricación de los circuitos del prototipo, el montaje de esta y pruebas de funcionamiento de todos los componentes.</w:t>
      </w:r>
    </w:p>
    <w:p w14:paraId="3BC33D76"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Posterior a la fabricación del hardware, en el capítulo 5 se desarrolla la plataforma web, principalmente la programación de la interfaz gráfica del sistema de control de acceso, se implementa la gestión de perfiles y permisos de usuarios, la exportación de informes e historial de usuarios, configuración del servidor. Además se comprueba el correcto funcionamiento del software con el hardware.</w:t>
      </w:r>
    </w:p>
    <w:p w14:paraId="4C19B740"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Una vez creada la plataforma web y con el hardware funcionando, en el capítulo 6 se muestran los resultados obtenidos luego del diseño y construcción del sistema de control de acceso, se menciona el funcionamiento del sistema, sincronización total entre la plataforma web y el módulo electrónico.</w:t>
      </w:r>
    </w:p>
    <w:p w14:paraId="11980053" w14:textId="1B122FF0"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El capítulo 7 aborda el análisis económico</w:t>
      </w:r>
      <w:r w:rsidR="004A38AD">
        <w:rPr>
          <w:rFonts w:ascii="Arial" w:hAnsi="Arial" w:cs="Arial"/>
        </w:rPr>
        <w:t xml:space="preserve"> del proyecto</w:t>
      </w:r>
      <w:r>
        <w:rPr>
          <w:rFonts w:ascii="Arial" w:hAnsi="Arial" w:cs="Arial"/>
        </w:rPr>
        <w:t>, los costó de implementación,</w:t>
      </w:r>
      <w:r w:rsidR="004A38AD">
        <w:rPr>
          <w:rFonts w:ascii="Arial" w:hAnsi="Arial" w:cs="Arial"/>
        </w:rPr>
        <w:t xml:space="preserve"> viabilidad,</w:t>
      </w:r>
      <w:r>
        <w:rPr>
          <w:rFonts w:ascii="Arial" w:hAnsi="Arial" w:cs="Arial"/>
        </w:rPr>
        <w:t xml:space="preserve">  análisis de mercado y un posible plan de negocio. Finalmente en el capítulo 8, se muestran las conclusiones y los resultados esperados en el corto y mediano plazo luego del término del proyecto.</w:t>
      </w:r>
    </w:p>
    <w:p w14:paraId="0F511D1D" w14:textId="7E299DEC" w:rsidR="002E3EF9" w:rsidRDefault="002E3EF9">
      <w:pPr>
        <w:spacing w:after="0" w:line="240" w:lineRule="auto"/>
        <w:ind w:firstLine="0"/>
        <w:jc w:val="left"/>
        <w:rPr>
          <w:rFonts w:eastAsia="Times New Roman" w:cs="Arial"/>
          <w:szCs w:val="24"/>
          <w:lang w:eastAsia="es-CL"/>
        </w:rPr>
      </w:pPr>
      <w:r>
        <w:rPr>
          <w:rFonts w:cs="Arial"/>
        </w:rPr>
        <w:br w:type="page"/>
      </w:r>
    </w:p>
    <w:p w14:paraId="27FA4D03" w14:textId="77777777" w:rsidR="00687B1E" w:rsidRDefault="00687B1E" w:rsidP="00C15BB5">
      <w:pPr>
        <w:pStyle w:val="SemEspaamento"/>
        <w:sectPr w:rsidR="00687B1E" w:rsidSect="005023F1">
          <w:headerReference w:type="default" r:id="rId19"/>
          <w:pgSz w:w="12240" w:h="15840"/>
          <w:pgMar w:top="2268" w:right="1134" w:bottom="1701" w:left="2268" w:header="709" w:footer="709" w:gutter="0"/>
          <w:cols w:space="708"/>
          <w:docGrid w:linePitch="360"/>
        </w:sectPr>
      </w:pPr>
    </w:p>
    <w:p w14:paraId="1D9C71CE" w14:textId="4A40834F" w:rsidR="00637454" w:rsidRDefault="00637454" w:rsidP="00C15BB5">
      <w:pPr>
        <w:pStyle w:val="SemEspaamento"/>
      </w:pPr>
    </w:p>
    <w:p w14:paraId="683E1AA4" w14:textId="77777777" w:rsidR="00C15BB5" w:rsidRDefault="00C15BB5" w:rsidP="00C15BB5">
      <w:pPr>
        <w:pStyle w:val="SemEspaamento"/>
      </w:pPr>
    </w:p>
    <w:p w14:paraId="3190F645" w14:textId="77777777" w:rsidR="00C15BB5" w:rsidRDefault="00C15BB5" w:rsidP="00C15BB5">
      <w:pPr>
        <w:pStyle w:val="SemEspaamento"/>
        <w:rPr>
          <w:rFonts w:cs="Arial"/>
        </w:rPr>
      </w:pPr>
    </w:p>
    <w:p w14:paraId="0BCB7222" w14:textId="2E149FAA" w:rsidR="002E3EF9" w:rsidRDefault="00637454" w:rsidP="002E3EF9">
      <w:pPr>
        <w:pStyle w:val="Ttulo"/>
        <w:rPr>
          <w:rStyle w:val="Forte"/>
          <w:rFonts w:eastAsiaTheme="majorEastAsia" w:cstheme="majorBidi"/>
          <w:bCs w:val="0"/>
          <w:sz w:val="28"/>
        </w:rPr>
      </w:pPr>
      <w:bookmarkStart w:id="26" w:name="_Toc433889630"/>
      <w:r w:rsidRPr="002E3EF9">
        <w:rPr>
          <w:rStyle w:val="Forte"/>
          <w:rFonts w:eastAsiaTheme="majorEastAsia" w:cstheme="majorBidi"/>
          <w:bCs w:val="0"/>
          <w:sz w:val="28"/>
        </w:rPr>
        <w:t>CAPITÚLO</w:t>
      </w:r>
    </w:p>
    <w:p w14:paraId="5DE943E9" w14:textId="77777777" w:rsidR="00C15BB5" w:rsidRDefault="00C15BB5" w:rsidP="00C15BB5">
      <w:pPr>
        <w:pStyle w:val="SemEspaamento"/>
      </w:pPr>
    </w:p>
    <w:p w14:paraId="58DF2F90" w14:textId="77777777" w:rsidR="00C15BB5" w:rsidRPr="00C15BB5" w:rsidRDefault="00C15BB5" w:rsidP="00C15BB5">
      <w:pPr>
        <w:pStyle w:val="SemEspaamento"/>
      </w:pPr>
    </w:p>
    <w:p w14:paraId="2EF5DA07" w14:textId="02AADB7B" w:rsidR="00637454" w:rsidRPr="00C15BB5" w:rsidRDefault="00637454" w:rsidP="00C15BB5">
      <w:pPr>
        <w:pStyle w:val="Ttulo1"/>
      </w:pPr>
      <w:bookmarkStart w:id="27" w:name="_Toc468183008"/>
      <w:r w:rsidRPr="00C15BB5">
        <w:t>TÉCNICAS DE IDENTIFICACIÓN Y AUTENTIFICACIÓN DE USUARIOS</w:t>
      </w:r>
      <w:bookmarkEnd w:id="26"/>
      <w:bookmarkEnd w:id="27"/>
    </w:p>
    <w:p w14:paraId="05309310" w14:textId="77777777" w:rsidR="00C15BB5" w:rsidRDefault="00C15BB5" w:rsidP="00C15BB5">
      <w:pPr>
        <w:pStyle w:val="SemEspaamento"/>
      </w:pPr>
    </w:p>
    <w:p w14:paraId="338687EF" w14:textId="77777777" w:rsidR="00C15BB5" w:rsidRPr="00C15BB5" w:rsidRDefault="00C15BB5" w:rsidP="00C15BB5">
      <w:pPr>
        <w:pStyle w:val="SemEspaamento"/>
      </w:pPr>
    </w:p>
    <w:p w14:paraId="28BA05BA" w14:textId="77777777" w:rsidR="00637454" w:rsidRPr="00F0355C" w:rsidRDefault="00637454" w:rsidP="00C15BB5">
      <w:pPr>
        <w:rPr>
          <w:lang w:val="es-ES"/>
        </w:rPr>
      </w:pPr>
      <w:r w:rsidRPr="00F0355C">
        <w:rPr>
          <w:lang w:val="es-ES"/>
        </w:rPr>
        <w:t>La identificación digital forma parte indisoluble de la mayoría de servicios en</w:t>
      </w:r>
      <w:r>
        <w:rPr>
          <w:lang w:val="es-ES"/>
        </w:rPr>
        <w:t xml:space="preserve"> </w:t>
      </w:r>
      <w:r w:rsidRPr="00F0355C">
        <w:rPr>
          <w:lang w:val="es-ES"/>
        </w:rPr>
        <w:t xml:space="preserve">Internet y </w:t>
      </w:r>
      <w:r>
        <w:rPr>
          <w:lang w:val="es-ES"/>
        </w:rPr>
        <w:t xml:space="preserve">en </w:t>
      </w:r>
      <w:r w:rsidRPr="00F0355C">
        <w:rPr>
          <w:lang w:val="es-ES"/>
        </w:rPr>
        <w:t xml:space="preserve">las </w:t>
      </w:r>
      <w:r>
        <w:rPr>
          <w:lang w:val="es-ES"/>
        </w:rPr>
        <w:t>tecnologías de la información</w:t>
      </w:r>
      <w:r w:rsidRPr="00F0355C">
        <w:rPr>
          <w:lang w:val="es-ES"/>
        </w:rPr>
        <w:t xml:space="preserve">. Por ejemplo, para </w:t>
      </w:r>
      <w:r>
        <w:rPr>
          <w:lang w:val="es-ES"/>
        </w:rPr>
        <w:t>subir</w:t>
      </w:r>
      <w:r w:rsidRPr="00F0355C">
        <w:rPr>
          <w:lang w:val="es-ES"/>
        </w:rPr>
        <w:t xml:space="preserve"> un vídeo en un servidor</w:t>
      </w:r>
      <w:r>
        <w:rPr>
          <w:lang w:val="es-ES"/>
        </w:rPr>
        <w:t xml:space="preserve"> web</w:t>
      </w:r>
      <w:r w:rsidRPr="00F0355C">
        <w:rPr>
          <w:lang w:val="es-ES"/>
        </w:rPr>
        <w:t>, se pide</w:t>
      </w:r>
      <w:r>
        <w:rPr>
          <w:lang w:val="es-ES"/>
        </w:rPr>
        <w:t xml:space="preserve"> que el usuario esté registrado  </w:t>
      </w:r>
      <w:r w:rsidRPr="00F0355C">
        <w:rPr>
          <w:lang w:val="es-ES"/>
        </w:rPr>
        <w:t>y se identifique para poder llevar</w:t>
      </w:r>
      <w:r>
        <w:rPr>
          <w:lang w:val="es-ES"/>
        </w:rPr>
        <w:t xml:space="preserve"> </w:t>
      </w:r>
      <w:r w:rsidRPr="00F0355C">
        <w:rPr>
          <w:lang w:val="es-ES"/>
        </w:rPr>
        <w:t xml:space="preserve">a cabo la publicación del contenido. Por otra parte, para utilizar una </w:t>
      </w:r>
      <w:r>
        <w:rPr>
          <w:lang w:val="es-ES"/>
        </w:rPr>
        <w:t>tarjeta magnética de acceso</w:t>
      </w:r>
      <w:r w:rsidRPr="00F0355C">
        <w:rPr>
          <w:lang w:val="es-ES"/>
        </w:rPr>
        <w:t>,</w:t>
      </w:r>
      <w:r>
        <w:rPr>
          <w:lang w:val="es-ES"/>
        </w:rPr>
        <w:t xml:space="preserve"> </w:t>
      </w:r>
      <w:r w:rsidRPr="00F0355C">
        <w:rPr>
          <w:lang w:val="es-ES"/>
        </w:rPr>
        <w:t>es preciso que el usuario esté registrado</w:t>
      </w:r>
      <w:r>
        <w:rPr>
          <w:lang w:val="es-ES"/>
        </w:rPr>
        <w:t xml:space="preserve"> en la plataforma de control</w:t>
      </w:r>
      <w:r w:rsidRPr="00F0355C">
        <w:rPr>
          <w:lang w:val="es-ES"/>
        </w:rPr>
        <w:t>. Para realizar acciones</w:t>
      </w:r>
      <w:r>
        <w:rPr>
          <w:lang w:val="es-ES"/>
        </w:rPr>
        <w:t xml:space="preserve"> </w:t>
      </w:r>
      <w:r w:rsidRPr="00F0355C">
        <w:rPr>
          <w:lang w:val="es-ES"/>
        </w:rPr>
        <w:t>tan variadas como hacer un pago mediante tarjeta de crédito, utilizamos esta</w:t>
      </w:r>
      <w:r>
        <w:rPr>
          <w:lang w:val="es-ES"/>
        </w:rPr>
        <w:t xml:space="preserve"> </w:t>
      </w:r>
      <w:r w:rsidRPr="00F0355C">
        <w:rPr>
          <w:lang w:val="es-ES"/>
        </w:rPr>
        <w:t>misma tarjeta para identificarnos. O bien para hacer gestiones bancarias a través</w:t>
      </w:r>
      <w:r>
        <w:rPr>
          <w:lang w:val="es-ES"/>
        </w:rPr>
        <w:t xml:space="preserve"> </w:t>
      </w:r>
      <w:r w:rsidRPr="00F0355C">
        <w:rPr>
          <w:lang w:val="es-ES"/>
        </w:rPr>
        <w:t>de Internet, lo primero que haremos es especificar quién somos.</w:t>
      </w:r>
    </w:p>
    <w:p w14:paraId="037A797B" w14:textId="77777777" w:rsidR="00637454" w:rsidRDefault="00637454" w:rsidP="00C15BB5">
      <w:r w:rsidRPr="00F0355C">
        <w:rPr>
          <w:lang w:val="es-ES"/>
        </w:rPr>
        <w:t>Esta identificación digital puede ser relativamente sencilla. Basta con disponer</w:t>
      </w:r>
      <w:r>
        <w:rPr>
          <w:lang w:val="es-ES"/>
        </w:rPr>
        <w:t xml:space="preserve"> </w:t>
      </w:r>
      <w:r w:rsidRPr="00F0355C">
        <w:rPr>
          <w:lang w:val="es-ES"/>
        </w:rPr>
        <w:t>de un nombre de usuario, usar como identificador la dirección de correo electrónico</w:t>
      </w:r>
      <w:r>
        <w:rPr>
          <w:lang w:val="es-ES"/>
        </w:rPr>
        <w:t xml:space="preserve"> </w:t>
      </w:r>
      <w:r w:rsidRPr="00F0355C">
        <w:rPr>
          <w:lang w:val="es-ES"/>
        </w:rPr>
        <w:t>o, en el caso de un pago, usar el número de tarjeta de crédito. Ahora</w:t>
      </w:r>
      <w:r>
        <w:rPr>
          <w:lang w:val="es-ES"/>
        </w:rPr>
        <w:t xml:space="preserve"> </w:t>
      </w:r>
      <w:r w:rsidRPr="00F0355C">
        <w:rPr>
          <w:lang w:val="es-ES"/>
        </w:rPr>
        <w:t>bien, para la mayoría de servicios, además de la identificación digital, es necesaria</w:t>
      </w:r>
      <w:r>
        <w:rPr>
          <w:lang w:val="es-ES"/>
        </w:rPr>
        <w:t xml:space="preserve"> </w:t>
      </w:r>
      <w:r w:rsidRPr="00F0355C">
        <w:rPr>
          <w:lang w:val="es-ES"/>
        </w:rPr>
        <w:t>una autenticación de esta identidad.</w:t>
      </w:r>
      <w:r>
        <w:tab/>
      </w:r>
    </w:p>
    <w:p w14:paraId="0C930D0C" w14:textId="77777777" w:rsidR="00637454" w:rsidRDefault="00637454" w:rsidP="00C15BB5">
      <w:pPr>
        <w:rPr>
          <w:lang w:val="es-ES"/>
        </w:rPr>
      </w:pPr>
      <w:r w:rsidRPr="00F0355C">
        <w:rPr>
          <w:lang w:val="es-ES"/>
        </w:rPr>
        <w:t>Mediante la autenticación de la identidad, el servicio se asegura de que</w:t>
      </w:r>
      <w:r>
        <w:rPr>
          <w:lang w:val="es-ES"/>
        </w:rPr>
        <w:t xml:space="preserve"> </w:t>
      </w:r>
      <w:r w:rsidRPr="00F0355C">
        <w:rPr>
          <w:lang w:val="es-ES"/>
        </w:rPr>
        <w:t>el usuario es quien dice ser.</w:t>
      </w:r>
    </w:p>
    <w:p w14:paraId="00684308" w14:textId="77777777" w:rsidR="00637454" w:rsidRPr="00F0355C" w:rsidRDefault="00637454" w:rsidP="00C15BB5">
      <w:pPr>
        <w:rPr>
          <w:lang w:val="es-ES"/>
        </w:rPr>
      </w:pPr>
      <w:r w:rsidRPr="00F0355C">
        <w:rPr>
          <w:lang w:val="es-ES"/>
        </w:rPr>
        <w:t>El concepto de "quien dice ser" lo resuelve el identificador de usuario: mediante</w:t>
      </w:r>
      <w:r>
        <w:rPr>
          <w:lang w:val="es-ES"/>
        </w:rPr>
        <w:t xml:space="preserve"> </w:t>
      </w:r>
      <w:r w:rsidRPr="00F0355C">
        <w:rPr>
          <w:lang w:val="es-ES"/>
        </w:rPr>
        <w:t>una cadena de caracteres se denota cuál es la identidad del usuario. Y para</w:t>
      </w:r>
      <w:r>
        <w:rPr>
          <w:lang w:val="es-ES"/>
        </w:rPr>
        <w:t xml:space="preserve"> </w:t>
      </w:r>
      <w:r w:rsidRPr="00F0355C">
        <w:rPr>
          <w:lang w:val="es-ES"/>
        </w:rPr>
        <w:t>demostrar la autenticidad de la identidad del usuario se pueden usar cuatro</w:t>
      </w:r>
      <w:r>
        <w:rPr>
          <w:lang w:val="es-ES"/>
        </w:rPr>
        <w:t xml:space="preserve"> </w:t>
      </w:r>
      <w:r w:rsidRPr="00F0355C">
        <w:rPr>
          <w:lang w:val="es-ES"/>
        </w:rPr>
        <w:t>aproximaciones distintas:</w:t>
      </w:r>
    </w:p>
    <w:p w14:paraId="5FE13538" w14:textId="77777777" w:rsidR="00687B1E" w:rsidRDefault="00687B1E" w:rsidP="00637454">
      <w:pPr>
        <w:rPr>
          <w:b/>
          <w:bCs/>
          <w:lang w:val="es-ES"/>
        </w:rPr>
        <w:sectPr w:rsidR="00687B1E" w:rsidSect="005023F1">
          <w:headerReference w:type="default" r:id="rId20"/>
          <w:pgSz w:w="12240" w:h="15840"/>
          <w:pgMar w:top="2268" w:right="1134" w:bottom="1701" w:left="2268" w:header="709" w:footer="709" w:gutter="0"/>
          <w:cols w:space="708"/>
          <w:docGrid w:linePitch="360"/>
        </w:sectPr>
      </w:pPr>
    </w:p>
    <w:p w14:paraId="3AE029D4" w14:textId="54D3E411" w:rsidR="00637454" w:rsidRPr="00F0355C" w:rsidRDefault="00637454" w:rsidP="00637454">
      <w:pPr>
        <w:rPr>
          <w:lang w:val="es-ES"/>
        </w:rPr>
      </w:pPr>
      <w:r w:rsidRPr="00F0355C">
        <w:rPr>
          <w:b/>
          <w:bCs/>
          <w:lang w:val="es-ES"/>
        </w:rPr>
        <w:lastRenderedPageBreak/>
        <w:t xml:space="preserve">1) </w:t>
      </w:r>
      <w:r w:rsidRPr="00F0355C">
        <w:rPr>
          <w:lang w:val="es-ES"/>
        </w:rPr>
        <w:t>El usuario es quien dice ser si demuestra conocer algo que solamente este</w:t>
      </w:r>
      <w:r>
        <w:rPr>
          <w:lang w:val="es-ES"/>
        </w:rPr>
        <w:t xml:space="preserve"> </w:t>
      </w:r>
      <w:r w:rsidRPr="00F0355C">
        <w:rPr>
          <w:lang w:val="es-ES"/>
        </w:rPr>
        <w:t>conoce. Por ejemplo, conoce una palabra secreta de acceso.</w:t>
      </w:r>
    </w:p>
    <w:p w14:paraId="44B16C07" w14:textId="77777777" w:rsidR="00637454" w:rsidRPr="00F0355C" w:rsidRDefault="00637454" w:rsidP="00637454">
      <w:pPr>
        <w:rPr>
          <w:lang w:val="es-ES"/>
        </w:rPr>
      </w:pPr>
      <w:r w:rsidRPr="00F0355C">
        <w:rPr>
          <w:b/>
          <w:bCs/>
          <w:lang w:val="es-ES"/>
        </w:rPr>
        <w:t xml:space="preserve">2) </w:t>
      </w:r>
      <w:r w:rsidRPr="00F0355C">
        <w:rPr>
          <w:lang w:val="es-ES"/>
        </w:rPr>
        <w:t>El usuario es quien dice ser si posee algún objeto, como por ejemplo una</w:t>
      </w:r>
      <w:r>
        <w:rPr>
          <w:lang w:val="es-ES"/>
        </w:rPr>
        <w:t xml:space="preserve"> </w:t>
      </w:r>
      <w:r w:rsidRPr="00F0355C">
        <w:rPr>
          <w:lang w:val="es-ES"/>
        </w:rPr>
        <w:t>tarjeta magnética</w:t>
      </w:r>
      <w:r>
        <w:rPr>
          <w:lang w:val="es-ES"/>
        </w:rPr>
        <w:t xml:space="preserve"> para el acceso a un edificio.</w:t>
      </w:r>
    </w:p>
    <w:p w14:paraId="658A31BE" w14:textId="77777777" w:rsidR="00637454" w:rsidRPr="00F0355C" w:rsidRDefault="00637454" w:rsidP="00637454">
      <w:pPr>
        <w:rPr>
          <w:lang w:val="es-ES"/>
        </w:rPr>
      </w:pPr>
      <w:r w:rsidRPr="00F0355C">
        <w:rPr>
          <w:b/>
          <w:bCs/>
          <w:lang w:val="es-ES"/>
        </w:rPr>
        <w:t xml:space="preserve">3) </w:t>
      </w:r>
      <w:r w:rsidRPr="00F0355C">
        <w:rPr>
          <w:lang w:val="es-ES"/>
        </w:rPr>
        <w:t>El usuario es quien dice ser si posee alguna característica física que sólo él</w:t>
      </w:r>
      <w:r>
        <w:rPr>
          <w:lang w:val="es-ES"/>
        </w:rPr>
        <w:t xml:space="preserve"> </w:t>
      </w:r>
      <w:r w:rsidRPr="00F0355C">
        <w:rPr>
          <w:lang w:val="es-ES"/>
        </w:rPr>
        <w:t>tiene: por ejemplo, la huella dactilar.</w:t>
      </w:r>
    </w:p>
    <w:p w14:paraId="01A320C4" w14:textId="77777777" w:rsidR="00637454" w:rsidRDefault="00637454" w:rsidP="00637454">
      <w:r w:rsidRPr="00F0355C">
        <w:rPr>
          <w:b/>
          <w:bCs/>
          <w:lang w:val="es-ES"/>
        </w:rPr>
        <w:t xml:space="preserve">4) </w:t>
      </w:r>
      <w:r w:rsidRPr="00F0355C">
        <w:rPr>
          <w:lang w:val="es-ES"/>
        </w:rPr>
        <w:t>El usuario es quien dice ser si es capaz de hacer algo de forma única: por</w:t>
      </w:r>
      <w:r>
        <w:rPr>
          <w:lang w:val="es-ES"/>
        </w:rPr>
        <w:t xml:space="preserve"> </w:t>
      </w:r>
      <w:r w:rsidRPr="00F0355C">
        <w:rPr>
          <w:lang w:val="es-ES"/>
        </w:rPr>
        <w:t>ejemplo, el patrón de escritura o la forma de andar.</w:t>
      </w:r>
    </w:p>
    <w:p w14:paraId="6A2CB167" w14:textId="77777777" w:rsidR="00637454" w:rsidRPr="00F0355C" w:rsidRDefault="00637454" w:rsidP="00C15BB5">
      <w:pPr>
        <w:rPr>
          <w:lang w:val="es-ES"/>
        </w:rPr>
      </w:pPr>
      <w:r w:rsidRPr="00F0355C">
        <w:rPr>
          <w:lang w:val="es-ES"/>
        </w:rPr>
        <w:t>Pese a tratarse de cuatro formas de abordar la autenticación de la identidad,</w:t>
      </w:r>
      <w:r>
        <w:rPr>
          <w:lang w:val="es-ES"/>
        </w:rPr>
        <w:t xml:space="preserve"> </w:t>
      </w:r>
      <w:r w:rsidRPr="00F0355C">
        <w:rPr>
          <w:lang w:val="es-ES"/>
        </w:rPr>
        <w:t>no existe una frontera clara entre algunas de ellas. Además, es perfectamente</w:t>
      </w:r>
      <w:r>
        <w:rPr>
          <w:lang w:val="es-ES"/>
        </w:rPr>
        <w:t xml:space="preserve"> </w:t>
      </w:r>
      <w:r w:rsidRPr="00F0355C">
        <w:rPr>
          <w:lang w:val="es-ES"/>
        </w:rPr>
        <w:t>posible el uso de varias de estas técnicas de forma combinada, para conseguir</w:t>
      </w:r>
      <w:r>
        <w:rPr>
          <w:lang w:val="es-ES"/>
        </w:rPr>
        <w:t xml:space="preserve"> </w:t>
      </w:r>
      <w:r w:rsidRPr="00F0355C">
        <w:rPr>
          <w:lang w:val="es-ES"/>
        </w:rPr>
        <w:t>mayores grados de seguridad.</w:t>
      </w:r>
    </w:p>
    <w:p w14:paraId="4F9EB115" w14:textId="77777777" w:rsidR="00637454" w:rsidRPr="00F0355C" w:rsidRDefault="00637454" w:rsidP="00C15BB5">
      <w:pPr>
        <w:rPr>
          <w:lang w:val="es-ES"/>
        </w:rPr>
      </w:pPr>
      <w:r w:rsidRPr="00F0355C">
        <w:rPr>
          <w:lang w:val="es-ES"/>
        </w:rPr>
        <w:t>Por ejemplo, disponer de una tarjeta con códigos de seguridad para permitir operaciones</w:t>
      </w:r>
      <w:r>
        <w:rPr>
          <w:lang w:val="es-ES"/>
        </w:rPr>
        <w:t xml:space="preserve"> </w:t>
      </w:r>
      <w:r w:rsidRPr="00F0355C">
        <w:rPr>
          <w:lang w:val="es-ES"/>
        </w:rPr>
        <w:t>bancarias a través de Internet (tarjeta de coordenadas) podría verse como una mezcla</w:t>
      </w:r>
      <w:r>
        <w:rPr>
          <w:lang w:val="es-ES"/>
        </w:rPr>
        <w:t xml:space="preserve"> </w:t>
      </w:r>
      <w:r w:rsidRPr="00F0355C">
        <w:rPr>
          <w:lang w:val="es-ES"/>
        </w:rPr>
        <w:t>entre los dos primeros casos: el usuario posee la tarjeta, pero podría decirse que es conocedor</w:t>
      </w:r>
      <w:r>
        <w:rPr>
          <w:lang w:val="es-ES"/>
        </w:rPr>
        <w:t xml:space="preserve"> </w:t>
      </w:r>
      <w:r w:rsidRPr="00F0355C">
        <w:rPr>
          <w:lang w:val="es-ES"/>
        </w:rPr>
        <w:t>de una información, aunque en este caso la tenga escrita.</w:t>
      </w:r>
    </w:p>
    <w:p w14:paraId="15FC50D1" w14:textId="77777777" w:rsidR="00637454" w:rsidRPr="00F0355C" w:rsidRDefault="00637454" w:rsidP="00C15BB5">
      <w:pPr>
        <w:rPr>
          <w:lang w:val="es-ES"/>
        </w:rPr>
      </w:pPr>
      <w:r w:rsidRPr="00F0355C">
        <w:rPr>
          <w:lang w:val="es-ES"/>
        </w:rPr>
        <w:t>Por otra parte, todas estas formas de abordar la autenticación no están exentas</w:t>
      </w:r>
      <w:r>
        <w:rPr>
          <w:lang w:val="es-ES"/>
        </w:rPr>
        <w:t xml:space="preserve"> </w:t>
      </w:r>
      <w:r w:rsidRPr="00F0355C">
        <w:rPr>
          <w:lang w:val="es-ES"/>
        </w:rPr>
        <w:t>de problemas de seguridad. Por ejemplo, la tarjeta con códigos podría ser robada</w:t>
      </w:r>
      <w:r>
        <w:rPr>
          <w:lang w:val="es-ES"/>
        </w:rPr>
        <w:t xml:space="preserve"> </w:t>
      </w:r>
      <w:r w:rsidRPr="00F0355C">
        <w:rPr>
          <w:lang w:val="es-ES"/>
        </w:rPr>
        <w:t>y usada por otro usuario. Otro caso podría ser la obtención de una clave</w:t>
      </w:r>
      <w:r>
        <w:rPr>
          <w:lang w:val="es-ES"/>
        </w:rPr>
        <w:t xml:space="preserve"> </w:t>
      </w:r>
      <w:r w:rsidRPr="00F0355C">
        <w:rPr>
          <w:lang w:val="es-ES"/>
        </w:rPr>
        <w:t>de acceso mediante un correo electrónico fraudulento.</w:t>
      </w:r>
    </w:p>
    <w:p w14:paraId="0BB521C5" w14:textId="77777777" w:rsidR="00637454" w:rsidRPr="00F0355C" w:rsidRDefault="00637454" w:rsidP="00C15BB5">
      <w:pPr>
        <w:rPr>
          <w:lang w:val="es-ES"/>
        </w:rPr>
      </w:pPr>
      <w:r w:rsidRPr="00F0355C">
        <w:rPr>
          <w:lang w:val="es-ES"/>
        </w:rPr>
        <w:t>La usurpación de identidad consiste en que una entidad use con éxito</w:t>
      </w:r>
      <w:r>
        <w:rPr>
          <w:lang w:val="es-ES"/>
        </w:rPr>
        <w:t xml:space="preserve"> </w:t>
      </w:r>
      <w:r w:rsidRPr="00F0355C">
        <w:rPr>
          <w:lang w:val="es-ES"/>
        </w:rPr>
        <w:t>el mecanismo de identificación que identifica a otra identidad.</w:t>
      </w:r>
    </w:p>
    <w:p w14:paraId="3EDD2CC0" w14:textId="2C21BA0C" w:rsidR="00637454" w:rsidRDefault="00637454" w:rsidP="00C15BB5">
      <w:pPr>
        <w:rPr>
          <w:lang w:val="es-ES"/>
        </w:rPr>
      </w:pPr>
      <w:r w:rsidRPr="00F0355C">
        <w:rPr>
          <w:lang w:val="es-ES"/>
        </w:rPr>
        <w:lastRenderedPageBreak/>
        <w:t xml:space="preserve">En este apartado se exponen las </w:t>
      </w:r>
      <w:r>
        <w:rPr>
          <w:lang w:val="es-ES"/>
        </w:rPr>
        <w:t xml:space="preserve">principales </w:t>
      </w:r>
      <w:r w:rsidRPr="00F0355C">
        <w:rPr>
          <w:lang w:val="es-ES"/>
        </w:rPr>
        <w:t>técnicas y tecnologías para implantar la identificación</w:t>
      </w:r>
      <w:r>
        <w:rPr>
          <w:lang w:val="es-ES"/>
        </w:rPr>
        <w:t xml:space="preserve"> </w:t>
      </w:r>
      <w:r w:rsidRPr="00F0355C">
        <w:rPr>
          <w:lang w:val="es-ES"/>
        </w:rPr>
        <w:t>y autenticación de usuarios</w:t>
      </w:r>
      <w:r>
        <w:rPr>
          <w:lang w:val="es-ES"/>
        </w:rPr>
        <w:t xml:space="preserve"> en un sistema de control de acceso de personas</w:t>
      </w:r>
      <w:r w:rsidRPr="00F0355C">
        <w:rPr>
          <w:lang w:val="es-ES"/>
        </w:rPr>
        <w:t>.</w:t>
      </w:r>
    </w:p>
    <w:p w14:paraId="09EBCA4D" w14:textId="77777777" w:rsidR="004A38AD" w:rsidRPr="00C15BB5" w:rsidRDefault="004A38AD" w:rsidP="00C15BB5">
      <w:pPr>
        <w:rPr>
          <w:lang w:val="es-ES"/>
        </w:rPr>
      </w:pPr>
    </w:p>
    <w:p w14:paraId="460AA5B4" w14:textId="5117B097" w:rsidR="00637454" w:rsidRPr="00C15BB5" w:rsidRDefault="00811591" w:rsidP="00811591">
      <w:pPr>
        <w:pStyle w:val="Ttulo2"/>
        <w:numPr>
          <w:ilvl w:val="0"/>
          <w:numId w:val="0"/>
        </w:numPr>
      </w:pPr>
      <w:bookmarkStart w:id="28" w:name="_Toc468183009"/>
      <w:r>
        <w:t>2.1</w:t>
      </w:r>
      <w:r w:rsidR="00134CC3">
        <w:tab/>
      </w:r>
      <w:r w:rsidR="00637454" w:rsidRPr="00C15BB5">
        <w:t>Contraseñas</w:t>
      </w:r>
      <w:bookmarkEnd w:id="28"/>
    </w:p>
    <w:p w14:paraId="2183D012" w14:textId="77777777" w:rsidR="00637454" w:rsidRDefault="00637454" w:rsidP="00637454">
      <w:pPr>
        <w:rPr>
          <w:lang w:val="es-ES"/>
        </w:rPr>
      </w:pPr>
      <w:r w:rsidRPr="00F0355C">
        <w:rPr>
          <w:lang w:val="es-ES"/>
        </w:rPr>
        <w:t>La autenticación por medio de contraseñas es relativamente sencilla: el usuario</w:t>
      </w:r>
      <w:r>
        <w:rPr>
          <w:lang w:val="es-ES"/>
        </w:rPr>
        <w:t xml:space="preserve"> “</w:t>
      </w:r>
      <w:r w:rsidRPr="00F0355C">
        <w:rPr>
          <w:i/>
          <w:iCs/>
          <w:lang w:val="es-ES"/>
        </w:rPr>
        <w:t>A</w:t>
      </w:r>
      <w:r>
        <w:rPr>
          <w:i/>
          <w:iCs/>
          <w:lang w:val="es-ES"/>
        </w:rPr>
        <w:t>”</w:t>
      </w:r>
      <w:r w:rsidRPr="00F0355C">
        <w:rPr>
          <w:i/>
          <w:iCs/>
          <w:lang w:val="es-ES"/>
        </w:rPr>
        <w:t xml:space="preserve"> </w:t>
      </w:r>
      <w:r w:rsidRPr="00F0355C">
        <w:rPr>
          <w:lang w:val="es-ES"/>
        </w:rPr>
        <w:t xml:space="preserve">envía su identificador </w:t>
      </w:r>
      <w:r>
        <w:rPr>
          <w:lang w:val="es-ES"/>
        </w:rPr>
        <w:t>“</w:t>
      </w:r>
      <w:r w:rsidRPr="00F0355C">
        <w:rPr>
          <w:i/>
          <w:iCs/>
          <w:lang w:val="es-ES"/>
        </w:rPr>
        <w:t>IDA</w:t>
      </w:r>
      <w:r>
        <w:rPr>
          <w:i/>
          <w:iCs/>
          <w:lang w:val="es-ES"/>
        </w:rPr>
        <w:t>”</w:t>
      </w:r>
      <w:r w:rsidRPr="00F0355C">
        <w:rPr>
          <w:i/>
          <w:iCs/>
          <w:lang w:val="es-ES"/>
        </w:rPr>
        <w:t xml:space="preserve"> </w:t>
      </w:r>
      <w:r w:rsidRPr="00F0355C">
        <w:rPr>
          <w:lang w:val="es-ES"/>
        </w:rPr>
        <w:t xml:space="preserve">y acto seguido su contraseña </w:t>
      </w:r>
      <w:r>
        <w:rPr>
          <w:lang w:val="es-ES"/>
        </w:rPr>
        <w:t>“</w:t>
      </w:r>
      <w:r w:rsidRPr="00F0355C">
        <w:rPr>
          <w:i/>
          <w:iCs/>
          <w:lang w:val="es-ES"/>
        </w:rPr>
        <w:t>CSA</w:t>
      </w:r>
      <w:r>
        <w:rPr>
          <w:i/>
          <w:iCs/>
          <w:lang w:val="es-ES"/>
        </w:rPr>
        <w:t>”</w:t>
      </w:r>
      <w:r w:rsidRPr="00F0355C">
        <w:rPr>
          <w:lang w:val="es-ES"/>
        </w:rPr>
        <w:t>. La implementación</w:t>
      </w:r>
      <w:r>
        <w:rPr>
          <w:lang w:val="es-ES"/>
        </w:rPr>
        <w:t xml:space="preserve"> </w:t>
      </w:r>
      <w:r w:rsidRPr="00F0355C">
        <w:rPr>
          <w:lang w:val="es-ES"/>
        </w:rPr>
        <w:t>del protocolo de identificación puede precisar que ambas informaciones</w:t>
      </w:r>
      <w:r>
        <w:rPr>
          <w:lang w:val="es-ES"/>
        </w:rPr>
        <w:t xml:space="preserve"> </w:t>
      </w:r>
      <w:r w:rsidRPr="00F0355C">
        <w:rPr>
          <w:lang w:val="es-ES"/>
        </w:rPr>
        <w:t>se manden en un mismo mensaje, o bien que primero se pida el nombre</w:t>
      </w:r>
      <w:r>
        <w:rPr>
          <w:lang w:val="es-ES"/>
        </w:rPr>
        <w:t xml:space="preserve"> </w:t>
      </w:r>
      <w:r w:rsidRPr="00F0355C">
        <w:rPr>
          <w:lang w:val="es-ES"/>
        </w:rPr>
        <w:t>de usuario y después la contraseña.</w:t>
      </w:r>
    </w:p>
    <w:p w14:paraId="58D208AC" w14:textId="229D5C54" w:rsidR="00637454" w:rsidRDefault="00637454" w:rsidP="00637454">
      <w:r w:rsidRPr="00F0355C">
        <w:rPr>
          <w:lang w:val="es-ES"/>
        </w:rPr>
        <w:t>Esta contraseña es usada por el servicio para validar la identidad del usuario. Si</w:t>
      </w:r>
      <w:r>
        <w:rPr>
          <w:lang w:val="es-ES"/>
        </w:rPr>
        <w:t xml:space="preserve"> </w:t>
      </w:r>
      <w:r w:rsidRPr="00F0355C">
        <w:rPr>
          <w:i/>
          <w:iCs/>
          <w:lang w:val="es-ES"/>
        </w:rPr>
        <w:t xml:space="preserve">A </w:t>
      </w:r>
      <w:r w:rsidRPr="00F0355C">
        <w:rPr>
          <w:lang w:val="es-ES"/>
        </w:rPr>
        <w:t xml:space="preserve">es el único conocedor de </w:t>
      </w:r>
      <w:r w:rsidRPr="00F0355C">
        <w:rPr>
          <w:i/>
          <w:iCs/>
          <w:lang w:val="es-ES"/>
        </w:rPr>
        <w:t>CSA</w:t>
      </w:r>
      <w:r w:rsidRPr="00F0355C">
        <w:rPr>
          <w:lang w:val="es-ES"/>
        </w:rPr>
        <w:t>, es altamente probable que el usuario sea realmente</w:t>
      </w:r>
      <w:r>
        <w:rPr>
          <w:lang w:val="es-ES"/>
        </w:rPr>
        <w:t xml:space="preserve"> </w:t>
      </w:r>
      <w:r w:rsidRPr="00F0355C">
        <w:rPr>
          <w:i/>
          <w:iCs/>
          <w:lang w:val="es-ES"/>
        </w:rPr>
        <w:t>A</w:t>
      </w:r>
      <w:r w:rsidRPr="00F0355C">
        <w:rPr>
          <w:lang w:val="es-ES"/>
        </w:rPr>
        <w:t xml:space="preserve">. En la figura </w:t>
      </w:r>
      <w:r w:rsidR="004A38AD">
        <w:rPr>
          <w:lang w:val="es-ES"/>
        </w:rPr>
        <w:t>2.</w:t>
      </w:r>
      <w:r>
        <w:rPr>
          <w:lang w:val="es-ES"/>
        </w:rPr>
        <w:t>1</w:t>
      </w:r>
      <w:r w:rsidRPr="00F0355C">
        <w:rPr>
          <w:lang w:val="es-ES"/>
        </w:rPr>
        <w:t>, el usuario utiliza su contraseña para validarse</w:t>
      </w:r>
      <w:r>
        <w:rPr>
          <w:lang w:val="es-ES"/>
        </w:rPr>
        <w:t xml:space="preserve"> </w:t>
      </w:r>
      <w:r w:rsidRPr="00F0355C">
        <w:rPr>
          <w:lang w:val="es-ES"/>
        </w:rPr>
        <w:t>al servicio. Este dispone de una lista de pares con usuarios y contraseñas para</w:t>
      </w:r>
      <w:r>
        <w:rPr>
          <w:lang w:val="es-ES"/>
        </w:rPr>
        <w:t xml:space="preserve"> </w:t>
      </w:r>
      <w:r w:rsidRPr="00F0355C">
        <w:rPr>
          <w:lang w:val="es-ES"/>
        </w:rPr>
        <w:t>comprobar las identidades. Ante una contraseña correcta, el servicio manda</w:t>
      </w:r>
      <w:r>
        <w:rPr>
          <w:lang w:val="es-ES"/>
        </w:rPr>
        <w:t xml:space="preserve"> </w:t>
      </w:r>
      <w:r w:rsidRPr="00F0355C">
        <w:rPr>
          <w:lang w:val="es-ES"/>
        </w:rPr>
        <w:t xml:space="preserve">un mensaje de autenticación correcta al equipo del usuario. </w:t>
      </w:r>
      <w:r>
        <w:rPr>
          <w:lang w:val="es-ES"/>
        </w:rPr>
        <w:t xml:space="preserve">Algunos servicios </w:t>
      </w:r>
      <w:r w:rsidRPr="00F0355C">
        <w:rPr>
          <w:lang w:val="es-ES"/>
        </w:rPr>
        <w:t>incluye una hora de caducidad de esta autenticación, tras la cual el usuario</w:t>
      </w:r>
      <w:r>
        <w:rPr>
          <w:lang w:val="es-ES"/>
        </w:rPr>
        <w:t xml:space="preserve"> </w:t>
      </w:r>
      <w:r w:rsidRPr="00F0355C">
        <w:rPr>
          <w:lang w:val="es-ES"/>
        </w:rPr>
        <w:t>deberá volver a autenticarse.</w:t>
      </w:r>
      <w:r>
        <w:tab/>
      </w:r>
    </w:p>
    <w:p w14:paraId="25349056" w14:textId="77777777" w:rsidR="00C15BB5" w:rsidRDefault="00637454" w:rsidP="004A38AD">
      <w:pPr>
        <w:pStyle w:val="SemEspaamento"/>
        <w:ind w:firstLine="0"/>
        <w:jc w:val="center"/>
      </w:pPr>
      <w:r>
        <w:rPr>
          <w:noProof/>
          <w:lang w:val="pt-BR" w:eastAsia="pt-BR"/>
        </w:rPr>
        <w:drawing>
          <wp:inline distT="0" distB="0" distL="0" distR="0" wp14:anchorId="58B2392E" wp14:editId="594B92E3">
            <wp:extent cx="4124744" cy="1499191"/>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1852" b="8564"/>
                    <a:stretch/>
                  </pic:blipFill>
                  <pic:spPr bwMode="auto">
                    <a:xfrm>
                      <a:off x="0" y="0"/>
                      <a:ext cx="4125432" cy="1499441"/>
                    </a:xfrm>
                    <a:prstGeom prst="rect">
                      <a:avLst/>
                    </a:prstGeom>
                    <a:noFill/>
                    <a:ln>
                      <a:noFill/>
                    </a:ln>
                    <a:extLst>
                      <a:ext uri="{53640926-AAD7-44D8-BBD7-CCE9431645EC}">
                        <a14:shadowObscured xmlns:a14="http://schemas.microsoft.com/office/drawing/2010/main"/>
                      </a:ext>
                    </a:extLst>
                  </pic:spPr>
                </pic:pic>
              </a:graphicData>
            </a:graphic>
          </wp:inline>
        </w:drawing>
      </w:r>
    </w:p>
    <w:p w14:paraId="434EED1A" w14:textId="77777777" w:rsidR="004A38AD" w:rsidRDefault="004A38AD" w:rsidP="004A38AD">
      <w:pPr>
        <w:pStyle w:val="SemEspaamento"/>
        <w:ind w:firstLine="0"/>
        <w:jc w:val="center"/>
      </w:pPr>
    </w:p>
    <w:p w14:paraId="78C8A8C9" w14:textId="726BCE1F" w:rsidR="00637454" w:rsidRPr="000A2A2A" w:rsidRDefault="00C15BB5" w:rsidP="004A38AD">
      <w:pPr>
        <w:pStyle w:val="SemEspaamento"/>
        <w:ind w:firstLine="0"/>
        <w:jc w:val="center"/>
        <w:rPr>
          <w:b/>
          <w:sz w:val="20"/>
          <w:szCs w:val="20"/>
        </w:rPr>
      </w:pPr>
      <w:bookmarkStart w:id="29" w:name="_Toc468146852"/>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1</w:t>
      </w:r>
      <w:r w:rsidR="003219CC">
        <w:fldChar w:fldCharType="end"/>
      </w:r>
      <w:r>
        <w:t xml:space="preserve"> Esquema de funcionamiento de autentificación mediante contraseña.</w:t>
      </w:r>
      <w:bookmarkEnd w:id="29"/>
    </w:p>
    <w:p w14:paraId="45002C2B" w14:textId="77777777" w:rsidR="00637454" w:rsidRPr="00F0355C" w:rsidRDefault="00637454" w:rsidP="00C15BB5">
      <w:pPr>
        <w:rPr>
          <w:lang w:val="es-ES"/>
        </w:rPr>
      </w:pPr>
      <w:r w:rsidRPr="00F0355C">
        <w:rPr>
          <w:lang w:val="es-ES"/>
        </w:rPr>
        <w:lastRenderedPageBreak/>
        <w:t>La contraseña es una cadena de caracteres de longitud arbitraria. En algunos</w:t>
      </w:r>
      <w:r>
        <w:rPr>
          <w:lang w:val="es-ES"/>
        </w:rPr>
        <w:t xml:space="preserve"> </w:t>
      </w:r>
      <w:r w:rsidRPr="00F0355C">
        <w:rPr>
          <w:lang w:val="es-ES"/>
        </w:rPr>
        <w:t>escenarios, se usa una versión reducida de la contraseña, formada tan sólo por</w:t>
      </w:r>
      <w:r>
        <w:rPr>
          <w:lang w:val="es-ES"/>
        </w:rPr>
        <w:t xml:space="preserve"> </w:t>
      </w:r>
      <w:r w:rsidRPr="00F0355C">
        <w:rPr>
          <w:lang w:val="es-ES"/>
        </w:rPr>
        <w:t>unos pocos números. En este caso la contraseña se conoce con el nombre de</w:t>
      </w:r>
      <w:r>
        <w:rPr>
          <w:lang w:val="es-ES"/>
        </w:rPr>
        <w:t xml:space="preserve"> </w:t>
      </w:r>
      <w:r w:rsidRPr="00F0355C">
        <w:rPr>
          <w:lang w:val="es-ES"/>
        </w:rPr>
        <w:t>PIN, en algunos entornos se utiliza el término PIN cuando</w:t>
      </w:r>
      <w:r>
        <w:rPr>
          <w:lang w:val="es-ES"/>
        </w:rPr>
        <w:t xml:space="preserve"> </w:t>
      </w:r>
      <w:r w:rsidRPr="00F0355C">
        <w:rPr>
          <w:lang w:val="es-ES"/>
        </w:rPr>
        <w:t>en realidad la contraseña está formada tanto por letras como por números.</w:t>
      </w:r>
    </w:p>
    <w:p w14:paraId="32AB3EEB" w14:textId="77777777" w:rsidR="00637454" w:rsidRDefault="00637454" w:rsidP="00C15BB5">
      <w:pPr>
        <w:rPr>
          <w:lang w:val="es-ES"/>
        </w:rPr>
      </w:pPr>
      <w:r w:rsidRPr="00F0355C">
        <w:rPr>
          <w:lang w:val="es-ES"/>
        </w:rPr>
        <w:t>Así como un mismo servicio o sistema no permite que haya dos usuarios con el</w:t>
      </w:r>
      <w:r>
        <w:rPr>
          <w:lang w:val="es-ES"/>
        </w:rPr>
        <w:t xml:space="preserve"> </w:t>
      </w:r>
      <w:r w:rsidRPr="00F0355C">
        <w:rPr>
          <w:lang w:val="es-ES"/>
        </w:rPr>
        <w:t>mismo identificador, es perfectamente posible que dos o más usuarios tengan</w:t>
      </w:r>
      <w:r>
        <w:rPr>
          <w:lang w:val="es-ES"/>
        </w:rPr>
        <w:t xml:space="preserve"> </w:t>
      </w:r>
      <w:r w:rsidRPr="00F0355C">
        <w:rPr>
          <w:lang w:val="es-ES"/>
        </w:rPr>
        <w:t>la misma contraseña.</w:t>
      </w:r>
    </w:p>
    <w:p w14:paraId="45EAD8BC" w14:textId="77777777" w:rsidR="004A38AD" w:rsidRPr="00F0355C" w:rsidRDefault="004A38AD" w:rsidP="00C15BB5">
      <w:pPr>
        <w:rPr>
          <w:lang w:val="es-ES"/>
        </w:rPr>
      </w:pPr>
    </w:p>
    <w:p w14:paraId="6E999A48" w14:textId="377E747F" w:rsidR="00637454" w:rsidRPr="00811591" w:rsidRDefault="00811591" w:rsidP="00811591">
      <w:pPr>
        <w:pStyle w:val="Ttulo2"/>
        <w:numPr>
          <w:ilvl w:val="0"/>
          <w:numId w:val="0"/>
        </w:numPr>
      </w:pPr>
      <w:bookmarkStart w:id="30" w:name="_Toc468183010"/>
      <w:r>
        <w:t xml:space="preserve">2.2 </w:t>
      </w:r>
      <w:r w:rsidR="00134CC3">
        <w:tab/>
      </w:r>
      <w:r>
        <w:t>I</w:t>
      </w:r>
      <w:r w:rsidR="00637454" w:rsidRPr="00811591">
        <w:t>dentificación por Radio Frecuencia (RFID)</w:t>
      </w:r>
      <w:bookmarkEnd w:id="30"/>
    </w:p>
    <w:p w14:paraId="15C09EFD" w14:textId="77777777" w:rsidR="00637454" w:rsidRDefault="00637454" w:rsidP="00C15BB5">
      <w:pPr>
        <w:rPr>
          <w:lang w:val="es-ES"/>
        </w:rPr>
      </w:pPr>
      <w:r>
        <w:rPr>
          <w:lang w:val="es-ES"/>
        </w:rPr>
        <w:t>La identificación por radio frecuencia (RFID) se está convirtiendo en algo común en la vida cotidiana en estos días la podemos encontrar en tarjetas de pago, también es utilizado en el sistema de cobro de las autopistas o carreteras, por otra parte es utilizado por empresa para llevar el control del inventario de productos y equipos, la mayoría de nosotros encontramos etiquetas RFID al menos un par de veces a la semana y nunca pensamos en lo que se puede hacer con esta tecnología.</w:t>
      </w:r>
    </w:p>
    <w:p w14:paraId="0034BEAA" w14:textId="77777777" w:rsidR="00545EC2" w:rsidRDefault="00545EC2" w:rsidP="00C15BB5">
      <w:pPr>
        <w:rPr>
          <w:lang w:val="es-ES"/>
        </w:rPr>
      </w:pPr>
    </w:p>
    <w:p w14:paraId="19A019DE" w14:textId="28A495D1" w:rsidR="00637454" w:rsidRPr="00FB4C48" w:rsidRDefault="00637454" w:rsidP="00811591">
      <w:pPr>
        <w:pStyle w:val="Ttulo3"/>
        <w:numPr>
          <w:ilvl w:val="0"/>
          <w:numId w:val="0"/>
        </w:numPr>
        <w:ind w:left="720" w:hanging="720"/>
        <w:rPr>
          <w:lang w:val="es-ES"/>
        </w:rPr>
      </w:pPr>
      <w:bookmarkStart w:id="31" w:name="_Toc468183011"/>
      <w:r>
        <w:rPr>
          <w:lang w:val="es-ES"/>
        </w:rPr>
        <w:t>2</w:t>
      </w:r>
      <w:r w:rsidRPr="00FB4C48">
        <w:rPr>
          <w:lang w:val="es-ES"/>
        </w:rPr>
        <w:t>.2</w:t>
      </w:r>
      <w:r>
        <w:rPr>
          <w:lang w:val="es-ES"/>
        </w:rPr>
        <w:t>.1</w:t>
      </w:r>
      <w:r w:rsidR="00134CC3">
        <w:rPr>
          <w:lang w:val="es-ES"/>
        </w:rPr>
        <w:tab/>
      </w:r>
      <w:r>
        <w:rPr>
          <w:lang w:val="es-ES"/>
        </w:rPr>
        <w:t xml:space="preserve">Funcionamiento de la </w:t>
      </w:r>
      <w:r w:rsidRPr="00FB4C48">
        <w:rPr>
          <w:lang w:val="es-ES"/>
        </w:rPr>
        <w:t>Identificación por Radio Frecuencia (RFID)</w:t>
      </w:r>
      <w:bookmarkEnd w:id="31"/>
    </w:p>
    <w:p w14:paraId="2E0D17D7" w14:textId="7137E9C9" w:rsidR="00637454" w:rsidRDefault="00637454" w:rsidP="00C15BB5">
      <w:pPr>
        <w:rPr>
          <w:lang w:val="es-ES"/>
        </w:rPr>
      </w:pPr>
      <w:r>
        <w:rPr>
          <w:lang w:val="es-ES"/>
        </w:rPr>
        <w:t>El</w:t>
      </w:r>
      <w:r w:rsidRPr="00B3237D">
        <w:rPr>
          <w:lang w:val="es-ES"/>
        </w:rPr>
        <w:t xml:space="preserve"> intercambio de </w:t>
      </w:r>
      <w:r>
        <w:rPr>
          <w:lang w:val="es-ES"/>
        </w:rPr>
        <w:t xml:space="preserve">un sistema </w:t>
      </w:r>
      <w:r w:rsidRPr="00B3237D">
        <w:rPr>
          <w:lang w:val="es-ES"/>
        </w:rPr>
        <w:t xml:space="preserve">RFID implica dos actores: un </w:t>
      </w:r>
      <w:r>
        <w:rPr>
          <w:lang w:val="es-ES"/>
        </w:rPr>
        <w:t>iniciador</w:t>
      </w:r>
      <w:r w:rsidRPr="00B3237D">
        <w:rPr>
          <w:lang w:val="es-ES"/>
        </w:rPr>
        <w:t xml:space="preserve"> y un </w:t>
      </w:r>
      <w:r>
        <w:rPr>
          <w:lang w:val="es-ES"/>
        </w:rPr>
        <w:t>objetivo</w:t>
      </w:r>
      <w:r w:rsidRPr="00B3237D">
        <w:rPr>
          <w:lang w:val="es-ES"/>
        </w:rPr>
        <w:t>. El iniciador,</w:t>
      </w:r>
      <w:r>
        <w:rPr>
          <w:lang w:val="es-ES"/>
        </w:rPr>
        <w:t xml:space="preserve"> es un</w:t>
      </w:r>
      <w:r w:rsidRPr="00B3237D">
        <w:rPr>
          <w:lang w:val="es-ES"/>
        </w:rPr>
        <w:t xml:space="preserve"> </w:t>
      </w:r>
      <w:r>
        <w:rPr>
          <w:lang w:val="es-ES"/>
        </w:rPr>
        <w:t xml:space="preserve">lector o </w:t>
      </w:r>
      <w:r w:rsidRPr="00B3237D">
        <w:rPr>
          <w:lang w:val="es-ES"/>
        </w:rPr>
        <w:t xml:space="preserve">lector/escritor de dispositivo, </w:t>
      </w:r>
      <w:r>
        <w:rPr>
          <w:lang w:val="es-ES"/>
        </w:rPr>
        <w:t>este</w:t>
      </w:r>
      <w:r w:rsidRPr="00B3237D">
        <w:rPr>
          <w:lang w:val="es-ES"/>
        </w:rPr>
        <w:t xml:space="preserve"> inicia el intercambio mediante la generación de un campo </w:t>
      </w:r>
      <w:r>
        <w:rPr>
          <w:lang w:val="es-ES"/>
        </w:rPr>
        <w:t xml:space="preserve">magnético </w:t>
      </w:r>
      <w:r w:rsidRPr="00B3237D">
        <w:rPr>
          <w:lang w:val="es-ES"/>
        </w:rPr>
        <w:t>y escucha</w:t>
      </w:r>
      <w:r>
        <w:rPr>
          <w:lang w:val="es-ES"/>
        </w:rPr>
        <w:t xml:space="preserve"> l</w:t>
      </w:r>
      <w:r w:rsidRPr="00B3237D">
        <w:rPr>
          <w:lang w:val="es-ES"/>
        </w:rPr>
        <w:t xml:space="preserve">as respuestas de cualquier objetivo </w:t>
      </w:r>
      <w:r>
        <w:rPr>
          <w:lang w:val="es-ES"/>
        </w:rPr>
        <w:t>que se encuentre dentro del</w:t>
      </w:r>
      <w:r w:rsidRPr="00B3237D">
        <w:rPr>
          <w:lang w:val="es-ES"/>
        </w:rPr>
        <w:t xml:space="preserve"> </w:t>
      </w:r>
      <w:r>
        <w:rPr>
          <w:lang w:val="es-ES"/>
        </w:rPr>
        <w:t>radio</w:t>
      </w:r>
      <w:r w:rsidR="00630A59">
        <w:rPr>
          <w:lang w:val="es-ES"/>
        </w:rPr>
        <w:t>, ver figura 2.2</w:t>
      </w:r>
      <w:r w:rsidRPr="00B3237D">
        <w:rPr>
          <w:lang w:val="es-ES"/>
        </w:rPr>
        <w:t xml:space="preserve">. El objetivo, </w:t>
      </w:r>
      <w:r>
        <w:rPr>
          <w:lang w:val="es-ES"/>
        </w:rPr>
        <w:t xml:space="preserve">es </w:t>
      </w:r>
      <w:r w:rsidRPr="00B3237D">
        <w:rPr>
          <w:lang w:val="es-ES"/>
        </w:rPr>
        <w:t>una etiqueta,</w:t>
      </w:r>
      <w:r>
        <w:rPr>
          <w:lang w:val="es-ES"/>
        </w:rPr>
        <w:t xml:space="preserve"> que</w:t>
      </w:r>
      <w:r w:rsidRPr="00B3237D">
        <w:rPr>
          <w:lang w:val="es-ES"/>
        </w:rPr>
        <w:t xml:space="preserve"> responde cuando se recoge una </w:t>
      </w:r>
      <w:r>
        <w:rPr>
          <w:lang w:val="es-ES"/>
        </w:rPr>
        <w:t xml:space="preserve">transmisión desde un iniciador y </w:t>
      </w:r>
      <w:r w:rsidRPr="00B3237D">
        <w:rPr>
          <w:lang w:val="es-ES"/>
        </w:rPr>
        <w:t xml:space="preserve"> responderá con un número identificador único (UID). </w:t>
      </w:r>
      <w:r w:rsidR="00545EC2">
        <w:rPr>
          <w:lang w:val="es-ES"/>
        </w:rPr>
        <w:t xml:space="preserve">  </w:t>
      </w:r>
    </w:p>
    <w:p w14:paraId="7872A942" w14:textId="1410D2ED" w:rsidR="00545EC2" w:rsidRDefault="00545EC2" w:rsidP="00C15BB5">
      <w:pPr>
        <w:rPr>
          <w:lang w:val="es-ES"/>
        </w:rPr>
      </w:pPr>
      <w:r>
        <w:rPr>
          <w:noProof/>
          <w:lang w:val="pt-BR" w:eastAsia="pt-BR"/>
        </w:rPr>
        <w:lastRenderedPageBreak/>
        <w:drawing>
          <wp:inline distT="0" distB="0" distL="0" distR="0" wp14:anchorId="34FF3709" wp14:editId="02C67F5D">
            <wp:extent cx="3976370" cy="2519680"/>
            <wp:effectExtent l="0" t="0" r="5080" b="0"/>
            <wp:docPr id="17" name="Imagen 17" descr="Resultado de imagen para sistema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sistema rf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6370" cy="2519680"/>
                    </a:xfrm>
                    <a:prstGeom prst="rect">
                      <a:avLst/>
                    </a:prstGeom>
                    <a:noFill/>
                    <a:ln>
                      <a:noFill/>
                    </a:ln>
                  </pic:spPr>
                </pic:pic>
              </a:graphicData>
            </a:graphic>
          </wp:inline>
        </w:drawing>
      </w:r>
    </w:p>
    <w:p w14:paraId="5F110CDB" w14:textId="556CB4F3" w:rsidR="00C15BB5" w:rsidRDefault="00630A59" w:rsidP="00630A59">
      <w:pPr>
        <w:pStyle w:val="Legenda"/>
        <w:jc w:val="center"/>
      </w:pPr>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2</w:t>
      </w:r>
      <w:r w:rsidR="003219CC">
        <w:fldChar w:fldCharType="end"/>
      </w:r>
      <w:r>
        <w:t xml:space="preserve"> Campos magnético generado por un sistema RFID</w:t>
      </w:r>
      <w:r w:rsidR="00D56B9B">
        <w:t>.</w:t>
      </w:r>
    </w:p>
    <w:p w14:paraId="7BDCB4B4" w14:textId="77777777" w:rsidR="00630A59" w:rsidRPr="00630A59" w:rsidRDefault="00630A59" w:rsidP="00630A59"/>
    <w:p w14:paraId="611C3396" w14:textId="0910B730" w:rsidR="00637454" w:rsidRDefault="00637454" w:rsidP="00637454">
      <w:pPr>
        <w:rPr>
          <w:lang w:val="es-ES"/>
        </w:rPr>
      </w:pPr>
      <w:r>
        <w:rPr>
          <w:lang w:val="es-ES"/>
        </w:rPr>
        <w:t>Existen 3 componentes básicos en un sistema RFID</w:t>
      </w:r>
      <w:r w:rsidR="00630A59">
        <w:rPr>
          <w:lang w:val="es-ES"/>
        </w:rPr>
        <w:t>, ver figura 2.3</w:t>
      </w:r>
      <w:r>
        <w:rPr>
          <w:lang w:val="es-ES"/>
        </w:rPr>
        <w:t>.</w:t>
      </w:r>
    </w:p>
    <w:p w14:paraId="11F3FB41" w14:textId="77777777" w:rsidR="00637454" w:rsidRPr="00737AB0" w:rsidRDefault="00637454" w:rsidP="00637454">
      <w:pPr>
        <w:rPr>
          <w:lang w:val="es-ES"/>
        </w:rPr>
      </w:pPr>
      <w:r w:rsidRPr="00737AB0">
        <w:rPr>
          <w:lang w:val="es-ES"/>
        </w:rPr>
        <w:t xml:space="preserve">1. </w:t>
      </w:r>
      <w:r>
        <w:rPr>
          <w:lang w:val="es-ES"/>
        </w:rPr>
        <w:t xml:space="preserve">La </w:t>
      </w:r>
      <w:r w:rsidRPr="00737AB0">
        <w:rPr>
          <w:lang w:val="es-ES"/>
        </w:rPr>
        <w:t>etiqueta o transponder de RFID consiste en un pequeño circuito, integrado</w:t>
      </w:r>
      <w:r>
        <w:rPr>
          <w:lang w:val="es-ES"/>
        </w:rPr>
        <w:t xml:space="preserve"> </w:t>
      </w:r>
      <w:r w:rsidRPr="00737AB0">
        <w:rPr>
          <w:lang w:val="es-ES"/>
        </w:rPr>
        <w:t>con una pequeña antena, capaz de transmitir un número de serie único hacia un</w:t>
      </w:r>
      <w:r>
        <w:rPr>
          <w:lang w:val="es-ES"/>
        </w:rPr>
        <w:t xml:space="preserve"> </w:t>
      </w:r>
      <w:r w:rsidRPr="00737AB0">
        <w:rPr>
          <w:lang w:val="es-ES"/>
        </w:rPr>
        <w:t>dispositivo de lectura, como respuesta a una petición. Algunas veces puede incluir</w:t>
      </w:r>
      <w:r>
        <w:rPr>
          <w:lang w:val="es-ES"/>
        </w:rPr>
        <w:t xml:space="preserve"> </w:t>
      </w:r>
      <w:r w:rsidRPr="00737AB0">
        <w:rPr>
          <w:lang w:val="es-ES"/>
        </w:rPr>
        <w:t>una batería.</w:t>
      </w:r>
      <w:r>
        <w:rPr>
          <w:lang w:val="es-ES"/>
        </w:rPr>
        <w:t xml:space="preserve"> </w:t>
      </w:r>
    </w:p>
    <w:p w14:paraId="57FAA675" w14:textId="77777777" w:rsidR="00637454" w:rsidRPr="00737AB0" w:rsidRDefault="00637454" w:rsidP="00637454">
      <w:pPr>
        <w:rPr>
          <w:lang w:val="es-ES"/>
        </w:rPr>
      </w:pPr>
      <w:r w:rsidRPr="00737AB0">
        <w:rPr>
          <w:lang w:val="es-ES"/>
        </w:rPr>
        <w:t>2. El lector, (el cual puede ser de lectura o lectura/escritura) está compuesto por una</w:t>
      </w:r>
      <w:r>
        <w:rPr>
          <w:lang w:val="es-ES"/>
        </w:rPr>
        <w:t xml:space="preserve"> </w:t>
      </w:r>
      <w:r w:rsidRPr="00737AB0">
        <w:rPr>
          <w:lang w:val="es-ES"/>
        </w:rPr>
        <w:t>antena, un módulo electrónico de radiofrecuencia y un módulo electrónico de</w:t>
      </w:r>
      <w:r>
        <w:rPr>
          <w:lang w:val="es-ES"/>
        </w:rPr>
        <w:t xml:space="preserve"> control,</w:t>
      </w:r>
      <w:r w:rsidRPr="00737AB0">
        <w:rPr>
          <w:lang w:val="es-ES"/>
        </w:rPr>
        <w:t xml:space="preserve"> </w:t>
      </w:r>
      <w:r>
        <w:rPr>
          <w:lang w:val="es-ES"/>
        </w:rPr>
        <w:t>sirve para energizar la tarjeta de identificación y capturar su número, para posteriormente enviarlo a un sistema de control o un computador que se encargue de procesar los datos.</w:t>
      </w:r>
    </w:p>
    <w:p w14:paraId="45D0B909" w14:textId="77777777" w:rsidR="00637454" w:rsidRDefault="00637454" w:rsidP="00637454">
      <w:pPr>
        <w:rPr>
          <w:lang w:val="es-ES"/>
        </w:rPr>
      </w:pPr>
      <w:r w:rsidRPr="00737AB0">
        <w:rPr>
          <w:lang w:val="es-ES"/>
        </w:rPr>
        <w:t>3. Un controlador o un equipo anfitrión, com</w:t>
      </w:r>
      <w:r>
        <w:rPr>
          <w:lang w:val="es-ES"/>
        </w:rPr>
        <w:t xml:space="preserve">únmente una PC o Workstation, Este se encarga de recibir y procesar los datos pertenecientes al número de identificación de la etiqueta presentada en la lectora, </w:t>
      </w:r>
      <w:r w:rsidRPr="00737AB0">
        <w:rPr>
          <w:lang w:val="es-ES"/>
        </w:rPr>
        <w:t>la</w:t>
      </w:r>
      <w:r>
        <w:rPr>
          <w:lang w:val="es-ES"/>
        </w:rPr>
        <w:t xml:space="preserve"> </w:t>
      </w:r>
      <w:r w:rsidRPr="00737AB0">
        <w:rPr>
          <w:lang w:val="es-ES"/>
        </w:rPr>
        <w:t>cual corre una base de datos y algún software de control</w:t>
      </w:r>
    </w:p>
    <w:p w14:paraId="0C552274" w14:textId="77777777" w:rsidR="00545EC2" w:rsidRDefault="00545EC2" w:rsidP="00545EC2">
      <w:pPr>
        <w:ind w:firstLine="0"/>
        <w:jc w:val="center"/>
        <w:rPr>
          <w:color w:val="FF0000"/>
          <w:lang w:val="es-ES"/>
        </w:rPr>
      </w:pPr>
      <w:r w:rsidRPr="00F32A1A">
        <w:rPr>
          <w:noProof/>
          <w:color w:val="FF0000"/>
          <w:lang w:val="pt-BR" w:eastAsia="pt-BR"/>
        </w:rPr>
        <w:lastRenderedPageBreak/>
        <w:drawing>
          <wp:inline distT="0" distB="0" distL="0" distR="0" wp14:anchorId="534A1042" wp14:editId="25F42F58">
            <wp:extent cx="5156790" cy="2161368"/>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5126" cy="2164862"/>
                    </a:xfrm>
                    <a:prstGeom prst="rect">
                      <a:avLst/>
                    </a:prstGeom>
                    <a:noFill/>
                    <a:ln>
                      <a:noFill/>
                    </a:ln>
                  </pic:spPr>
                </pic:pic>
              </a:graphicData>
            </a:graphic>
          </wp:inline>
        </w:drawing>
      </w:r>
    </w:p>
    <w:p w14:paraId="391770AB" w14:textId="685FD241" w:rsidR="00545EC2" w:rsidRDefault="00545EC2" w:rsidP="00545EC2">
      <w:pPr>
        <w:pStyle w:val="Legenda"/>
        <w:jc w:val="center"/>
      </w:pPr>
      <w:bookmarkStart w:id="32" w:name="_Toc468146853"/>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3</w:t>
      </w:r>
      <w:r w:rsidR="003219CC">
        <w:fldChar w:fldCharType="end"/>
      </w:r>
      <w:r>
        <w:t xml:space="preserve"> Esquema y componentes de un sistema RFID.</w:t>
      </w:r>
      <w:bookmarkEnd w:id="32"/>
    </w:p>
    <w:p w14:paraId="583C3C86" w14:textId="3FB7CF3D" w:rsidR="00545EC2" w:rsidRDefault="00545EC2" w:rsidP="00C15BB5"/>
    <w:p w14:paraId="735762A3" w14:textId="73CBB237" w:rsidR="00637454" w:rsidRDefault="00D56B9B" w:rsidP="00C15BB5">
      <w:pPr>
        <w:rPr>
          <w:lang w:val="es-ES"/>
        </w:rPr>
      </w:pPr>
      <w:r>
        <w:rPr>
          <w:noProof/>
          <w:lang w:val="pt-BR" w:eastAsia="pt-BR"/>
        </w:rPr>
        <w:drawing>
          <wp:anchor distT="0" distB="0" distL="114300" distR="114300" simplePos="0" relativeHeight="251658240" behindDoc="0" locked="0" layoutInCell="1" allowOverlap="1" wp14:anchorId="2ECC1E18" wp14:editId="1927614E">
            <wp:simplePos x="0" y="0"/>
            <wp:positionH relativeFrom="margin">
              <wp:align>right</wp:align>
            </wp:positionH>
            <wp:positionV relativeFrom="margin">
              <wp:posOffset>4735830</wp:posOffset>
            </wp:positionV>
            <wp:extent cx="2265680" cy="1801495"/>
            <wp:effectExtent l="0" t="0" r="1270"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5680" cy="1801495"/>
                    </a:xfrm>
                    <a:prstGeom prst="rect">
                      <a:avLst/>
                    </a:prstGeom>
                    <a:noFill/>
                    <a:ln>
                      <a:noFill/>
                    </a:ln>
                  </pic:spPr>
                </pic:pic>
              </a:graphicData>
            </a:graphic>
          </wp:anchor>
        </w:drawing>
      </w:r>
      <w:r w:rsidR="00637454" w:rsidRPr="00B3237D">
        <w:rPr>
          <w:lang w:val="es-ES"/>
        </w:rPr>
        <w:t>Las etiquetas RFID tienen una pequeña cantidad de memoria a bordo</w:t>
      </w:r>
      <w:r>
        <w:rPr>
          <w:lang w:val="es-ES"/>
        </w:rPr>
        <w:t>, como se muestra en la figura 2.4</w:t>
      </w:r>
      <w:r w:rsidR="00637454" w:rsidRPr="00B3237D">
        <w:rPr>
          <w:lang w:val="es-ES"/>
        </w:rPr>
        <w:t>, por lo general menos de 1 kilobyte. Un dispositivo iniciador puede leer estos datos, y si se tra</w:t>
      </w:r>
      <w:r w:rsidR="00637454">
        <w:rPr>
          <w:lang w:val="es-ES"/>
        </w:rPr>
        <w:t>ta de un dispositivo de lectura/</w:t>
      </w:r>
      <w:r w:rsidR="00637454" w:rsidRPr="00B3237D">
        <w:rPr>
          <w:lang w:val="es-ES"/>
        </w:rPr>
        <w:t>escritura, se puede escribir en el etiquetar también. Esto le permite almacenar pequeñas cantidades</w:t>
      </w:r>
      <w:r w:rsidR="00637454">
        <w:rPr>
          <w:lang w:val="es-ES"/>
        </w:rPr>
        <w:t xml:space="preserve"> de información asociados con la</w:t>
      </w:r>
      <w:r w:rsidR="00637454" w:rsidRPr="00B3237D">
        <w:rPr>
          <w:lang w:val="es-ES"/>
        </w:rPr>
        <w:t xml:space="preserve"> tarjeta. Por ejemplo, a veces se utiliza en sistemas de transporte que utilizan RFID, </w:t>
      </w:r>
      <w:r w:rsidR="00637454">
        <w:rPr>
          <w:lang w:val="es-ES"/>
        </w:rPr>
        <w:t xml:space="preserve">para realizar un seguimiento del </w:t>
      </w:r>
      <w:r w:rsidR="00637454" w:rsidRPr="00B3237D">
        <w:rPr>
          <w:lang w:val="es-ES"/>
        </w:rPr>
        <w:t>valor que queda en la tarjeta. Sin embargo, desde los sistemas de RFID en general, están conectados en red a una base de datos, es más común para almacenar un registro de datos indexada por el UID de la etiqueta en una base de datos remota, y almacenar toda la información acerca de la etiqueta en esa base de datos remota.</w:t>
      </w:r>
      <w:r w:rsidR="00637454">
        <w:rPr>
          <w:lang w:val="es-ES"/>
        </w:rPr>
        <w:t xml:space="preserve"> </w:t>
      </w:r>
    </w:p>
    <w:p w14:paraId="6AB48D89" w14:textId="285583E7" w:rsidR="00D56B9B" w:rsidRDefault="00D56B9B" w:rsidP="00D56B9B">
      <w:pPr>
        <w:jc w:val="center"/>
        <w:rPr>
          <w:lang w:val="es-ES"/>
        </w:rPr>
      </w:pPr>
      <w:r>
        <w:rPr>
          <w:noProof/>
          <w:lang w:val="pt-BR" w:eastAsia="pt-BR"/>
        </w:rPr>
        <mc:AlternateContent>
          <mc:Choice Requires="wps">
            <w:drawing>
              <wp:anchor distT="0" distB="0" distL="114300" distR="114300" simplePos="0" relativeHeight="251661312" behindDoc="0" locked="0" layoutInCell="1" allowOverlap="1" wp14:anchorId="085FE6D1" wp14:editId="7F65D7BE">
                <wp:simplePos x="0" y="0"/>
                <wp:positionH relativeFrom="column">
                  <wp:posOffset>3312190</wp:posOffset>
                </wp:positionH>
                <wp:positionV relativeFrom="paragraph">
                  <wp:posOffset>15920</wp:posOffset>
                </wp:positionV>
                <wp:extent cx="2976880" cy="63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2976880" cy="635"/>
                        </a:xfrm>
                        <a:prstGeom prst="rect">
                          <a:avLst/>
                        </a:prstGeom>
                        <a:solidFill>
                          <a:prstClr val="white"/>
                        </a:solidFill>
                        <a:ln>
                          <a:noFill/>
                        </a:ln>
                        <a:effectLst/>
                      </wps:spPr>
                      <wps:txbx>
                        <w:txbxContent>
                          <w:p w14:paraId="071BCE38" w14:textId="27946F50" w:rsidR="00D56B9B" w:rsidRPr="00515AB6" w:rsidRDefault="00D56B9B" w:rsidP="00D56B9B">
                            <w:pPr>
                              <w:pStyle w:val="Legenda"/>
                              <w:rPr>
                                <w:noProof/>
                                <w:sz w:val="24"/>
                              </w:rPr>
                            </w:pPr>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4</w:t>
                            </w:r>
                            <w:r w:rsidR="003219CC">
                              <w:fldChar w:fldCharType="end"/>
                            </w:r>
                            <w:r>
                              <w:t xml:space="preserve"> Estructura etiqueta RFID.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5FE6D1" id="_x0000_t202" coordsize="21600,21600" o:spt="202" path="m,l,21600r21600,l21600,xe">
                <v:stroke joinstyle="miter"/>
                <v:path gradientshapeok="t" o:connecttype="rect"/>
              </v:shapetype>
              <v:shape id="Cuadro de texto 21" o:spid="_x0000_s1026" type="#_x0000_t202" style="position:absolute;left:0;text-align:left;margin-left:260.8pt;margin-top:1.25pt;width:23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" stroked="f">
                <v:textbox style="mso-fit-shape-to-text:t" inset="0,0,0,0">
                  <w:txbxContent>
                    <w:p w14:paraId="071BCE38" w14:textId="27946F50" w:rsidR="00D56B9B" w:rsidRPr="00515AB6" w:rsidRDefault="00D56B9B" w:rsidP="00D56B9B">
                      <w:pPr>
                        <w:pStyle w:val="Legenda"/>
                        <w:rPr>
                          <w:noProof/>
                          <w:sz w:val="24"/>
                        </w:rPr>
                      </w:pPr>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4</w:t>
                      </w:r>
                      <w:r w:rsidR="003219CC">
                        <w:fldChar w:fldCharType="end"/>
                      </w:r>
                      <w:r>
                        <w:t xml:space="preserve"> Estructura etiqueta RFID.</w:t>
                      </w:r>
                    </w:p>
                  </w:txbxContent>
                </v:textbox>
              </v:shape>
            </w:pict>
          </mc:Fallback>
        </mc:AlternateContent>
      </w:r>
    </w:p>
    <w:p w14:paraId="615066F4" w14:textId="4ED6FA84" w:rsidR="00630A59" w:rsidRDefault="00630A59" w:rsidP="00C15BB5">
      <w:pPr>
        <w:rPr>
          <w:lang w:val="es-ES"/>
        </w:rPr>
      </w:pPr>
    </w:p>
    <w:p w14:paraId="7A6FF548" w14:textId="1C060D14" w:rsidR="00637454" w:rsidRDefault="00637454" w:rsidP="00811591">
      <w:pPr>
        <w:pStyle w:val="Ttulo3"/>
        <w:numPr>
          <w:ilvl w:val="0"/>
          <w:numId w:val="0"/>
        </w:numPr>
        <w:ind w:left="720" w:hanging="720"/>
        <w:rPr>
          <w:lang w:val="es-ES"/>
        </w:rPr>
      </w:pPr>
      <w:bookmarkStart w:id="33" w:name="_Toc468183012"/>
      <w:r>
        <w:rPr>
          <w:lang w:val="es-ES"/>
        </w:rPr>
        <w:lastRenderedPageBreak/>
        <w:t>2</w:t>
      </w:r>
      <w:r w:rsidRPr="00FB4C48">
        <w:rPr>
          <w:lang w:val="es-ES"/>
        </w:rPr>
        <w:t>.2</w:t>
      </w:r>
      <w:r>
        <w:rPr>
          <w:lang w:val="es-ES"/>
        </w:rPr>
        <w:t>.3</w:t>
      </w:r>
      <w:r w:rsidR="00134CC3">
        <w:rPr>
          <w:lang w:val="es-ES"/>
        </w:rPr>
        <w:tab/>
      </w:r>
      <w:r>
        <w:rPr>
          <w:lang w:val="es-ES"/>
        </w:rPr>
        <w:t>Clasificación</w:t>
      </w:r>
      <w:bookmarkEnd w:id="33"/>
      <w:r>
        <w:rPr>
          <w:lang w:val="es-ES"/>
        </w:rPr>
        <w:t xml:space="preserve"> </w:t>
      </w:r>
    </w:p>
    <w:p w14:paraId="3421C4EA" w14:textId="77777777" w:rsidR="00637454" w:rsidRDefault="00637454" w:rsidP="00637454">
      <w:pPr>
        <w:rPr>
          <w:lang w:val="es-ES"/>
        </w:rPr>
      </w:pPr>
      <w:r w:rsidRPr="00941400">
        <w:rPr>
          <w:lang w:val="es-ES"/>
        </w:rPr>
        <w:t>La tecnología de identif</w:t>
      </w:r>
      <w:r>
        <w:rPr>
          <w:lang w:val="es-ES"/>
        </w:rPr>
        <w:t xml:space="preserve">icación por radiofrecuencia </w:t>
      </w:r>
      <w:r w:rsidRPr="00941400">
        <w:rPr>
          <w:lang w:val="es-ES"/>
        </w:rPr>
        <w:t>puede ser dividida principalmente</w:t>
      </w:r>
      <w:r>
        <w:rPr>
          <w:lang w:val="es-ES"/>
        </w:rPr>
        <w:t xml:space="preserve"> </w:t>
      </w:r>
      <w:r w:rsidRPr="00941400">
        <w:rPr>
          <w:lang w:val="es-ES"/>
        </w:rPr>
        <w:t>en 3 categorías</w:t>
      </w:r>
      <w:r>
        <w:rPr>
          <w:lang w:val="es-ES"/>
        </w:rPr>
        <w:t xml:space="preserve"> según el tipo de etiqueta:</w:t>
      </w:r>
    </w:p>
    <w:p w14:paraId="0E8C254B" w14:textId="77777777" w:rsidR="00637454" w:rsidRPr="00941400" w:rsidRDefault="00637454" w:rsidP="00637454">
      <w:pPr>
        <w:rPr>
          <w:lang w:val="es-ES"/>
        </w:rPr>
      </w:pPr>
      <w:r w:rsidRPr="00941400">
        <w:rPr>
          <w:lang w:val="es-ES"/>
        </w:rPr>
        <w:t>1. Sistemas pasivos, en los cuales las etiquetas de RFID no cuentan con una fuente de</w:t>
      </w:r>
      <w:r>
        <w:rPr>
          <w:lang w:val="es-ES"/>
        </w:rPr>
        <w:t xml:space="preserve"> </w:t>
      </w:r>
      <w:r w:rsidRPr="00941400">
        <w:rPr>
          <w:lang w:val="es-ES"/>
        </w:rPr>
        <w:t>poder. Su antena recibe la señal de radiofrecuencia enviada por el lector y almacena</w:t>
      </w:r>
      <w:r>
        <w:rPr>
          <w:lang w:val="es-ES"/>
        </w:rPr>
        <w:t xml:space="preserve"> </w:t>
      </w:r>
      <w:r w:rsidRPr="00941400">
        <w:rPr>
          <w:lang w:val="es-ES"/>
        </w:rPr>
        <w:t>esta energía en un capacitor. La etiqueta utiliza esta energía para habilitar su circuito</w:t>
      </w:r>
      <w:r>
        <w:rPr>
          <w:lang w:val="es-ES"/>
        </w:rPr>
        <w:t xml:space="preserve"> </w:t>
      </w:r>
      <w:r w:rsidRPr="00941400">
        <w:rPr>
          <w:lang w:val="es-ES"/>
        </w:rPr>
        <w:t>lógico y para regresar una señal al lector. Estas etiquetas pueden llegar a ser muy</w:t>
      </w:r>
      <w:r>
        <w:rPr>
          <w:lang w:val="es-ES"/>
        </w:rPr>
        <w:t xml:space="preserve"> </w:t>
      </w:r>
      <w:r w:rsidRPr="00941400">
        <w:rPr>
          <w:lang w:val="es-ES"/>
        </w:rPr>
        <w:t>económicas y pequeñas, pero su rango de lectura es muy limitado.</w:t>
      </w:r>
    </w:p>
    <w:p w14:paraId="317F7162" w14:textId="30001907" w:rsidR="00637454" w:rsidRDefault="00637454" w:rsidP="00637454">
      <w:pPr>
        <w:rPr>
          <w:lang w:val="es-ES"/>
        </w:rPr>
      </w:pPr>
      <w:r w:rsidRPr="00941400">
        <w:rPr>
          <w:lang w:val="es-ES"/>
        </w:rPr>
        <w:t>2. Sistemas activos. Utilizan etiquetas con fuentes de poder integradas, como baterías.</w:t>
      </w:r>
      <w:r>
        <w:rPr>
          <w:lang w:val="es-ES"/>
        </w:rPr>
        <w:t xml:space="preserve"> </w:t>
      </w:r>
      <w:r w:rsidRPr="00941400">
        <w:rPr>
          <w:lang w:val="es-ES"/>
        </w:rPr>
        <w:t>Este tipo de etiquetas integra una electrónica más sofisticada, lo que incrementa su</w:t>
      </w:r>
      <w:r>
        <w:rPr>
          <w:lang w:val="es-ES"/>
        </w:rPr>
        <w:t xml:space="preserve"> </w:t>
      </w:r>
      <w:r w:rsidRPr="00941400">
        <w:rPr>
          <w:lang w:val="es-ES"/>
        </w:rPr>
        <w:t>capacidad de almacenamiento de datos, interfaces con sensores, funciones</w:t>
      </w:r>
      <w:r>
        <w:rPr>
          <w:lang w:val="es-ES"/>
        </w:rPr>
        <w:t xml:space="preserve"> </w:t>
      </w:r>
      <w:r w:rsidRPr="00941400">
        <w:rPr>
          <w:lang w:val="es-ES"/>
        </w:rPr>
        <w:t>especializadas, además de que permiten que exista una mayor distancia entre lector y</w:t>
      </w:r>
      <w:r>
        <w:rPr>
          <w:lang w:val="es-ES"/>
        </w:rPr>
        <w:t xml:space="preserve"> </w:t>
      </w:r>
      <w:r w:rsidRPr="00941400">
        <w:rPr>
          <w:lang w:val="es-ES"/>
        </w:rPr>
        <w:t>etiqueta (20m a 1</w:t>
      </w:r>
      <w:r w:rsidR="00630A59">
        <w:rPr>
          <w:lang w:val="es-ES"/>
        </w:rPr>
        <w:t>00m). Este tipo de etiquetas</w:t>
      </w:r>
      <w:r w:rsidRPr="00941400">
        <w:rPr>
          <w:lang w:val="es-ES"/>
        </w:rPr>
        <w:t xml:space="preserve"> son más costosas y tienen un mayor</w:t>
      </w:r>
      <w:r>
        <w:rPr>
          <w:lang w:val="es-ES"/>
        </w:rPr>
        <w:t xml:space="preserve"> </w:t>
      </w:r>
      <w:r w:rsidRPr="00941400">
        <w:rPr>
          <w:lang w:val="es-ES"/>
        </w:rPr>
        <w:t>tamaño. Pueden permanecer dormidas hasta que se encuentran dentro del rango de</w:t>
      </w:r>
      <w:r>
        <w:rPr>
          <w:lang w:val="es-ES"/>
        </w:rPr>
        <w:t xml:space="preserve"> </w:t>
      </w:r>
      <w:r w:rsidRPr="00941400">
        <w:rPr>
          <w:lang w:val="es-ES"/>
        </w:rPr>
        <w:t>algún lector, o pueden estar haciendo broadcast constantemente.</w:t>
      </w:r>
    </w:p>
    <w:p w14:paraId="012D8CDB" w14:textId="2E474D94" w:rsidR="00637454" w:rsidRPr="00941400" w:rsidRDefault="00637454" w:rsidP="00637454">
      <w:pPr>
        <w:rPr>
          <w:lang w:val="es-ES"/>
        </w:rPr>
      </w:pPr>
      <w:r w:rsidRPr="00941400">
        <w:rPr>
          <w:lang w:val="es-ES"/>
        </w:rPr>
        <w:t>3. Sistemas Semi-Activos. Emplean etiquetas que tienen una fuente de poder integrada,</w:t>
      </w:r>
      <w:r>
        <w:rPr>
          <w:lang w:val="es-ES"/>
        </w:rPr>
        <w:t xml:space="preserve"> la cual energiza la etiqueta </w:t>
      </w:r>
      <w:r w:rsidR="00D56B9B">
        <w:rPr>
          <w:lang w:val="es-ES"/>
        </w:rPr>
        <w:t>para su operación</w:t>
      </w:r>
      <w:r w:rsidRPr="00941400">
        <w:rPr>
          <w:lang w:val="es-ES"/>
        </w:rPr>
        <w:t>, sin embargo, para transmitir datos, una</w:t>
      </w:r>
      <w:r>
        <w:rPr>
          <w:lang w:val="es-ES"/>
        </w:rPr>
        <w:t xml:space="preserve"> </w:t>
      </w:r>
      <w:r w:rsidRPr="00941400">
        <w:rPr>
          <w:lang w:val="es-ES"/>
        </w:rPr>
        <w:t>etiqueta semi-activa utiliza la potencia emitida por el lector. En este tipo de sistemas,</w:t>
      </w:r>
      <w:r>
        <w:rPr>
          <w:lang w:val="es-ES"/>
        </w:rPr>
        <w:t xml:space="preserve"> </w:t>
      </w:r>
      <w:r w:rsidRPr="00941400">
        <w:rPr>
          <w:lang w:val="es-ES"/>
        </w:rPr>
        <w:t>el lector siempre inicia la comunicación. La ventaja de estas etiquetas es que al no</w:t>
      </w:r>
      <w:r>
        <w:rPr>
          <w:lang w:val="es-ES"/>
        </w:rPr>
        <w:t xml:space="preserve"> </w:t>
      </w:r>
      <w:r w:rsidRPr="00941400">
        <w:rPr>
          <w:lang w:val="es-ES"/>
        </w:rPr>
        <w:t>necesitar la señal del lector para energizarse (a diferencia de las etiquetas pasivas),</w:t>
      </w:r>
      <w:r>
        <w:rPr>
          <w:lang w:val="es-ES"/>
        </w:rPr>
        <w:t xml:space="preserve"> </w:t>
      </w:r>
      <w:r w:rsidRPr="00941400">
        <w:rPr>
          <w:lang w:val="es-ES"/>
        </w:rPr>
        <w:t>pueden ser leídas a mayores distancias, y como no necesita tiempo para energizarse,</w:t>
      </w:r>
      <w:r>
        <w:rPr>
          <w:lang w:val="es-ES"/>
        </w:rPr>
        <w:t xml:space="preserve"> </w:t>
      </w:r>
      <w:r w:rsidRPr="00941400">
        <w:rPr>
          <w:lang w:val="es-ES"/>
        </w:rPr>
        <w:t>estas etiquetas pueden estar en el rango de lectura del lector por un tiempo</w:t>
      </w:r>
      <w:r>
        <w:rPr>
          <w:lang w:val="es-ES"/>
        </w:rPr>
        <w:t xml:space="preserve"> </w:t>
      </w:r>
      <w:r w:rsidRPr="00941400">
        <w:rPr>
          <w:lang w:val="es-ES"/>
        </w:rPr>
        <w:t>substancialmente menor para una apropiada lectura. Esto permite obtener lecturas</w:t>
      </w:r>
      <w:r>
        <w:rPr>
          <w:lang w:val="es-ES"/>
        </w:rPr>
        <w:t xml:space="preserve"> </w:t>
      </w:r>
      <w:r w:rsidRPr="00941400">
        <w:rPr>
          <w:lang w:val="es-ES"/>
        </w:rPr>
        <w:t>positivas de objetos moviéndose a altas velocidades.</w:t>
      </w:r>
    </w:p>
    <w:p w14:paraId="21087C3D" w14:textId="5E6B4FC4" w:rsidR="00D56B9B" w:rsidRPr="00941400" w:rsidRDefault="00637454" w:rsidP="00637454">
      <w:pPr>
        <w:rPr>
          <w:lang w:val="es-ES"/>
        </w:rPr>
      </w:pPr>
      <w:r w:rsidRPr="00941400">
        <w:rPr>
          <w:lang w:val="es-ES"/>
        </w:rPr>
        <w:lastRenderedPageBreak/>
        <w:t xml:space="preserve">Tanto </w:t>
      </w:r>
      <w:r w:rsidR="00D56B9B">
        <w:rPr>
          <w:lang w:val="es-ES"/>
        </w:rPr>
        <w:t>las etiquetas</w:t>
      </w:r>
      <w:r w:rsidRPr="00941400">
        <w:rPr>
          <w:lang w:val="es-ES"/>
        </w:rPr>
        <w:t xml:space="preserve"> activ</w:t>
      </w:r>
      <w:r w:rsidR="00D56B9B">
        <w:rPr>
          <w:lang w:val="es-ES"/>
        </w:rPr>
        <w:t>a</w:t>
      </w:r>
      <w:r w:rsidRPr="00941400">
        <w:rPr>
          <w:lang w:val="es-ES"/>
        </w:rPr>
        <w:t>s como los pasivos pueden adicionalmente ser clasificados de la</w:t>
      </w:r>
      <w:r>
        <w:rPr>
          <w:lang w:val="es-ES"/>
        </w:rPr>
        <w:t xml:space="preserve"> </w:t>
      </w:r>
      <w:r w:rsidRPr="00941400">
        <w:rPr>
          <w:lang w:val="es-ES"/>
        </w:rPr>
        <w:t>siguiente forma:</w:t>
      </w:r>
    </w:p>
    <w:p w14:paraId="3ACB2698" w14:textId="77777777" w:rsidR="00637454" w:rsidRPr="00BF7748" w:rsidRDefault="00637454" w:rsidP="00637454">
      <w:pPr>
        <w:pStyle w:val="PargrafodaLista"/>
        <w:numPr>
          <w:ilvl w:val="0"/>
          <w:numId w:val="32"/>
        </w:numPr>
        <w:rPr>
          <w:lang w:val="es-ES"/>
        </w:rPr>
      </w:pPr>
      <w:r w:rsidRPr="00BF7748">
        <w:rPr>
          <w:lang w:val="es-ES"/>
        </w:rPr>
        <w:t>Solo Lectura (RO)</w:t>
      </w:r>
    </w:p>
    <w:p w14:paraId="1E946552" w14:textId="77777777" w:rsidR="00637454" w:rsidRPr="00941400" w:rsidRDefault="00637454" w:rsidP="00637454">
      <w:pPr>
        <w:rPr>
          <w:lang w:val="es-ES"/>
        </w:rPr>
      </w:pPr>
      <w:r w:rsidRPr="00941400">
        <w:rPr>
          <w:lang w:val="es-ES"/>
        </w:rPr>
        <w:t xml:space="preserve">En estos dispositivos, los datos son grabados en </w:t>
      </w:r>
      <w:r>
        <w:rPr>
          <w:lang w:val="es-ES"/>
        </w:rPr>
        <w:t>la etiqueta</w:t>
      </w:r>
      <w:r w:rsidRPr="00941400">
        <w:rPr>
          <w:lang w:val="es-ES"/>
        </w:rPr>
        <w:t xml:space="preserve"> durante su fabricación, para</w:t>
      </w:r>
      <w:r>
        <w:rPr>
          <w:lang w:val="es-ES"/>
        </w:rPr>
        <w:t xml:space="preserve"> </w:t>
      </w:r>
      <w:r w:rsidRPr="00941400">
        <w:rPr>
          <w:lang w:val="es-ES"/>
        </w:rPr>
        <w:t>esto, l</w:t>
      </w:r>
      <w:r>
        <w:rPr>
          <w:lang w:val="es-ES"/>
        </w:rPr>
        <w:t xml:space="preserve">os fusibles en el microchip de la etiqueta </w:t>
      </w:r>
      <w:r w:rsidRPr="00941400">
        <w:rPr>
          <w:lang w:val="es-ES"/>
        </w:rPr>
        <w:t>son quemados permanentemente utilizando un</w:t>
      </w:r>
      <w:r>
        <w:rPr>
          <w:lang w:val="es-ES"/>
        </w:rPr>
        <w:t xml:space="preserve"> </w:t>
      </w:r>
      <w:r w:rsidRPr="00941400">
        <w:rPr>
          <w:lang w:val="es-ES"/>
        </w:rPr>
        <w:t>haz láser muy fino. Después de esto, los datos no podrán ser reescritos. Este tipo de</w:t>
      </w:r>
      <w:r>
        <w:rPr>
          <w:lang w:val="es-ES"/>
        </w:rPr>
        <w:t xml:space="preserve"> </w:t>
      </w:r>
      <w:r w:rsidRPr="00941400">
        <w:rPr>
          <w:lang w:val="es-ES"/>
        </w:rPr>
        <w:t>tecnología se utiliza en pequeñas aplicaciones, pero resulta poco práctico para la mayoría</w:t>
      </w:r>
      <w:r>
        <w:rPr>
          <w:lang w:val="es-ES"/>
        </w:rPr>
        <w:t xml:space="preserve"> </w:t>
      </w:r>
      <w:r w:rsidRPr="00941400">
        <w:rPr>
          <w:lang w:val="es-ES"/>
        </w:rPr>
        <w:t>de aplicaciones más grandes, que intentan explotar todas las bondades de RFID.</w:t>
      </w:r>
    </w:p>
    <w:p w14:paraId="3DFFB4EF" w14:textId="77777777" w:rsidR="00637454" w:rsidRPr="00BF7748" w:rsidRDefault="00637454" w:rsidP="00637454">
      <w:pPr>
        <w:pStyle w:val="PargrafodaLista"/>
        <w:numPr>
          <w:ilvl w:val="0"/>
          <w:numId w:val="32"/>
        </w:numPr>
        <w:rPr>
          <w:lang w:val="es-ES"/>
        </w:rPr>
      </w:pPr>
      <w:r w:rsidRPr="00BF7748">
        <w:rPr>
          <w:lang w:val="es-ES"/>
        </w:rPr>
        <w:t>Una Escritura, Muchas Lecturas (WORM)</w:t>
      </w:r>
    </w:p>
    <w:p w14:paraId="15CD0CDE" w14:textId="77777777" w:rsidR="00637454" w:rsidRPr="00941400" w:rsidRDefault="00637454" w:rsidP="00637454">
      <w:pPr>
        <w:rPr>
          <w:lang w:val="es-ES"/>
        </w:rPr>
      </w:pPr>
      <w:r>
        <w:rPr>
          <w:lang w:val="es-ES"/>
        </w:rPr>
        <w:t>Una etiqueta</w:t>
      </w:r>
      <w:r w:rsidRPr="00941400">
        <w:rPr>
          <w:lang w:val="es-ES"/>
        </w:rPr>
        <w:t xml:space="preserve"> WORM, puede ser programado sólo una vez, pero esta escritura generalmente</w:t>
      </w:r>
      <w:r>
        <w:rPr>
          <w:lang w:val="es-ES"/>
        </w:rPr>
        <w:t xml:space="preserve"> </w:t>
      </w:r>
      <w:r w:rsidRPr="00941400">
        <w:rPr>
          <w:lang w:val="es-ES"/>
        </w:rPr>
        <w:t>no es realizada por el fabricante sino por el usu</w:t>
      </w:r>
      <w:r>
        <w:rPr>
          <w:lang w:val="es-ES"/>
        </w:rPr>
        <w:t xml:space="preserve">ario justo en el momento que la etiqueta </w:t>
      </w:r>
      <w:r w:rsidRPr="00941400">
        <w:rPr>
          <w:lang w:val="es-ES"/>
        </w:rPr>
        <w:t>es</w:t>
      </w:r>
      <w:r>
        <w:rPr>
          <w:lang w:val="es-ES"/>
        </w:rPr>
        <w:t xml:space="preserve"> creada</w:t>
      </w:r>
      <w:r w:rsidRPr="00941400">
        <w:rPr>
          <w:lang w:val="es-ES"/>
        </w:rPr>
        <w:t>. Este tipo de etiquetas puede utilizarse en conjunto con las impresoras de RFID,</w:t>
      </w:r>
      <w:r>
        <w:rPr>
          <w:lang w:val="es-ES"/>
        </w:rPr>
        <w:t xml:space="preserve"> </w:t>
      </w:r>
      <w:r w:rsidRPr="00941400">
        <w:rPr>
          <w:lang w:val="es-ES"/>
        </w:rPr>
        <w:t xml:space="preserve">las cuales escriben la información requerida en </w:t>
      </w:r>
      <w:r>
        <w:rPr>
          <w:lang w:val="es-ES"/>
        </w:rPr>
        <w:t>él</w:t>
      </w:r>
      <w:r w:rsidRPr="00941400">
        <w:rPr>
          <w:lang w:val="es-ES"/>
        </w:rPr>
        <w:t>.</w:t>
      </w:r>
    </w:p>
    <w:p w14:paraId="76736488" w14:textId="77777777" w:rsidR="00637454" w:rsidRPr="00BF7748" w:rsidRDefault="00637454" w:rsidP="00637454">
      <w:pPr>
        <w:pStyle w:val="PargrafodaLista"/>
        <w:numPr>
          <w:ilvl w:val="0"/>
          <w:numId w:val="32"/>
        </w:numPr>
        <w:rPr>
          <w:lang w:val="es-ES"/>
        </w:rPr>
      </w:pPr>
      <w:r w:rsidRPr="00BF7748">
        <w:rPr>
          <w:lang w:val="es-ES"/>
        </w:rPr>
        <w:t>Lectura y Escritura (RW)</w:t>
      </w:r>
    </w:p>
    <w:p w14:paraId="43E4A4F9" w14:textId="77777777" w:rsidR="00637454" w:rsidRDefault="00637454" w:rsidP="00637454">
      <w:pPr>
        <w:rPr>
          <w:lang w:val="es-ES"/>
        </w:rPr>
      </w:pPr>
      <w:r w:rsidRPr="00941400">
        <w:rPr>
          <w:lang w:val="es-ES"/>
        </w:rPr>
        <w:t>Estas etiquetas, pueden ser reprogramadas muchas veces, típicamente este número</w:t>
      </w:r>
      <w:r>
        <w:rPr>
          <w:lang w:val="es-ES"/>
        </w:rPr>
        <w:t xml:space="preserve"> </w:t>
      </w:r>
      <w:r w:rsidRPr="00941400">
        <w:rPr>
          <w:lang w:val="es-ES"/>
        </w:rPr>
        <w:t>varía entre 10,000 y 100,000 veces, incluso mayores. Esta opción de reescritura ofrece</w:t>
      </w:r>
      <w:r>
        <w:rPr>
          <w:lang w:val="es-ES"/>
        </w:rPr>
        <w:t xml:space="preserve"> </w:t>
      </w:r>
      <w:r w:rsidRPr="00941400">
        <w:rPr>
          <w:lang w:val="es-ES"/>
        </w:rPr>
        <w:t xml:space="preserve">muchas ventajas, ya que </w:t>
      </w:r>
      <w:r>
        <w:rPr>
          <w:lang w:val="es-ES"/>
        </w:rPr>
        <w:t>la etiqueta</w:t>
      </w:r>
      <w:r w:rsidRPr="00941400">
        <w:rPr>
          <w:lang w:val="es-ES"/>
        </w:rPr>
        <w:t xml:space="preserve"> puede ser escrito por el lector, e inclusive por sí mismo en</w:t>
      </w:r>
      <w:r>
        <w:rPr>
          <w:lang w:val="es-ES"/>
        </w:rPr>
        <w:t xml:space="preserve"> </w:t>
      </w:r>
      <w:r w:rsidRPr="00941400">
        <w:rPr>
          <w:lang w:val="es-ES"/>
        </w:rPr>
        <w:t>el caso de los tags activos. Estas etiquetas regularmente contienen una memoria Flash o</w:t>
      </w:r>
      <w:r>
        <w:rPr>
          <w:lang w:val="es-ES"/>
        </w:rPr>
        <w:t xml:space="preserve"> </w:t>
      </w:r>
      <w:r w:rsidRPr="00941400">
        <w:rPr>
          <w:lang w:val="es-ES"/>
        </w:rPr>
        <w:t>FRAM para almacenar los datos.</w:t>
      </w:r>
    </w:p>
    <w:p w14:paraId="5D92FB03" w14:textId="77777777" w:rsidR="00D56B9B" w:rsidRDefault="00D56B9B" w:rsidP="00637454">
      <w:pPr>
        <w:rPr>
          <w:lang w:val="es-ES"/>
        </w:rPr>
      </w:pPr>
    </w:p>
    <w:p w14:paraId="55DFEFCA" w14:textId="77777777" w:rsidR="003219CC" w:rsidRPr="00941400" w:rsidRDefault="003219CC" w:rsidP="00637454">
      <w:pPr>
        <w:rPr>
          <w:lang w:val="es-ES"/>
        </w:rPr>
      </w:pPr>
    </w:p>
    <w:p w14:paraId="3599D021" w14:textId="73DDD8F0" w:rsidR="00637454" w:rsidRDefault="00637454" w:rsidP="00811591">
      <w:pPr>
        <w:pStyle w:val="Ttulo3"/>
        <w:numPr>
          <w:ilvl w:val="0"/>
          <w:numId w:val="0"/>
        </w:numPr>
        <w:ind w:left="720" w:hanging="720"/>
        <w:rPr>
          <w:rFonts w:eastAsia="SymbolOOEnc"/>
          <w:lang w:val="es-ES" w:eastAsia="es-CL"/>
        </w:rPr>
      </w:pPr>
      <w:bookmarkStart w:id="34" w:name="_Toc468183013"/>
      <w:r>
        <w:rPr>
          <w:lang w:val="es-ES" w:eastAsia="es-CL"/>
        </w:rPr>
        <w:lastRenderedPageBreak/>
        <w:t>2.2.4</w:t>
      </w:r>
      <w:r w:rsidR="00134CC3">
        <w:rPr>
          <w:lang w:val="es-ES" w:eastAsia="es-CL"/>
        </w:rPr>
        <w:tab/>
      </w:r>
      <w:r>
        <w:rPr>
          <w:lang w:val="es-ES" w:eastAsia="es-CL"/>
        </w:rPr>
        <w:t>Regulación y estandarización</w:t>
      </w:r>
      <w:bookmarkEnd w:id="34"/>
    </w:p>
    <w:p w14:paraId="68D25C80" w14:textId="77777777" w:rsidR="00637454" w:rsidRPr="00F427A7" w:rsidRDefault="00637454" w:rsidP="00637454">
      <w:pPr>
        <w:pStyle w:val="PargrafodaLista"/>
        <w:autoSpaceDE w:val="0"/>
        <w:autoSpaceDN w:val="0"/>
        <w:adjustRightInd w:val="0"/>
        <w:spacing w:after="0" w:line="240" w:lineRule="auto"/>
        <w:ind w:left="1428" w:firstLine="0"/>
        <w:jc w:val="left"/>
        <w:rPr>
          <w:rFonts w:eastAsia="SymbolOOEnc" w:cs="Arial"/>
          <w:sz w:val="23"/>
          <w:szCs w:val="23"/>
          <w:lang w:val="es-ES" w:eastAsia="es-CL"/>
        </w:rPr>
      </w:pPr>
    </w:p>
    <w:p w14:paraId="69338485" w14:textId="77777777" w:rsidR="00637454" w:rsidRPr="00D12A8B" w:rsidRDefault="00637454" w:rsidP="00C15BB5">
      <w:pPr>
        <w:rPr>
          <w:lang w:val="es-ES"/>
        </w:rPr>
      </w:pPr>
      <w:r w:rsidRPr="00D12A8B">
        <w:rPr>
          <w:lang w:val="es-ES"/>
        </w:rPr>
        <w:t>Las etiquetas RFID de baja frecuencia (LF: 125 - 134 kHz y 140 - 148.5 kHz) y de alta frecuencia (HF: 13.56 MHz) se pueden utilizar de forma global sin necesidad de licencia. La frecuencia ultra alta (UHF: 868 - 928 MHz) no puede ser utilizada de forma global, ya que no hay un único estándar global. En Norteamérica, la frecuencia ultra elevada se puede utilizar sin licencia para frecuencias entre 908 - 928 MHz, pero hay restricciones en la energía de transmisión. En Europa la frecuencia ultra elevada está bajo consideración para 865.6 - 867.6 MHz. Su uso es sin licencia sólo para el rango de 869.40 - 869.65 MHz, pero existen restricciones en la energía de transmisión. El estándar UHF norteamericano (908-928 MHz) no es aceptado en Francia ya que interfiere con sus bandas militares. En China y Japón no hay regulación para el uso de la frecuencia ultra elevada. Cada aplicación de frecuencia ultra elevada en estos países necesita de una licencia, que debe ser solicitada a las autoridades locales, y puede ser revocada. En Australia y Nueva Zelanda, el rango es de 918 - 926 MHz para uso sin licencia, pero hay restricciones en la energía de transmisión.</w:t>
      </w:r>
    </w:p>
    <w:p w14:paraId="786FE357" w14:textId="77777777" w:rsidR="00637454" w:rsidRDefault="00637454" w:rsidP="00637454">
      <w:pPr>
        <w:rPr>
          <w:lang w:val="es-ES"/>
        </w:rPr>
      </w:pPr>
      <w:r w:rsidRPr="00D12A8B">
        <w:rPr>
          <w:lang w:val="es-ES"/>
        </w:rPr>
        <w:t xml:space="preserve">Contrariamente a la creencia popular, no existe un protocolo RFID </w:t>
      </w:r>
      <w:r>
        <w:rPr>
          <w:lang w:val="es-ES"/>
        </w:rPr>
        <w:t>universal para esta</w:t>
      </w:r>
      <w:r w:rsidRPr="00D12A8B">
        <w:rPr>
          <w:lang w:val="es-ES"/>
        </w:rPr>
        <w:t xml:space="preserve"> tecnología. Hay docenas. Los estándares de RFID desarrollado por la Organización Internacional </w:t>
      </w:r>
      <w:r>
        <w:rPr>
          <w:lang w:val="es-ES"/>
        </w:rPr>
        <w:t xml:space="preserve"> </w:t>
      </w:r>
      <w:r w:rsidRPr="00D12A8B">
        <w:rPr>
          <w:lang w:val="es-ES"/>
        </w:rPr>
        <w:t xml:space="preserve">de Estándares (ISO), en conjunción con los principales participantes </w:t>
      </w:r>
      <w:r>
        <w:rPr>
          <w:lang w:val="es-ES"/>
        </w:rPr>
        <w:t xml:space="preserve">en el </w:t>
      </w:r>
      <w:r w:rsidRPr="00D12A8B">
        <w:rPr>
          <w:lang w:val="es-ES"/>
        </w:rPr>
        <w:t>mercado. ISO funciona como un órgano de mediación para ayudar a los competidores en muchas industrias diferentes</w:t>
      </w:r>
      <w:r>
        <w:rPr>
          <w:lang w:val="es-ES"/>
        </w:rPr>
        <w:t xml:space="preserve"> a</w:t>
      </w:r>
      <w:r w:rsidRPr="00D12A8B">
        <w:rPr>
          <w:lang w:val="es-ES"/>
        </w:rPr>
        <w:t xml:space="preserve"> desarrollar estándares interoperables de modo que incluso cuando compiten, sus tecnologí</w:t>
      </w:r>
      <w:r>
        <w:rPr>
          <w:lang w:val="es-ES"/>
        </w:rPr>
        <w:t>as pueden a veces trabajar junta</w:t>
      </w:r>
      <w:r w:rsidRPr="00D12A8B">
        <w:rPr>
          <w:lang w:val="es-ES"/>
        </w:rPr>
        <w:t xml:space="preserve">s. Los diferentes estándares de RFID definen las frecuencias de radio utilizado, las velocidades de transferencia de datos, los formatos de datos, </w:t>
      </w:r>
      <w:r>
        <w:rPr>
          <w:lang w:val="es-ES"/>
        </w:rPr>
        <w:t>entre otros parámetros</w:t>
      </w:r>
      <w:r w:rsidRPr="00D12A8B">
        <w:rPr>
          <w:lang w:val="es-ES"/>
        </w:rPr>
        <w:t>. Por ejemplo, la norma ISO-11784 fue originalmente desarrollada para el rastreo de animales. Se opera en las frecuencias comprendidas entre 129 y 139.4</w:t>
      </w:r>
      <w:r>
        <w:rPr>
          <w:lang w:val="es-ES"/>
        </w:rPr>
        <w:t xml:space="preserve"> </w:t>
      </w:r>
      <w:r w:rsidRPr="00D12A8B">
        <w:rPr>
          <w:lang w:val="es-ES"/>
        </w:rPr>
        <w:t xml:space="preserve">kHz, y su formato de datos incluye campos adecuados para la </w:t>
      </w:r>
      <w:r w:rsidRPr="00D12A8B">
        <w:rPr>
          <w:lang w:val="es-ES"/>
        </w:rPr>
        <w:lastRenderedPageBreak/>
        <w:t xml:space="preserve">descripción de los animales para ser rastreado. También se puede encontrar lectores </w:t>
      </w:r>
      <w:r>
        <w:rPr>
          <w:lang w:val="es-ES"/>
        </w:rPr>
        <w:t xml:space="preserve">con el </w:t>
      </w:r>
      <w:r w:rsidRPr="00D12A8B">
        <w:rPr>
          <w:lang w:val="es-ES"/>
        </w:rPr>
        <w:t>protocol</w:t>
      </w:r>
      <w:r>
        <w:rPr>
          <w:lang w:val="es-ES"/>
        </w:rPr>
        <w:t>o</w:t>
      </w:r>
      <w:r w:rsidRPr="00D12A8B">
        <w:rPr>
          <w:lang w:val="es-ES"/>
        </w:rPr>
        <w:t xml:space="preserve"> EM4100 y etiquetas que operan en el 125kHz distancia. Estos se utilizan a menudo como tarjetas de proximidad, y cuentan con una información muy limitada en su protocolo de datos, por lo general sólo un UID. Las normas ISO-14443 se desarrollaron para utilizar con los sistemas de</w:t>
      </w:r>
      <w:r>
        <w:rPr>
          <w:lang w:val="es-ES"/>
        </w:rPr>
        <w:t xml:space="preserve"> pago y tarjetas inteligentes. Estas o</w:t>
      </w:r>
      <w:r w:rsidRPr="00D12A8B">
        <w:rPr>
          <w:lang w:val="es-ES"/>
        </w:rPr>
        <w:t xml:space="preserve">peran a 13,56 MHz. Incluyen características en su </w:t>
      </w:r>
      <w:r>
        <w:rPr>
          <w:lang w:val="es-ES"/>
        </w:rPr>
        <w:t>formato de datos para aumentar o</w:t>
      </w:r>
      <w:r w:rsidRPr="00D12A8B">
        <w:rPr>
          <w:lang w:val="es-ES"/>
        </w:rPr>
        <w:t xml:space="preserve"> disminuir los valore</w:t>
      </w:r>
      <w:r>
        <w:rPr>
          <w:lang w:val="es-ES"/>
        </w:rPr>
        <w:t>s y para la codificación de datos.</w:t>
      </w:r>
    </w:p>
    <w:p w14:paraId="0AFEED35" w14:textId="77777777" w:rsidR="003219CC" w:rsidRPr="00D12A8B" w:rsidRDefault="003219CC" w:rsidP="00637454">
      <w:pPr>
        <w:rPr>
          <w:lang w:val="es-ES"/>
        </w:rPr>
      </w:pPr>
    </w:p>
    <w:p w14:paraId="77717890" w14:textId="2747E2E8" w:rsidR="00637454" w:rsidRPr="00F0355C" w:rsidRDefault="00637454" w:rsidP="00811591">
      <w:pPr>
        <w:pStyle w:val="Ttulo2"/>
        <w:numPr>
          <w:ilvl w:val="0"/>
          <w:numId w:val="0"/>
        </w:numPr>
        <w:rPr>
          <w:lang w:val="es-ES"/>
        </w:rPr>
      </w:pPr>
      <w:bookmarkStart w:id="35" w:name="_Toc468183014"/>
      <w:r>
        <w:rPr>
          <w:lang w:val="es-ES"/>
        </w:rPr>
        <w:t>2.3</w:t>
      </w:r>
      <w:r w:rsidR="00134CC3">
        <w:rPr>
          <w:lang w:val="es-ES"/>
        </w:rPr>
        <w:tab/>
      </w:r>
      <w:r w:rsidRPr="00F0355C">
        <w:rPr>
          <w:lang w:val="es-ES"/>
        </w:rPr>
        <w:t>Biometría</w:t>
      </w:r>
      <w:bookmarkEnd w:id="35"/>
    </w:p>
    <w:p w14:paraId="572B252C" w14:textId="77777777" w:rsidR="00637454" w:rsidRDefault="00637454" w:rsidP="00C15BB5">
      <w:pPr>
        <w:rPr>
          <w:lang w:val="es-ES"/>
        </w:rPr>
      </w:pPr>
      <w:r w:rsidRPr="00F0355C">
        <w:rPr>
          <w:lang w:val="es-ES"/>
        </w:rPr>
        <w:t>La biometría es la aplicación de las matemáticas y la ciencia de la</w:t>
      </w:r>
      <w:r>
        <w:rPr>
          <w:lang w:val="es-ES"/>
        </w:rPr>
        <w:t xml:space="preserve"> </w:t>
      </w:r>
      <w:r w:rsidRPr="00F0355C">
        <w:rPr>
          <w:lang w:val="es-ES"/>
        </w:rPr>
        <w:t>computación para identificar individuos de acuerdo con sus características</w:t>
      </w:r>
      <w:r>
        <w:rPr>
          <w:lang w:val="es-ES"/>
        </w:rPr>
        <w:t xml:space="preserve"> </w:t>
      </w:r>
      <w:r w:rsidRPr="00F0355C">
        <w:rPr>
          <w:lang w:val="es-ES"/>
        </w:rPr>
        <w:t>o rasgos físicos.</w:t>
      </w:r>
      <w:r>
        <w:rPr>
          <w:lang w:val="es-ES"/>
        </w:rPr>
        <w:t xml:space="preserve"> </w:t>
      </w:r>
      <w:r w:rsidRPr="002545CB">
        <w:rPr>
          <w:lang w:val="es-ES"/>
        </w:rPr>
        <w:t>La palabra biometría deriva del griego bios (que quiere decir vida) y metria (que</w:t>
      </w:r>
      <w:r>
        <w:rPr>
          <w:lang w:val="es-ES"/>
        </w:rPr>
        <w:t xml:space="preserve"> </w:t>
      </w:r>
      <w:r w:rsidRPr="002545CB">
        <w:rPr>
          <w:lang w:val="es-ES"/>
        </w:rPr>
        <w:t>quiere decir medida). Los rasgos biométricos son medidas extraídas del cuerpo</w:t>
      </w:r>
      <w:r>
        <w:rPr>
          <w:lang w:val="es-ES"/>
        </w:rPr>
        <w:t xml:space="preserve"> </w:t>
      </w:r>
      <w:r w:rsidRPr="002545CB">
        <w:rPr>
          <w:lang w:val="es-ES"/>
        </w:rPr>
        <w:t>humano vivo. Y, además, todos los rasgos biométricos son una combinación</w:t>
      </w:r>
      <w:r>
        <w:rPr>
          <w:lang w:val="es-ES"/>
        </w:rPr>
        <w:t xml:space="preserve"> </w:t>
      </w:r>
      <w:r w:rsidRPr="002545CB">
        <w:rPr>
          <w:lang w:val="es-ES"/>
        </w:rPr>
        <w:t xml:space="preserve">de anatomía y de comportamiento. </w:t>
      </w:r>
    </w:p>
    <w:p w14:paraId="2D3DE260" w14:textId="77777777" w:rsidR="00637454" w:rsidRDefault="00637454" w:rsidP="00C15BB5">
      <w:pPr>
        <w:rPr>
          <w:lang w:val="es-ES"/>
        </w:rPr>
      </w:pPr>
      <w:r w:rsidRPr="00DF691F">
        <w:rPr>
          <w:lang w:val="es-ES"/>
        </w:rPr>
        <w:t>La biometría se está convirtiendo en un factor esencial para la identificación eficaz de las personas. Esto se debe a que los rasgos biométricos no se pueden compartir o extraviar y representan intrínsecamente las formas corporales del individuo que identifica. Reconocer a una persona por su cuerpo y después enlazar este cuerpo con una identidad establecida externamente forma una herramienta muy poderosa para la gestión de la identidad con unas consecuencias potenciales enormes, tanto positivas como negativas. En consecuencia, la biometría no es solo un problema fascinante en el campo de la investigación dedicado al reconocimiento de patrones, sino una tecnología que, usada correctamente, puede permitir una sociedad más segura, reducir el fraude y proveer interfaces persona-máquina fáciles de usar.</w:t>
      </w:r>
    </w:p>
    <w:p w14:paraId="3A224B1A" w14:textId="77777777" w:rsidR="00637454" w:rsidRPr="00F0355C" w:rsidRDefault="00637454" w:rsidP="00C15BB5">
      <w:pPr>
        <w:rPr>
          <w:lang w:val="es-ES"/>
        </w:rPr>
      </w:pPr>
      <w:r w:rsidRPr="00DF691F">
        <w:rPr>
          <w:lang w:val="es-ES"/>
        </w:rPr>
        <w:lastRenderedPageBreak/>
        <w:t>El reconocimiento biométrico se refiere al uso de diferentes características anatómicas (como huellas dactilares, cara o iris) y de comportamiento (como habla, firma o teclear). Estas características se denominan identificadores biométricos o rasgos biométricos y sirven para reconocer automáticamente a los individuos.</w:t>
      </w:r>
    </w:p>
    <w:p w14:paraId="50A7F032" w14:textId="77777777" w:rsidR="00637454" w:rsidRDefault="00637454" w:rsidP="00C15BB5">
      <w:pPr>
        <w:rPr>
          <w:lang w:val="es-ES"/>
        </w:rPr>
      </w:pPr>
      <w:r w:rsidRPr="00F0355C">
        <w:rPr>
          <w:lang w:val="es-ES"/>
        </w:rPr>
        <w:t>A continuación enumeramos los rasgos biométricos más utilizados, comentando</w:t>
      </w:r>
      <w:r>
        <w:rPr>
          <w:lang w:val="es-ES"/>
        </w:rPr>
        <w:t xml:space="preserve"> </w:t>
      </w:r>
      <w:r w:rsidRPr="00F0355C">
        <w:rPr>
          <w:lang w:val="es-ES"/>
        </w:rPr>
        <w:t>aspectos sobre su calidad y uso:</w:t>
      </w:r>
    </w:p>
    <w:p w14:paraId="55B6A081" w14:textId="77777777" w:rsidR="00637454" w:rsidRPr="001C3882" w:rsidRDefault="00637454" w:rsidP="00637454">
      <w:pPr>
        <w:rPr>
          <w:lang w:val="es-ES"/>
        </w:rPr>
      </w:pPr>
      <w:r w:rsidRPr="001C3882">
        <w:rPr>
          <w:lang w:val="es-ES"/>
        </w:rPr>
        <w:t xml:space="preserve">• </w:t>
      </w:r>
      <w:r w:rsidRPr="001C3882">
        <w:rPr>
          <w:b/>
          <w:bCs/>
          <w:lang w:val="es-ES"/>
        </w:rPr>
        <w:t>Huellas</w:t>
      </w:r>
      <w:r>
        <w:rPr>
          <w:rFonts w:cs="Arial"/>
          <w:b/>
          <w:bCs/>
          <w:lang w:val="es-ES"/>
        </w:rPr>
        <w:t xml:space="preserve"> </w:t>
      </w:r>
      <w:r w:rsidRPr="001C3882">
        <w:rPr>
          <w:b/>
          <w:bCs/>
          <w:lang w:val="es-ES"/>
        </w:rPr>
        <w:t>dactilares</w:t>
      </w:r>
      <w:r w:rsidRPr="001C3882">
        <w:rPr>
          <w:lang w:val="es-ES"/>
        </w:rPr>
        <w:t>. El uso de las huellas dactilares como medio de identificación</w:t>
      </w:r>
      <w:r>
        <w:rPr>
          <w:lang w:val="es-ES"/>
        </w:rPr>
        <w:t xml:space="preserve"> </w:t>
      </w:r>
      <w:r w:rsidRPr="001C3882">
        <w:rPr>
          <w:lang w:val="es-ES"/>
        </w:rPr>
        <w:t>es de alta fiabilidad. Tiene buena aceptación y popularidad.</w:t>
      </w:r>
    </w:p>
    <w:p w14:paraId="5A3855BF" w14:textId="77777777" w:rsidR="00637454" w:rsidRPr="001C3882" w:rsidRDefault="00637454" w:rsidP="00637454">
      <w:pPr>
        <w:rPr>
          <w:lang w:val="es-ES"/>
        </w:rPr>
      </w:pPr>
      <w:r w:rsidRPr="001C3882">
        <w:rPr>
          <w:lang w:val="es-ES"/>
        </w:rPr>
        <w:t xml:space="preserve">• </w:t>
      </w:r>
      <w:r w:rsidRPr="001C3882">
        <w:rPr>
          <w:b/>
          <w:bCs/>
          <w:lang w:val="es-ES"/>
        </w:rPr>
        <w:t>Ojo</w:t>
      </w:r>
      <w:r w:rsidRPr="001C3882">
        <w:rPr>
          <w:lang w:val="es-ES"/>
        </w:rPr>
        <w:t>. La identificación de un individuo a través del análisis del iris tiene</w:t>
      </w:r>
      <w:r>
        <w:rPr>
          <w:lang w:val="es-ES"/>
        </w:rPr>
        <w:t xml:space="preserve"> </w:t>
      </w:r>
      <w:r w:rsidRPr="001C3882">
        <w:rPr>
          <w:lang w:val="es-ES"/>
        </w:rPr>
        <w:t>una fiabilidad muy alta. El problema es la facilidad de uso. El análisis de</w:t>
      </w:r>
      <w:r>
        <w:rPr>
          <w:lang w:val="es-ES"/>
        </w:rPr>
        <w:t xml:space="preserve"> </w:t>
      </w:r>
      <w:r w:rsidRPr="001C3882">
        <w:rPr>
          <w:lang w:val="es-ES"/>
        </w:rPr>
        <w:t>la retina para identificar al individuo es más complejo todavía.</w:t>
      </w:r>
    </w:p>
    <w:p w14:paraId="3E3E54E8" w14:textId="77777777" w:rsidR="00637454" w:rsidRPr="001C3882" w:rsidRDefault="00637454" w:rsidP="00637454">
      <w:pPr>
        <w:rPr>
          <w:lang w:val="es-ES"/>
        </w:rPr>
      </w:pPr>
      <w:r w:rsidRPr="001C3882">
        <w:rPr>
          <w:lang w:val="es-ES"/>
        </w:rPr>
        <w:t xml:space="preserve">• </w:t>
      </w:r>
      <w:r w:rsidRPr="001C3882">
        <w:rPr>
          <w:b/>
          <w:bCs/>
          <w:lang w:val="es-ES"/>
        </w:rPr>
        <w:t>Forma</w:t>
      </w:r>
      <w:r>
        <w:rPr>
          <w:rFonts w:cs="Arial"/>
          <w:b/>
          <w:bCs/>
          <w:lang w:val="es-ES"/>
        </w:rPr>
        <w:t xml:space="preserve"> </w:t>
      </w:r>
      <w:r w:rsidRPr="001C3882">
        <w:rPr>
          <w:b/>
          <w:bCs/>
          <w:lang w:val="es-ES"/>
        </w:rPr>
        <w:t>de</w:t>
      </w:r>
      <w:r>
        <w:rPr>
          <w:rFonts w:cs="Arial"/>
          <w:b/>
          <w:bCs/>
          <w:lang w:val="es-ES"/>
        </w:rPr>
        <w:t xml:space="preserve"> </w:t>
      </w:r>
      <w:r w:rsidRPr="001C3882">
        <w:rPr>
          <w:b/>
          <w:bCs/>
          <w:lang w:val="es-ES"/>
        </w:rPr>
        <w:t>la</w:t>
      </w:r>
      <w:r>
        <w:rPr>
          <w:rFonts w:cs="Arial"/>
          <w:b/>
          <w:bCs/>
          <w:lang w:val="es-ES"/>
        </w:rPr>
        <w:t xml:space="preserve"> </w:t>
      </w:r>
      <w:r w:rsidRPr="001C3882">
        <w:rPr>
          <w:b/>
          <w:bCs/>
          <w:lang w:val="es-ES"/>
        </w:rPr>
        <w:t>mano</w:t>
      </w:r>
      <w:r w:rsidRPr="001C3882">
        <w:rPr>
          <w:lang w:val="es-ES"/>
        </w:rPr>
        <w:t>. Este sistema está bastante extendido, pero quizás presenta</w:t>
      </w:r>
      <w:r>
        <w:rPr>
          <w:lang w:val="es-ES"/>
        </w:rPr>
        <w:t xml:space="preserve"> </w:t>
      </w:r>
      <w:r w:rsidRPr="001C3882">
        <w:rPr>
          <w:lang w:val="es-ES"/>
        </w:rPr>
        <w:t>un poco menos de fiabilidad que los anteriores. Este sistema es susceptible</w:t>
      </w:r>
      <w:r>
        <w:rPr>
          <w:lang w:val="es-ES"/>
        </w:rPr>
        <w:t xml:space="preserve"> </w:t>
      </w:r>
      <w:r w:rsidRPr="001C3882">
        <w:rPr>
          <w:lang w:val="es-ES"/>
        </w:rPr>
        <w:t>de padecer ataques, puesto que no resultaría difícil recrear la forma</w:t>
      </w:r>
      <w:r>
        <w:rPr>
          <w:lang w:val="es-ES"/>
        </w:rPr>
        <w:t xml:space="preserve"> </w:t>
      </w:r>
      <w:r w:rsidRPr="001C3882">
        <w:rPr>
          <w:lang w:val="es-ES"/>
        </w:rPr>
        <w:t>de una mano usando un molde.</w:t>
      </w:r>
    </w:p>
    <w:p w14:paraId="784C1DEC" w14:textId="77777777" w:rsidR="00637454" w:rsidRPr="001C3882" w:rsidRDefault="00637454" w:rsidP="00637454">
      <w:pPr>
        <w:rPr>
          <w:lang w:val="es-ES"/>
        </w:rPr>
      </w:pPr>
      <w:r w:rsidRPr="001C3882">
        <w:rPr>
          <w:lang w:val="es-ES"/>
        </w:rPr>
        <w:t xml:space="preserve">• </w:t>
      </w:r>
      <w:r w:rsidRPr="001C3882">
        <w:rPr>
          <w:b/>
          <w:bCs/>
          <w:lang w:val="es-ES"/>
        </w:rPr>
        <w:t>Cara</w:t>
      </w:r>
      <w:r w:rsidRPr="001C3882">
        <w:rPr>
          <w:lang w:val="es-ES"/>
        </w:rPr>
        <w:t>. El análisis de la cara, ya sea en 2D o 3D, es un buen medio para</w:t>
      </w:r>
      <w:r>
        <w:rPr>
          <w:lang w:val="es-ES"/>
        </w:rPr>
        <w:t xml:space="preserve"> </w:t>
      </w:r>
      <w:r w:rsidRPr="001C3882">
        <w:rPr>
          <w:lang w:val="es-ES"/>
        </w:rPr>
        <w:t>identificar a un individuo. Aun así, siempre es preferible un estudio 3D, ya</w:t>
      </w:r>
      <w:r>
        <w:rPr>
          <w:lang w:val="es-ES"/>
        </w:rPr>
        <w:t xml:space="preserve"> </w:t>
      </w:r>
      <w:r w:rsidRPr="001C3882">
        <w:rPr>
          <w:lang w:val="es-ES"/>
        </w:rPr>
        <w:t>que se mejoran los resultados con respecto el mero estudio de una imagen</w:t>
      </w:r>
      <w:r>
        <w:rPr>
          <w:lang w:val="es-ES"/>
        </w:rPr>
        <w:t xml:space="preserve"> </w:t>
      </w:r>
      <w:r w:rsidRPr="001C3882">
        <w:rPr>
          <w:lang w:val="es-ES"/>
        </w:rPr>
        <w:t>2D, y se dificulta el éxito de ataques. La desventaja de los equipos 2D es que</w:t>
      </w:r>
      <w:r>
        <w:rPr>
          <w:lang w:val="es-ES"/>
        </w:rPr>
        <w:t xml:space="preserve"> </w:t>
      </w:r>
      <w:r w:rsidRPr="001C3882">
        <w:rPr>
          <w:lang w:val="es-ES"/>
        </w:rPr>
        <w:t>el sistema no distingue si lo que está capturando es realmente un rostro</w:t>
      </w:r>
      <w:r>
        <w:rPr>
          <w:lang w:val="es-ES"/>
        </w:rPr>
        <w:t xml:space="preserve"> </w:t>
      </w:r>
      <w:r w:rsidRPr="001C3882">
        <w:rPr>
          <w:lang w:val="es-ES"/>
        </w:rPr>
        <w:t>o una fotografía de un rostro.</w:t>
      </w:r>
    </w:p>
    <w:p w14:paraId="1B24D82E" w14:textId="77777777" w:rsidR="00637454" w:rsidRPr="001C3882" w:rsidRDefault="00637454" w:rsidP="00637454">
      <w:pPr>
        <w:rPr>
          <w:lang w:val="es-ES"/>
        </w:rPr>
      </w:pPr>
      <w:r w:rsidRPr="001C3882">
        <w:rPr>
          <w:lang w:val="es-ES"/>
        </w:rPr>
        <w:t xml:space="preserve">• </w:t>
      </w:r>
      <w:r w:rsidRPr="001C3882">
        <w:rPr>
          <w:b/>
          <w:bCs/>
          <w:lang w:val="es-ES"/>
        </w:rPr>
        <w:t>Venas</w:t>
      </w:r>
      <w:r>
        <w:rPr>
          <w:rFonts w:cs="Arial"/>
          <w:b/>
          <w:bCs/>
          <w:lang w:val="es-ES"/>
        </w:rPr>
        <w:t xml:space="preserve"> </w:t>
      </w:r>
      <w:r w:rsidRPr="001C3882">
        <w:rPr>
          <w:b/>
          <w:bCs/>
          <w:lang w:val="es-ES"/>
        </w:rPr>
        <w:t>del</w:t>
      </w:r>
      <w:r>
        <w:rPr>
          <w:rFonts w:cs="Arial"/>
          <w:b/>
          <w:bCs/>
          <w:lang w:val="es-ES"/>
        </w:rPr>
        <w:t xml:space="preserve"> </w:t>
      </w:r>
      <w:r w:rsidRPr="001C3882">
        <w:rPr>
          <w:b/>
          <w:bCs/>
          <w:lang w:val="es-ES"/>
        </w:rPr>
        <w:t>dedo</w:t>
      </w:r>
      <w:r>
        <w:rPr>
          <w:rFonts w:cs="Arial"/>
          <w:b/>
          <w:bCs/>
          <w:lang w:val="es-ES"/>
        </w:rPr>
        <w:t xml:space="preserve"> </w:t>
      </w:r>
      <w:r w:rsidRPr="001C3882">
        <w:rPr>
          <w:b/>
          <w:bCs/>
          <w:lang w:val="es-ES"/>
        </w:rPr>
        <w:t>o</w:t>
      </w:r>
      <w:r>
        <w:rPr>
          <w:rFonts w:cs="Arial"/>
          <w:b/>
          <w:bCs/>
          <w:lang w:val="es-ES"/>
        </w:rPr>
        <w:t xml:space="preserve"> </w:t>
      </w:r>
      <w:r w:rsidRPr="001C3882">
        <w:rPr>
          <w:b/>
          <w:bCs/>
          <w:lang w:val="es-ES"/>
        </w:rPr>
        <w:t>la</w:t>
      </w:r>
      <w:r>
        <w:rPr>
          <w:rFonts w:cs="Arial"/>
          <w:b/>
          <w:bCs/>
          <w:lang w:val="es-ES"/>
        </w:rPr>
        <w:t xml:space="preserve"> </w:t>
      </w:r>
      <w:r w:rsidRPr="001C3882">
        <w:rPr>
          <w:b/>
          <w:bCs/>
          <w:lang w:val="es-ES"/>
        </w:rPr>
        <w:t>mano</w:t>
      </w:r>
      <w:r w:rsidRPr="001C3882">
        <w:rPr>
          <w:lang w:val="es-ES"/>
        </w:rPr>
        <w:t>. El estudio vascular de los dedos o de la mano</w:t>
      </w:r>
      <w:r>
        <w:rPr>
          <w:lang w:val="es-ES"/>
        </w:rPr>
        <w:t xml:space="preserve"> </w:t>
      </w:r>
      <w:r w:rsidRPr="001C3882">
        <w:rPr>
          <w:lang w:val="es-ES"/>
        </w:rPr>
        <w:t>proporciona alta fiabilidad, además no es muy complejo su análisis.</w:t>
      </w:r>
    </w:p>
    <w:p w14:paraId="6F86107C" w14:textId="77777777" w:rsidR="00637454" w:rsidRPr="001C3882" w:rsidRDefault="00637454" w:rsidP="00637454">
      <w:pPr>
        <w:rPr>
          <w:lang w:val="es-ES"/>
        </w:rPr>
      </w:pPr>
      <w:r w:rsidRPr="001C3882">
        <w:rPr>
          <w:lang w:val="es-ES"/>
        </w:rPr>
        <w:t xml:space="preserve">• </w:t>
      </w:r>
      <w:r w:rsidRPr="001C3882">
        <w:rPr>
          <w:b/>
          <w:bCs/>
          <w:lang w:val="es-ES"/>
        </w:rPr>
        <w:t>Voz</w:t>
      </w:r>
      <w:r w:rsidRPr="001C3882">
        <w:rPr>
          <w:lang w:val="es-ES"/>
        </w:rPr>
        <w:t>. Este sistema presenta bastante fiabilidad, pero también es</w:t>
      </w:r>
      <w:r>
        <w:rPr>
          <w:lang w:val="es-ES"/>
        </w:rPr>
        <w:t xml:space="preserve"> </w:t>
      </w:r>
      <w:r w:rsidRPr="001C3882">
        <w:rPr>
          <w:lang w:val="es-ES"/>
        </w:rPr>
        <w:t>susceptible</w:t>
      </w:r>
      <w:r>
        <w:rPr>
          <w:lang w:val="es-ES"/>
        </w:rPr>
        <w:t xml:space="preserve"> </w:t>
      </w:r>
      <w:r w:rsidRPr="001C3882">
        <w:rPr>
          <w:lang w:val="es-ES"/>
        </w:rPr>
        <w:t>a los ataques. Además este sistema padece de poca estabilidad, con lo</w:t>
      </w:r>
      <w:r>
        <w:rPr>
          <w:lang w:val="es-ES"/>
        </w:rPr>
        <w:t xml:space="preserve"> </w:t>
      </w:r>
      <w:r w:rsidRPr="001C3882">
        <w:rPr>
          <w:lang w:val="es-ES"/>
        </w:rPr>
        <w:t>cual deber</w:t>
      </w:r>
      <w:r>
        <w:rPr>
          <w:lang w:val="es-ES"/>
        </w:rPr>
        <w:t xml:space="preserve">ían ser varias la toma de voces </w:t>
      </w:r>
      <w:r w:rsidRPr="001C3882">
        <w:rPr>
          <w:lang w:val="es-ES"/>
        </w:rPr>
        <w:t>analizadas para reducir la tasa</w:t>
      </w:r>
      <w:r>
        <w:rPr>
          <w:lang w:val="es-ES"/>
        </w:rPr>
        <w:t xml:space="preserve"> </w:t>
      </w:r>
      <w:r w:rsidRPr="001C3882">
        <w:rPr>
          <w:lang w:val="es-ES"/>
        </w:rPr>
        <w:t>de errores.</w:t>
      </w:r>
    </w:p>
    <w:p w14:paraId="05335299" w14:textId="77777777" w:rsidR="00637454" w:rsidRDefault="00637454" w:rsidP="00637454">
      <w:pPr>
        <w:rPr>
          <w:lang w:val="es-ES"/>
        </w:rPr>
      </w:pPr>
      <w:r w:rsidRPr="001C3882">
        <w:rPr>
          <w:lang w:val="es-ES"/>
        </w:rPr>
        <w:lastRenderedPageBreak/>
        <w:t>Claramente, son varias las características biométricas que pueden usarse para</w:t>
      </w:r>
      <w:r>
        <w:rPr>
          <w:lang w:val="es-ES"/>
        </w:rPr>
        <w:t xml:space="preserve"> </w:t>
      </w:r>
      <w:r w:rsidRPr="001C3882">
        <w:rPr>
          <w:lang w:val="es-ES"/>
        </w:rPr>
        <w:t>identificar o autenticar. Estas pueden usarse individualmente o bien en combinación</w:t>
      </w:r>
      <w:r>
        <w:rPr>
          <w:lang w:val="es-ES"/>
        </w:rPr>
        <w:t xml:space="preserve"> </w:t>
      </w:r>
      <w:r w:rsidRPr="001C3882">
        <w:rPr>
          <w:lang w:val="es-ES"/>
        </w:rPr>
        <w:t>entre ellas, o bien procediendo a la autenticación mediante información</w:t>
      </w:r>
      <w:r>
        <w:rPr>
          <w:lang w:val="es-ES"/>
        </w:rPr>
        <w:t xml:space="preserve"> </w:t>
      </w:r>
      <w:r w:rsidRPr="001C3882">
        <w:rPr>
          <w:lang w:val="es-ES"/>
        </w:rPr>
        <w:t xml:space="preserve">adicional, como podría ser una contraseña. </w:t>
      </w:r>
    </w:p>
    <w:p w14:paraId="1CF45A47" w14:textId="77777777" w:rsidR="00637454" w:rsidRDefault="00637454" w:rsidP="00637454">
      <w:pPr>
        <w:rPr>
          <w:b/>
          <w:bCs/>
          <w:lang w:val="es-ES"/>
        </w:rPr>
      </w:pPr>
    </w:p>
    <w:p w14:paraId="65380D17" w14:textId="48F58870" w:rsidR="00637454" w:rsidRPr="00DF691F" w:rsidRDefault="00637454" w:rsidP="00811591">
      <w:pPr>
        <w:pStyle w:val="Ttulo3"/>
        <w:numPr>
          <w:ilvl w:val="0"/>
          <w:numId w:val="0"/>
        </w:numPr>
        <w:ind w:left="720" w:hanging="720"/>
        <w:rPr>
          <w:lang w:val="es-ES"/>
        </w:rPr>
      </w:pPr>
      <w:bookmarkStart w:id="36" w:name="_Toc468183015"/>
      <w:r>
        <w:rPr>
          <w:lang w:val="es-ES"/>
        </w:rPr>
        <w:t>2.3.1</w:t>
      </w:r>
      <w:r w:rsidR="00134CC3">
        <w:rPr>
          <w:lang w:val="es-ES"/>
        </w:rPr>
        <w:tab/>
      </w:r>
      <w:r>
        <w:rPr>
          <w:lang w:val="es-ES"/>
        </w:rPr>
        <w:t>Sistemas</w:t>
      </w:r>
      <w:r w:rsidRPr="00DF691F">
        <w:rPr>
          <w:lang w:val="es-ES"/>
        </w:rPr>
        <w:t xml:space="preserve"> biométricos</w:t>
      </w:r>
      <w:bookmarkEnd w:id="36"/>
    </w:p>
    <w:p w14:paraId="325B0725" w14:textId="77777777" w:rsidR="00637454" w:rsidRPr="000A2A2A" w:rsidRDefault="00637454" w:rsidP="00637454">
      <w:pPr>
        <w:spacing w:after="0" w:line="240" w:lineRule="auto"/>
        <w:ind w:firstLine="0"/>
        <w:rPr>
          <w:bCs/>
          <w:lang w:val="es-ES"/>
        </w:rPr>
      </w:pPr>
    </w:p>
    <w:p w14:paraId="692DDD79" w14:textId="77777777" w:rsidR="00637454" w:rsidRPr="000A2A2A" w:rsidRDefault="00637454" w:rsidP="00637454">
      <w:pPr>
        <w:rPr>
          <w:lang w:val="es-ES"/>
        </w:rPr>
      </w:pPr>
      <w:r w:rsidRPr="000A2A2A">
        <w:rPr>
          <w:lang w:val="es-ES"/>
        </w:rPr>
        <w:t>En función del contexto de la aplicación biométrica, podemos diferenciar dos tipos de sistemas, los sistemas de verificación y los sistemas de identificación.</w:t>
      </w:r>
    </w:p>
    <w:p w14:paraId="1F964C4B" w14:textId="77777777" w:rsidR="00637454" w:rsidRPr="000A2A2A" w:rsidRDefault="00637454" w:rsidP="00637454">
      <w:pPr>
        <w:rPr>
          <w:lang w:val="es-ES"/>
        </w:rPr>
      </w:pPr>
      <w:r w:rsidRPr="000A2A2A">
        <w:rPr>
          <w:lang w:val="es-ES"/>
        </w:rPr>
        <w:t>Los sistemas</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verificación (también llamados de</w:t>
      </w:r>
      <w:r w:rsidRPr="000A2A2A">
        <w:rPr>
          <w:rFonts w:cs="Arial"/>
          <w:lang w:val="es-ES"/>
        </w:rPr>
        <w:t xml:space="preserve"> </w:t>
      </w:r>
      <w:r w:rsidRPr="000A2A2A">
        <w:rPr>
          <w:lang w:val="es-ES"/>
        </w:rPr>
        <w:t>autentificación) autentifican la identificación de la persona mediante la comparación del rasgo biométrico acabado de capturar con el rasgo biométrico que el sistema ha capturado antes en el proceso de inscripción al sistema.</w:t>
      </w:r>
    </w:p>
    <w:p w14:paraId="63F98AD9" w14:textId="77777777" w:rsidR="00637454" w:rsidRPr="000A2A2A" w:rsidRDefault="00637454" w:rsidP="00C15BB5">
      <w:pPr>
        <w:rPr>
          <w:lang w:val="es-ES"/>
        </w:rPr>
      </w:pPr>
      <w:r w:rsidRPr="000A2A2A">
        <w:rPr>
          <w:lang w:val="es-ES"/>
        </w:rPr>
        <w:t>El usuario tiene que presentar su identificación mediante un carné o clave secreta. El sistema realiza una única comparación entre el rasgo biométrico que el usuario acaba de presentar con el rasgo biométrico que hay en la base de datos con la misma identificación presentada. La salida de un sistema de verificación es normalmente binaria: es la misma persona si los rasgos biométricos coinciden (son muy similares) o son dos personas diferentes en otro caso. En algunos casos, los rasgos biométricos y la identificación de la base de datos están en la propia tarjeta del usuario en forma encriptada. En este caso, se dice que disponemos de una base</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datos</w:t>
      </w:r>
      <w:r w:rsidRPr="000A2A2A">
        <w:rPr>
          <w:rFonts w:cs="Arial"/>
          <w:lang w:val="es-ES"/>
        </w:rPr>
        <w:t xml:space="preserve"> </w:t>
      </w:r>
      <w:r w:rsidRPr="000A2A2A">
        <w:rPr>
          <w:lang w:val="es-ES"/>
        </w:rPr>
        <w:t>distribuida entre todas las tarjetas de los usuarios.</w:t>
      </w:r>
    </w:p>
    <w:p w14:paraId="77508A1C" w14:textId="77777777" w:rsidR="00637454" w:rsidRPr="000A2A2A" w:rsidRDefault="00637454" w:rsidP="00C15BB5">
      <w:pPr>
        <w:rPr>
          <w:lang w:val="es-ES"/>
        </w:rPr>
      </w:pPr>
      <w:r w:rsidRPr="000A2A2A">
        <w:rPr>
          <w:lang w:val="es-ES"/>
        </w:rPr>
        <w:t>Los sistemas de</w:t>
      </w:r>
      <w:r w:rsidRPr="000A2A2A">
        <w:rPr>
          <w:rFonts w:cs="Arial"/>
          <w:lang w:val="es-ES"/>
        </w:rPr>
        <w:t xml:space="preserve"> i</w:t>
      </w:r>
      <w:r w:rsidRPr="000A2A2A">
        <w:rPr>
          <w:lang w:val="es-ES"/>
        </w:rPr>
        <w:t>dentificación reconocen a la persona a través de la busca del rasgo biométrico que más se asemeja al usado para identificarlo en toda una base de datos.</w:t>
      </w:r>
    </w:p>
    <w:p w14:paraId="67CF47DC" w14:textId="77777777" w:rsidR="00637454" w:rsidRPr="000A2A2A" w:rsidRDefault="00637454" w:rsidP="00C15BB5">
      <w:pPr>
        <w:rPr>
          <w:lang w:val="es-ES"/>
        </w:rPr>
      </w:pPr>
      <w:r w:rsidRPr="000A2A2A">
        <w:rPr>
          <w:lang w:val="es-ES"/>
        </w:rPr>
        <w:lastRenderedPageBreak/>
        <w:t>El usuario no aporta ninguna información de su identificación, como era el caso del sistema de verificación. El sistema lleva a cabo una comparación uno a muchos. Esto quiere decir que el rasgo biométrico del usuario desconocido se compara con muchos rasgos biométricos de una base de datos. Hay varias salidas a este sistema. La más sencilla es devolver el nombre de la persona (identificador) cuyo rasgo biométrico se asemeja al introducido. Otra posibilidad es deducir que este rasgo biométrico no pertenece a ninguna persona de la base de datos (este caso se da cuando las distancias del rasgo biométrico con todos los rasgos biométricos de la base de datos es superior a un umbral). Finalmente, y es el caso más usual en las aplicaciones forenses, el sistema no devuelve una sola persona sino una lista</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candidatos. Es decir, devuelve las personas cuya distancia de sus rasgos biométricos con el rasgo biométrico introducido es inferior a un umbral.</w:t>
      </w:r>
    </w:p>
    <w:p w14:paraId="1604AE26" w14:textId="77777777" w:rsidR="00637454" w:rsidRPr="000A2A2A" w:rsidRDefault="00637454" w:rsidP="00C15BB5">
      <w:pPr>
        <w:rPr>
          <w:lang w:val="es-ES"/>
        </w:rPr>
      </w:pPr>
      <w:r w:rsidRPr="000A2A2A">
        <w:rPr>
          <w:lang w:val="es-ES"/>
        </w:rPr>
        <w:t>Tanto los sistemas de verificación como de identificación necesitan un proceso previo llamado sistema de matriculación</w:t>
      </w:r>
      <w:r w:rsidRPr="000A2A2A">
        <w:rPr>
          <w:rStyle w:val="Refdenotaderodap"/>
          <w:lang w:val="es-ES"/>
        </w:rPr>
        <w:footnoteReference w:id="4"/>
      </w:r>
      <w:r w:rsidRPr="000A2A2A">
        <w:rPr>
          <w:lang w:val="es-ES"/>
        </w:rPr>
        <w:t xml:space="preserve">. Este proceso se encarga de recoger el rasgo biométrico (o los rasgos biométricos) junto con la identificación de la persona. Este proceso es muy importante puesto que se encarga de relacionar la identificación de la persona con el rasgo biométrico. Normalmente, este proceso tiene lugar ante una persona autorizada que vela por la veracidad de los datos que aporta el usuario (carné de identidad, pasaporte) y controla que realmente sea este usuario el que presenta el rasgo biométrico al sistema. Además, durante el proceso de matriculado, esta persona verifica la calidad de los datos biométricos obtenidos. Si considera que los datos no tienen suficiente calidad, pide al usuario que vuelva a presentar el rasgo biométrico (huella dactilar, cara, iris) al sistema. </w:t>
      </w:r>
    </w:p>
    <w:p w14:paraId="4C999882" w14:textId="77777777" w:rsidR="00637454" w:rsidRDefault="00637454" w:rsidP="00637454">
      <w:pPr>
        <w:rPr>
          <w:lang w:val="es-ES"/>
        </w:rPr>
      </w:pPr>
      <w:r w:rsidRPr="000A2A2A">
        <w:rPr>
          <w:lang w:val="es-ES"/>
        </w:rPr>
        <w:t xml:space="preserve">Es fundamental que los datos que se almacenan en la base de datos tengan la máxima calidad puesto que en los procesos de identificación o verificación no </w:t>
      </w:r>
      <w:r w:rsidRPr="000A2A2A">
        <w:rPr>
          <w:lang w:val="es-ES"/>
        </w:rPr>
        <w:lastRenderedPageBreak/>
        <w:t>siempre se puede garantizar esta calidad. Algunos sistemas piden al usuario capturar varias veces el mismo rasgo biométrico (normalmente tres veces). El sistema puede elegir la mejor imagen o fusionarlas y así reducir los errores de captura.</w:t>
      </w:r>
    </w:p>
    <w:p w14:paraId="3B7C8F9D" w14:textId="2D7A6041" w:rsidR="00637454" w:rsidRDefault="00637454" w:rsidP="00637454">
      <w:pPr>
        <w:rPr>
          <w:lang w:val="es-ES"/>
        </w:rPr>
      </w:pPr>
      <w:r w:rsidRPr="000A2A2A">
        <w:rPr>
          <w:lang w:val="es-ES"/>
        </w:rPr>
        <w:t xml:space="preserve"> Los tres sistemas antes mencionados usan los procesos siguientes (ver la figura</w:t>
      </w:r>
      <w:r w:rsidR="00C15BB5">
        <w:rPr>
          <w:lang w:val="es-ES"/>
        </w:rPr>
        <w:t xml:space="preserve"> 2.</w:t>
      </w:r>
      <w:r w:rsidR="003219CC">
        <w:rPr>
          <w:lang w:val="es-ES"/>
        </w:rPr>
        <w:t>5</w:t>
      </w:r>
      <w:r w:rsidRPr="000A2A2A">
        <w:rPr>
          <w:lang w:val="es-ES"/>
        </w:rPr>
        <w:t>):</w:t>
      </w:r>
    </w:p>
    <w:p w14:paraId="349E5274" w14:textId="77777777" w:rsidR="00637454" w:rsidRDefault="00637454" w:rsidP="00637454">
      <w:pPr>
        <w:spacing w:after="0" w:line="240" w:lineRule="auto"/>
        <w:ind w:firstLine="0"/>
        <w:rPr>
          <w:rFonts w:ascii="ITCStoneSerifStdMedium" w:hAnsi="ITCStoneSerifStdMedium" w:cs="ITCStoneSerifStdMedium"/>
          <w:sz w:val="19"/>
          <w:szCs w:val="19"/>
          <w:lang w:val="es-ES" w:eastAsia="es-CL"/>
        </w:rPr>
      </w:pPr>
      <w:r w:rsidRPr="000A2A2A">
        <w:rPr>
          <w:rFonts w:ascii="ITCStoneSerifStdMedium" w:hAnsi="ITCStoneSerifStdMedium" w:cs="ITCStoneSerifStdMedium"/>
          <w:noProof/>
          <w:sz w:val="19"/>
          <w:szCs w:val="19"/>
          <w:lang w:val="pt-BR" w:eastAsia="pt-BR"/>
        </w:rPr>
        <w:drawing>
          <wp:inline distT="0" distB="0" distL="0" distR="0" wp14:anchorId="2DBC74C4" wp14:editId="31D84FDB">
            <wp:extent cx="5608955" cy="51454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8955" cy="5145405"/>
                    </a:xfrm>
                    <a:prstGeom prst="rect">
                      <a:avLst/>
                    </a:prstGeom>
                    <a:noFill/>
                    <a:ln>
                      <a:noFill/>
                    </a:ln>
                  </pic:spPr>
                </pic:pic>
              </a:graphicData>
            </a:graphic>
          </wp:inline>
        </w:drawing>
      </w:r>
    </w:p>
    <w:p w14:paraId="241CE8E7" w14:textId="6E1F385A" w:rsidR="00C15BB5" w:rsidRDefault="00C15BB5" w:rsidP="00C15BB5">
      <w:pPr>
        <w:pStyle w:val="Legenda"/>
        <w:jc w:val="center"/>
        <w:rPr>
          <w:rFonts w:ascii="ITCStoneSerifStdMedium" w:hAnsi="ITCStoneSerifStdMedium" w:cs="ITCStoneSerifStdMedium"/>
          <w:sz w:val="19"/>
          <w:szCs w:val="19"/>
          <w:lang w:val="es-ES" w:eastAsia="es-CL"/>
        </w:rPr>
      </w:pPr>
      <w:bookmarkStart w:id="37" w:name="_Toc468146854"/>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5</w:t>
      </w:r>
      <w:r w:rsidR="003219CC">
        <w:fldChar w:fldCharType="end"/>
      </w:r>
      <w:r>
        <w:t>. Etapas o procesos que componen los sistemas: a. matriculación; b. verificación; c. identificación.</w:t>
      </w:r>
      <w:bookmarkEnd w:id="37"/>
    </w:p>
    <w:p w14:paraId="38CDEC81" w14:textId="77777777" w:rsidR="00637454" w:rsidRPr="000A2A2A" w:rsidRDefault="00637454" w:rsidP="00637454">
      <w:pPr>
        <w:spacing w:after="0" w:line="240" w:lineRule="auto"/>
        <w:ind w:firstLine="0"/>
        <w:rPr>
          <w:rFonts w:ascii="ITCStoneSerifStdMedium" w:hAnsi="ITCStoneSerifStdMedium" w:cs="ITCStoneSerifStdMedium"/>
          <w:sz w:val="19"/>
          <w:szCs w:val="19"/>
          <w:lang w:val="es-ES" w:eastAsia="es-CL"/>
        </w:rPr>
      </w:pPr>
    </w:p>
    <w:p w14:paraId="3765EC90" w14:textId="77777777" w:rsidR="00637454" w:rsidRPr="000A2A2A" w:rsidRDefault="00637454" w:rsidP="00637454">
      <w:pPr>
        <w:rPr>
          <w:lang w:val="es-ES"/>
        </w:rPr>
      </w:pPr>
      <w:r w:rsidRPr="000A2A2A">
        <w:rPr>
          <w:lang w:val="es-ES"/>
        </w:rPr>
        <w:lastRenderedPageBreak/>
        <w:t>• Captura: La representación digital del rasgo biométrico tiene que ser capturada. El sensor biométrico es usualmente un sistema para capturar una imagen (excepto la identificación del hablador, que es una máquina de grabar voz). Normalmente, la información capturada se denomina muestra</w:t>
      </w:r>
      <w:r w:rsidRPr="000A2A2A">
        <w:rPr>
          <w:rStyle w:val="Refdenotaderodap"/>
          <w:lang w:val="es-ES"/>
        </w:rPr>
        <w:footnoteReference w:id="5"/>
      </w:r>
      <w:r w:rsidRPr="000A2A2A">
        <w:rPr>
          <w:lang w:val="es-ES"/>
        </w:rPr>
        <w:t>. A veces, el sistema de captura también incorpora otros periféricos para introducir información no biométrica o mostrar información.</w:t>
      </w:r>
    </w:p>
    <w:p w14:paraId="5C312428" w14:textId="77777777" w:rsidR="00637454" w:rsidRPr="000A2A2A" w:rsidRDefault="00637454" w:rsidP="00637454">
      <w:pPr>
        <w:rPr>
          <w:lang w:val="es-ES"/>
        </w:rPr>
      </w:pPr>
      <w:r w:rsidRPr="000A2A2A">
        <w:rPr>
          <w:lang w:val="es-ES"/>
        </w:rPr>
        <w:t>• Extracción</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las</w:t>
      </w:r>
      <w:r w:rsidRPr="000A2A2A">
        <w:rPr>
          <w:rFonts w:cs="Arial"/>
          <w:lang w:val="es-ES"/>
        </w:rPr>
        <w:t xml:space="preserve"> </w:t>
      </w:r>
      <w:r w:rsidRPr="000A2A2A">
        <w:rPr>
          <w:lang w:val="es-ES"/>
        </w:rPr>
        <w:t>características: Con el objetivo de facilitar la comparación, aumentar la información y reducir el ruido, la representación original digital (imagen digital) se procesa normalmente con un extractor de características para generar una representación compacta y más identificadora llamada registro de identificación</w:t>
      </w:r>
      <w:r w:rsidRPr="000A2A2A">
        <w:rPr>
          <w:rStyle w:val="Refdenotaderodap"/>
          <w:lang w:val="es-ES"/>
        </w:rPr>
        <w:footnoteReference w:id="6"/>
      </w:r>
      <w:r w:rsidRPr="000A2A2A">
        <w:rPr>
          <w:lang w:val="es-ES"/>
        </w:rPr>
        <w:t xml:space="preserve"> o conjunto de características</w:t>
      </w:r>
      <w:r w:rsidRPr="000A2A2A">
        <w:rPr>
          <w:rStyle w:val="Refdenotaderodap"/>
          <w:lang w:val="es-ES"/>
        </w:rPr>
        <w:footnoteReference w:id="7"/>
      </w:r>
      <w:r w:rsidRPr="000A2A2A">
        <w:rPr>
          <w:lang w:val="es-ES"/>
        </w:rPr>
        <w:t>.</w:t>
      </w:r>
    </w:p>
    <w:p w14:paraId="6444F62F" w14:textId="77777777" w:rsidR="00637454" w:rsidRPr="00571DD4" w:rsidRDefault="00637454" w:rsidP="00637454">
      <w:pPr>
        <w:rPr>
          <w:lang w:val="es-ES"/>
        </w:rPr>
      </w:pPr>
      <w:r w:rsidRPr="000A2A2A">
        <w:rPr>
          <w:lang w:val="es-ES"/>
        </w:rPr>
        <w:t>• Creación</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la</w:t>
      </w:r>
      <w:r w:rsidRPr="000A2A2A">
        <w:rPr>
          <w:rFonts w:cs="Arial"/>
          <w:lang w:val="es-ES"/>
        </w:rPr>
        <w:t xml:space="preserve"> </w:t>
      </w:r>
      <w:r w:rsidRPr="000A2A2A">
        <w:rPr>
          <w:lang w:val="es-ES"/>
        </w:rPr>
        <w:t>plantilla: La plantilla</w:t>
      </w:r>
      <w:r w:rsidRPr="000A2A2A">
        <w:rPr>
          <w:rStyle w:val="Refdenotaderodap"/>
          <w:lang w:val="es-ES"/>
        </w:rPr>
        <w:footnoteReference w:id="8"/>
      </w:r>
      <w:r w:rsidRPr="000A2A2A">
        <w:rPr>
          <w:lang w:val="es-ES"/>
        </w:rPr>
        <w:t xml:space="preserve"> es una forma compacta de representar un conjunto de muestras de una sola característica biométrica (por ejemplo, se puede crear una plantilla de dieciséis muestras diferentes de la imagen de la cara de una misma persona). El proceso de creación de la plantilla recibe como entrada los registros de identificación y crea una información más compacta donde se intenta extraer la información que persiste en todas las muestras puesto que se consideran los rasgos característicos.</w:t>
      </w:r>
    </w:p>
    <w:p w14:paraId="44A5593E" w14:textId="77777777" w:rsidR="00637454" w:rsidRPr="000A2A2A" w:rsidRDefault="00637454" w:rsidP="00637454">
      <w:pPr>
        <w:rPr>
          <w:lang w:val="es-ES"/>
        </w:rPr>
      </w:pPr>
      <w:r w:rsidRPr="000A2A2A">
        <w:rPr>
          <w:lang w:val="es-ES"/>
        </w:rPr>
        <w:t>En algunos casos, esta plantilla está formada por una única muestra y por lo tanto se puede representar como un registro de identificación.</w:t>
      </w:r>
    </w:p>
    <w:p w14:paraId="165D7625" w14:textId="77777777" w:rsidR="00637454" w:rsidRPr="000A2A2A" w:rsidRDefault="00637454" w:rsidP="00637454">
      <w:pPr>
        <w:rPr>
          <w:lang w:val="es-ES"/>
        </w:rPr>
      </w:pPr>
      <w:r w:rsidRPr="000A2A2A">
        <w:rPr>
          <w:lang w:val="es-ES"/>
        </w:rPr>
        <w:t xml:space="preserve">• Comparación: El proceso de comparación recibe como entrada un registro de identificación y una plantilla y calcula una distancia entre los dos. A veces, en lugar de una distancia obtiene una probabilidad de que representen un mismo </w:t>
      </w:r>
      <w:r w:rsidRPr="000A2A2A">
        <w:rPr>
          <w:lang w:val="es-ES"/>
        </w:rPr>
        <w:lastRenderedPageBreak/>
        <w:t>individuo. En el proceso de verificación, hay un umbral interno al sistema que solo lo puede modificar el administrador del sistema. Si la distancia es inferior al umbral (o la probabilidad es superior al umbral), el sistema considera que los dos datos provienen de la misma persona, de lo contrario, se considera que provienen de dos personas diferentes.</w:t>
      </w:r>
    </w:p>
    <w:p w14:paraId="1A8A1C05" w14:textId="77777777" w:rsidR="00637454" w:rsidRPr="000A2A2A" w:rsidRDefault="00637454" w:rsidP="00637454">
      <w:pPr>
        <w:rPr>
          <w:lang w:val="es-ES"/>
        </w:rPr>
      </w:pPr>
      <w:r w:rsidRPr="000A2A2A">
        <w:rPr>
          <w:lang w:val="es-ES"/>
        </w:rPr>
        <w:t>• Selección</w:t>
      </w:r>
      <w:r w:rsidRPr="000A2A2A">
        <w:rPr>
          <w:rFonts w:cs="Arial"/>
          <w:lang w:val="es-ES"/>
        </w:rPr>
        <w:t xml:space="preserve"> o </w:t>
      </w:r>
      <w:r w:rsidRPr="000A2A2A">
        <w:rPr>
          <w:lang w:val="es-ES"/>
        </w:rPr>
        <w:t>filtrado: En los sistemas de identificación con muchos datos (podemos hablar de 50 millones de huellas dactilares), el filtrado es un método para aumentar el tiempo de respuesta del sistema. Con técnicas típicas de las bases de datos, logran no tener que explorar la base de datos entera y así ganar tiempo.</w:t>
      </w:r>
    </w:p>
    <w:p w14:paraId="3F61B698" w14:textId="77777777" w:rsidR="00637454" w:rsidRDefault="00637454" w:rsidP="00637454">
      <w:pPr>
        <w:rPr>
          <w:lang w:val="es-ES"/>
        </w:rPr>
      </w:pPr>
      <w:r w:rsidRPr="000A2A2A">
        <w:rPr>
          <w:lang w:val="es-ES"/>
        </w:rPr>
        <w:t>• Almacenamiento</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los</w:t>
      </w:r>
      <w:r w:rsidRPr="000A2A2A">
        <w:rPr>
          <w:rFonts w:cs="Arial"/>
          <w:lang w:val="es-ES"/>
        </w:rPr>
        <w:t xml:space="preserve"> </w:t>
      </w:r>
      <w:r w:rsidRPr="000A2A2A">
        <w:rPr>
          <w:lang w:val="es-ES"/>
        </w:rPr>
        <w:t>datos: Es el proceso para almacenar la información del usuario. Esta información está compuesta por un identificador único (por ejemplo, el número del DNI o del pasaporte), la plantilla biométrica y otros datos (por ejemplo, la dirección o la profesión). En función de la aplicación, los datos se almacenan en sistemas de almacenamiento centralizados (para poder llevar a cabo la identificación) o en tarjetas inteligentes</w:t>
      </w:r>
      <w:r w:rsidRPr="000A2A2A">
        <w:rPr>
          <w:rStyle w:val="Refdenotaderodap"/>
          <w:lang w:val="es-ES"/>
        </w:rPr>
        <w:footnoteReference w:id="9"/>
      </w:r>
      <w:r w:rsidRPr="000A2A2A">
        <w:rPr>
          <w:lang w:val="es-ES"/>
        </w:rPr>
        <w:t xml:space="preserve"> (para poder llevar a cabo la verificación). Además, se aplican técnicas de encriptación con todos los datos para que así el registro formado por el número del DNI más los rasgos biométricos sea indivisible.</w:t>
      </w:r>
    </w:p>
    <w:p w14:paraId="22A6C9B3" w14:textId="77777777" w:rsidR="00637454" w:rsidRPr="000A2A2A" w:rsidRDefault="00637454" w:rsidP="00637454">
      <w:pPr>
        <w:rPr>
          <w:lang w:val="es-ES"/>
        </w:rPr>
      </w:pPr>
      <w:r w:rsidRPr="000A2A2A">
        <w:rPr>
          <w:lang w:val="es-ES"/>
        </w:rPr>
        <w:t>Dependiendo del dominio de la aplicación, un sistema biométrico puede operar como un sistema en línea o como un sistema fuera de línea.</w:t>
      </w:r>
    </w:p>
    <w:p w14:paraId="7394A1C1" w14:textId="77777777" w:rsidR="00637454" w:rsidRPr="000A2A2A" w:rsidRDefault="00637454" w:rsidP="00637454">
      <w:pPr>
        <w:rPr>
          <w:lang w:val="es-ES"/>
        </w:rPr>
      </w:pPr>
      <w:r w:rsidRPr="000A2A2A">
        <w:rPr>
          <w:lang w:val="es-ES"/>
        </w:rPr>
        <w:t>a) Los sistemas</w:t>
      </w:r>
      <w:r w:rsidRPr="000A2A2A">
        <w:rPr>
          <w:rFonts w:cs="Arial"/>
          <w:lang w:val="es-ES"/>
        </w:rPr>
        <w:t xml:space="preserve"> </w:t>
      </w:r>
      <w:r w:rsidRPr="000A2A2A">
        <w:rPr>
          <w:lang w:val="es-ES"/>
        </w:rPr>
        <w:t>en</w:t>
      </w:r>
      <w:r w:rsidRPr="000A2A2A">
        <w:rPr>
          <w:rFonts w:cs="Arial"/>
          <w:lang w:val="es-ES"/>
        </w:rPr>
        <w:t xml:space="preserve"> l</w:t>
      </w:r>
      <w:r w:rsidRPr="000A2A2A">
        <w:rPr>
          <w:lang w:val="es-ES"/>
        </w:rPr>
        <w:t>ínea requieren que la comparación se lleve a cabo rápidamente y se requiere una respuesta inmediata, por ejemplo es el caso del permiso para iniciar una aplicación o la entrada física de una persona a unas instalaciones. Normalmente, son sistemas de verificación.</w:t>
      </w:r>
    </w:p>
    <w:p w14:paraId="280E5F21" w14:textId="77777777" w:rsidR="00637454" w:rsidRPr="000A2A2A" w:rsidRDefault="00637454" w:rsidP="00637454">
      <w:pPr>
        <w:rPr>
          <w:lang w:val="es-ES"/>
        </w:rPr>
      </w:pPr>
      <w:r w:rsidRPr="000A2A2A">
        <w:rPr>
          <w:lang w:val="es-ES"/>
        </w:rPr>
        <w:t>b) Los sistemas</w:t>
      </w:r>
      <w:r w:rsidRPr="000A2A2A">
        <w:rPr>
          <w:rFonts w:cs="Arial"/>
          <w:lang w:val="es-ES"/>
        </w:rPr>
        <w:t xml:space="preserve"> </w:t>
      </w:r>
      <w:r w:rsidRPr="000A2A2A">
        <w:rPr>
          <w:lang w:val="es-ES"/>
        </w:rPr>
        <w:t>fuera</w:t>
      </w:r>
      <w:r w:rsidRPr="000A2A2A">
        <w:rPr>
          <w:rFonts w:cs="Arial"/>
          <w:lang w:val="es-ES"/>
        </w:rPr>
        <w:t xml:space="preserve"> </w:t>
      </w:r>
      <w:r w:rsidRPr="000A2A2A">
        <w:rPr>
          <w:lang w:val="es-ES"/>
        </w:rPr>
        <w:t>de</w:t>
      </w:r>
      <w:r w:rsidRPr="000A2A2A">
        <w:rPr>
          <w:rFonts w:cs="Arial"/>
          <w:lang w:val="es-ES"/>
        </w:rPr>
        <w:t xml:space="preserve"> l</w:t>
      </w:r>
      <w:r w:rsidRPr="000A2A2A">
        <w:rPr>
          <w:lang w:val="es-ES"/>
        </w:rPr>
        <w:t xml:space="preserve">ínea no requieren que la respuesta sea inmediata y se tolera que haya un admisible retraso en la respuesta. Normalmente, son </w:t>
      </w:r>
      <w:r w:rsidRPr="000A2A2A">
        <w:rPr>
          <w:lang w:val="es-ES"/>
        </w:rPr>
        <w:lastRenderedPageBreak/>
        <w:t>sistemas de identificación. Los sistemas en línea suelen ser completamente automáticos, requieren que el rasgo biométrico sea capturado con un sensor electrónico y no hay control humano de la calidad de los datos. Por otro lado, los sistemas fuera de línea son usualmente semiautomáticos. La captura del rasgo biométrico puede haber sido con un sistema no electrónico (por ejemplo, la captura de una huella dactilar dejada en la escena de un crimen) y hay un control de la calidad de los datos por parte de un especialista. Además, este especialista dispone de herramientas informáticas para arreglar los datos o ayudar al programa a que lleva a cabo la comparación biométrica.</w:t>
      </w:r>
    </w:p>
    <w:p w14:paraId="4A642BC3" w14:textId="77777777" w:rsidR="00637454" w:rsidRPr="000A2A2A" w:rsidRDefault="00637454" w:rsidP="00637454">
      <w:pPr>
        <w:rPr>
          <w:lang w:val="es-ES"/>
        </w:rPr>
      </w:pPr>
      <w:r w:rsidRPr="000A2A2A">
        <w:rPr>
          <w:lang w:val="es-ES"/>
        </w:rPr>
        <w:t>Dependiendo de la aplicación, se llevan a cabo dos tipos de buscas en los sistemas de identificación, que son las buscas positivas y las buscas negativas:</w:t>
      </w:r>
    </w:p>
    <w:p w14:paraId="7FEFA935" w14:textId="77777777" w:rsidR="00637454" w:rsidRPr="000A2A2A" w:rsidRDefault="00637454" w:rsidP="00637454">
      <w:pPr>
        <w:rPr>
          <w:lang w:val="es-ES"/>
        </w:rPr>
      </w:pPr>
      <w:r w:rsidRPr="000A2A2A">
        <w:rPr>
          <w:lang w:val="es-ES"/>
        </w:rPr>
        <w:t>a) Las buscas</w:t>
      </w:r>
      <w:r w:rsidRPr="000A2A2A">
        <w:rPr>
          <w:rFonts w:cs="Arial"/>
          <w:lang w:val="es-ES"/>
        </w:rPr>
        <w:t xml:space="preserve"> </w:t>
      </w:r>
      <w:r w:rsidRPr="000A2A2A">
        <w:rPr>
          <w:lang w:val="es-ES"/>
        </w:rPr>
        <w:t>positivas son aquellas por las que queremos comprobar si aquel rasgo biométrico se encuentra en la base de datos, es decir, si el usuario ha sido matriculado. Deseamos saber la identificación de aquel rasgo biométrico. El caso más típico es introducir en el sistema una huella dactilar que hemos encontrado en una escena de un crimen o una cara que hemos podido fotografiar y queremos saber a quién pertenece.</w:t>
      </w:r>
    </w:p>
    <w:p w14:paraId="283B6080" w14:textId="77777777" w:rsidR="00637454" w:rsidRDefault="00637454" w:rsidP="00637454">
      <w:pPr>
        <w:rPr>
          <w:lang w:val="es-ES"/>
        </w:rPr>
      </w:pPr>
      <w:r w:rsidRPr="000A2A2A">
        <w:rPr>
          <w:lang w:val="es-ES"/>
        </w:rPr>
        <w:t>b) Por otro lado, las buscas</w:t>
      </w:r>
      <w:r w:rsidRPr="000A2A2A">
        <w:rPr>
          <w:rFonts w:cs="Arial"/>
          <w:lang w:val="es-ES"/>
        </w:rPr>
        <w:t xml:space="preserve"> </w:t>
      </w:r>
      <w:r w:rsidRPr="000A2A2A">
        <w:rPr>
          <w:lang w:val="es-ES"/>
        </w:rPr>
        <w:t>negativas son aquellas por las que queremos comprobar que aquel individuo no se ha matriculado. Deseamos saber que no hay ninguna persona matriculada con aquellos rasgos biométricos. La aplicación más usual es asegurarse de que una persona no quiere usar más de una vez un servicio que solo tiene derecho a usar una sola vez, como, por ejemplo, no cobrar varias veces una ayuda estatal o no votar varias veces en unas elecciones.</w:t>
      </w:r>
    </w:p>
    <w:p w14:paraId="3E691CF5" w14:textId="77777777" w:rsidR="00637454" w:rsidRPr="000A2A2A" w:rsidRDefault="00637454" w:rsidP="00637454">
      <w:pPr>
        <w:rPr>
          <w:lang w:val="es-ES"/>
        </w:rPr>
      </w:pPr>
    </w:p>
    <w:p w14:paraId="6188B8F2" w14:textId="7B3F5FFC" w:rsidR="00637454" w:rsidRDefault="00637454" w:rsidP="00811591">
      <w:pPr>
        <w:pStyle w:val="Ttulo3"/>
        <w:numPr>
          <w:ilvl w:val="0"/>
          <w:numId w:val="0"/>
        </w:numPr>
        <w:ind w:left="720" w:hanging="720"/>
        <w:rPr>
          <w:lang w:val="es-ES"/>
        </w:rPr>
      </w:pPr>
      <w:bookmarkStart w:id="38" w:name="_Toc468183016"/>
      <w:r>
        <w:rPr>
          <w:lang w:val="es-ES"/>
        </w:rPr>
        <w:lastRenderedPageBreak/>
        <w:t>2.3.2</w:t>
      </w:r>
      <w:r w:rsidR="00134CC3">
        <w:rPr>
          <w:lang w:val="es-ES"/>
        </w:rPr>
        <w:tab/>
      </w:r>
      <w:r>
        <w:rPr>
          <w:lang w:val="es-ES"/>
        </w:rPr>
        <w:t>Lector huella digital</w:t>
      </w:r>
      <w:bookmarkEnd w:id="38"/>
    </w:p>
    <w:p w14:paraId="552C02DD" w14:textId="029E0966" w:rsidR="00637454" w:rsidRDefault="00637454" w:rsidP="00304007">
      <w:pPr>
        <w:rPr>
          <w:lang w:val="es-ES"/>
        </w:rPr>
      </w:pPr>
      <w:r>
        <w:rPr>
          <w:lang w:val="es-ES"/>
        </w:rPr>
        <w:t>Lo</w:t>
      </w:r>
      <w:r w:rsidRPr="00CA7828">
        <w:rPr>
          <w:lang w:val="es-ES"/>
        </w:rPr>
        <w:t>s seres humanos tienen tarjetas de identificaron integradas, muy fácilmente accesibles, las cuales son diseños virtualmente únicos. Estas son diminutos “Valles y crestas” de piel en la punta de los dedos,</w:t>
      </w:r>
      <w:r w:rsidR="003219CC">
        <w:rPr>
          <w:lang w:val="es-ES"/>
        </w:rPr>
        <w:t xml:space="preserve"> en la figura 2.6 se muestra la imagen generada por un lector biométrico. Estas se</w:t>
      </w:r>
      <w:r w:rsidRPr="00CA7828">
        <w:rPr>
          <w:lang w:val="es-ES"/>
        </w:rPr>
        <w:t xml:space="preserve"> forman por una combinación de factores genéticos y ambientales aleatorios, por lo que es única para cada persona.</w:t>
      </w:r>
    </w:p>
    <w:p w14:paraId="1AD59422" w14:textId="5F73EF7C" w:rsidR="003219CC" w:rsidRDefault="003219CC" w:rsidP="003219CC">
      <w:pPr>
        <w:ind w:firstLine="0"/>
        <w:jc w:val="center"/>
        <w:rPr>
          <w:lang w:val="es-ES"/>
        </w:rPr>
      </w:pPr>
      <w:r>
        <w:rPr>
          <w:noProof/>
          <w:lang w:val="pt-BR" w:eastAsia="pt-BR"/>
        </w:rPr>
        <w:drawing>
          <wp:inline distT="0" distB="0" distL="0" distR="0" wp14:anchorId="7DB75B95" wp14:editId="7E4166C6">
            <wp:extent cx="1819275" cy="2400300"/>
            <wp:effectExtent l="0" t="0" r="9525" b="0"/>
            <wp:docPr id="22" name="Imagen 22" descr="https://www.tec-mex.com.mx/promos/bit/bit0903-huel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mex.com.mx/promos/bit/bit0903-huella.gif"/>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819275" cy="2400300"/>
                    </a:xfrm>
                    <a:prstGeom prst="rect">
                      <a:avLst/>
                    </a:prstGeom>
                    <a:noFill/>
                    <a:ln>
                      <a:noFill/>
                    </a:ln>
                  </pic:spPr>
                </pic:pic>
              </a:graphicData>
            </a:graphic>
          </wp:inline>
        </w:drawing>
      </w:r>
    </w:p>
    <w:p w14:paraId="03DB42A9" w14:textId="01D55121" w:rsidR="003219CC" w:rsidRDefault="003219CC" w:rsidP="003219CC">
      <w:pPr>
        <w:pStyle w:val="Legenda"/>
        <w:jc w:val="center"/>
      </w:pPr>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6</w:t>
      </w:r>
      <w:r>
        <w:fldChar w:fldCharType="end"/>
      </w:r>
      <w:r>
        <w:t xml:space="preserve"> Imagen capturada por un sensor biométrico.</w:t>
      </w:r>
    </w:p>
    <w:p w14:paraId="6F960F2A" w14:textId="77777777" w:rsidR="003219CC" w:rsidRPr="003219CC" w:rsidRDefault="003219CC" w:rsidP="003219CC"/>
    <w:p w14:paraId="1476C828" w14:textId="786D71BE" w:rsidR="00637454" w:rsidRDefault="00637454" w:rsidP="00304007">
      <w:r w:rsidRPr="00CA7828">
        <w:t>Un lector de huellas dactilares es un dispositivo de </w:t>
      </w:r>
      <w:hyperlink r:id="rId28" w:history="1">
        <w:r w:rsidRPr="00CA7828">
          <w:rPr>
            <w:rStyle w:val="Hyperlink"/>
            <w:rFonts w:eastAsia="Times New Roman" w:cs="Arial"/>
            <w:color w:val="auto"/>
            <w:u w:val="none"/>
          </w:rPr>
          <w:t>hardware</w:t>
        </w:r>
      </w:hyperlink>
      <w:r w:rsidRPr="00CA7828">
        <w:t> que permite escanear o leer una huella digital de un ser humano con el fin de identificarlo.</w:t>
      </w:r>
    </w:p>
    <w:p w14:paraId="2BE96147" w14:textId="77777777" w:rsidR="00637454" w:rsidRDefault="00637454" w:rsidP="00304007">
      <w:r>
        <w:t>El funcionamiento de un lector de huella digital cumple dos tareas principales:</w:t>
      </w:r>
    </w:p>
    <w:p w14:paraId="3345A3DB" w14:textId="42D568FD" w:rsidR="00637454" w:rsidRDefault="00637454" w:rsidP="00304007">
      <w:pPr>
        <w:pStyle w:val="PargrafodaLista"/>
        <w:numPr>
          <w:ilvl w:val="0"/>
          <w:numId w:val="32"/>
        </w:numPr>
      </w:pPr>
      <w:r>
        <w:t>Obtener una imagen de la huella digital.</w:t>
      </w:r>
    </w:p>
    <w:p w14:paraId="11ABD1D7" w14:textId="77777777" w:rsidR="00637454" w:rsidRPr="000A58F1" w:rsidRDefault="00637454" w:rsidP="00304007">
      <w:pPr>
        <w:pStyle w:val="PargrafodaLista"/>
        <w:numPr>
          <w:ilvl w:val="0"/>
          <w:numId w:val="32"/>
        </w:numPr>
      </w:pPr>
      <w:r w:rsidRPr="000A58F1">
        <w:t>Comprar el patrón de valle y cresta de dicha imagen con los patrones de las huellas que tiene almacenadas.</w:t>
      </w:r>
    </w:p>
    <w:p w14:paraId="079DF150" w14:textId="77777777" w:rsidR="00637454" w:rsidRDefault="00637454" w:rsidP="00304007">
      <w:pPr>
        <w:rPr>
          <w:lang w:val="es-ES"/>
        </w:rPr>
      </w:pPr>
      <w:r w:rsidRPr="00CA7828">
        <w:rPr>
          <w:lang w:val="es-ES"/>
        </w:rPr>
        <w:lastRenderedPageBreak/>
        <w:t>El uso más típico de un lector de huellas dactilares es la </w:t>
      </w:r>
      <w:hyperlink r:id="rId29" w:history="1">
        <w:r w:rsidRPr="00CA7828">
          <w:rPr>
            <w:lang w:val="es-ES"/>
          </w:rPr>
          <w:t>autentificación</w:t>
        </w:r>
      </w:hyperlink>
      <w:r w:rsidRPr="00CA7828">
        <w:rPr>
          <w:lang w:val="es-ES"/>
        </w:rPr>
        <w:t> de un </w:t>
      </w:r>
      <w:hyperlink r:id="rId30" w:history="1">
        <w:r w:rsidRPr="00CA7828">
          <w:rPr>
            <w:lang w:val="es-ES"/>
          </w:rPr>
          <w:t>usuario</w:t>
        </w:r>
      </w:hyperlink>
      <w:r w:rsidRPr="00CA7828">
        <w:rPr>
          <w:lang w:val="es-ES"/>
        </w:rPr>
        <w:t> para permitirle o no el acceso a un dispositivo o servicio. También se incluyen en cerraduras para abrir puertas o para control de entrada-salida de personas de una empresa.</w:t>
      </w:r>
    </w:p>
    <w:p w14:paraId="513F331F" w14:textId="66912FE9" w:rsidR="00637454" w:rsidRPr="00CA7828" w:rsidRDefault="00637454" w:rsidP="00304007">
      <w:pPr>
        <w:rPr>
          <w:lang w:val="es-ES"/>
        </w:rPr>
      </w:pPr>
      <w:r w:rsidRPr="008F700D">
        <w:t>Hay 2 tipos de tecnología empleadas para estos dispositivos:</w:t>
      </w:r>
    </w:p>
    <w:p w14:paraId="00991AC9" w14:textId="6812E3E0" w:rsidR="00637454" w:rsidRDefault="00637454" w:rsidP="00304007">
      <w:r w:rsidRPr="008F700D">
        <w:t>Lector óptico: esta tecnología utiliza diminutos </w:t>
      </w:r>
      <w:hyperlink r:id="rId31" w:anchor="elem" w:tgtFrame="_blank" w:history="1">
        <w:r w:rsidRPr="008F700D">
          <w:t>diodos</w:t>
        </w:r>
      </w:hyperlink>
      <w:r w:rsidRPr="008F700D">
        <w:t> que emiten luz, integrados en un sensor denominado CCD (</w:t>
      </w:r>
      <w:r>
        <w:t>Charged Coupled Device</w:t>
      </w:r>
      <w:r w:rsidRPr="008F700D">
        <w:t>), el cuál detecta los relieves por medio de sombras e iluminación de la superficie del dedo, posteriormente forma un mapa digital con la información y determina que tenga la iluminación correcta y una vez realizada esta verificación, esta puede ser enviada a la computadora para su almacenamiento, de lo contrario seguirá creando la imagen digital.</w:t>
      </w:r>
      <w:r>
        <w:t xml:space="preserve"> En la figura 2</w:t>
      </w:r>
      <w:r w:rsidR="00304007">
        <w:t>.</w:t>
      </w:r>
      <w:r w:rsidR="003219CC">
        <w:t>7</w:t>
      </w:r>
      <w:r>
        <w:t xml:space="preserve"> se observa el método de lectura de un sensor óptico.</w:t>
      </w:r>
    </w:p>
    <w:p w14:paraId="0CA5416D" w14:textId="77777777" w:rsidR="00637454" w:rsidRDefault="00637454" w:rsidP="00637454">
      <w:pPr>
        <w:pStyle w:val="NormalWeb"/>
        <w:shd w:val="clear" w:color="auto" w:fill="FFFFFF"/>
        <w:spacing w:before="120" w:beforeAutospacing="0" w:after="120" w:afterAutospacing="0" w:line="419" w:lineRule="atLeast"/>
        <w:ind w:firstLine="708"/>
        <w:jc w:val="both"/>
        <w:rPr>
          <w:rFonts w:ascii="Arial" w:hAnsi="Arial" w:cs="Arial"/>
        </w:rPr>
      </w:pPr>
    </w:p>
    <w:p w14:paraId="3ACBB31D" w14:textId="77777777" w:rsidR="00637454" w:rsidRDefault="00637454" w:rsidP="00637454">
      <w:pPr>
        <w:pStyle w:val="NormalWeb"/>
        <w:shd w:val="clear" w:color="auto" w:fill="FFFFFF"/>
        <w:spacing w:before="120" w:beforeAutospacing="0" w:after="120" w:afterAutospacing="0" w:line="419" w:lineRule="atLeast"/>
        <w:jc w:val="center"/>
        <w:rPr>
          <w:rFonts w:ascii="Arial" w:hAnsi="Arial" w:cs="Arial"/>
        </w:rPr>
      </w:pPr>
      <w:r>
        <w:rPr>
          <w:noProof/>
          <w:lang w:val="pt-BR" w:eastAsia="pt-BR"/>
        </w:rPr>
        <w:drawing>
          <wp:inline distT="0" distB="0" distL="0" distR="0" wp14:anchorId="527C576E" wp14:editId="68FBFD66">
            <wp:extent cx="2881423" cy="2596025"/>
            <wp:effectExtent l="0" t="0" r="0" b="0"/>
            <wp:docPr id="3" name="Imagen 3" descr="http://www.informaticamoderna.com/Lect_huella_archivos/esqo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aticamoderna.com/Lect_huella_archivos/esqopt.gif"/>
                    <pic:cNvPicPr>
                      <a:picLocks noChangeAspect="1" noChangeArrowheads="1"/>
                    </pic:cNvPicPr>
                  </pic:nvPicPr>
                  <pic:blipFill rotWithShape="1">
                    <a:blip r:embed="rId32">
                      <a:extLst>
                        <a:ext uri="{28A0092B-C50C-407E-A947-70E740481C1C}">
                          <a14:useLocalDpi xmlns:a14="http://schemas.microsoft.com/office/drawing/2010/main" val="0"/>
                        </a:ext>
                      </a:extLst>
                    </a:blip>
                    <a:srcRect t="15928" b="-2"/>
                    <a:stretch/>
                  </pic:blipFill>
                  <pic:spPr bwMode="auto">
                    <a:xfrm>
                      <a:off x="0" y="0"/>
                      <a:ext cx="2902268" cy="2614805"/>
                    </a:xfrm>
                    <a:prstGeom prst="rect">
                      <a:avLst/>
                    </a:prstGeom>
                    <a:noFill/>
                    <a:ln>
                      <a:noFill/>
                    </a:ln>
                    <a:extLst>
                      <a:ext uri="{53640926-AAD7-44D8-BBD7-CCE9431645EC}">
                        <a14:shadowObscured xmlns:a14="http://schemas.microsoft.com/office/drawing/2010/main"/>
                      </a:ext>
                    </a:extLst>
                  </pic:spPr>
                </pic:pic>
              </a:graphicData>
            </a:graphic>
          </wp:inline>
        </w:drawing>
      </w:r>
    </w:p>
    <w:p w14:paraId="648826A6" w14:textId="16E24BED" w:rsidR="00304007" w:rsidRDefault="00304007" w:rsidP="00304007">
      <w:pPr>
        <w:pStyle w:val="Legenda"/>
        <w:jc w:val="center"/>
        <w:rPr>
          <w:rFonts w:cs="Arial"/>
        </w:rPr>
      </w:pPr>
      <w:bookmarkStart w:id="39" w:name="_Toc468146855"/>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7</w:t>
      </w:r>
      <w:r w:rsidR="003219CC">
        <w:fldChar w:fldCharType="end"/>
      </w:r>
      <w:r>
        <w:t>. Método de lectura de huella digital óptico.</w:t>
      </w:r>
      <w:bookmarkEnd w:id="39"/>
    </w:p>
    <w:p w14:paraId="3E009C41" w14:textId="77777777" w:rsidR="00304007" w:rsidRPr="000A58F1" w:rsidRDefault="00304007" w:rsidP="00637454">
      <w:pPr>
        <w:spacing w:line="276" w:lineRule="auto"/>
        <w:ind w:firstLine="0"/>
        <w:rPr>
          <w:b/>
          <w:sz w:val="20"/>
          <w:szCs w:val="20"/>
        </w:rPr>
      </w:pPr>
    </w:p>
    <w:p w14:paraId="16182DE2" w14:textId="6697EE9F" w:rsidR="00637454" w:rsidRDefault="00637454" w:rsidP="00304007">
      <w:r>
        <w:t>Lector capacitivo</w:t>
      </w:r>
      <w:r w:rsidRPr="000A58F1">
        <w:t>: esta tecnología utiliza diminutos </w:t>
      </w:r>
      <w:hyperlink r:id="rId33" w:tgtFrame="_blank" w:history="1">
        <w:r w:rsidRPr="000A58F1">
          <w:t>capacitores</w:t>
        </w:r>
      </w:hyperlink>
      <w:r w:rsidRPr="000A58F1">
        <w:t xml:space="preserve">, los cuáles se cargan con diferentes cantidades de corriente de acuerdo a la posición de los </w:t>
      </w:r>
      <w:r w:rsidRPr="000A58F1">
        <w:lastRenderedPageBreak/>
        <w:t>relieves del dedo, de este modo crea un mapa digital con la información y no es necesario verificarla, sino que se envía de manera inmediata a la computadora, siendo una tecnología más fiable y veloz.</w:t>
      </w:r>
      <w:r>
        <w:t xml:space="preserve"> En la figura 2</w:t>
      </w:r>
      <w:r w:rsidR="00304007">
        <w:t>.</w:t>
      </w:r>
      <w:r w:rsidR="003219CC">
        <w:t>8</w:t>
      </w:r>
      <w:r>
        <w:t xml:space="preserve"> se observa el principio de funcionamiento del lector capacitivo de huella digital.</w:t>
      </w:r>
    </w:p>
    <w:p w14:paraId="38A4E389" w14:textId="77777777" w:rsidR="00637454" w:rsidRPr="000A58F1" w:rsidRDefault="00637454" w:rsidP="00637454">
      <w:pPr>
        <w:pStyle w:val="NormalWeb"/>
        <w:shd w:val="clear" w:color="auto" w:fill="FFFFFF"/>
        <w:spacing w:before="120" w:beforeAutospacing="0" w:after="120" w:afterAutospacing="0" w:line="419" w:lineRule="atLeast"/>
        <w:ind w:firstLine="708"/>
        <w:jc w:val="both"/>
        <w:rPr>
          <w:rFonts w:ascii="Arial" w:hAnsi="Arial" w:cs="Arial"/>
        </w:rPr>
      </w:pPr>
    </w:p>
    <w:p w14:paraId="28B9CD99" w14:textId="77777777" w:rsidR="00637454" w:rsidRDefault="00637454" w:rsidP="00637454">
      <w:pPr>
        <w:pStyle w:val="NormalWeb"/>
        <w:shd w:val="clear" w:color="auto" w:fill="FFFFFF"/>
        <w:spacing w:before="120" w:beforeAutospacing="0" w:after="120" w:afterAutospacing="0" w:line="419" w:lineRule="atLeast"/>
        <w:jc w:val="center"/>
        <w:rPr>
          <w:rFonts w:ascii="Verdana" w:hAnsi="Verdana"/>
          <w:color w:val="000066"/>
          <w:sz w:val="20"/>
          <w:szCs w:val="20"/>
          <w:lang w:val="es-ES" w:eastAsia="es-ES"/>
        </w:rPr>
      </w:pPr>
      <w:r>
        <w:rPr>
          <w:noProof/>
          <w:lang w:val="pt-BR" w:eastAsia="pt-BR"/>
        </w:rPr>
        <w:drawing>
          <wp:inline distT="0" distB="0" distL="0" distR="0" wp14:anchorId="47B18121" wp14:editId="1B38431E">
            <wp:extent cx="3151631" cy="2477386"/>
            <wp:effectExtent l="0" t="0" r="0" b="0"/>
            <wp:docPr id="5" name="Imagen 5" descr="http://www.informaticamoderna.com/Lect_huella_archivos/esq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rmaticamoderna.com/Lect_huella_archivos/esqcap.gif"/>
                    <pic:cNvPicPr>
                      <a:picLocks noChangeAspect="1" noChangeArrowheads="1"/>
                    </pic:cNvPicPr>
                  </pic:nvPicPr>
                  <pic:blipFill rotWithShape="1">
                    <a:blip r:embed="rId34">
                      <a:extLst>
                        <a:ext uri="{28A0092B-C50C-407E-A947-70E740481C1C}">
                          <a14:useLocalDpi xmlns:a14="http://schemas.microsoft.com/office/drawing/2010/main" val="0"/>
                        </a:ext>
                      </a:extLst>
                    </a:blip>
                    <a:srcRect l="397" t="18313" r="-397" b="9141"/>
                    <a:stretch/>
                  </pic:blipFill>
                  <pic:spPr bwMode="auto">
                    <a:xfrm>
                      <a:off x="0" y="0"/>
                      <a:ext cx="3172166" cy="2493528"/>
                    </a:xfrm>
                    <a:prstGeom prst="rect">
                      <a:avLst/>
                    </a:prstGeom>
                    <a:noFill/>
                    <a:ln>
                      <a:noFill/>
                    </a:ln>
                    <a:extLst>
                      <a:ext uri="{53640926-AAD7-44D8-BBD7-CCE9431645EC}">
                        <a14:shadowObscured xmlns:a14="http://schemas.microsoft.com/office/drawing/2010/main"/>
                      </a:ext>
                    </a:extLst>
                  </pic:spPr>
                </pic:pic>
              </a:graphicData>
            </a:graphic>
          </wp:inline>
        </w:drawing>
      </w:r>
    </w:p>
    <w:p w14:paraId="7B111D5A" w14:textId="77E262B8" w:rsidR="00637454" w:rsidRPr="008F700D" w:rsidRDefault="00304007" w:rsidP="00304007">
      <w:pPr>
        <w:pStyle w:val="Legenda"/>
        <w:jc w:val="center"/>
        <w:rPr>
          <w:rFonts w:cs="Arial"/>
          <w:lang w:val="es-ES"/>
        </w:rPr>
      </w:pPr>
      <w:bookmarkStart w:id="40" w:name="_Toc468146856"/>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8</w:t>
      </w:r>
      <w:r w:rsidR="003219CC">
        <w:fldChar w:fldCharType="end"/>
      </w:r>
      <w:r>
        <w:t>. Método de lectura de huella digital capacitivo.</w:t>
      </w:r>
      <w:bookmarkEnd w:id="40"/>
    </w:p>
    <w:p w14:paraId="5A9FFD6E" w14:textId="77777777" w:rsidR="00637454" w:rsidRDefault="00637454" w:rsidP="00637454">
      <w:pPr>
        <w:pStyle w:val="NormalWeb"/>
        <w:shd w:val="clear" w:color="auto" w:fill="FFFFFF"/>
        <w:spacing w:before="120" w:beforeAutospacing="0" w:after="120" w:afterAutospacing="0" w:line="419" w:lineRule="atLeast"/>
        <w:jc w:val="both"/>
        <w:rPr>
          <w:rFonts w:ascii="Arial" w:hAnsi="Arial" w:cs="Arial"/>
          <w:lang w:val="es-ES"/>
        </w:rPr>
      </w:pPr>
    </w:p>
    <w:p w14:paraId="299B1FEF" w14:textId="797A5126" w:rsidR="009D7253" w:rsidRDefault="00637454" w:rsidP="009D7253">
      <w:pPr>
        <w:rPr>
          <w:lang w:val="es-ES"/>
        </w:rPr>
      </w:pPr>
      <w:r>
        <w:rPr>
          <w:lang w:val="es-ES"/>
        </w:rPr>
        <w:t>En general existen</w:t>
      </w:r>
      <w:r w:rsidRPr="00F0355C">
        <w:rPr>
          <w:lang w:val="es-ES"/>
        </w:rPr>
        <w:t xml:space="preserve"> distintos problemas a los que hacer frente. El primero es el</w:t>
      </w:r>
      <w:r>
        <w:rPr>
          <w:lang w:val="es-ES"/>
        </w:rPr>
        <w:t xml:space="preserve"> </w:t>
      </w:r>
      <w:r w:rsidRPr="00F0355C">
        <w:rPr>
          <w:lang w:val="es-ES"/>
        </w:rPr>
        <w:t>de la recogida de características: los sistemas deben obviar ruidos, imperfecciones</w:t>
      </w:r>
      <w:r>
        <w:rPr>
          <w:lang w:val="es-ES"/>
        </w:rPr>
        <w:t xml:space="preserve"> </w:t>
      </w:r>
      <w:r w:rsidRPr="00F0355C">
        <w:rPr>
          <w:lang w:val="es-ES"/>
        </w:rPr>
        <w:t>o distintos matices que los sistemas captadores y sensores recogen a</w:t>
      </w:r>
      <w:r>
        <w:rPr>
          <w:lang w:val="es-ES"/>
        </w:rPr>
        <w:t xml:space="preserve"> </w:t>
      </w:r>
      <w:r w:rsidRPr="00F0355C">
        <w:rPr>
          <w:lang w:val="es-ES"/>
        </w:rPr>
        <w:t>cada acceso de un individuo. En segundo lugar, se deben minimizar las tasas</w:t>
      </w:r>
      <w:r>
        <w:rPr>
          <w:lang w:val="es-ES"/>
        </w:rPr>
        <w:t xml:space="preserve"> </w:t>
      </w:r>
      <w:r w:rsidRPr="00F0355C">
        <w:rPr>
          <w:lang w:val="es-ES"/>
        </w:rPr>
        <w:t>de errores del sistema de identificación: no se debe permitir la autenticación</w:t>
      </w:r>
      <w:r>
        <w:rPr>
          <w:lang w:val="es-ES"/>
        </w:rPr>
        <w:t xml:space="preserve"> </w:t>
      </w:r>
      <w:r w:rsidRPr="00F0355C">
        <w:rPr>
          <w:lang w:val="es-ES"/>
        </w:rPr>
        <w:t>de un individuo no registrado o no válido y, al contrario, no se debe denegar</w:t>
      </w:r>
      <w:r>
        <w:rPr>
          <w:lang w:val="es-ES"/>
        </w:rPr>
        <w:t xml:space="preserve"> </w:t>
      </w:r>
      <w:r w:rsidRPr="00F0355C">
        <w:rPr>
          <w:lang w:val="es-ES"/>
        </w:rPr>
        <w:t>la correcta autenticación de un individuo registrado o válido.</w:t>
      </w:r>
    </w:p>
    <w:p w14:paraId="6DAA3834" w14:textId="77777777" w:rsidR="003219CC" w:rsidRDefault="003219CC" w:rsidP="009D7253">
      <w:pPr>
        <w:rPr>
          <w:lang w:val="es-ES"/>
        </w:rPr>
      </w:pPr>
    </w:p>
    <w:p w14:paraId="1FCB4ABA" w14:textId="77777777" w:rsidR="003219CC" w:rsidRDefault="003219CC" w:rsidP="009D7253">
      <w:pPr>
        <w:rPr>
          <w:b/>
        </w:rPr>
        <w:sectPr w:rsidR="003219CC" w:rsidSect="005023F1">
          <w:headerReference w:type="default" r:id="rId35"/>
          <w:pgSz w:w="12240" w:h="15840"/>
          <w:pgMar w:top="2268" w:right="1134" w:bottom="1701" w:left="2268" w:header="1134" w:footer="709" w:gutter="0"/>
          <w:cols w:space="708"/>
          <w:docGrid w:linePitch="360"/>
        </w:sectPr>
      </w:pPr>
    </w:p>
    <w:p w14:paraId="5C3FE7F2" w14:textId="77777777" w:rsidR="00964842" w:rsidRDefault="00964842" w:rsidP="00964842">
      <w:pPr>
        <w:pStyle w:val="SemEspaamento"/>
      </w:pPr>
    </w:p>
    <w:p w14:paraId="1AB20875" w14:textId="77777777" w:rsidR="00964842" w:rsidRDefault="00964842" w:rsidP="00964842">
      <w:pPr>
        <w:pStyle w:val="SemEspaamento"/>
      </w:pPr>
    </w:p>
    <w:p w14:paraId="3AFB264E" w14:textId="77777777" w:rsidR="00964842" w:rsidRDefault="00964842" w:rsidP="00964842">
      <w:pPr>
        <w:pStyle w:val="SemEspaamento"/>
        <w:rPr>
          <w:rFonts w:cs="Arial"/>
        </w:rPr>
      </w:pPr>
    </w:p>
    <w:p w14:paraId="4FF941D8" w14:textId="77777777" w:rsidR="00964842" w:rsidRDefault="00964842" w:rsidP="00964842">
      <w:pPr>
        <w:pStyle w:val="Ttulo"/>
        <w:rPr>
          <w:rStyle w:val="Forte"/>
          <w:rFonts w:eastAsiaTheme="majorEastAsia" w:cstheme="majorBidi"/>
          <w:bCs w:val="0"/>
          <w:sz w:val="28"/>
        </w:rPr>
      </w:pPr>
      <w:r w:rsidRPr="002E3EF9">
        <w:rPr>
          <w:rStyle w:val="Forte"/>
          <w:rFonts w:eastAsiaTheme="majorEastAsia" w:cstheme="majorBidi"/>
          <w:bCs w:val="0"/>
          <w:sz w:val="28"/>
        </w:rPr>
        <w:t>CAPITÚLO</w:t>
      </w:r>
    </w:p>
    <w:p w14:paraId="285FEE8F" w14:textId="77777777" w:rsidR="00964842" w:rsidRDefault="00964842" w:rsidP="00964842">
      <w:pPr>
        <w:pStyle w:val="SemEspaamento"/>
      </w:pPr>
    </w:p>
    <w:p w14:paraId="034FBDCB" w14:textId="77777777" w:rsidR="00964842" w:rsidRPr="00C15BB5" w:rsidRDefault="00964842" w:rsidP="00964842">
      <w:pPr>
        <w:pStyle w:val="SemEspaamento"/>
      </w:pPr>
    </w:p>
    <w:p w14:paraId="5A44B27A" w14:textId="5B6A51C2" w:rsidR="00964842" w:rsidRDefault="00964842" w:rsidP="00964842">
      <w:pPr>
        <w:pStyle w:val="Ttulo1"/>
      </w:pPr>
      <w:r>
        <w:t>D</w:t>
      </w:r>
      <w:r w:rsidR="00014925">
        <w:t>ISEÑO</w:t>
      </w:r>
      <w:r>
        <w:t xml:space="preserve"> SISTEMA DE CONTROL DE ACCESO</w:t>
      </w:r>
    </w:p>
    <w:p w14:paraId="187FD78D" w14:textId="77777777" w:rsidR="00964842" w:rsidRDefault="00964842" w:rsidP="00964842">
      <w:pPr>
        <w:pStyle w:val="SemEspaamento"/>
      </w:pPr>
    </w:p>
    <w:p w14:paraId="4066B0DF" w14:textId="77777777" w:rsidR="006337EA" w:rsidRPr="00C15BB5" w:rsidRDefault="006337EA" w:rsidP="00964842">
      <w:pPr>
        <w:pStyle w:val="SemEspaamento"/>
      </w:pPr>
    </w:p>
    <w:p w14:paraId="4BF2C96E" w14:textId="7378B709" w:rsidR="00077951" w:rsidRDefault="003C41D9" w:rsidP="0011717E">
      <w:r>
        <w:t xml:space="preserve">El sistema de control de acceso consiste en controlar el acceso </w:t>
      </w:r>
      <w:r w:rsidR="001D5369">
        <w:t xml:space="preserve">de personas a un </w:t>
      </w:r>
      <w:r>
        <w:t>lugar</w:t>
      </w:r>
      <w:r w:rsidR="00147CE4">
        <w:t xml:space="preserve"> físico</w:t>
      </w:r>
      <w:r>
        <w:t xml:space="preserve"> determinado</w:t>
      </w:r>
      <w:r w:rsidR="00147CE4">
        <w:t>,</w:t>
      </w:r>
      <w:r w:rsidR="00894095">
        <w:t xml:space="preserve"> con la finalidad de aumentar la seguridad y llevar el control de ingreso de personas.</w:t>
      </w:r>
      <w:r w:rsidR="0011717E">
        <w:t xml:space="preserve"> </w:t>
      </w:r>
      <w:r w:rsidR="00894095">
        <w:t>E</w:t>
      </w:r>
      <w:r w:rsidR="0011717E">
        <w:t xml:space="preserve">n el capítulo 1 se describió el modelo para el sistema de control de acceso, se desarrollará un sistema en red, </w:t>
      </w:r>
      <w:r w:rsidR="001D5369">
        <w:t xml:space="preserve">el módulo de control de acceso está conectado a un computador que </w:t>
      </w:r>
      <w:r w:rsidR="006D35BF">
        <w:t>gerencia</w:t>
      </w:r>
      <w:r w:rsidR="001D5369">
        <w:t xml:space="preserve"> una plataforma web como software de control de los recursos del sistema</w:t>
      </w:r>
      <w:r w:rsidR="007E6570">
        <w:t xml:space="preserve">. </w:t>
      </w:r>
    </w:p>
    <w:p w14:paraId="3D592849" w14:textId="560FA6FA" w:rsidR="00134CC3" w:rsidRDefault="00134CC3" w:rsidP="0011717E"/>
    <w:p w14:paraId="7AAA56C2" w14:textId="2C8ECF93" w:rsidR="00134CC3" w:rsidRDefault="00134CC3" w:rsidP="00134CC3">
      <w:pPr>
        <w:pStyle w:val="Ttulo2"/>
        <w:numPr>
          <w:ilvl w:val="0"/>
          <w:numId w:val="0"/>
        </w:numPr>
      </w:pPr>
      <w:r>
        <w:t>3</w:t>
      </w:r>
      <w:r w:rsidR="00894095">
        <w:t>.</w:t>
      </w:r>
      <w:r>
        <w:t>1</w:t>
      </w:r>
      <w:r>
        <w:tab/>
        <w:t>Infraestructura del sistema de control de acceso</w:t>
      </w:r>
    </w:p>
    <w:p w14:paraId="206B5BCD" w14:textId="61E974BB" w:rsidR="00134CC3" w:rsidRDefault="00134CC3" w:rsidP="003C41D9">
      <w:r>
        <w:t xml:space="preserve">A continuación se describe la infraestructura </w:t>
      </w:r>
      <w:r w:rsidR="006D35BF">
        <w:t>necesaria para el funcionamiento del sistema.</w:t>
      </w:r>
    </w:p>
    <w:p w14:paraId="1860ECBF" w14:textId="6977787E" w:rsidR="007E6570" w:rsidRPr="009D7253" w:rsidRDefault="007E6570" w:rsidP="007E6570">
      <w:pPr>
        <w:numPr>
          <w:ilvl w:val="0"/>
          <w:numId w:val="29"/>
        </w:numPr>
        <w:ind w:left="360"/>
      </w:pPr>
      <w:r w:rsidRPr="007E6570">
        <w:rPr>
          <w:b/>
        </w:rPr>
        <w:t>Módulo control de acceso</w:t>
      </w:r>
      <w:r w:rsidRPr="009D7253">
        <w:t xml:space="preserve">, </w:t>
      </w:r>
      <w:r>
        <w:t>este dispositivo</w:t>
      </w:r>
      <w:r w:rsidR="009118F9">
        <w:t xml:space="preserve"> integra los sensores que interactúan </w:t>
      </w:r>
      <w:r w:rsidR="009118F9" w:rsidRPr="006E609F">
        <w:t>con los usuarios</w:t>
      </w:r>
      <w:r w:rsidR="009118F9">
        <w:t>, encargado de realizar los procesos de matriculación, verificación e identificación de los mismo.</w:t>
      </w:r>
    </w:p>
    <w:p w14:paraId="45CD250C" w14:textId="5249D67E" w:rsidR="007E6570" w:rsidRPr="009D7253" w:rsidRDefault="007E6570" w:rsidP="007E6570">
      <w:pPr>
        <w:numPr>
          <w:ilvl w:val="0"/>
          <w:numId w:val="29"/>
        </w:numPr>
        <w:ind w:left="360"/>
      </w:pPr>
      <w:r>
        <w:rPr>
          <w:b/>
        </w:rPr>
        <w:t>Computador</w:t>
      </w:r>
      <w:r w:rsidRPr="009D7253">
        <w:t xml:space="preserve">, </w:t>
      </w:r>
      <w:r w:rsidR="00FE711A">
        <w:t>jrus</w:t>
      </w:r>
      <w:bookmarkStart w:id="41" w:name="_GoBack"/>
      <w:bookmarkEnd w:id="41"/>
    </w:p>
    <w:p w14:paraId="6A131DF1" w14:textId="70940DAC" w:rsidR="007E6570" w:rsidRDefault="007E6570" w:rsidP="007E6570">
      <w:pPr>
        <w:numPr>
          <w:ilvl w:val="0"/>
          <w:numId w:val="29"/>
        </w:numPr>
        <w:ind w:left="360"/>
      </w:pPr>
      <w:r>
        <w:rPr>
          <w:b/>
        </w:rPr>
        <w:t>Cerradura eléctrica</w:t>
      </w:r>
      <w:r w:rsidRPr="009D7253">
        <w:t xml:space="preserve">, </w:t>
      </w:r>
    </w:p>
    <w:p w14:paraId="09B816BE" w14:textId="27C5CD9B" w:rsidR="007E6570" w:rsidRPr="003E0140" w:rsidRDefault="007E6570" w:rsidP="007E6570">
      <w:pPr>
        <w:numPr>
          <w:ilvl w:val="0"/>
          <w:numId w:val="29"/>
        </w:numPr>
        <w:ind w:left="360"/>
      </w:pPr>
      <w:r>
        <w:rPr>
          <w:b/>
        </w:rPr>
        <w:t>Botón de apertura</w:t>
      </w:r>
    </w:p>
    <w:p w14:paraId="7C3C68E6" w14:textId="12240225" w:rsidR="003E0140" w:rsidRPr="009D7253" w:rsidRDefault="003E0140" w:rsidP="007E6570">
      <w:pPr>
        <w:numPr>
          <w:ilvl w:val="0"/>
          <w:numId w:val="29"/>
        </w:numPr>
        <w:ind w:left="360"/>
      </w:pPr>
      <w:r>
        <w:rPr>
          <w:b/>
        </w:rPr>
        <w:t xml:space="preserve">Fuente de poder </w:t>
      </w:r>
    </w:p>
    <w:p w14:paraId="7ADD72F2" w14:textId="77777777" w:rsidR="003E0140" w:rsidRDefault="003E0140" w:rsidP="001A480E"/>
    <w:p w14:paraId="011DCDBD" w14:textId="60D9C2DB" w:rsidR="001A480E" w:rsidRPr="003E0140" w:rsidRDefault="001A480E" w:rsidP="001A480E">
      <w:pPr>
        <w:rPr>
          <w:color w:val="F79646" w:themeColor="accent6"/>
        </w:rPr>
      </w:pPr>
      <w:r w:rsidRPr="003E0140">
        <w:rPr>
          <w:color w:val="F79646" w:themeColor="accent6"/>
        </w:rPr>
        <w:lastRenderedPageBreak/>
        <w:t>El segundo hardware corresponde a la computadora (Raspberry Pi), cumple la función de servidor y administra toda la información de la plataforma web, almacena los registros de los usuarios, permite el acceso a estos, contiene los historiales de acceso, etc. Este hardware integra un circuito con un reloj de tiempo real, para llevar el control del tiempo del servidor y un relé para el control del actuador de la puerta.</w:t>
      </w:r>
      <w:r w:rsidR="00894095" w:rsidRPr="003E0140">
        <w:rPr>
          <w:color w:val="F79646" w:themeColor="accent6"/>
        </w:rPr>
        <w:t xml:space="preserve"> En la figura 3.1 se observa los componentes necesarios para el funcionamiento del sistema</w:t>
      </w:r>
    </w:p>
    <w:p w14:paraId="7553E7D3" w14:textId="790C7C58" w:rsidR="00A17B35" w:rsidRPr="003E0140" w:rsidRDefault="001A480E" w:rsidP="001A480E">
      <w:pPr>
        <w:rPr>
          <w:color w:val="F79646" w:themeColor="accent6"/>
        </w:rPr>
      </w:pPr>
      <w:r w:rsidRPr="003E0140">
        <w:rPr>
          <w:color w:val="F79646" w:themeColor="accent6"/>
        </w:rPr>
        <w:t>Este último funciona como un controlador maestro, está siempre recibiendo información del módulo de control de acceso, y cu</w:t>
      </w:r>
      <w:r w:rsidR="009118F9" w:rsidRPr="003E0140">
        <w:rPr>
          <w:color w:val="F79646" w:themeColor="accent6"/>
        </w:rPr>
        <w:t>ando</w:t>
      </w:r>
      <w:r w:rsidRPr="003E0140">
        <w:rPr>
          <w:color w:val="F79646" w:themeColor="accent6"/>
        </w:rPr>
        <w:t xml:space="preserve"> recibe una petición de un usuario este gestiona la información y envía una respuesta de vuelta</w:t>
      </w:r>
    </w:p>
    <w:p w14:paraId="74BB8101" w14:textId="77777777" w:rsidR="00A2227B" w:rsidRPr="003E0140" w:rsidRDefault="00A2227B" w:rsidP="00A2227B">
      <w:pPr>
        <w:rPr>
          <w:color w:val="F79646" w:themeColor="accent6"/>
        </w:rPr>
      </w:pPr>
      <w:r w:rsidRPr="003E0140">
        <w:rPr>
          <w:color w:val="F79646" w:themeColor="accent6"/>
        </w:rPr>
        <w:t>El desafío de este proyecto se encuentra en el desarrollo del módulo electrónico y en la implementación de los componentes del sistema. Se debe asegurar que los procesos de autentificación e identificación de usuarios se realicen de manera fiable y eficaz, el sistema debe tener una autonomía y funcionar las 24 horas del día, ósea contar con un sistema de respaldo de energía, además de cumplir con todos los parámetros de seguridad.</w:t>
      </w:r>
    </w:p>
    <w:p w14:paraId="71B80F9C" w14:textId="77777777" w:rsidR="003C41D9" w:rsidRPr="003E0140" w:rsidRDefault="003C41D9" w:rsidP="003C41D9">
      <w:pPr>
        <w:rPr>
          <w:b/>
          <w:color w:val="F79646" w:themeColor="accent6"/>
          <w:sz w:val="20"/>
          <w:szCs w:val="20"/>
          <w:lang w:val="es-ES"/>
        </w:rPr>
      </w:pPr>
      <w:r w:rsidRPr="003E0140">
        <w:rPr>
          <w:color w:val="F79646" w:themeColor="accent6"/>
        </w:rPr>
        <w:t xml:space="preserve">Los modelos planteados del hardware para el módulo de control de acceso utilizan como controlador principal un microcontrolador o un computador de placa reducida (Raspberry Pi), en la tabla 1.1 se pueden observar las principales características de cada controlador. </w:t>
      </w:r>
    </w:p>
    <w:p w14:paraId="65D7AD84" w14:textId="77777777" w:rsidR="003C41D9" w:rsidRPr="003E0140" w:rsidRDefault="003C41D9" w:rsidP="003C41D9">
      <w:pPr>
        <w:rPr>
          <w:color w:val="F79646" w:themeColor="accent6"/>
        </w:rPr>
      </w:pPr>
      <w:r w:rsidRPr="003E0140">
        <w:rPr>
          <w:color w:val="F79646" w:themeColor="accent6"/>
        </w:rPr>
        <w:t>La Raspberry Pi es 75 veces más rápido que el microcontrolador y tiene 125.000 veces más de memoria RAM. La Raspberry Pi es una computadora independiente que puede ejecutar un sistema operativo real en Linux. Puede realizar varias tareas, soportar cuatro puertos USB y puede conectarse de forma inalámbrica a Internet. En pocas palabras, es lo suficientemente potente como para funcionar como una computadora personal.</w:t>
      </w:r>
    </w:p>
    <w:p w14:paraId="1E289A6A" w14:textId="77777777" w:rsidR="003C41D9" w:rsidRPr="003E0140" w:rsidRDefault="003C41D9" w:rsidP="003C41D9">
      <w:pPr>
        <w:rPr>
          <w:color w:val="F79646" w:themeColor="accent6"/>
        </w:rPr>
      </w:pPr>
      <w:r w:rsidRPr="003E0140">
        <w:rPr>
          <w:color w:val="F79646" w:themeColor="accent6"/>
        </w:rPr>
        <w:lastRenderedPageBreak/>
        <w:t>Puede sonar que Raspberry Pi es superior al microcontrolador, pero eso es sólo cuando se trata de aplicaciones de software. Por otra parte el microcontrolador tiene la capacidad de trabajar con pines analógicos y en tiempo real, esta flexibilidad le permite trabajar con casi cualquier tipo de sensor o chip.</w:t>
      </w:r>
    </w:p>
    <w:p w14:paraId="16B898D8" w14:textId="77777777" w:rsidR="003C41D9" w:rsidRPr="003E0140" w:rsidRDefault="003C41D9" w:rsidP="003C41D9">
      <w:pPr>
        <w:rPr>
          <w:color w:val="F79646" w:themeColor="accent6"/>
        </w:rPr>
      </w:pPr>
      <w:r w:rsidRPr="003E0140">
        <w:rPr>
          <w:color w:val="F79646" w:themeColor="accent6"/>
        </w:rPr>
        <w:t>Raspberry Pi puede procesar varias tareas, éste puede ejecutar múltiples programas en segundo plano mientras está activado. Por ejemplo, puede estar funcionando como un servidor y transmitiendo información por un puerto USB.</w:t>
      </w:r>
    </w:p>
    <w:p w14:paraId="42CC631F" w14:textId="77777777" w:rsidR="003C41D9" w:rsidRPr="003E0140" w:rsidRDefault="003C41D9" w:rsidP="003C41D9">
      <w:pPr>
        <w:rPr>
          <w:color w:val="F79646" w:themeColor="accent6"/>
        </w:rPr>
      </w:pPr>
      <w:r w:rsidRPr="003E0140">
        <w:rPr>
          <w:color w:val="F79646" w:themeColor="accent6"/>
        </w:rPr>
        <w:t>El modelo seleccionado es el número 3, en este modelo se aprovecha las ventajas de usar el microcontrolador y la Raspberry Pi, el módulo de control de acceso es controlado por el microcontrolador, es el encargado de gestionar la parte sensorial, el usuario interactúa con este módulo por medio de una pantalla LCD y un teclado matricial, en este dispositivo se realizan los procesos de matriculación, verificación e identificación de los usuarios. Cada vez que el usuario interactúa con este módulo se envía una petición a la Raspberry Pi, este procesa la información, y envía una respuesta.</w:t>
      </w:r>
    </w:p>
    <w:p w14:paraId="36036F22" w14:textId="77777777" w:rsidR="003C41D9" w:rsidRPr="003E0140" w:rsidRDefault="003C41D9" w:rsidP="003C41D9">
      <w:pPr>
        <w:rPr>
          <w:color w:val="F79646" w:themeColor="accent6"/>
        </w:rPr>
      </w:pPr>
      <w:r w:rsidRPr="003E0140">
        <w:rPr>
          <w:color w:val="F79646" w:themeColor="accent6"/>
        </w:rPr>
        <w:t xml:space="preserve">La Raspberry Pi es el controlador principal del </w:t>
      </w:r>
      <w:r w:rsidRPr="003E0140">
        <w:rPr>
          <w:i/>
          <w:color w:val="F79646" w:themeColor="accent6"/>
        </w:rPr>
        <w:t>sistema de control de acceso</w:t>
      </w:r>
      <w:r w:rsidRPr="003E0140">
        <w:rPr>
          <w:color w:val="F79646" w:themeColor="accent6"/>
        </w:rPr>
        <w:t xml:space="preserve">, este aloja la plataforma web y almacena la información del sistema, tiene la capacidad de ejecutar procesos diferentes para la gestión del módulo de control de acceso, por lo que este sistema funcionara en tiempo real, además este integra los adaptadores de red ethernet y wifi de fácil configuración.  </w:t>
      </w:r>
    </w:p>
    <w:p w14:paraId="3CCB4125" w14:textId="77777777" w:rsidR="003C41D9" w:rsidRPr="003E0140" w:rsidRDefault="003C41D9" w:rsidP="003C41D9">
      <w:pPr>
        <w:rPr>
          <w:color w:val="F79646" w:themeColor="accent6"/>
        </w:rPr>
      </w:pPr>
      <w:r w:rsidRPr="003E0140">
        <w:rPr>
          <w:color w:val="F79646" w:themeColor="accent6"/>
        </w:rPr>
        <w:t xml:space="preserve">El módulo de control de acceso es instalado al exterior del lugar a controlar, y la Raspberry Pi se encuentra en el interior (ver figura 1.5), dando más seguridad e independencia al sistema, los usuarios que interfieran con el módulo exterior no podrán tener acceso a la información del sistema, ni manipular el actuador para la apertura de  la puerta. </w:t>
      </w:r>
    </w:p>
    <w:p w14:paraId="363B190E" w14:textId="01FB1501" w:rsidR="003219CC" w:rsidRPr="009D7253" w:rsidRDefault="003219CC" w:rsidP="003C41D9">
      <w:pPr>
        <w:rPr>
          <w:b/>
        </w:rPr>
      </w:pPr>
    </w:p>
    <w:sectPr w:rsidR="003219CC" w:rsidRPr="009D7253" w:rsidSect="005023F1">
      <w:headerReference w:type="default" r:id="rId36"/>
      <w:pgSz w:w="12240" w:h="15840"/>
      <w:pgMar w:top="2268" w:right="1134"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701F1" w14:textId="77777777" w:rsidR="00FE49DF" w:rsidRDefault="00FE49DF" w:rsidP="00D37056">
      <w:pPr>
        <w:spacing w:after="0" w:line="240" w:lineRule="auto"/>
      </w:pPr>
      <w:r>
        <w:separator/>
      </w:r>
    </w:p>
  </w:endnote>
  <w:endnote w:type="continuationSeparator" w:id="0">
    <w:p w14:paraId="54D0773F" w14:textId="77777777" w:rsidR="00FE49DF" w:rsidRDefault="00FE49DF" w:rsidP="00D3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mbolOOEnc">
    <w:altName w:val="Arial Unicode MS"/>
    <w:charset w:val="88"/>
    <w:family w:val="auto"/>
    <w:notTrueType/>
    <w:pitch w:val="default"/>
    <w:sig w:usb0="00000001" w:usb1="08080000" w:usb2="00000010" w:usb3="00000000" w:csb0="00100000" w:csb1="00000000"/>
  </w:font>
  <w:font w:name="ITCStoneSerifStdMedium">
    <w:altName w:val="Calibri"/>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B0491" w14:textId="77777777" w:rsidR="00FE49DF" w:rsidRDefault="00FE49DF" w:rsidP="00D37056">
      <w:pPr>
        <w:spacing w:after="0" w:line="240" w:lineRule="auto"/>
      </w:pPr>
      <w:r>
        <w:separator/>
      </w:r>
    </w:p>
  </w:footnote>
  <w:footnote w:type="continuationSeparator" w:id="0">
    <w:p w14:paraId="6C790436" w14:textId="77777777" w:rsidR="00FE49DF" w:rsidRDefault="00FE49DF" w:rsidP="00D37056">
      <w:pPr>
        <w:spacing w:after="0" w:line="240" w:lineRule="auto"/>
      </w:pPr>
      <w:r>
        <w:continuationSeparator/>
      </w:r>
    </w:p>
  </w:footnote>
  <w:footnote w:id="1">
    <w:p w14:paraId="7959868C" w14:textId="77777777" w:rsidR="00F35B51" w:rsidRDefault="00F35B51" w:rsidP="009D7253">
      <w:pPr>
        <w:pStyle w:val="Textodenotaderodap"/>
        <w:ind w:firstLine="708"/>
        <w:jc w:val="left"/>
      </w:pPr>
      <w:r>
        <w:rPr>
          <w:rStyle w:val="Refdenotaderodap"/>
        </w:rPr>
        <w:footnoteRef/>
      </w:r>
      <w:r>
        <w:t xml:space="preserve"> Es una red que conecta los ordenadores en un área relativamente pequeña.</w:t>
      </w:r>
    </w:p>
  </w:footnote>
  <w:footnote w:id="2">
    <w:p w14:paraId="7A8BB4AD" w14:textId="77777777" w:rsidR="00F35B51" w:rsidRDefault="00F35B51" w:rsidP="009D7253">
      <w:pPr>
        <w:pStyle w:val="Textodenotaderodap"/>
        <w:ind w:firstLine="708"/>
        <w:jc w:val="left"/>
      </w:pPr>
      <w:r>
        <w:rPr>
          <w:rStyle w:val="Refdenotaderodap"/>
        </w:rPr>
        <w:footnoteRef/>
      </w:r>
      <w:r>
        <w:t xml:space="preserve"> Es una red de gran cobertura en la cual pueden transmitirse datos a larga distancia.</w:t>
      </w:r>
    </w:p>
  </w:footnote>
  <w:footnote w:id="3">
    <w:p w14:paraId="5C9F3F84" w14:textId="77777777" w:rsidR="00F35B51" w:rsidRDefault="00F35B51" w:rsidP="009D7253">
      <w:pPr>
        <w:pStyle w:val="Textodenotaderodap"/>
        <w:ind w:firstLine="708"/>
        <w:jc w:val="left"/>
      </w:pPr>
      <w:r>
        <w:rPr>
          <w:rStyle w:val="Refdenotaderodap"/>
        </w:rPr>
        <w:footnoteRef/>
      </w:r>
      <w:r>
        <w:t xml:space="preserve"> C</w:t>
      </w:r>
      <w:r>
        <w:rPr>
          <w:rFonts w:cs="Arial"/>
        </w:rPr>
        <w:t>ircuito integrado programable, capaz de ejecutar las órdenes grabadas en su memoria.</w:t>
      </w:r>
    </w:p>
  </w:footnote>
  <w:footnote w:id="4">
    <w:p w14:paraId="292A2CA8" w14:textId="76723523" w:rsidR="00F35B51" w:rsidRPr="008E4187" w:rsidRDefault="00F35B51" w:rsidP="00304007">
      <w:pPr>
        <w:pStyle w:val="Rodap"/>
        <w:ind w:left="708" w:firstLine="0"/>
        <w:jc w:val="left"/>
        <w:rPr>
          <w:color w:val="FF0000"/>
          <w:sz w:val="20"/>
          <w:lang w:val="es-ES"/>
        </w:rPr>
      </w:pPr>
      <w:r w:rsidRPr="000A2A2A">
        <w:rPr>
          <w:rStyle w:val="Refdenotaderodap"/>
          <w:sz w:val="20"/>
        </w:rPr>
        <w:footnoteRef/>
      </w:r>
      <w:r w:rsidRPr="008E4187">
        <w:rPr>
          <w:sz w:val="20"/>
          <w:lang w:val="es-ES"/>
        </w:rPr>
        <w:t xml:space="preserve"> </w:t>
      </w:r>
      <w:r>
        <w:rPr>
          <w:sz w:val="20"/>
          <w:lang w:val="es-ES"/>
        </w:rPr>
        <w:t xml:space="preserve">Enrollment, en la bibliografía inglesa. </w:t>
      </w:r>
    </w:p>
    <w:p w14:paraId="51FFF349" w14:textId="77777777" w:rsidR="00F35B51" w:rsidRPr="008E4187" w:rsidRDefault="00F35B51" w:rsidP="00637454">
      <w:pPr>
        <w:pStyle w:val="Textodenotaderodap"/>
        <w:rPr>
          <w:lang w:val="es-ES"/>
        </w:rPr>
      </w:pPr>
    </w:p>
  </w:footnote>
  <w:footnote w:id="5">
    <w:p w14:paraId="63251195" w14:textId="77777777" w:rsidR="00F35B51" w:rsidRPr="008E4187" w:rsidRDefault="00F35B51" w:rsidP="00304007">
      <w:pPr>
        <w:pStyle w:val="Textodenotaderodap"/>
        <w:ind w:firstLine="708"/>
        <w:jc w:val="left"/>
        <w:rPr>
          <w:lang w:val="es-ES"/>
        </w:rPr>
      </w:pPr>
      <w:r w:rsidRPr="008E4187">
        <w:rPr>
          <w:rStyle w:val="Refdenotaderodap"/>
        </w:rPr>
        <w:footnoteRef/>
      </w:r>
      <w:r w:rsidRPr="008E4187">
        <w:rPr>
          <w:lang w:val="es-ES"/>
        </w:rPr>
        <w:t xml:space="preserve"> En inglés, Sample.</w:t>
      </w:r>
    </w:p>
  </w:footnote>
  <w:footnote w:id="6">
    <w:p w14:paraId="202067B5" w14:textId="77777777" w:rsidR="00F35B51" w:rsidRPr="008E4187" w:rsidRDefault="00F35B51" w:rsidP="00304007">
      <w:pPr>
        <w:pStyle w:val="Textodenotaderodap"/>
        <w:ind w:firstLine="708"/>
        <w:jc w:val="left"/>
        <w:rPr>
          <w:lang w:val="es-ES"/>
        </w:rPr>
      </w:pPr>
      <w:r w:rsidRPr="008E4187">
        <w:rPr>
          <w:rStyle w:val="Refdenotaderodap"/>
        </w:rPr>
        <w:footnoteRef/>
      </w:r>
      <w:r w:rsidRPr="008E4187">
        <w:rPr>
          <w:lang w:val="es-ES"/>
        </w:rPr>
        <w:t xml:space="preserve"> En inglés, Identification register.</w:t>
      </w:r>
    </w:p>
  </w:footnote>
  <w:footnote w:id="7">
    <w:p w14:paraId="163757C8" w14:textId="77777777" w:rsidR="00F35B51" w:rsidRPr="008E4187" w:rsidRDefault="00F35B51" w:rsidP="00304007">
      <w:pPr>
        <w:pStyle w:val="Textodenotaderodap"/>
        <w:ind w:firstLine="708"/>
        <w:jc w:val="left"/>
        <w:rPr>
          <w:lang w:val="es-ES"/>
        </w:rPr>
      </w:pPr>
      <w:r w:rsidRPr="008E4187">
        <w:rPr>
          <w:rStyle w:val="Refdenotaderodap"/>
        </w:rPr>
        <w:footnoteRef/>
      </w:r>
      <w:r w:rsidRPr="008E4187">
        <w:rPr>
          <w:lang w:val="es-ES"/>
        </w:rPr>
        <w:t xml:space="preserve"> En inglés, Feature set.</w:t>
      </w:r>
    </w:p>
  </w:footnote>
  <w:footnote w:id="8">
    <w:p w14:paraId="642F6301" w14:textId="77777777" w:rsidR="00F35B51" w:rsidRDefault="00F35B51" w:rsidP="00304007">
      <w:pPr>
        <w:pStyle w:val="Textodenotaderodap"/>
        <w:ind w:firstLine="708"/>
        <w:jc w:val="left"/>
      </w:pPr>
      <w:r w:rsidRPr="008E4187">
        <w:rPr>
          <w:rStyle w:val="Refdenotaderodap"/>
        </w:rPr>
        <w:footnoteRef/>
      </w:r>
      <w:r w:rsidRPr="008E4187">
        <w:t xml:space="preserve"> </w:t>
      </w:r>
      <w:r w:rsidRPr="008E4187">
        <w:rPr>
          <w:lang w:val="es-ES"/>
        </w:rPr>
        <w:t>En inglés, Template.</w:t>
      </w:r>
    </w:p>
  </w:footnote>
  <w:footnote w:id="9">
    <w:p w14:paraId="08F604EB" w14:textId="77777777" w:rsidR="00F35B51" w:rsidRPr="008E4187" w:rsidRDefault="00F35B51" w:rsidP="00304007">
      <w:pPr>
        <w:pStyle w:val="Textodenotaderodap"/>
        <w:ind w:firstLine="708"/>
        <w:jc w:val="left"/>
        <w:rPr>
          <w:lang w:val="es-ES"/>
        </w:rPr>
      </w:pPr>
      <w:r w:rsidRPr="008E4187">
        <w:rPr>
          <w:rStyle w:val="Refdenotaderodap"/>
        </w:rPr>
        <w:footnoteRef/>
      </w:r>
      <w:r w:rsidRPr="008E4187">
        <w:t xml:space="preserve"> </w:t>
      </w:r>
      <w:r w:rsidRPr="008E4187">
        <w:rPr>
          <w:lang w:val="es-ES"/>
        </w:rPr>
        <w:t>En inglés, smart cards.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445370"/>
      <w:docPartObj>
        <w:docPartGallery w:val="Page Numbers (Top of Page)"/>
        <w:docPartUnique/>
      </w:docPartObj>
    </w:sdtPr>
    <w:sdtEndPr/>
    <w:sdtContent>
      <w:p w14:paraId="7DBC80DE" w14:textId="0FB81EE4" w:rsidR="00F35B51" w:rsidRDefault="00F35B51">
        <w:pPr>
          <w:pStyle w:val="Cabealho"/>
          <w:jc w:val="right"/>
        </w:pPr>
        <w:r>
          <w:fldChar w:fldCharType="begin"/>
        </w:r>
        <w:r>
          <w:instrText>PAGE   \* MERGEFORMAT</w:instrText>
        </w:r>
        <w:r>
          <w:fldChar w:fldCharType="separate"/>
        </w:r>
        <w:r w:rsidR="00FE711A" w:rsidRPr="00FE711A">
          <w:rPr>
            <w:noProof/>
            <w:lang w:val="es-ES"/>
          </w:rPr>
          <w:t>vii</w:t>
        </w:r>
        <w:r>
          <w:fldChar w:fldCharType="end"/>
        </w:r>
      </w:p>
    </w:sdtContent>
  </w:sdt>
  <w:p w14:paraId="43A8B411" w14:textId="77777777" w:rsidR="00F35B51" w:rsidRDefault="00F35B51" w:rsidP="00D37056">
    <w:pPr>
      <w:pStyle w:val="Cabealho"/>
      <w:ind w:firstLine="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653715"/>
      <w:docPartObj>
        <w:docPartGallery w:val="Page Numbers (Top of Page)"/>
        <w:docPartUnique/>
      </w:docPartObj>
    </w:sdtPr>
    <w:sdtEndPr/>
    <w:sdtContent>
      <w:p w14:paraId="528D68B4" w14:textId="169C5386" w:rsidR="00F35B51" w:rsidRDefault="00F35B51">
        <w:pPr>
          <w:pStyle w:val="Cabealho"/>
          <w:jc w:val="right"/>
        </w:pPr>
        <w:r>
          <w:fldChar w:fldCharType="begin"/>
        </w:r>
        <w:r>
          <w:instrText>PAGE   \* MERGEFORMAT</w:instrText>
        </w:r>
        <w:r>
          <w:fldChar w:fldCharType="separate"/>
        </w:r>
        <w:r w:rsidR="00FE711A" w:rsidRPr="00FE711A">
          <w:rPr>
            <w:noProof/>
            <w:lang w:val="es-ES"/>
          </w:rPr>
          <w:t>1</w:t>
        </w:r>
        <w:r>
          <w:fldChar w:fldCharType="end"/>
        </w:r>
      </w:p>
    </w:sdtContent>
  </w:sdt>
  <w:p w14:paraId="15F6AF03" w14:textId="77777777" w:rsidR="00F35B51" w:rsidRDefault="00F35B51" w:rsidP="00D37056">
    <w:pPr>
      <w:pStyle w:val="Cabealho"/>
      <w:ind w:firstLin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889858"/>
      <w:docPartObj>
        <w:docPartGallery w:val="Page Numbers (Top of Page)"/>
        <w:docPartUnique/>
      </w:docPartObj>
    </w:sdtPr>
    <w:sdtEndPr/>
    <w:sdtContent>
      <w:p w14:paraId="0A6EC1CF" w14:textId="24C5D28E" w:rsidR="00F35B51" w:rsidRDefault="00F35B51">
        <w:pPr>
          <w:pStyle w:val="Cabealho"/>
          <w:jc w:val="right"/>
        </w:pPr>
        <w:r>
          <w:fldChar w:fldCharType="begin"/>
        </w:r>
        <w:r>
          <w:instrText>PAGE   \* MERGEFORMAT</w:instrText>
        </w:r>
        <w:r>
          <w:fldChar w:fldCharType="separate"/>
        </w:r>
        <w:r w:rsidR="00FE711A" w:rsidRPr="00FE711A">
          <w:rPr>
            <w:noProof/>
            <w:lang w:val="es-ES"/>
          </w:rPr>
          <w:t>14</w:t>
        </w:r>
        <w:r>
          <w:fldChar w:fldCharType="end"/>
        </w:r>
      </w:p>
    </w:sdtContent>
  </w:sdt>
  <w:p w14:paraId="560DD620" w14:textId="77777777" w:rsidR="00F35B51" w:rsidRDefault="00F35B51" w:rsidP="00D37056">
    <w:pPr>
      <w:pStyle w:val="Cabealho"/>
      <w:ind w:firstLine="0"/>
      <w:rPr>
        <w:sz w:val="20"/>
      </w:rPr>
    </w:pPr>
  </w:p>
  <w:p w14:paraId="53545346" w14:textId="62F3503E" w:rsidR="00F35B51" w:rsidRDefault="00014925" w:rsidP="00014925">
    <w:pPr>
      <w:pStyle w:val="Cabealho"/>
      <w:tabs>
        <w:tab w:val="left" w:pos="6296"/>
      </w:tabs>
      <w:jc w:val="left"/>
    </w:pPr>
    <w:r>
      <w:rPr>
        <w:sz w:val="20"/>
      </w:rPr>
      <w:tab/>
    </w:r>
    <w:r>
      <w:rPr>
        <w:sz w:val="20"/>
      </w:rPr>
      <w:tab/>
    </w:r>
    <w:r>
      <w:rPr>
        <w:sz w:val="20"/>
      </w:rPr>
      <w:tab/>
    </w:r>
    <w:r w:rsidR="00F35B51">
      <w:rPr>
        <w:noProof/>
        <w:sz w:val="20"/>
        <w:lang w:val="pt-BR" w:eastAsia="pt-BR"/>
      </w:rPr>
      <mc:AlternateContent>
        <mc:Choice Requires="wps">
          <w:drawing>
            <wp:anchor distT="0" distB="0" distL="114300" distR="114300" simplePos="0" relativeHeight="251659264" behindDoc="0" locked="0" layoutInCell="1" allowOverlap="1" wp14:anchorId="650B7C52" wp14:editId="04AD321B">
              <wp:simplePos x="0" y="0"/>
              <wp:positionH relativeFrom="column">
                <wp:posOffset>17780</wp:posOffset>
              </wp:positionH>
              <wp:positionV relativeFrom="paragraph">
                <wp:posOffset>180975</wp:posOffset>
              </wp:positionV>
              <wp:extent cx="5605145" cy="0"/>
              <wp:effectExtent l="8255" t="9525" r="6350" b="952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14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21367" id="_x0000_t32" coordsize="21600,21600" o:spt="32" o:oned="t" path="m,l21600,21600e" filled="f">
              <v:path arrowok="t" fillok="f" o:connecttype="none"/>
              <o:lock v:ext="edit" shapetype="t"/>
            </v:shapetype>
            <v:shape id="AutoShape 9" o:spid="_x0000_s1026" type="#_x0000_t32" style="position:absolute;margin-left:1.4pt;margin-top:14.25pt;width:441.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"/>
          </w:pict>
        </mc:Fallback>
      </mc:AlternateContent>
    </w:r>
    <w:r w:rsidR="00F35B51" w:rsidRPr="004E13D6">
      <w:rPr>
        <w:sz w:val="20"/>
      </w:rPr>
      <w:t>Capítulo 1 – Introducción</w:t>
    </w:r>
  </w:p>
  <w:p w14:paraId="2E6427B7" w14:textId="77777777" w:rsidR="00F35B51" w:rsidRDefault="00F35B51" w:rsidP="00D37056">
    <w:pPr>
      <w:pStyle w:val="Cabealho"/>
      <w:ind w:firstLine="0"/>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64185"/>
      <w:docPartObj>
        <w:docPartGallery w:val="Page Numbers (Top of Page)"/>
        <w:docPartUnique/>
      </w:docPartObj>
    </w:sdtPr>
    <w:sdtEndPr/>
    <w:sdtContent>
      <w:p w14:paraId="341AF769" w14:textId="1C3BBA85" w:rsidR="00F35B51" w:rsidRDefault="00F35B51">
        <w:pPr>
          <w:pStyle w:val="Cabealho"/>
          <w:jc w:val="right"/>
        </w:pPr>
        <w:r>
          <w:fldChar w:fldCharType="begin"/>
        </w:r>
        <w:r>
          <w:instrText>PAGE   \* MERGEFORMAT</w:instrText>
        </w:r>
        <w:r>
          <w:fldChar w:fldCharType="separate"/>
        </w:r>
        <w:r w:rsidR="00FE711A" w:rsidRPr="00FE711A">
          <w:rPr>
            <w:noProof/>
            <w:lang w:val="es-ES"/>
          </w:rPr>
          <w:t>15</w:t>
        </w:r>
        <w:r>
          <w:fldChar w:fldCharType="end"/>
        </w:r>
      </w:p>
    </w:sdtContent>
  </w:sdt>
  <w:p w14:paraId="09923E08" w14:textId="4ADEE02F" w:rsidR="00F35B51" w:rsidRDefault="00F35B51" w:rsidP="005023F1">
    <w:pPr>
      <w:pStyle w:val="Cabealho"/>
      <w:tabs>
        <w:tab w:val="clear" w:pos="4419"/>
        <w:tab w:val="clear" w:pos="8838"/>
        <w:tab w:val="left" w:pos="5609"/>
      </w:tabs>
      <w:ind w:firstLine="0"/>
      <w:rPr>
        <w:sz w:val="20"/>
      </w:rPr>
    </w:pPr>
    <w:r>
      <w:rPr>
        <w:sz w:val="20"/>
      </w:rPr>
      <w:tab/>
    </w:r>
  </w:p>
  <w:p w14:paraId="218CBBB9" w14:textId="77777777" w:rsidR="00F35B51" w:rsidRDefault="00F35B51" w:rsidP="00D37056">
    <w:pPr>
      <w:pStyle w:val="Cabealho"/>
      <w:ind w:firstLine="0"/>
      <w:rPr>
        <w:sz w:val="20"/>
      </w:rPr>
    </w:pPr>
  </w:p>
  <w:p w14:paraId="3BED8865" w14:textId="77777777" w:rsidR="00F35B51" w:rsidRDefault="00F35B51" w:rsidP="00D37056">
    <w:pPr>
      <w:pStyle w:val="Cabealho"/>
      <w:ind w:firstLine="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249972"/>
      <w:docPartObj>
        <w:docPartGallery w:val="Page Numbers (Top of Page)"/>
        <w:docPartUnique/>
      </w:docPartObj>
    </w:sdtPr>
    <w:sdtEndPr/>
    <w:sdtContent>
      <w:p w14:paraId="35FE24B8" w14:textId="167FB28F" w:rsidR="00014925" w:rsidRDefault="00F35B51">
        <w:pPr>
          <w:pStyle w:val="Cabealho"/>
          <w:jc w:val="right"/>
        </w:pPr>
        <w:r>
          <w:fldChar w:fldCharType="begin"/>
        </w:r>
        <w:r>
          <w:instrText>PAGE   \* MERGEFORMAT</w:instrText>
        </w:r>
        <w:r>
          <w:fldChar w:fldCharType="separate"/>
        </w:r>
        <w:r w:rsidR="00FE711A" w:rsidRPr="00FE711A">
          <w:rPr>
            <w:noProof/>
            <w:lang w:val="es-ES"/>
          </w:rPr>
          <w:t>34</w:t>
        </w:r>
        <w:r>
          <w:fldChar w:fldCharType="end"/>
        </w:r>
      </w:p>
      <w:p w14:paraId="59D44D0E" w14:textId="77777777" w:rsidR="00014925" w:rsidRDefault="00014925">
        <w:pPr>
          <w:pStyle w:val="Cabealho"/>
          <w:jc w:val="right"/>
        </w:pPr>
      </w:p>
      <w:p w14:paraId="38A447D7" w14:textId="7C6316D5" w:rsidR="00014925" w:rsidRDefault="00014925" w:rsidP="00014925">
        <w:pPr>
          <w:pStyle w:val="Cabealho"/>
          <w:tabs>
            <w:tab w:val="left" w:pos="6296"/>
          </w:tabs>
          <w:jc w:val="right"/>
        </w:pPr>
        <w:r>
          <w:rPr>
            <w:sz w:val="20"/>
          </w:rPr>
          <w:tab/>
        </w:r>
        <w:r>
          <w:rPr>
            <w:noProof/>
            <w:sz w:val="20"/>
            <w:lang w:val="pt-BR" w:eastAsia="pt-BR"/>
          </w:rPr>
          <mc:AlternateContent>
            <mc:Choice Requires="wps">
              <w:drawing>
                <wp:anchor distT="0" distB="0" distL="114300" distR="114300" simplePos="0" relativeHeight="251661312" behindDoc="0" locked="0" layoutInCell="1" allowOverlap="1" wp14:anchorId="1164D4C8" wp14:editId="6443AFAE">
                  <wp:simplePos x="0" y="0"/>
                  <wp:positionH relativeFrom="column">
                    <wp:posOffset>17780</wp:posOffset>
                  </wp:positionH>
                  <wp:positionV relativeFrom="paragraph">
                    <wp:posOffset>180975</wp:posOffset>
                  </wp:positionV>
                  <wp:extent cx="5605145" cy="0"/>
                  <wp:effectExtent l="8255" t="9525" r="6350" b="9525"/>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14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E34D1F" id="_x0000_t32" coordsize="21600,21600" o:spt="32" o:oned="t" path="m,l21600,21600e" filled="f">
                  <v:path arrowok="t" fillok="f" o:connecttype="none"/>
                  <o:lock v:ext="edit" shapetype="t"/>
                </v:shapetype>
                <v:shape id="AutoShape 9" o:spid="_x0000_s1026" type="#_x0000_t32" style="position:absolute;margin-left:1.4pt;margin-top:14.25pt;width:441.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"/>
              </w:pict>
            </mc:Fallback>
          </mc:AlternateContent>
        </w:r>
        <w:r>
          <w:rPr>
            <w:sz w:val="20"/>
          </w:rPr>
          <w:t>Capítulo 2</w:t>
        </w:r>
        <w:r w:rsidRPr="004E13D6">
          <w:rPr>
            <w:sz w:val="20"/>
          </w:rPr>
          <w:t xml:space="preserve"> – </w:t>
        </w:r>
        <w:r>
          <w:rPr>
            <w:sz w:val="20"/>
          </w:rPr>
          <w:t>Técnicas de identificación y autentificación de usuarios</w:t>
        </w:r>
      </w:p>
      <w:p w14:paraId="0B41853E" w14:textId="71D37FA2" w:rsidR="00F35B51" w:rsidRDefault="00FE49DF" w:rsidP="00014925">
        <w:pPr>
          <w:pStyle w:val="Cabealho"/>
          <w:ind w:firstLine="0"/>
        </w:pP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868229"/>
      <w:docPartObj>
        <w:docPartGallery w:val="Page Numbers (Top of Page)"/>
        <w:docPartUnique/>
      </w:docPartObj>
    </w:sdtPr>
    <w:sdtEndPr/>
    <w:sdtContent>
      <w:p w14:paraId="087ED760" w14:textId="63CFBA59" w:rsidR="00A17B35" w:rsidRDefault="00A17B35">
        <w:pPr>
          <w:pStyle w:val="Cabealho"/>
          <w:jc w:val="right"/>
        </w:pPr>
        <w:r>
          <w:fldChar w:fldCharType="begin"/>
        </w:r>
        <w:r>
          <w:instrText>PAGE   \* MERGEFORMAT</w:instrText>
        </w:r>
        <w:r>
          <w:fldChar w:fldCharType="separate"/>
        </w:r>
        <w:r w:rsidR="00FE711A" w:rsidRPr="00FE711A">
          <w:rPr>
            <w:noProof/>
            <w:lang w:val="es-ES"/>
          </w:rPr>
          <w:t>36</w:t>
        </w:r>
        <w:r>
          <w:fldChar w:fldCharType="end"/>
        </w:r>
      </w:p>
      <w:p w14:paraId="05192178" w14:textId="77777777" w:rsidR="00A17B35" w:rsidRDefault="00A17B35" w:rsidP="00A17B35">
        <w:pPr>
          <w:pStyle w:val="Cabealho"/>
          <w:tabs>
            <w:tab w:val="left" w:pos="6471"/>
          </w:tabs>
        </w:pPr>
        <w:r>
          <w:tab/>
        </w:r>
        <w:r>
          <w:tab/>
        </w:r>
        <w:r>
          <w:tab/>
        </w:r>
      </w:p>
      <w:p w14:paraId="3025B6C9" w14:textId="77777777" w:rsidR="00A17B35" w:rsidRDefault="00A17B35" w:rsidP="00014925">
        <w:pPr>
          <w:pStyle w:val="Cabealho"/>
          <w:tabs>
            <w:tab w:val="left" w:pos="6296"/>
          </w:tabs>
          <w:jc w:val="right"/>
        </w:pPr>
        <w:r>
          <w:rPr>
            <w:sz w:val="20"/>
          </w:rPr>
          <w:tab/>
        </w:r>
        <w:r>
          <w:rPr>
            <w:noProof/>
            <w:sz w:val="20"/>
            <w:lang w:val="pt-BR" w:eastAsia="pt-BR"/>
          </w:rPr>
          <mc:AlternateContent>
            <mc:Choice Requires="wps">
              <w:drawing>
                <wp:anchor distT="0" distB="0" distL="114300" distR="114300" simplePos="0" relativeHeight="251665408" behindDoc="0" locked="0" layoutInCell="1" allowOverlap="1" wp14:anchorId="4835175F" wp14:editId="37CE74F3">
                  <wp:simplePos x="0" y="0"/>
                  <wp:positionH relativeFrom="column">
                    <wp:posOffset>17780</wp:posOffset>
                  </wp:positionH>
                  <wp:positionV relativeFrom="paragraph">
                    <wp:posOffset>180975</wp:posOffset>
                  </wp:positionV>
                  <wp:extent cx="5605145" cy="0"/>
                  <wp:effectExtent l="8255" t="9525" r="6350" b="9525"/>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14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5C7580" id="_x0000_t32" coordsize="21600,21600" o:spt="32" o:oned="t" path="m,l21600,21600e" filled="f">
                  <v:path arrowok="t" fillok="f" o:connecttype="none"/>
                  <o:lock v:ext="edit" shapetype="t"/>
                </v:shapetype>
                <v:shape id="AutoShape 9" o:spid="_x0000_s1026" type="#_x0000_t32" style="position:absolute;margin-left:1.4pt;margin-top:14.25pt;width:441.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"/>
              </w:pict>
            </mc:Fallback>
          </mc:AlternateContent>
        </w:r>
        <w:r w:rsidRPr="004E13D6">
          <w:rPr>
            <w:sz w:val="20"/>
          </w:rPr>
          <w:t xml:space="preserve">Capítulo </w:t>
        </w:r>
        <w:r>
          <w:rPr>
            <w:sz w:val="20"/>
          </w:rPr>
          <w:t>3</w:t>
        </w:r>
        <w:r w:rsidRPr="004E13D6">
          <w:rPr>
            <w:sz w:val="20"/>
          </w:rPr>
          <w:t xml:space="preserve"> – </w:t>
        </w:r>
        <w:r>
          <w:rPr>
            <w:sz w:val="20"/>
          </w:rPr>
          <w:t>Diseño sistema de control de acceso</w:t>
        </w:r>
      </w:p>
      <w:p w14:paraId="31E20DB8" w14:textId="77777777" w:rsidR="00A17B35" w:rsidRDefault="00FE49DF" w:rsidP="00014925">
        <w:pPr>
          <w:pStyle w:val="Cabealho"/>
          <w:ind w:firstLine="0"/>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6F2"/>
    <w:multiLevelType w:val="hybridMultilevel"/>
    <w:tmpl w:val="01FEB0C0"/>
    <w:lvl w:ilvl="0" w:tplc="340A0001">
      <w:start w:val="1"/>
      <w:numFmt w:val="bullet"/>
      <w:lvlText w:val=""/>
      <w:lvlJc w:val="left"/>
      <w:pPr>
        <w:ind w:left="1056" w:hanging="360"/>
      </w:pPr>
      <w:rPr>
        <w:rFonts w:ascii="Symbol" w:hAnsi="Symbol" w:hint="default"/>
      </w:rPr>
    </w:lvl>
    <w:lvl w:ilvl="1" w:tplc="340A0003" w:tentative="1">
      <w:start w:val="1"/>
      <w:numFmt w:val="bullet"/>
      <w:lvlText w:val="o"/>
      <w:lvlJc w:val="left"/>
      <w:pPr>
        <w:ind w:left="1776" w:hanging="360"/>
      </w:pPr>
      <w:rPr>
        <w:rFonts w:ascii="Courier New" w:hAnsi="Courier New" w:cs="Courier New" w:hint="default"/>
      </w:rPr>
    </w:lvl>
    <w:lvl w:ilvl="2" w:tplc="340A0005" w:tentative="1">
      <w:start w:val="1"/>
      <w:numFmt w:val="bullet"/>
      <w:lvlText w:val=""/>
      <w:lvlJc w:val="left"/>
      <w:pPr>
        <w:ind w:left="2496" w:hanging="360"/>
      </w:pPr>
      <w:rPr>
        <w:rFonts w:ascii="Wingdings" w:hAnsi="Wingdings" w:hint="default"/>
      </w:rPr>
    </w:lvl>
    <w:lvl w:ilvl="3" w:tplc="340A0001" w:tentative="1">
      <w:start w:val="1"/>
      <w:numFmt w:val="bullet"/>
      <w:lvlText w:val=""/>
      <w:lvlJc w:val="left"/>
      <w:pPr>
        <w:ind w:left="3216" w:hanging="360"/>
      </w:pPr>
      <w:rPr>
        <w:rFonts w:ascii="Symbol" w:hAnsi="Symbol" w:hint="default"/>
      </w:rPr>
    </w:lvl>
    <w:lvl w:ilvl="4" w:tplc="340A0003" w:tentative="1">
      <w:start w:val="1"/>
      <w:numFmt w:val="bullet"/>
      <w:lvlText w:val="o"/>
      <w:lvlJc w:val="left"/>
      <w:pPr>
        <w:ind w:left="3936" w:hanging="360"/>
      </w:pPr>
      <w:rPr>
        <w:rFonts w:ascii="Courier New" w:hAnsi="Courier New" w:cs="Courier New" w:hint="default"/>
      </w:rPr>
    </w:lvl>
    <w:lvl w:ilvl="5" w:tplc="340A0005" w:tentative="1">
      <w:start w:val="1"/>
      <w:numFmt w:val="bullet"/>
      <w:lvlText w:val=""/>
      <w:lvlJc w:val="left"/>
      <w:pPr>
        <w:ind w:left="4656" w:hanging="360"/>
      </w:pPr>
      <w:rPr>
        <w:rFonts w:ascii="Wingdings" w:hAnsi="Wingdings" w:hint="default"/>
      </w:rPr>
    </w:lvl>
    <w:lvl w:ilvl="6" w:tplc="340A0001" w:tentative="1">
      <w:start w:val="1"/>
      <w:numFmt w:val="bullet"/>
      <w:lvlText w:val=""/>
      <w:lvlJc w:val="left"/>
      <w:pPr>
        <w:ind w:left="5376" w:hanging="360"/>
      </w:pPr>
      <w:rPr>
        <w:rFonts w:ascii="Symbol" w:hAnsi="Symbol" w:hint="default"/>
      </w:rPr>
    </w:lvl>
    <w:lvl w:ilvl="7" w:tplc="340A0003" w:tentative="1">
      <w:start w:val="1"/>
      <w:numFmt w:val="bullet"/>
      <w:lvlText w:val="o"/>
      <w:lvlJc w:val="left"/>
      <w:pPr>
        <w:ind w:left="6096" w:hanging="360"/>
      </w:pPr>
      <w:rPr>
        <w:rFonts w:ascii="Courier New" w:hAnsi="Courier New" w:cs="Courier New" w:hint="default"/>
      </w:rPr>
    </w:lvl>
    <w:lvl w:ilvl="8" w:tplc="340A0005" w:tentative="1">
      <w:start w:val="1"/>
      <w:numFmt w:val="bullet"/>
      <w:lvlText w:val=""/>
      <w:lvlJc w:val="left"/>
      <w:pPr>
        <w:ind w:left="6816" w:hanging="360"/>
      </w:pPr>
      <w:rPr>
        <w:rFonts w:ascii="Wingdings" w:hAnsi="Wingdings" w:hint="default"/>
      </w:rPr>
    </w:lvl>
  </w:abstractNum>
  <w:abstractNum w:abstractNumId="1" w15:restartNumberingAfterBreak="0">
    <w:nsid w:val="07266C79"/>
    <w:multiLevelType w:val="hybridMultilevel"/>
    <w:tmpl w:val="4D588F68"/>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0F5C674B"/>
    <w:multiLevelType w:val="hybridMultilevel"/>
    <w:tmpl w:val="F1980A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372" w:hanging="360"/>
      </w:pPr>
      <w:rPr>
        <w:rFonts w:ascii="Courier New" w:hAnsi="Courier New" w:cs="Courier New" w:hint="default"/>
      </w:rPr>
    </w:lvl>
    <w:lvl w:ilvl="2" w:tplc="0C0A0005" w:tentative="1">
      <w:start w:val="1"/>
      <w:numFmt w:val="bullet"/>
      <w:lvlText w:val=""/>
      <w:lvlJc w:val="left"/>
      <w:pPr>
        <w:ind w:left="1092" w:hanging="360"/>
      </w:pPr>
      <w:rPr>
        <w:rFonts w:ascii="Wingdings" w:hAnsi="Wingdings" w:hint="default"/>
      </w:rPr>
    </w:lvl>
    <w:lvl w:ilvl="3" w:tplc="0C0A0001" w:tentative="1">
      <w:start w:val="1"/>
      <w:numFmt w:val="bullet"/>
      <w:lvlText w:val=""/>
      <w:lvlJc w:val="left"/>
      <w:pPr>
        <w:ind w:left="1812" w:hanging="360"/>
      </w:pPr>
      <w:rPr>
        <w:rFonts w:ascii="Symbol" w:hAnsi="Symbol" w:hint="default"/>
      </w:rPr>
    </w:lvl>
    <w:lvl w:ilvl="4" w:tplc="0C0A0003" w:tentative="1">
      <w:start w:val="1"/>
      <w:numFmt w:val="bullet"/>
      <w:lvlText w:val="o"/>
      <w:lvlJc w:val="left"/>
      <w:pPr>
        <w:ind w:left="2532" w:hanging="360"/>
      </w:pPr>
      <w:rPr>
        <w:rFonts w:ascii="Courier New" w:hAnsi="Courier New" w:cs="Courier New" w:hint="default"/>
      </w:rPr>
    </w:lvl>
    <w:lvl w:ilvl="5" w:tplc="0C0A0005" w:tentative="1">
      <w:start w:val="1"/>
      <w:numFmt w:val="bullet"/>
      <w:lvlText w:val=""/>
      <w:lvlJc w:val="left"/>
      <w:pPr>
        <w:ind w:left="3252" w:hanging="360"/>
      </w:pPr>
      <w:rPr>
        <w:rFonts w:ascii="Wingdings" w:hAnsi="Wingdings" w:hint="default"/>
      </w:rPr>
    </w:lvl>
    <w:lvl w:ilvl="6" w:tplc="0C0A0001" w:tentative="1">
      <w:start w:val="1"/>
      <w:numFmt w:val="bullet"/>
      <w:lvlText w:val=""/>
      <w:lvlJc w:val="left"/>
      <w:pPr>
        <w:ind w:left="3972" w:hanging="360"/>
      </w:pPr>
      <w:rPr>
        <w:rFonts w:ascii="Symbol" w:hAnsi="Symbol" w:hint="default"/>
      </w:rPr>
    </w:lvl>
    <w:lvl w:ilvl="7" w:tplc="0C0A0003" w:tentative="1">
      <w:start w:val="1"/>
      <w:numFmt w:val="bullet"/>
      <w:lvlText w:val="o"/>
      <w:lvlJc w:val="left"/>
      <w:pPr>
        <w:ind w:left="4692" w:hanging="360"/>
      </w:pPr>
      <w:rPr>
        <w:rFonts w:ascii="Courier New" w:hAnsi="Courier New" w:cs="Courier New" w:hint="default"/>
      </w:rPr>
    </w:lvl>
    <w:lvl w:ilvl="8" w:tplc="0C0A0005" w:tentative="1">
      <w:start w:val="1"/>
      <w:numFmt w:val="bullet"/>
      <w:lvlText w:val=""/>
      <w:lvlJc w:val="left"/>
      <w:pPr>
        <w:ind w:left="5412" w:hanging="360"/>
      </w:pPr>
      <w:rPr>
        <w:rFonts w:ascii="Wingdings" w:hAnsi="Wingdings" w:hint="default"/>
      </w:rPr>
    </w:lvl>
  </w:abstractNum>
  <w:abstractNum w:abstractNumId="3" w15:restartNumberingAfterBreak="0">
    <w:nsid w:val="0F916BC3"/>
    <w:multiLevelType w:val="hybridMultilevel"/>
    <w:tmpl w:val="F174ACEE"/>
    <w:lvl w:ilvl="0" w:tplc="340A000B">
      <w:start w:val="1"/>
      <w:numFmt w:val="bullet"/>
      <w:lvlText w:val=""/>
      <w:lvlJc w:val="left"/>
      <w:pPr>
        <w:ind w:left="1584" w:hanging="360"/>
      </w:pPr>
      <w:rPr>
        <w:rFonts w:ascii="Wingdings" w:hAnsi="Wingdings" w:hint="default"/>
      </w:rPr>
    </w:lvl>
    <w:lvl w:ilvl="1" w:tplc="340A0003" w:tentative="1">
      <w:start w:val="1"/>
      <w:numFmt w:val="bullet"/>
      <w:lvlText w:val="o"/>
      <w:lvlJc w:val="left"/>
      <w:pPr>
        <w:ind w:left="2304" w:hanging="360"/>
      </w:pPr>
      <w:rPr>
        <w:rFonts w:ascii="Courier New" w:hAnsi="Courier New" w:cs="Courier New" w:hint="default"/>
      </w:rPr>
    </w:lvl>
    <w:lvl w:ilvl="2" w:tplc="340A0005" w:tentative="1">
      <w:start w:val="1"/>
      <w:numFmt w:val="bullet"/>
      <w:lvlText w:val=""/>
      <w:lvlJc w:val="left"/>
      <w:pPr>
        <w:ind w:left="3024" w:hanging="360"/>
      </w:pPr>
      <w:rPr>
        <w:rFonts w:ascii="Wingdings" w:hAnsi="Wingdings" w:hint="default"/>
      </w:rPr>
    </w:lvl>
    <w:lvl w:ilvl="3" w:tplc="340A0001" w:tentative="1">
      <w:start w:val="1"/>
      <w:numFmt w:val="bullet"/>
      <w:lvlText w:val=""/>
      <w:lvlJc w:val="left"/>
      <w:pPr>
        <w:ind w:left="3744" w:hanging="360"/>
      </w:pPr>
      <w:rPr>
        <w:rFonts w:ascii="Symbol" w:hAnsi="Symbol" w:hint="default"/>
      </w:rPr>
    </w:lvl>
    <w:lvl w:ilvl="4" w:tplc="340A0003" w:tentative="1">
      <w:start w:val="1"/>
      <w:numFmt w:val="bullet"/>
      <w:lvlText w:val="o"/>
      <w:lvlJc w:val="left"/>
      <w:pPr>
        <w:ind w:left="4464" w:hanging="360"/>
      </w:pPr>
      <w:rPr>
        <w:rFonts w:ascii="Courier New" w:hAnsi="Courier New" w:cs="Courier New" w:hint="default"/>
      </w:rPr>
    </w:lvl>
    <w:lvl w:ilvl="5" w:tplc="340A0005" w:tentative="1">
      <w:start w:val="1"/>
      <w:numFmt w:val="bullet"/>
      <w:lvlText w:val=""/>
      <w:lvlJc w:val="left"/>
      <w:pPr>
        <w:ind w:left="5184" w:hanging="360"/>
      </w:pPr>
      <w:rPr>
        <w:rFonts w:ascii="Wingdings" w:hAnsi="Wingdings" w:hint="default"/>
      </w:rPr>
    </w:lvl>
    <w:lvl w:ilvl="6" w:tplc="340A0001" w:tentative="1">
      <w:start w:val="1"/>
      <w:numFmt w:val="bullet"/>
      <w:lvlText w:val=""/>
      <w:lvlJc w:val="left"/>
      <w:pPr>
        <w:ind w:left="5904" w:hanging="360"/>
      </w:pPr>
      <w:rPr>
        <w:rFonts w:ascii="Symbol" w:hAnsi="Symbol" w:hint="default"/>
      </w:rPr>
    </w:lvl>
    <w:lvl w:ilvl="7" w:tplc="340A0003" w:tentative="1">
      <w:start w:val="1"/>
      <w:numFmt w:val="bullet"/>
      <w:lvlText w:val="o"/>
      <w:lvlJc w:val="left"/>
      <w:pPr>
        <w:ind w:left="6624" w:hanging="360"/>
      </w:pPr>
      <w:rPr>
        <w:rFonts w:ascii="Courier New" w:hAnsi="Courier New" w:cs="Courier New" w:hint="default"/>
      </w:rPr>
    </w:lvl>
    <w:lvl w:ilvl="8" w:tplc="340A0005" w:tentative="1">
      <w:start w:val="1"/>
      <w:numFmt w:val="bullet"/>
      <w:lvlText w:val=""/>
      <w:lvlJc w:val="left"/>
      <w:pPr>
        <w:ind w:left="7344" w:hanging="360"/>
      </w:pPr>
      <w:rPr>
        <w:rFonts w:ascii="Wingdings" w:hAnsi="Wingdings" w:hint="default"/>
      </w:rPr>
    </w:lvl>
  </w:abstractNum>
  <w:abstractNum w:abstractNumId="4" w15:restartNumberingAfterBreak="0">
    <w:nsid w:val="10ED0A98"/>
    <w:multiLevelType w:val="hybridMultilevel"/>
    <w:tmpl w:val="56C40404"/>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2296" w:hanging="360"/>
      </w:pPr>
      <w:rPr>
        <w:rFonts w:ascii="Courier New" w:hAnsi="Courier New" w:cs="Courier New" w:hint="default"/>
      </w:rPr>
    </w:lvl>
    <w:lvl w:ilvl="2" w:tplc="340A0005" w:tentative="1">
      <w:start w:val="1"/>
      <w:numFmt w:val="bullet"/>
      <w:lvlText w:val=""/>
      <w:lvlJc w:val="left"/>
      <w:pPr>
        <w:ind w:left="3016" w:hanging="360"/>
      </w:pPr>
      <w:rPr>
        <w:rFonts w:ascii="Wingdings" w:hAnsi="Wingdings" w:hint="default"/>
      </w:rPr>
    </w:lvl>
    <w:lvl w:ilvl="3" w:tplc="340A0001" w:tentative="1">
      <w:start w:val="1"/>
      <w:numFmt w:val="bullet"/>
      <w:lvlText w:val=""/>
      <w:lvlJc w:val="left"/>
      <w:pPr>
        <w:ind w:left="3736" w:hanging="360"/>
      </w:pPr>
      <w:rPr>
        <w:rFonts w:ascii="Symbol" w:hAnsi="Symbol" w:hint="default"/>
      </w:rPr>
    </w:lvl>
    <w:lvl w:ilvl="4" w:tplc="340A0003" w:tentative="1">
      <w:start w:val="1"/>
      <w:numFmt w:val="bullet"/>
      <w:lvlText w:val="o"/>
      <w:lvlJc w:val="left"/>
      <w:pPr>
        <w:ind w:left="4456" w:hanging="360"/>
      </w:pPr>
      <w:rPr>
        <w:rFonts w:ascii="Courier New" w:hAnsi="Courier New" w:cs="Courier New" w:hint="default"/>
      </w:rPr>
    </w:lvl>
    <w:lvl w:ilvl="5" w:tplc="340A0005" w:tentative="1">
      <w:start w:val="1"/>
      <w:numFmt w:val="bullet"/>
      <w:lvlText w:val=""/>
      <w:lvlJc w:val="left"/>
      <w:pPr>
        <w:ind w:left="5176" w:hanging="360"/>
      </w:pPr>
      <w:rPr>
        <w:rFonts w:ascii="Wingdings" w:hAnsi="Wingdings" w:hint="default"/>
      </w:rPr>
    </w:lvl>
    <w:lvl w:ilvl="6" w:tplc="340A0001" w:tentative="1">
      <w:start w:val="1"/>
      <w:numFmt w:val="bullet"/>
      <w:lvlText w:val=""/>
      <w:lvlJc w:val="left"/>
      <w:pPr>
        <w:ind w:left="5896" w:hanging="360"/>
      </w:pPr>
      <w:rPr>
        <w:rFonts w:ascii="Symbol" w:hAnsi="Symbol" w:hint="default"/>
      </w:rPr>
    </w:lvl>
    <w:lvl w:ilvl="7" w:tplc="340A0003" w:tentative="1">
      <w:start w:val="1"/>
      <w:numFmt w:val="bullet"/>
      <w:lvlText w:val="o"/>
      <w:lvlJc w:val="left"/>
      <w:pPr>
        <w:ind w:left="6616" w:hanging="360"/>
      </w:pPr>
      <w:rPr>
        <w:rFonts w:ascii="Courier New" w:hAnsi="Courier New" w:cs="Courier New" w:hint="default"/>
      </w:rPr>
    </w:lvl>
    <w:lvl w:ilvl="8" w:tplc="340A0005" w:tentative="1">
      <w:start w:val="1"/>
      <w:numFmt w:val="bullet"/>
      <w:lvlText w:val=""/>
      <w:lvlJc w:val="left"/>
      <w:pPr>
        <w:ind w:left="7336" w:hanging="360"/>
      </w:pPr>
      <w:rPr>
        <w:rFonts w:ascii="Wingdings" w:hAnsi="Wingdings" w:hint="default"/>
      </w:rPr>
    </w:lvl>
  </w:abstractNum>
  <w:abstractNum w:abstractNumId="5" w15:restartNumberingAfterBreak="0">
    <w:nsid w:val="15116CEF"/>
    <w:multiLevelType w:val="hybridMultilevel"/>
    <w:tmpl w:val="B2E47A8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8C91B1C"/>
    <w:multiLevelType w:val="hybridMultilevel"/>
    <w:tmpl w:val="7480B518"/>
    <w:lvl w:ilvl="0" w:tplc="340A001B">
      <w:start w:val="1"/>
      <w:numFmt w:val="lowerRoman"/>
      <w:lvlText w:val="%1."/>
      <w:lvlJc w:val="right"/>
      <w:pPr>
        <w:ind w:left="1429" w:hanging="360"/>
      </w:pPr>
    </w:lvl>
    <w:lvl w:ilvl="1" w:tplc="340A0019">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7" w15:restartNumberingAfterBreak="0">
    <w:nsid w:val="1998185D"/>
    <w:multiLevelType w:val="hybridMultilevel"/>
    <w:tmpl w:val="A3D0E966"/>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1BA53DB2"/>
    <w:multiLevelType w:val="hybridMultilevel"/>
    <w:tmpl w:val="8F7020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D534119"/>
    <w:multiLevelType w:val="hybridMultilevel"/>
    <w:tmpl w:val="311C819A"/>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21BA1DF8"/>
    <w:multiLevelType w:val="hybridMultilevel"/>
    <w:tmpl w:val="F97A56CE"/>
    <w:lvl w:ilvl="0" w:tplc="340A000F">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8A044F1"/>
    <w:multiLevelType w:val="hybridMultilevel"/>
    <w:tmpl w:val="3B628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CF453B"/>
    <w:multiLevelType w:val="hybridMultilevel"/>
    <w:tmpl w:val="6284B6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2E55376F"/>
    <w:multiLevelType w:val="hybridMultilevel"/>
    <w:tmpl w:val="DB1EAF00"/>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4" w15:restartNumberingAfterBreak="0">
    <w:nsid w:val="34F134C9"/>
    <w:multiLevelType w:val="hybridMultilevel"/>
    <w:tmpl w:val="7CA09E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3CB10402"/>
    <w:multiLevelType w:val="hybridMultilevel"/>
    <w:tmpl w:val="EB8616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CCA5ED0"/>
    <w:multiLevelType w:val="hybridMultilevel"/>
    <w:tmpl w:val="18DE476E"/>
    <w:lvl w:ilvl="0" w:tplc="833AAC60">
      <w:start w:val="1"/>
      <w:numFmt w:val="decimal"/>
      <w:pStyle w:val="Ttulo2"/>
      <w:lvlText w:val="1.%1"/>
      <w:lvlJc w:val="righ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D60F04"/>
    <w:multiLevelType w:val="multilevel"/>
    <w:tmpl w:val="7AB4BF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F42507"/>
    <w:multiLevelType w:val="multilevel"/>
    <w:tmpl w:val="CEBED6E2"/>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240"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862" w:hanging="720"/>
      </w:pPr>
    </w:lvl>
    <w:lvl w:ilvl="3">
      <w:start w:val="1"/>
      <w:numFmt w:val="decimal"/>
      <w:pStyle w:val="Ttulo4"/>
      <w:lvlText w:val="%1.%2.%3.%4"/>
      <w:lvlJc w:val="left"/>
      <w:pPr>
        <w:ind w:left="6528" w:hanging="864"/>
      </w:pPr>
    </w:lvl>
    <w:lvl w:ilvl="4">
      <w:start w:val="1"/>
      <w:numFmt w:val="decimal"/>
      <w:pStyle w:val="Ttulo5"/>
      <w:lvlText w:val="%1.%2.%3.%4.%5"/>
      <w:lvlJc w:val="left"/>
      <w:pPr>
        <w:ind w:left="6672" w:hanging="1008"/>
      </w:pPr>
    </w:lvl>
    <w:lvl w:ilvl="5">
      <w:start w:val="1"/>
      <w:numFmt w:val="decimal"/>
      <w:pStyle w:val="Ttulo6"/>
      <w:lvlText w:val="%1.%2.%3.%4.%5.%6"/>
      <w:lvlJc w:val="left"/>
      <w:pPr>
        <w:ind w:left="6816" w:hanging="1152"/>
      </w:pPr>
    </w:lvl>
    <w:lvl w:ilvl="6">
      <w:start w:val="1"/>
      <w:numFmt w:val="decimal"/>
      <w:pStyle w:val="Ttulo7"/>
      <w:lvlText w:val="%1.%2.%3.%4.%5.%6.%7"/>
      <w:lvlJc w:val="left"/>
      <w:pPr>
        <w:ind w:left="6960" w:hanging="1296"/>
      </w:pPr>
    </w:lvl>
    <w:lvl w:ilvl="7">
      <w:start w:val="1"/>
      <w:numFmt w:val="decimal"/>
      <w:pStyle w:val="Ttulo8"/>
      <w:lvlText w:val="%1.%2.%3.%4.%5.%6.%7.%8"/>
      <w:lvlJc w:val="left"/>
      <w:pPr>
        <w:ind w:left="7104" w:hanging="1440"/>
      </w:pPr>
    </w:lvl>
    <w:lvl w:ilvl="8">
      <w:start w:val="1"/>
      <w:numFmt w:val="decimal"/>
      <w:pStyle w:val="Ttulo9"/>
      <w:lvlText w:val="%1.%2.%3.%4.%5.%6.%7.%8.%9"/>
      <w:lvlJc w:val="left"/>
      <w:pPr>
        <w:ind w:left="7248" w:hanging="1584"/>
      </w:pPr>
    </w:lvl>
  </w:abstractNum>
  <w:abstractNum w:abstractNumId="19" w15:restartNumberingAfterBreak="0">
    <w:nsid w:val="4423468B"/>
    <w:multiLevelType w:val="hybridMultilevel"/>
    <w:tmpl w:val="0CA09A8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08366BC"/>
    <w:multiLevelType w:val="hybridMultilevel"/>
    <w:tmpl w:val="281AB56A"/>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1" w15:restartNumberingAfterBreak="0">
    <w:nsid w:val="55317D98"/>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C85078"/>
    <w:multiLevelType w:val="hybridMultilevel"/>
    <w:tmpl w:val="B2B6A7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87846E9"/>
    <w:multiLevelType w:val="hybridMultilevel"/>
    <w:tmpl w:val="0BBC7AC2"/>
    <w:lvl w:ilvl="0" w:tplc="6A42C020">
      <w:start w:val="2"/>
      <w:numFmt w:val="bullet"/>
      <w:lvlText w:val="-"/>
      <w:lvlJc w:val="left"/>
      <w:pPr>
        <w:ind w:left="420" w:hanging="360"/>
      </w:pPr>
      <w:rPr>
        <w:rFonts w:ascii="Arial" w:eastAsia="Calibri"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4" w15:restartNumberingAfterBreak="0">
    <w:nsid w:val="5D736137"/>
    <w:multiLevelType w:val="hybridMultilevel"/>
    <w:tmpl w:val="67A0DD1A"/>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60B718BB"/>
    <w:multiLevelType w:val="hybridMultilevel"/>
    <w:tmpl w:val="0CB857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7B2E46"/>
    <w:multiLevelType w:val="multilevel"/>
    <w:tmpl w:val="F5ECF1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6B16B5"/>
    <w:multiLevelType w:val="hybridMultilevel"/>
    <w:tmpl w:val="0ADC15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69941A17"/>
    <w:multiLevelType w:val="hybridMultilevel"/>
    <w:tmpl w:val="430461D4"/>
    <w:lvl w:ilvl="0" w:tplc="340A0017">
      <w:start w:val="1"/>
      <w:numFmt w:val="low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9" w15:restartNumberingAfterBreak="0">
    <w:nsid w:val="6A6627C0"/>
    <w:multiLevelType w:val="hybridMultilevel"/>
    <w:tmpl w:val="51382B26"/>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0" w15:restartNumberingAfterBreak="0">
    <w:nsid w:val="6C095E72"/>
    <w:multiLevelType w:val="hybridMultilevel"/>
    <w:tmpl w:val="75EA20E8"/>
    <w:lvl w:ilvl="0" w:tplc="978C3FCA">
      <w:start w:val="1"/>
      <w:numFmt w:val="upperRoman"/>
      <w:lvlText w:val="%1."/>
      <w:lvlJc w:val="left"/>
      <w:pPr>
        <w:ind w:left="720" w:hanging="360"/>
      </w:pPr>
      <w:rPr>
        <w:rFonts w:ascii="Arial" w:hAnsi="Arial" w:hint="default"/>
        <w:b/>
        <w:i w:val="0"/>
        <w:sz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EF45B43"/>
    <w:multiLevelType w:val="multilevel"/>
    <w:tmpl w:val="794E478C"/>
    <w:lvl w:ilvl="0">
      <w:start w:val="1"/>
      <w:numFmt w:val="decimal"/>
      <w:pStyle w:val="Ttulo1"/>
      <w:lvlText w:val="%1"/>
      <w:lvlJc w:val="left"/>
      <w:pPr>
        <w:ind w:left="720" w:hanging="360"/>
      </w:pPr>
      <w:rPr>
        <w:rFonts w:hint="default"/>
        <w:color w:val="auto"/>
      </w:rPr>
    </w:lvl>
    <w:lvl w:ilvl="1">
      <w:start w:val="1"/>
      <w:numFmt w:val="decimal"/>
      <w:isLgl/>
      <w:lvlText w:val="%1.%2"/>
      <w:lvlJc w:val="left"/>
      <w:pPr>
        <w:ind w:left="6024" w:hanging="360"/>
      </w:pPr>
      <w:rPr>
        <w:rFonts w:hint="default"/>
      </w:rPr>
    </w:lvl>
    <w:lvl w:ilvl="2">
      <w:start w:val="1"/>
      <w:numFmt w:val="decimal"/>
      <w:isLgl/>
      <w:lvlText w:val="%1.%2.%3"/>
      <w:lvlJc w:val="left"/>
      <w:pPr>
        <w:ind w:left="11688" w:hanging="720"/>
      </w:pPr>
      <w:rPr>
        <w:rFonts w:hint="default"/>
      </w:rPr>
    </w:lvl>
    <w:lvl w:ilvl="3">
      <w:start w:val="1"/>
      <w:numFmt w:val="decimal"/>
      <w:isLgl/>
      <w:lvlText w:val="%1.%2.%3.%4"/>
      <w:lvlJc w:val="left"/>
      <w:pPr>
        <w:ind w:left="17352" w:hanging="1080"/>
      </w:pPr>
      <w:rPr>
        <w:rFonts w:hint="default"/>
      </w:rPr>
    </w:lvl>
    <w:lvl w:ilvl="4">
      <w:start w:val="1"/>
      <w:numFmt w:val="decimal"/>
      <w:isLgl/>
      <w:lvlText w:val="%1.%2.%3.%4.%5"/>
      <w:lvlJc w:val="left"/>
      <w:pPr>
        <w:ind w:left="22656" w:hanging="1080"/>
      </w:pPr>
      <w:rPr>
        <w:rFonts w:hint="default"/>
      </w:rPr>
    </w:lvl>
    <w:lvl w:ilvl="5">
      <w:start w:val="1"/>
      <w:numFmt w:val="decimal"/>
      <w:isLgl/>
      <w:lvlText w:val="%1.%2.%3.%4.%5.%6"/>
      <w:lvlJc w:val="left"/>
      <w:pPr>
        <w:ind w:left="28320" w:hanging="1440"/>
      </w:pPr>
      <w:rPr>
        <w:rFonts w:hint="default"/>
      </w:rPr>
    </w:lvl>
    <w:lvl w:ilvl="6">
      <w:start w:val="1"/>
      <w:numFmt w:val="decimal"/>
      <w:isLgl/>
      <w:lvlText w:val="%1.%2.%3.%4.%5.%6.%7"/>
      <w:lvlJc w:val="left"/>
      <w:pPr>
        <w:ind w:left="-31912" w:hanging="1440"/>
      </w:pPr>
      <w:rPr>
        <w:rFonts w:hint="default"/>
      </w:rPr>
    </w:lvl>
    <w:lvl w:ilvl="7">
      <w:start w:val="1"/>
      <w:numFmt w:val="decimal"/>
      <w:isLgl/>
      <w:lvlText w:val="%1.%2.%3.%4.%5.%6.%7.%8"/>
      <w:lvlJc w:val="left"/>
      <w:pPr>
        <w:ind w:left="-26248" w:hanging="1800"/>
      </w:pPr>
      <w:rPr>
        <w:rFonts w:hint="default"/>
      </w:rPr>
    </w:lvl>
    <w:lvl w:ilvl="8">
      <w:start w:val="1"/>
      <w:numFmt w:val="decimal"/>
      <w:isLgl/>
      <w:lvlText w:val="%1.%2.%3.%4.%5.%6.%7.%8.%9"/>
      <w:lvlJc w:val="left"/>
      <w:pPr>
        <w:ind w:left="-20944" w:hanging="1800"/>
      </w:pPr>
      <w:rPr>
        <w:rFonts w:hint="default"/>
      </w:rPr>
    </w:lvl>
  </w:abstractNum>
  <w:abstractNum w:abstractNumId="32" w15:restartNumberingAfterBreak="0">
    <w:nsid w:val="6F067A6E"/>
    <w:multiLevelType w:val="hybridMultilevel"/>
    <w:tmpl w:val="426458B4"/>
    <w:lvl w:ilvl="0" w:tplc="4B50A1E8">
      <w:start w:val="1"/>
      <w:numFmt w:val="decimal"/>
      <w:lvlText w:val="CAPÍT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69C165C"/>
    <w:multiLevelType w:val="hybridMultilevel"/>
    <w:tmpl w:val="FD9AB67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BE97C42"/>
    <w:multiLevelType w:val="hybridMultilevel"/>
    <w:tmpl w:val="8486669C"/>
    <w:lvl w:ilvl="0" w:tplc="0C0A0001">
      <w:start w:val="1"/>
      <w:numFmt w:val="bullet"/>
      <w:lvlText w:val=""/>
      <w:lvlJc w:val="left"/>
      <w:pPr>
        <w:ind w:left="2279"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9"/>
  </w:num>
  <w:num w:numId="2">
    <w:abstractNumId w:val="5"/>
  </w:num>
  <w:num w:numId="3">
    <w:abstractNumId w:val="30"/>
  </w:num>
  <w:num w:numId="4">
    <w:abstractNumId w:val="10"/>
  </w:num>
  <w:num w:numId="5">
    <w:abstractNumId w:val="18"/>
  </w:num>
  <w:num w:numId="6">
    <w:abstractNumId w:val="21"/>
  </w:num>
  <w:num w:numId="7">
    <w:abstractNumId w:val="7"/>
  </w:num>
  <w:num w:numId="8">
    <w:abstractNumId w:val="33"/>
  </w:num>
  <w:num w:numId="9">
    <w:abstractNumId w:val="29"/>
  </w:num>
  <w:num w:numId="10">
    <w:abstractNumId w:val="1"/>
  </w:num>
  <w:num w:numId="11">
    <w:abstractNumId w:val="3"/>
  </w:num>
  <w:num w:numId="12">
    <w:abstractNumId w:val="18"/>
  </w:num>
  <w:num w:numId="13">
    <w:abstractNumId w:val="18"/>
  </w:num>
  <w:num w:numId="14">
    <w:abstractNumId w:val="18"/>
  </w:num>
  <w:num w:numId="15">
    <w:abstractNumId w:val="4"/>
  </w:num>
  <w:num w:numId="16">
    <w:abstractNumId w:val="20"/>
  </w:num>
  <w:num w:numId="17">
    <w:abstractNumId w:val="19"/>
  </w:num>
  <w:num w:numId="18">
    <w:abstractNumId w:val="15"/>
  </w:num>
  <w:num w:numId="19">
    <w:abstractNumId w:val="13"/>
  </w:num>
  <w:num w:numId="20">
    <w:abstractNumId w:val="28"/>
  </w:num>
  <w:num w:numId="21">
    <w:abstractNumId w:val="26"/>
  </w:num>
  <w:num w:numId="22">
    <w:abstractNumId w:val="23"/>
  </w:num>
  <w:num w:numId="23">
    <w:abstractNumId w:val="8"/>
  </w:num>
  <w:num w:numId="24">
    <w:abstractNumId w:val="11"/>
  </w:num>
  <w:num w:numId="25">
    <w:abstractNumId w:val="32"/>
  </w:num>
  <w:num w:numId="26">
    <w:abstractNumId w:val="6"/>
  </w:num>
  <w:num w:numId="27">
    <w:abstractNumId w:val="12"/>
  </w:num>
  <w:num w:numId="28">
    <w:abstractNumId w:val="14"/>
  </w:num>
  <w:num w:numId="29">
    <w:abstractNumId w:val="22"/>
  </w:num>
  <w:num w:numId="30">
    <w:abstractNumId w:val="24"/>
  </w:num>
  <w:num w:numId="31">
    <w:abstractNumId w:val="17"/>
  </w:num>
  <w:num w:numId="32">
    <w:abstractNumId w:val="27"/>
  </w:num>
  <w:num w:numId="33">
    <w:abstractNumId w:val="0"/>
  </w:num>
  <w:num w:numId="34">
    <w:abstractNumId w:val="31"/>
  </w:num>
  <w:num w:numId="35">
    <w:abstractNumId w:val="16"/>
  </w:num>
  <w:num w:numId="36">
    <w:abstractNumId w:val="31"/>
  </w:num>
  <w:num w:numId="37">
    <w:abstractNumId w:val="25"/>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activeWritingStyle w:appName="MSWord" w:lang="pt-BR" w:vendorID="64" w:dllVersion="0" w:nlCheck="1" w:checkStyle="0"/>
  <w:activeWritingStyle w:appName="MSWord" w:lang="es-CL" w:vendorID="64" w:dllVersion="0" w:nlCheck="1" w:checkStyle="1"/>
  <w:activeWritingStyle w:appName="MSWord" w:lang="es-ES" w:vendorID="64" w:dllVersion="0" w:nlCheck="1" w:checkStyle="1"/>
  <w:activeWritingStyle w:appName="MSWord" w:lang="es-MX" w:vendorID="64" w:dllVersion="0" w:nlCheck="1" w:checkStyle="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1A"/>
    <w:rsid w:val="000053CA"/>
    <w:rsid w:val="00014925"/>
    <w:rsid w:val="000607B7"/>
    <w:rsid w:val="0006234E"/>
    <w:rsid w:val="00064839"/>
    <w:rsid w:val="00077951"/>
    <w:rsid w:val="000B11A6"/>
    <w:rsid w:val="000B66E8"/>
    <w:rsid w:val="000C2414"/>
    <w:rsid w:val="000C7E0B"/>
    <w:rsid w:val="00105DFF"/>
    <w:rsid w:val="00112AA6"/>
    <w:rsid w:val="00113479"/>
    <w:rsid w:val="0011717E"/>
    <w:rsid w:val="00133984"/>
    <w:rsid w:val="00134CC3"/>
    <w:rsid w:val="00142274"/>
    <w:rsid w:val="00142F0D"/>
    <w:rsid w:val="00144B57"/>
    <w:rsid w:val="00147CE4"/>
    <w:rsid w:val="00156694"/>
    <w:rsid w:val="001A3DC3"/>
    <w:rsid w:val="001A480E"/>
    <w:rsid w:val="001A61F1"/>
    <w:rsid w:val="001B75C5"/>
    <w:rsid w:val="001C5FF0"/>
    <w:rsid w:val="001C721A"/>
    <w:rsid w:val="001D5369"/>
    <w:rsid w:val="001E4602"/>
    <w:rsid w:val="001E6FF4"/>
    <w:rsid w:val="00201DA6"/>
    <w:rsid w:val="00210A68"/>
    <w:rsid w:val="00224E96"/>
    <w:rsid w:val="0023147F"/>
    <w:rsid w:val="00254300"/>
    <w:rsid w:val="00254BAF"/>
    <w:rsid w:val="00271CF6"/>
    <w:rsid w:val="0028358F"/>
    <w:rsid w:val="002916CC"/>
    <w:rsid w:val="002C44C0"/>
    <w:rsid w:val="002D73C3"/>
    <w:rsid w:val="002E098D"/>
    <w:rsid w:val="002E3EF9"/>
    <w:rsid w:val="002F29F4"/>
    <w:rsid w:val="00304007"/>
    <w:rsid w:val="00315E97"/>
    <w:rsid w:val="003219CC"/>
    <w:rsid w:val="0033239A"/>
    <w:rsid w:val="003345C4"/>
    <w:rsid w:val="00346812"/>
    <w:rsid w:val="00351B22"/>
    <w:rsid w:val="00371BB5"/>
    <w:rsid w:val="00376328"/>
    <w:rsid w:val="003A06F5"/>
    <w:rsid w:val="003C41D9"/>
    <w:rsid w:val="003E0140"/>
    <w:rsid w:val="004106B3"/>
    <w:rsid w:val="0044247A"/>
    <w:rsid w:val="004501A0"/>
    <w:rsid w:val="00461609"/>
    <w:rsid w:val="0046426E"/>
    <w:rsid w:val="00471859"/>
    <w:rsid w:val="00482698"/>
    <w:rsid w:val="004839CA"/>
    <w:rsid w:val="004924A7"/>
    <w:rsid w:val="004A08C3"/>
    <w:rsid w:val="004A38AD"/>
    <w:rsid w:val="004D2B4B"/>
    <w:rsid w:val="004E12D4"/>
    <w:rsid w:val="004E13D6"/>
    <w:rsid w:val="005023F1"/>
    <w:rsid w:val="00521FD2"/>
    <w:rsid w:val="00540034"/>
    <w:rsid w:val="00545EC2"/>
    <w:rsid w:val="00555B15"/>
    <w:rsid w:val="00560CE9"/>
    <w:rsid w:val="0056602B"/>
    <w:rsid w:val="00567547"/>
    <w:rsid w:val="005866E9"/>
    <w:rsid w:val="00592924"/>
    <w:rsid w:val="005B1150"/>
    <w:rsid w:val="005C58DB"/>
    <w:rsid w:val="005E1C75"/>
    <w:rsid w:val="00602190"/>
    <w:rsid w:val="00617A67"/>
    <w:rsid w:val="00630A59"/>
    <w:rsid w:val="00633379"/>
    <w:rsid w:val="006337EA"/>
    <w:rsid w:val="0063386E"/>
    <w:rsid w:val="00637454"/>
    <w:rsid w:val="006546C7"/>
    <w:rsid w:val="00662A0A"/>
    <w:rsid w:val="006703A6"/>
    <w:rsid w:val="00674CFC"/>
    <w:rsid w:val="00687B1E"/>
    <w:rsid w:val="006A687A"/>
    <w:rsid w:val="006D35BF"/>
    <w:rsid w:val="006D6246"/>
    <w:rsid w:val="006D7430"/>
    <w:rsid w:val="006F0F4D"/>
    <w:rsid w:val="006F1B48"/>
    <w:rsid w:val="00701EC3"/>
    <w:rsid w:val="0071217D"/>
    <w:rsid w:val="00717114"/>
    <w:rsid w:val="00731AFB"/>
    <w:rsid w:val="0074219B"/>
    <w:rsid w:val="00746772"/>
    <w:rsid w:val="007632C0"/>
    <w:rsid w:val="00765645"/>
    <w:rsid w:val="00783811"/>
    <w:rsid w:val="007A23E5"/>
    <w:rsid w:val="007B4CA0"/>
    <w:rsid w:val="007B7BB2"/>
    <w:rsid w:val="007C3A1E"/>
    <w:rsid w:val="007C4569"/>
    <w:rsid w:val="007C6BC4"/>
    <w:rsid w:val="007E6570"/>
    <w:rsid w:val="00810FD9"/>
    <w:rsid w:val="00811591"/>
    <w:rsid w:val="0082365C"/>
    <w:rsid w:val="00825CD3"/>
    <w:rsid w:val="00835945"/>
    <w:rsid w:val="0084615D"/>
    <w:rsid w:val="00877099"/>
    <w:rsid w:val="00877F72"/>
    <w:rsid w:val="008870B0"/>
    <w:rsid w:val="00894095"/>
    <w:rsid w:val="008976CC"/>
    <w:rsid w:val="008A3474"/>
    <w:rsid w:val="008B3408"/>
    <w:rsid w:val="008B39D1"/>
    <w:rsid w:val="008C092F"/>
    <w:rsid w:val="008D1595"/>
    <w:rsid w:val="008D430D"/>
    <w:rsid w:val="008D7145"/>
    <w:rsid w:val="008E60D3"/>
    <w:rsid w:val="008E66E3"/>
    <w:rsid w:val="008F4F44"/>
    <w:rsid w:val="00904F3B"/>
    <w:rsid w:val="009118F9"/>
    <w:rsid w:val="009169E4"/>
    <w:rsid w:val="00920AE3"/>
    <w:rsid w:val="00920B09"/>
    <w:rsid w:val="00950247"/>
    <w:rsid w:val="00964842"/>
    <w:rsid w:val="00976FE7"/>
    <w:rsid w:val="00977CDF"/>
    <w:rsid w:val="00980576"/>
    <w:rsid w:val="009A1F15"/>
    <w:rsid w:val="009B07CF"/>
    <w:rsid w:val="009B3AAC"/>
    <w:rsid w:val="009C373D"/>
    <w:rsid w:val="009C5842"/>
    <w:rsid w:val="009D7253"/>
    <w:rsid w:val="009F749A"/>
    <w:rsid w:val="00A01882"/>
    <w:rsid w:val="00A04A7A"/>
    <w:rsid w:val="00A0520A"/>
    <w:rsid w:val="00A100F8"/>
    <w:rsid w:val="00A17B35"/>
    <w:rsid w:val="00A2227B"/>
    <w:rsid w:val="00A33837"/>
    <w:rsid w:val="00A5790B"/>
    <w:rsid w:val="00A94A5D"/>
    <w:rsid w:val="00AA2198"/>
    <w:rsid w:val="00AA3E1A"/>
    <w:rsid w:val="00AB04F7"/>
    <w:rsid w:val="00B0177F"/>
    <w:rsid w:val="00B029E6"/>
    <w:rsid w:val="00B214D8"/>
    <w:rsid w:val="00B25417"/>
    <w:rsid w:val="00B37E5E"/>
    <w:rsid w:val="00B41609"/>
    <w:rsid w:val="00B46B8E"/>
    <w:rsid w:val="00B5324B"/>
    <w:rsid w:val="00B8245E"/>
    <w:rsid w:val="00B86056"/>
    <w:rsid w:val="00BA102B"/>
    <w:rsid w:val="00BC6E02"/>
    <w:rsid w:val="00BF57F8"/>
    <w:rsid w:val="00C15BB5"/>
    <w:rsid w:val="00C32CCB"/>
    <w:rsid w:val="00C37314"/>
    <w:rsid w:val="00C51027"/>
    <w:rsid w:val="00C701F5"/>
    <w:rsid w:val="00C81F06"/>
    <w:rsid w:val="00CC3C18"/>
    <w:rsid w:val="00CF020D"/>
    <w:rsid w:val="00CF6BF4"/>
    <w:rsid w:val="00D37056"/>
    <w:rsid w:val="00D40B77"/>
    <w:rsid w:val="00D56B9B"/>
    <w:rsid w:val="00D6024E"/>
    <w:rsid w:val="00D6443D"/>
    <w:rsid w:val="00D674A8"/>
    <w:rsid w:val="00D77EB9"/>
    <w:rsid w:val="00D95D61"/>
    <w:rsid w:val="00DC0B4A"/>
    <w:rsid w:val="00DC63DC"/>
    <w:rsid w:val="00DD19FF"/>
    <w:rsid w:val="00DE68E7"/>
    <w:rsid w:val="00E13D00"/>
    <w:rsid w:val="00E23AC0"/>
    <w:rsid w:val="00E425EF"/>
    <w:rsid w:val="00E5137E"/>
    <w:rsid w:val="00E610DC"/>
    <w:rsid w:val="00E62782"/>
    <w:rsid w:val="00E70EEB"/>
    <w:rsid w:val="00E7123B"/>
    <w:rsid w:val="00E91C7E"/>
    <w:rsid w:val="00EA7468"/>
    <w:rsid w:val="00EB2A6B"/>
    <w:rsid w:val="00ED1C24"/>
    <w:rsid w:val="00EF1566"/>
    <w:rsid w:val="00EF3900"/>
    <w:rsid w:val="00F230AA"/>
    <w:rsid w:val="00F27EC7"/>
    <w:rsid w:val="00F35B51"/>
    <w:rsid w:val="00F4679B"/>
    <w:rsid w:val="00F5405B"/>
    <w:rsid w:val="00F70337"/>
    <w:rsid w:val="00F70FF6"/>
    <w:rsid w:val="00F72FA1"/>
    <w:rsid w:val="00F7676E"/>
    <w:rsid w:val="00F86EB4"/>
    <w:rsid w:val="00F97230"/>
    <w:rsid w:val="00FA0410"/>
    <w:rsid w:val="00FB3E8E"/>
    <w:rsid w:val="00FD4BB4"/>
    <w:rsid w:val="00FD65D1"/>
    <w:rsid w:val="00FE4073"/>
    <w:rsid w:val="00FE49DF"/>
    <w:rsid w:val="00FE4C06"/>
    <w:rsid w:val="00FE71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7A9EDC"/>
  <w15:docId w15:val="{DF1FE0AB-601E-4096-8014-96732E12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6570"/>
    <w:pPr>
      <w:spacing w:after="200" w:line="360" w:lineRule="auto"/>
      <w:ind w:firstLine="851"/>
      <w:jc w:val="both"/>
    </w:pPr>
    <w:rPr>
      <w:rFonts w:ascii="Arial" w:hAnsi="Arial"/>
      <w:sz w:val="24"/>
      <w:szCs w:val="22"/>
      <w:lang w:val="es-CL" w:eastAsia="en-US"/>
    </w:rPr>
  </w:style>
  <w:style w:type="paragraph" w:styleId="Ttulo1">
    <w:name w:val="heading 1"/>
    <w:basedOn w:val="Ttulo"/>
    <w:next w:val="SemEspaamento"/>
    <w:link w:val="Ttulo1Char"/>
    <w:uiPriority w:val="9"/>
    <w:qFormat/>
    <w:rsid w:val="00304007"/>
    <w:pPr>
      <w:widowControl w:val="0"/>
      <w:numPr>
        <w:numId w:val="34"/>
      </w:numPr>
      <w:outlineLvl w:val="0"/>
    </w:pPr>
    <w:rPr>
      <w:rFonts w:eastAsia="Times New Roman"/>
      <w:bCs/>
      <w:caps w:val="0"/>
      <w:szCs w:val="28"/>
    </w:rPr>
  </w:style>
  <w:style w:type="paragraph" w:styleId="Ttulo2">
    <w:name w:val="heading 2"/>
    <w:basedOn w:val="Ttulo1"/>
    <w:next w:val="Normal"/>
    <w:link w:val="Ttulo2Char"/>
    <w:uiPriority w:val="9"/>
    <w:unhideWhenUsed/>
    <w:qFormat/>
    <w:rsid w:val="00811591"/>
    <w:pPr>
      <w:numPr>
        <w:numId w:val="35"/>
      </w:numPr>
      <w:spacing w:before="360" w:after="240"/>
      <w:jc w:val="left"/>
      <w:outlineLvl w:val="1"/>
    </w:pPr>
    <w:rPr>
      <w:bCs w:val="0"/>
      <w:sz w:val="26"/>
      <w:szCs w:val="26"/>
    </w:rPr>
  </w:style>
  <w:style w:type="paragraph" w:styleId="Ttulo3">
    <w:name w:val="heading 3"/>
    <w:basedOn w:val="Normal"/>
    <w:next w:val="Normal"/>
    <w:link w:val="Ttulo3Char"/>
    <w:uiPriority w:val="9"/>
    <w:unhideWhenUsed/>
    <w:qFormat/>
    <w:rsid w:val="00EF1566"/>
    <w:pPr>
      <w:keepNext/>
      <w:keepLines/>
      <w:numPr>
        <w:ilvl w:val="2"/>
        <w:numId w:val="5"/>
      </w:numPr>
      <w:spacing w:before="240" w:after="120"/>
      <w:ind w:left="720"/>
      <w:outlineLvl w:val="2"/>
    </w:pPr>
    <w:rPr>
      <w:rFonts w:eastAsia="Times New Roman"/>
      <w:b/>
      <w:bCs/>
    </w:rPr>
  </w:style>
  <w:style w:type="paragraph" w:styleId="Ttulo4">
    <w:name w:val="heading 4"/>
    <w:basedOn w:val="Normal"/>
    <w:next w:val="Normal"/>
    <w:link w:val="Ttulo4Char"/>
    <w:uiPriority w:val="9"/>
    <w:unhideWhenUsed/>
    <w:qFormat/>
    <w:rsid w:val="00346812"/>
    <w:pPr>
      <w:keepNext/>
      <w:keepLines/>
      <w:numPr>
        <w:ilvl w:val="3"/>
        <w:numId w:val="5"/>
      </w:numPr>
      <w:spacing w:before="200" w:after="0"/>
      <w:outlineLvl w:val="3"/>
    </w:pPr>
    <w:rPr>
      <w:rFonts w:eastAsia="Times New Roman"/>
      <w:b/>
      <w:bCs/>
      <w:iCs/>
    </w:rPr>
  </w:style>
  <w:style w:type="paragraph" w:styleId="Ttulo5">
    <w:name w:val="heading 5"/>
    <w:basedOn w:val="Normal"/>
    <w:next w:val="Normal"/>
    <w:link w:val="Ttulo5Char"/>
    <w:uiPriority w:val="9"/>
    <w:semiHidden/>
    <w:unhideWhenUsed/>
    <w:qFormat/>
    <w:rsid w:val="00765645"/>
    <w:pPr>
      <w:keepNext/>
      <w:keepLines/>
      <w:numPr>
        <w:ilvl w:val="4"/>
        <w:numId w:val="5"/>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
    <w:semiHidden/>
    <w:unhideWhenUsed/>
    <w:qFormat/>
    <w:rsid w:val="00765645"/>
    <w:pPr>
      <w:keepNext/>
      <w:keepLines/>
      <w:numPr>
        <w:ilvl w:val="5"/>
        <w:numId w:val="5"/>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
    <w:semiHidden/>
    <w:unhideWhenUsed/>
    <w:qFormat/>
    <w:rsid w:val="00765645"/>
    <w:pPr>
      <w:keepNext/>
      <w:keepLines/>
      <w:numPr>
        <w:ilvl w:val="6"/>
        <w:numId w:val="5"/>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
    <w:semiHidden/>
    <w:unhideWhenUsed/>
    <w:qFormat/>
    <w:rsid w:val="00765645"/>
    <w:pPr>
      <w:keepNext/>
      <w:keepLines/>
      <w:numPr>
        <w:ilvl w:val="7"/>
        <w:numId w:val="5"/>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
    <w:semiHidden/>
    <w:unhideWhenUsed/>
    <w:qFormat/>
    <w:rsid w:val="00765645"/>
    <w:pPr>
      <w:keepNext/>
      <w:keepLines/>
      <w:numPr>
        <w:ilvl w:val="8"/>
        <w:numId w:val="5"/>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FF4"/>
    <w:rPr>
      <w:rFonts w:ascii="Arial" w:eastAsia="Times New Roman" w:hAnsi="Arial" w:cstheme="majorBidi"/>
      <w:b/>
      <w:bCs/>
      <w:spacing w:val="-10"/>
      <w:kern w:val="28"/>
      <w:sz w:val="28"/>
      <w:szCs w:val="28"/>
      <w:lang w:val="es-CL" w:eastAsia="en-US"/>
    </w:rPr>
  </w:style>
  <w:style w:type="paragraph" w:styleId="PargrafodaLista">
    <w:name w:val="List Paragraph"/>
    <w:basedOn w:val="Normal"/>
    <w:qFormat/>
    <w:rsid w:val="001C721A"/>
    <w:pPr>
      <w:ind w:left="720"/>
      <w:contextualSpacing/>
    </w:pPr>
  </w:style>
  <w:style w:type="paragraph" w:styleId="Textodebalo">
    <w:name w:val="Balloon Text"/>
    <w:basedOn w:val="Normal"/>
    <w:link w:val="TextodebaloChar"/>
    <w:uiPriority w:val="99"/>
    <w:semiHidden/>
    <w:unhideWhenUsed/>
    <w:rsid w:val="007656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5645"/>
    <w:rPr>
      <w:rFonts w:ascii="Tahoma" w:hAnsi="Tahoma" w:cs="Tahoma"/>
      <w:sz w:val="16"/>
      <w:szCs w:val="16"/>
    </w:rPr>
  </w:style>
  <w:style w:type="paragraph" w:styleId="Legenda">
    <w:name w:val="caption"/>
    <w:basedOn w:val="Normal"/>
    <w:next w:val="Normal"/>
    <w:uiPriority w:val="35"/>
    <w:unhideWhenUsed/>
    <w:qFormat/>
    <w:rsid w:val="00A04A7A"/>
    <w:pPr>
      <w:spacing w:after="120" w:line="240" w:lineRule="auto"/>
      <w:ind w:firstLine="0"/>
      <w:jc w:val="left"/>
    </w:pPr>
    <w:rPr>
      <w:bCs/>
      <w:sz w:val="22"/>
      <w:szCs w:val="18"/>
    </w:rPr>
  </w:style>
  <w:style w:type="paragraph" w:customStyle="1" w:styleId="Figuras">
    <w:name w:val="Figuras"/>
    <w:basedOn w:val="Legenda"/>
    <w:qFormat/>
    <w:rsid w:val="00765645"/>
    <w:pPr>
      <w:jc w:val="center"/>
    </w:pPr>
    <w:rPr>
      <w:b/>
    </w:rPr>
  </w:style>
  <w:style w:type="character" w:customStyle="1" w:styleId="Ttulo2Char">
    <w:name w:val="Título 2 Char"/>
    <w:basedOn w:val="Fontepargpadro"/>
    <w:link w:val="Ttulo2"/>
    <w:uiPriority w:val="9"/>
    <w:rsid w:val="00811591"/>
    <w:rPr>
      <w:rFonts w:ascii="Arial" w:eastAsia="Times New Roman" w:hAnsi="Arial" w:cstheme="majorBidi"/>
      <w:b/>
      <w:spacing w:val="-10"/>
      <w:kern w:val="28"/>
      <w:sz w:val="26"/>
      <w:szCs w:val="26"/>
      <w:lang w:val="es-CL" w:eastAsia="en-US"/>
    </w:rPr>
  </w:style>
  <w:style w:type="character" w:customStyle="1" w:styleId="Ttulo3Char">
    <w:name w:val="Título 3 Char"/>
    <w:basedOn w:val="Fontepargpadro"/>
    <w:link w:val="Ttulo3"/>
    <w:uiPriority w:val="9"/>
    <w:rsid w:val="00EF1566"/>
    <w:rPr>
      <w:rFonts w:ascii="Arial" w:eastAsia="Times New Roman" w:hAnsi="Arial"/>
      <w:b/>
      <w:bCs/>
      <w:sz w:val="24"/>
      <w:szCs w:val="22"/>
      <w:lang w:val="es-CL" w:eastAsia="en-US"/>
    </w:rPr>
  </w:style>
  <w:style w:type="character" w:customStyle="1" w:styleId="Ttulo4Char">
    <w:name w:val="Título 4 Char"/>
    <w:basedOn w:val="Fontepargpadro"/>
    <w:link w:val="Ttulo4"/>
    <w:uiPriority w:val="9"/>
    <w:rsid w:val="00346812"/>
    <w:rPr>
      <w:rFonts w:ascii="Arial" w:eastAsia="Times New Roman" w:hAnsi="Arial" w:cs="Times New Roman"/>
      <w:b/>
      <w:bCs/>
      <w:iCs/>
      <w:sz w:val="24"/>
    </w:rPr>
  </w:style>
  <w:style w:type="character" w:customStyle="1" w:styleId="Ttulo5Char">
    <w:name w:val="Título 5 Char"/>
    <w:basedOn w:val="Fontepargpadro"/>
    <w:link w:val="Ttulo5"/>
    <w:uiPriority w:val="9"/>
    <w:semiHidden/>
    <w:rsid w:val="00765645"/>
    <w:rPr>
      <w:rFonts w:ascii="Cambria" w:eastAsia="Times New Roman" w:hAnsi="Cambria" w:cs="Times New Roman"/>
      <w:color w:val="243F60"/>
      <w:sz w:val="24"/>
    </w:rPr>
  </w:style>
  <w:style w:type="character" w:customStyle="1" w:styleId="Ttulo6Char">
    <w:name w:val="Título 6 Char"/>
    <w:basedOn w:val="Fontepargpadro"/>
    <w:link w:val="Ttulo6"/>
    <w:uiPriority w:val="9"/>
    <w:semiHidden/>
    <w:rsid w:val="00765645"/>
    <w:rPr>
      <w:rFonts w:ascii="Cambria" w:eastAsia="Times New Roman" w:hAnsi="Cambria" w:cs="Times New Roman"/>
      <w:i/>
      <w:iCs/>
      <w:color w:val="243F60"/>
      <w:sz w:val="24"/>
    </w:rPr>
  </w:style>
  <w:style w:type="character" w:customStyle="1" w:styleId="Ttulo7Char">
    <w:name w:val="Título 7 Char"/>
    <w:basedOn w:val="Fontepargpadro"/>
    <w:link w:val="Ttulo7"/>
    <w:uiPriority w:val="9"/>
    <w:semiHidden/>
    <w:rsid w:val="00765645"/>
    <w:rPr>
      <w:rFonts w:ascii="Cambria" w:eastAsia="Times New Roman" w:hAnsi="Cambria" w:cs="Times New Roman"/>
      <w:i/>
      <w:iCs/>
      <w:color w:val="404040"/>
      <w:sz w:val="24"/>
    </w:rPr>
  </w:style>
  <w:style w:type="character" w:customStyle="1" w:styleId="Ttulo8Char">
    <w:name w:val="Título 8 Char"/>
    <w:basedOn w:val="Fontepargpadro"/>
    <w:link w:val="Ttulo8"/>
    <w:uiPriority w:val="9"/>
    <w:semiHidden/>
    <w:rsid w:val="00765645"/>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
    <w:semiHidden/>
    <w:rsid w:val="00765645"/>
    <w:rPr>
      <w:rFonts w:ascii="Cambria" w:eastAsia="Times New Roman" w:hAnsi="Cambria" w:cs="Times New Roman"/>
      <w:i/>
      <w:iCs/>
      <w:color w:val="404040"/>
      <w:sz w:val="20"/>
      <w:szCs w:val="20"/>
    </w:rPr>
  </w:style>
  <w:style w:type="paragraph" w:styleId="Lista">
    <w:name w:val="List"/>
    <w:basedOn w:val="Normal"/>
    <w:uiPriority w:val="99"/>
    <w:semiHidden/>
    <w:unhideWhenUsed/>
    <w:rsid w:val="00765645"/>
    <w:pPr>
      <w:ind w:left="283" w:hanging="283"/>
      <w:contextualSpacing/>
    </w:pPr>
  </w:style>
  <w:style w:type="table" w:styleId="Tabelacomgrade">
    <w:name w:val="Table Grid"/>
    <w:basedOn w:val="Tabelanormal"/>
    <w:rsid w:val="003468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EspaoReservado">
    <w:name w:val="Placeholder Text"/>
    <w:basedOn w:val="Fontepargpadro"/>
    <w:uiPriority w:val="99"/>
    <w:semiHidden/>
    <w:rsid w:val="00DC63DC"/>
    <w:rPr>
      <w:color w:val="808080"/>
    </w:rPr>
  </w:style>
  <w:style w:type="paragraph" w:styleId="Textodenotaderodap">
    <w:name w:val="footnote text"/>
    <w:basedOn w:val="Normal"/>
    <w:link w:val="TextodenotaderodapChar"/>
    <w:unhideWhenUsed/>
    <w:rsid w:val="00D37056"/>
    <w:pPr>
      <w:spacing w:after="0" w:line="240" w:lineRule="auto"/>
    </w:pPr>
    <w:rPr>
      <w:sz w:val="20"/>
      <w:szCs w:val="20"/>
    </w:rPr>
  </w:style>
  <w:style w:type="character" w:customStyle="1" w:styleId="TextodenotaderodapChar">
    <w:name w:val="Texto de nota de rodapé Char"/>
    <w:basedOn w:val="Fontepargpadro"/>
    <w:link w:val="Textodenotaderodap"/>
    <w:rsid w:val="00D37056"/>
    <w:rPr>
      <w:rFonts w:ascii="Arial" w:hAnsi="Arial"/>
      <w:sz w:val="20"/>
      <w:szCs w:val="20"/>
    </w:rPr>
  </w:style>
  <w:style w:type="character" w:styleId="Refdenotaderodap">
    <w:name w:val="footnote reference"/>
    <w:basedOn w:val="Fontepargpadro"/>
    <w:unhideWhenUsed/>
    <w:rsid w:val="00D37056"/>
    <w:rPr>
      <w:vertAlign w:val="superscript"/>
    </w:rPr>
  </w:style>
  <w:style w:type="paragraph" w:styleId="Cabealho">
    <w:name w:val="header"/>
    <w:basedOn w:val="Normal"/>
    <w:link w:val="CabealhoChar"/>
    <w:uiPriority w:val="99"/>
    <w:unhideWhenUsed/>
    <w:rsid w:val="00D3705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D37056"/>
    <w:rPr>
      <w:rFonts w:ascii="Arial" w:hAnsi="Arial"/>
      <w:sz w:val="24"/>
    </w:rPr>
  </w:style>
  <w:style w:type="paragraph" w:styleId="Rodap">
    <w:name w:val="footer"/>
    <w:basedOn w:val="Normal"/>
    <w:link w:val="RodapChar"/>
    <w:unhideWhenUsed/>
    <w:rsid w:val="00D37056"/>
    <w:pPr>
      <w:tabs>
        <w:tab w:val="center" w:pos="4419"/>
        <w:tab w:val="right" w:pos="8838"/>
      </w:tabs>
      <w:spacing w:after="0" w:line="240" w:lineRule="auto"/>
    </w:pPr>
  </w:style>
  <w:style w:type="character" w:customStyle="1" w:styleId="RodapChar">
    <w:name w:val="Rodapé Char"/>
    <w:basedOn w:val="Fontepargpadro"/>
    <w:link w:val="Rodap"/>
    <w:rsid w:val="00D37056"/>
    <w:rPr>
      <w:rFonts w:ascii="Arial" w:hAnsi="Arial"/>
      <w:sz w:val="24"/>
    </w:rPr>
  </w:style>
  <w:style w:type="character" w:styleId="Hyperlink">
    <w:name w:val="Hyperlink"/>
    <w:basedOn w:val="Fontepargpadro"/>
    <w:uiPriority w:val="99"/>
    <w:unhideWhenUsed/>
    <w:rsid w:val="00E610DC"/>
    <w:rPr>
      <w:color w:val="0000FF"/>
      <w:u w:val="single"/>
    </w:rPr>
  </w:style>
  <w:style w:type="paragraph" w:styleId="CabealhodoSumrio">
    <w:name w:val="TOC Heading"/>
    <w:basedOn w:val="Ttulo1"/>
    <w:next w:val="Normal"/>
    <w:uiPriority w:val="39"/>
    <w:unhideWhenUsed/>
    <w:qFormat/>
    <w:rsid w:val="00FE4C06"/>
    <w:pPr>
      <w:numPr>
        <w:numId w:val="0"/>
      </w:numPr>
      <w:spacing w:before="480" w:line="276" w:lineRule="auto"/>
      <w:jc w:val="left"/>
      <w:outlineLvl w:val="9"/>
    </w:pPr>
    <w:rPr>
      <w:rFonts w:ascii="Cambria" w:hAnsi="Cambria"/>
      <w:color w:val="365F91"/>
      <w:lang w:val="es-ES"/>
    </w:rPr>
  </w:style>
  <w:style w:type="paragraph" w:styleId="Sumrio1">
    <w:name w:val="toc 1"/>
    <w:basedOn w:val="Normal"/>
    <w:next w:val="Normal"/>
    <w:autoRedefine/>
    <w:uiPriority w:val="39"/>
    <w:unhideWhenUsed/>
    <w:rsid w:val="005C58DB"/>
    <w:pPr>
      <w:tabs>
        <w:tab w:val="right" w:leader="dot" w:pos="8828"/>
      </w:tabs>
      <w:spacing w:before="360" w:after="240"/>
      <w:ind w:firstLine="0"/>
      <w:jc w:val="left"/>
    </w:pPr>
    <w:rPr>
      <w:b/>
    </w:rPr>
  </w:style>
  <w:style w:type="paragraph" w:styleId="Sumrio2">
    <w:name w:val="toc 2"/>
    <w:basedOn w:val="Normal"/>
    <w:next w:val="Normal"/>
    <w:autoRedefine/>
    <w:uiPriority w:val="39"/>
    <w:unhideWhenUsed/>
    <w:rsid w:val="004839CA"/>
    <w:pPr>
      <w:tabs>
        <w:tab w:val="left" w:pos="880"/>
        <w:tab w:val="right" w:leader="dot" w:pos="8828"/>
      </w:tabs>
      <w:spacing w:after="100"/>
      <w:ind w:left="284" w:firstLine="0"/>
      <w:jc w:val="left"/>
    </w:pPr>
  </w:style>
  <w:style w:type="paragraph" w:styleId="Sumrio3">
    <w:name w:val="toc 3"/>
    <w:basedOn w:val="Normal"/>
    <w:next w:val="Normal"/>
    <w:autoRedefine/>
    <w:uiPriority w:val="39"/>
    <w:unhideWhenUsed/>
    <w:rsid w:val="00FE4C06"/>
    <w:pPr>
      <w:spacing w:after="0"/>
      <w:ind w:left="567" w:firstLine="0"/>
      <w:jc w:val="left"/>
    </w:pPr>
  </w:style>
  <w:style w:type="character" w:styleId="HiperlinkVisitado">
    <w:name w:val="FollowedHyperlink"/>
    <w:basedOn w:val="Fontepargpadro"/>
    <w:uiPriority w:val="99"/>
    <w:semiHidden/>
    <w:unhideWhenUsed/>
    <w:rsid w:val="007B4CA0"/>
    <w:rPr>
      <w:color w:val="800080"/>
      <w:u w:val="single"/>
    </w:rPr>
  </w:style>
  <w:style w:type="character" w:customStyle="1" w:styleId="MTEquationSection">
    <w:name w:val="MTEquationSection"/>
    <w:basedOn w:val="Fontepargpadro"/>
    <w:rsid w:val="00A94A5D"/>
    <w:rPr>
      <w:noProof/>
      <w:vanish/>
      <w:color w:val="FF0000"/>
      <w:lang w:val="es-ES" w:eastAsia="es-ES"/>
    </w:rPr>
  </w:style>
  <w:style w:type="paragraph" w:customStyle="1" w:styleId="MTDisplayEquation">
    <w:name w:val="MTDisplayEquation"/>
    <w:basedOn w:val="Normal"/>
    <w:next w:val="Normal"/>
    <w:link w:val="MTDisplayEquationCar"/>
    <w:rsid w:val="00A94A5D"/>
    <w:pPr>
      <w:tabs>
        <w:tab w:val="center" w:pos="4420"/>
        <w:tab w:val="right" w:pos="8840"/>
      </w:tabs>
    </w:pPr>
  </w:style>
  <w:style w:type="character" w:customStyle="1" w:styleId="MTDisplayEquationCar">
    <w:name w:val="MTDisplayEquation Car"/>
    <w:basedOn w:val="Fontepargpadro"/>
    <w:link w:val="MTDisplayEquation"/>
    <w:rsid w:val="00A94A5D"/>
    <w:rPr>
      <w:rFonts w:ascii="Arial" w:hAnsi="Arial"/>
      <w:sz w:val="24"/>
      <w:szCs w:val="22"/>
      <w:lang w:val="es-CL" w:eastAsia="en-US"/>
    </w:rPr>
  </w:style>
  <w:style w:type="paragraph" w:styleId="Remissivo1">
    <w:name w:val="index 1"/>
    <w:basedOn w:val="Normal"/>
    <w:next w:val="Normal"/>
    <w:autoRedefine/>
    <w:uiPriority w:val="99"/>
    <w:unhideWhenUsed/>
    <w:rsid w:val="00ED1C24"/>
    <w:pPr>
      <w:spacing w:after="0" w:line="240" w:lineRule="auto"/>
      <w:ind w:left="240" w:hanging="240"/>
    </w:pPr>
  </w:style>
  <w:style w:type="paragraph" w:styleId="SemEspaamento">
    <w:name w:val="No Spacing"/>
    <w:uiPriority w:val="1"/>
    <w:qFormat/>
    <w:rsid w:val="00977CDF"/>
    <w:pPr>
      <w:ind w:firstLine="851"/>
      <w:jc w:val="both"/>
    </w:pPr>
    <w:rPr>
      <w:rFonts w:ascii="Arial" w:hAnsi="Arial"/>
      <w:sz w:val="24"/>
      <w:szCs w:val="22"/>
      <w:lang w:val="es-CL" w:eastAsia="en-US"/>
    </w:rPr>
  </w:style>
  <w:style w:type="paragraph" w:styleId="Ttulo">
    <w:name w:val="Title"/>
    <w:basedOn w:val="Normal"/>
    <w:next w:val="SemEspaamento"/>
    <w:link w:val="TtuloChar"/>
    <w:uiPriority w:val="10"/>
    <w:qFormat/>
    <w:rsid w:val="00D6024E"/>
    <w:pPr>
      <w:spacing w:after="0" w:line="240" w:lineRule="auto"/>
      <w:ind w:firstLine="0"/>
      <w:contextualSpacing/>
      <w:jc w:val="center"/>
    </w:pPr>
    <w:rPr>
      <w:rFonts w:eastAsiaTheme="majorEastAsia" w:cstheme="majorBidi"/>
      <w:b/>
      <w:caps/>
      <w:spacing w:val="-10"/>
      <w:kern w:val="28"/>
      <w:sz w:val="28"/>
      <w:szCs w:val="56"/>
    </w:rPr>
  </w:style>
  <w:style w:type="character" w:customStyle="1" w:styleId="TtuloChar">
    <w:name w:val="Título Char"/>
    <w:basedOn w:val="Fontepargpadro"/>
    <w:link w:val="Ttulo"/>
    <w:uiPriority w:val="10"/>
    <w:rsid w:val="00D6024E"/>
    <w:rPr>
      <w:rFonts w:ascii="Arial" w:eastAsiaTheme="majorEastAsia" w:hAnsi="Arial" w:cstheme="majorBidi"/>
      <w:b/>
      <w:caps/>
      <w:spacing w:val="-10"/>
      <w:kern w:val="28"/>
      <w:sz w:val="28"/>
      <w:szCs w:val="56"/>
      <w:lang w:val="es-CL" w:eastAsia="en-US"/>
    </w:rPr>
  </w:style>
  <w:style w:type="paragraph" w:styleId="ndicedeilustraes">
    <w:name w:val="table of figures"/>
    <w:basedOn w:val="Normal"/>
    <w:next w:val="Normal"/>
    <w:uiPriority w:val="99"/>
    <w:unhideWhenUsed/>
    <w:rsid w:val="00A04A7A"/>
    <w:pPr>
      <w:spacing w:after="0"/>
      <w:ind w:left="480" w:hanging="480"/>
      <w:jc w:val="left"/>
    </w:pPr>
    <w:rPr>
      <w:rFonts w:asciiTheme="minorHAnsi" w:hAnsiTheme="minorHAnsi" w:cstheme="minorHAnsi"/>
      <w:caps/>
      <w:sz w:val="20"/>
      <w:szCs w:val="20"/>
    </w:rPr>
  </w:style>
  <w:style w:type="character" w:customStyle="1" w:styleId="apple-converted-space">
    <w:name w:val="apple-converted-space"/>
    <w:rsid w:val="00637454"/>
  </w:style>
  <w:style w:type="character" w:styleId="Forte">
    <w:name w:val="Strong"/>
    <w:uiPriority w:val="22"/>
    <w:qFormat/>
    <w:rsid w:val="00637454"/>
    <w:rPr>
      <w:rFonts w:ascii="Arial" w:eastAsia="Calibri" w:hAnsi="Arial" w:cs="Times New Roman"/>
      <w:bCs/>
      <w:sz w:val="24"/>
    </w:rPr>
  </w:style>
  <w:style w:type="paragraph" w:styleId="NormalWeb">
    <w:name w:val="Normal (Web)"/>
    <w:basedOn w:val="Normal"/>
    <w:uiPriority w:val="99"/>
    <w:unhideWhenUsed/>
    <w:rsid w:val="00637454"/>
    <w:pPr>
      <w:spacing w:before="100" w:beforeAutospacing="1" w:after="100" w:afterAutospacing="1" w:line="240" w:lineRule="auto"/>
      <w:ind w:firstLine="0"/>
      <w:jc w:val="left"/>
    </w:pPr>
    <w:rPr>
      <w:rFonts w:ascii="Times New Roman" w:eastAsia="Times New Roman" w:hAnsi="Times New Roman"/>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9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Dibujo_de_Microsoft_Visio1.vsdx"/><Relationship Id="rId18" Type="http://schemas.openxmlformats.org/officeDocument/2006/relationships/image" Target="media/image6.png"/><Relationship Id="rId26"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Dibujo_de_Microsoft_Visio3.vsdx"/><Relationship Id="rId25" Type="http://schemas.openxmlformats.org/officeDocument/2006/relationships/image" Target="media/image11.png"/><Relationship Id="rId33" Type="http://schemas.openxmlformats.org/officeDocument/2006/relationships/hyperlink" Target="http://www.informaticamoderna.com/Electricidad_y_computadoras.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4.xml"/><Relationship Id="rId29" Type="http://schemas.openxmlformats.org/officeDocument/2006/relationships/hyperlink" Target="http://www.alegsa.com.ar/Dic/autentificacio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3.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ibujo_de_Microsoft_Visio2.vsdx"/><Relationship Id="rId23" Type="http://schemas.openxmlformats.org/officeDocument/2006/relationships/image" Target="media/image9.png"/><Relationship Id="rId28" Type="http://schemas.openxmlformats.org/officeDocument/2006/relationships/hyperlink" Target="http://www.alegsa.com.ar/Dic/hardware.php"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3.xml"/><Relationship Id="rId31" Type="http://schemas.openxmlformats.org/officeDocument/2006/relationships/hyperlink" Target="http://www.informaticamoderna.com/Electricidad_y_computadoras.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https://www.tec-mex.com.mx/promos/bit/bit0903-huella.gif" TargetMode="External"/><Relationship Id="rId30" Type="http://schemas.openxmlformats.org/officeDocument/2006/relationships/hyperlink" Target="http://www.alegsa.com.ar/Dic/usuario.php" TargetMode="External"/><Relationship Id="rId35"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M.XSL" StyleName="ISO 690 - Numerical Reference"/>
</file>

<file path=customXml/itemProps1.xml><?xml version="1.0" encoding="utf-8"?>
<ds:datastoreItem xmlns:ds="http://schemas.openxmlformats.org/officeDocument/2006/customXml" ds:itemID="{4816EB9F-0BB2-274F-B28F-55D8C983509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44</Pages>
  <Words>8818</Words>
  <Characters>47618</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56324</CharactersWithSpaces>
  <SharedDoc>false</SharedDoc>
  <HLinks>
    <vt:vector size="288" baseType="variant">
      <vt:variant>
        <vt:i4>5177352</vt:i4>
      </vt:variant>
      <vt:variant>
        <vt:i4>266</vt:i4>
      </vt:variant>
      <vt:variant>
        <vt:i4>0</vt:i4>
      </vt:variant>
      <vt:variant>
        <vt:i4>5</vt:i4>
      </vt:variant>
      <vt:variant>
        <vt:lpwstr>http://www.probe.br/science.html</vt:lpwstr>
      </vt:variant>
      <vt:variant>
        <vt:lpwstr/>
      </vt:variant>
      <vt:variant>
        <vt:i4>1638403</vt:i4>
      </vt:variant>
      <vt:variant>
        <vt:i4>263</vt:i4>
      </vt:variant>
      <vt:variant>
        <vt:i4>0</vt:i4>
      </vt:variant>
      <vt:variant>
        <vt:i4>5</vt:i4>
      </vt:variant>
      <vt:variant>
        <vt:lpwstr>http://www.ibict.br/cionline/</vt:lpwstr>
      </vt:variant>
      <vt:variant>
        <vt:lpwstr/>
      </vt:variant>
      <vt:variant>
        <vt:i4>2293867</vt:i4>
      </vt:variant>
      <vt:variant>
        <vt:i4>260</vt:i4>
      </vt:variant>
      <vt:variant>
        <vt:i4>0</vt:i4>
      </vt:variant>
      <vt:variant>
        <vt:i4>5</vt:i4>
      </vt:variant>
      <vt:variant>
        <vt:lpwstr/>
      </vt:variant>
      <vt:variant>
        <vt:lpwstr>Anexo5</vt:lpwstr>
      </vt:variant>
      <vt:variant>
        <vt:i4>2228331</vt:i4>
      </vt:variant>
      <vt:variant>
        <vt:i4>257</vt:i4>
      </vt:variant>
      <vt:variant>
        <vt:i4>0</vt:i4>
      </vt:variant>
      <vt:variant>
        <vt:i4>5</vt:i4>
      </vt:variant>
      <vt:variant>
        <vt:lpwstr/>
      </vt:variant>
      <vt:variant>
        <vt:lpwstr>Anexo4</vt:lpwstr>
      </vt:variant>
      <vt:variant>
        <vt:i4>2228331</vt:i4>
      </vt:variant>
      <vt:variant>
        <vt:i4>254</vt:i4>
      </vt:variant>
      <vt:variant>
        <vt:i4>0</vt:i4>
      </vt:variant>
      <vt:variant>
        <vt:i4>5</vt:i4>
      </vt:variant>
      <vt:variant>
        <vt:lpwstr/>
      </vt:variant>
      <vt:variant>
        <vt:lpwstr>Anexo4</vt:lpwstr>
      </vt:variant>
      <vt:variant>
        <vt:i4>2228331</vt:i4>
      </vt:variant>
      <vt:variant>
        <vt:i4>251</vt:i4>
      </vt:variant>
      <vt:variant>
        <vt:i4>0</vt:i4>
      </vt:variant>
      <vt:variant>
        <vt:i4>5</vt:i4>
      </vt:variant>
      <vt:variant>
        <vt:lpwstr/>
      </vt:variant>
      <vt:variant>
        <vt:lpwstr>Anexo4</vt:lpwstr>
      </vt:variant>
      <vt:variant>
        <vt:i4>2228331</vt:i4>
      </vt:variant>
      <vt:variant>
        <vt:i4>248</vt:i4>
      </vt:variant>
      <vt:variant>
        <vt:i4>0</vt:i4>
      </vt:variant>
      <vt:variant>
        <vt:i4>5</vt:i4>
      </vt:variant>
      <vt:variant>
        <vt:lpwstr/>
      </vt:variant>
      <vt:variant>
        <vt:lpwstr>Anexo4</vt:lpwstr>
      </vt:variant>
      <vt:variant>
        <vt:i4>2228331</vt:i4>
      </vt:variant>
      <vt:variant>
        <vt:i4>245</vt:i4>
      </vt:variant>
      <vt:variant>
        <vt:i4>0</vt:i4>
      </vt:variant>
      <vt:variant>
        <vt:i4>5</vt:i4>
      </vt:variant>
      <vt:variant>
        <vt:lpwstr/>
      </vt:variant>
      <vt:variant>
        <vt:lpwstr>Anexo4</vt:lpwstr>
      </vt:variant>
      <vt:variant>
        <vt:i4>2228331</vt:i4>
      </vt:variant>
      <vt:variant>
        <vt:i4>242</vt:i4>
      </vt:variant>
      <vt:variant>
        <vt:i4>0</vt:i4>
      </vt:variant>
      <vt:variant>
        <vt:i4>5</vt:i4>
      </vt:variant>
      <vt:variant>
        <vt:lpwstr/>
      </vt:variant>
      <vt:variant>
        <vt:lpwstr>Anexo4</vt:lpwstr>
      </vt:variant>
      <vt:variant>
        <vt:i4>2228331</vt:i4>
      </vt:variant>
      <vt:variant>
        <vt:i4>239</vt:i4>
      </vt:variant>
      <vt:variant>
        <vt:i4>0</vt:i4>
      </vt:variant>
      <vt:variant>
        <vt:i4>5</vt:i4>
      </vt:variant>
      <vt:variant>
        <vt:lpwstr/>
      </vt:variant>
      <vt:variant>
        <vt:lpwstr>Anexo4</vt:lpwstr>
      </vt:variant>
      <vt:variant>
        <vt:i4>2424939</vt:i4>
      </vt:variant>
      <vt:variant>
        <vt:i4>236</vt:i4>
      </vt:variant>
      <vt:variant>
        <vt:i4>0</vt:i4>
      </vt:variant>
      <vt:variant>
        <vt:i4>5</vt:i4>
      </vt:variant>
      <vt:variant>
        <vt:lpwstr/>
      </vt:variant>
      <vt:variant>
        <vt:lpwstr>Anexo3</vt:lpwstr>
      </vt:variant>
      <vt:variant>
        <vt:i4>2359403</vt:i4>
      </vt:variant>
      <vt:variant>
        <vt:i4>233</vt:i4>
      </vt:variant>
      <vt:variant>
        <vt:i4>0</vt:i4>
      </vt:variant>
      <vt:variant>
        <vt:i4>5</vt:i4>
      </vt:variant>
      <vt:variant>
        <vt:lpwstr/>
      </vt:variant>
      <vt:variant>
        <vt:lpwstr>Anexo2</vt:lpwstr>
      </vt:variant>
      <vt:variant>
        <vt:i4>2556011</vt:i4>
      </vt:variant>
      <vt:variant>
        <vt:i4>230</vt:i4>
      </vt:variant>
      <vt:variant>
        <vt:i4>0</vt:i4>
      </vt:variant>
      <vt:variant>
        <vt:i4>5</vt:i4>
      </vt:variant>
      <vt:variant>
        <vt:lpwstr/>
      </vt:variant>
      <vt:variant>
        <vt:lpwstr>Anexo1</vt:lpwstr>
      </vt:variant>
      <vt:variant>
        <vt:i4>1245238</vt:i4>
      </vt:variant>
      <vt:variant>
        <vt:i4>214</vt:i4>
      </vt:variant>
      <vt:variant>
        <vt:i4>0</vt:i4>
      </vt:variant>
      <vt:variant>
        <vt:i4>5</vt:i4>
      </vt:variant>
      <vt:variant>
        <vt:lpwstr/>
      </vt:variant>
      <vt:variant>
        <vt:lpwstr>_Toc224474765</vt:lpwstr>
      </vt:variant>
      <vt:variant>
        <vt:i4>1245238</vt:i4>
      </vt:variant>
      <vt:variant>
        <vt:i4>208</vt:i4>
      </vt:variant>
      <vt:variant>
        <vt:i4>0</vt:i4>
      </vt:variant>
      <vt:variant>
        <vt:i4>5</vt:i4>
      </vt:variant>
      <vt:variant>
        <vt:lpwstr/>
      </vt:variant>
      <vt:variant>
        <vt:lpwstr>_Toc224474764</vt:lpwstr>
      </vt:variant>
      <vt:variant>
        <vt:i4>1245238</vt:i4>
      </vt:variant>
      <vt:variant>
        <vt:i4>202</vt:i4>
      </vt:variant>
      <vt:variant>
        <vt:i4>0</vt:i4>
      </vt:variant>
      <vt:variant>
        <vt:i4>5</vt:i4>
      </vt:variant>
      <vt:variant>
        <vt:lpwstr/>
      </vt:variant>
      <vt:variant>
        <vt:lpwstr>_Toc224474763</vt:lpwstr>
      </vt:variant>
      <vt:variant>
        <vt:i4>1245238</vt:i4>
      </vt:variant>
      <vt:variant>
        <vt:i4>196</vt:i4>
      </vt:variant>
      <vt:variant>
        <vt:i4>0</vt:i4>
      </vt:variant>
      <vt:variant>
        <vt:i4>5</vt:i4>
      </vt:variant>
      <vt:variant>
        <vt:lpwstr/>
      </vt:variant>
      <vt:variant>
        <vt:lpwstr>_Toc224474762</vt:lpwstr>
      </vt:variant>
      <vt:variant>
        <vt:i4>1245238</vt:i4>
      </vt:variant>
      <vt:variant>
        <vt:i4>190</vt:i4>
      </vt:variant>
      <vt:variant>
        <vt:i4>0</vt:i4>
      </vt:variant>
      <vt:variant>
        <vt:i4>5</vt:i4>
      </vt:variant>
      <vt:variant>
        <vt:lpwstr/>
      </vt:variant>
      <vt:variant>
        <vt:lpwstr>_Toc224474761</vt:lpwstr>
      </vt:variant>
      <vt:variant>
        <vt:i4>1245238</vt:i4>
      </vt:variant>
      <vt:variant>
        <vt:i4>184</vt:i4>
      </vt:variant>
      <vt:variant>
        <vt:i4>0</vt:i4>
      </vt:variant>
      <vt:variant>
        <vt:i4>5</vt:i4>
      </vt:variant>
      <vt:variant>
        <vt:lpwstr/>
      </vt:variant>
      <vt:variant>
        <vt:lpwstr>_Toc224474760</vt:lpwstr>
      </vt:variant>
      <vt:variant>
        <vt:i4>1048630</vt:i4>
      </vt:variant>
      <vt:variant>
        <vt:i4>178</vt:i4>
      </vt:variant>
      <vt:variant>
        <vt:i4>0</vt:i4>
      </vt:variant>
      <vt:variant>
        <vt:i4>5</vt:i4>
      </vt:variant>
      <vt:variant>
        <vt:lpwstr/>
      </vt:variant>
      <vt:variant>
        <vt:lpwstr>_Toc224474759</vt:lpwstr>
      </vt:variant>
      <vt:variant>
        <vt:i4>1048630</vt:i4>
      </vt:variant>
      <vt:variant>
        <vt:i4>172</vt:i4>
      </vt:variant>
      <vt:variant>
        <vt:i4>0</vt:i4>
      </vt:variant>
      <vt:variant>
        <vt:i4>5</vt:i4>
      </vt:variant>
      <vt:variant>
        <vt:lpwstr/>
      </vt:variant>
      <vt:variant>
        <vt:lpwstr>_Toc224474758</vt:lpwstr>
      </vt:variant>
      <vt:variant>
        <vt:i4>1048630</vt:i4>
      </vt:variant>
      <vt:variant>
        <vt:i4>166</vt:i4>
      </vt:variant>
      <vt:variant>
        <vt:i4>0</vt:i4>
      </vt:variant>
      <vt:variant>
        <vt:i4>5</vt:i4>
      </vt:variant>
      <vt:variant>
        <vt:lpwstr/>
      </vt:variant>
      <vt:variant>
        <vt:lpwstr>_Toc224474757</vt:lpwstr>
      </vt:variant>
      <vt:variant>
        <vt:i4>1048630</vt:i4>
      </vt:variant>
      <vt:variant>
        <vt:i4>160</vt:i4>
      </vt:variant>
      <vt:variant>
        <vt:i4>0</vt:i4>
      </vt:variant>
      <vt:variant>
        <vt:i4>5</vt:i4>
      </vt:variant>
      <vt:variant>
        <vt:lpwstr/>
      </vt:variant>
      <vt:variant>
        <vt:lpwstr>_Toc224474756</vt:lpwstr>
      </vt:variant>
      <vt:variant>
        <vt:i4>1048630</vt:i4>
      </vt:variant>
      <vt:variant>
        <vt:i4>154</vt:i4>
      </vt:variant>
      <vt:variant>
        <vt:i4>0</vt:i4>
      </vt:variant>
      <vt:variant>
        <vt:i4>5</vt:i4>
      </vt:variant>
      <vt:variant>
        <vt:lpwstr/>
      </vt:variant>
      <vt:variant>
        <vt:lpwstr>_Toc224474755</vt:lpwstr>
      </vt:variant>
      <vt:variant>
        <vt:i4>1048630</vt:i4>
      </vt:variant>
      <vt:variant>
        <vt:i4>148</vt:i4>
      </vt:variant>
      <vt:variant>
        <vt:i4>0</vt:i4>
      </vt:variant>
      <vt:variant>
        <vt:i4>5</vt:i4>
      </vt:variant>
      <vt:variant>
        <vt:lpwstr/>
      </vt:variant>
      <vt:variant>
        <vt:lpwstr>_Toc224474754</vt:lpwstr>
      </vt:variant>
      <vt:variant>
        <vt:i4>1048630</vt:i4>
      </vt:variant>
      <vt:variant>
        <vt:i4>142</vt:i4>
      </vt:variant>
      <vt:variant>
        <vt:i4>0</vt:i4>
      </vt:variant>
      <vt:variant>
        <vt:i4>5</vt:i4>
      </vt:variant>
      <vt:variant>
        <vt:lpwstr/>
      </vt:variant>
      <vt:variant>
        <vt:lpwstr>_Toc224474753</vt:lpwstr>
      </vt:variant>
      <vt:variant>
        <vt:i4>1048630</vt:i4>
      </vt:variant>
      <vt:variant>
        <vt:i4>136</vt:i4>
      </vt:variant>
      <vt:variant>
        <vt:i4>0</vt:i4>
      </vt:variant>
      <vt:variant>
        <vt:i4>5</vt:i4>
      </vt:variant>
      <vt:variant>
        <vt:lpwstr/>
      </vt:variant>
      <vt:variant>
        <vt:lpwstr>_Toc224474752</vt:lpwstr>
      </vt:variant>
      <vt:variant>
        <vt:i4>1048630</vt:i4>
      </vt:variant>
      <vt:variant>
        <vt:i4>130</vt:i4>
      </vt:variant>
      <vt:variant>
        <vt:i4>0</vt:i4>
      </vt:variant>
      <vt:variant>
        <vt:i4>5</vt:i4>
      </vt:variant>
      <vt:variant>
        <vt:lpwstr/>
      </vt:variant>
      <vt:variant>
        <vt:lpwstr>_Toc224474751</vt:lpwstr>
      </vt:variant>
      <vt:variant>
        <vt:i4>1048630</vt:i4>
      </vt:variant>
      <vt:variant>
        <vt:i4>124</vt:i4>
      </vt:variant>
      <vt:variant>
        <vt:i4>0</vt:i4>
      </vt:variant>
      <vt:variant>
        <vt:i4>5</vt:i4>
      </vt:variant>
      <vt:variant>
        <vt:lpwstr/>
      </vt:variant>
      <vt:variant>
        <vt:lpwstr>_Toc224474750</vt:lpwstr>
      </vt:variant>
      <vt:variant>
        <vt:i4>1114166</vt:i4>
      </vt:variant>
      <vt:variant>
        <vt:i4>118</vt:i4>
      </vt:variant>
      <vt:variant>
        <vt:i4>0</vt:i4>
      </vt:variant>
      <vt:variant>
        <vt:i4>5</vt:i4>
      </vt:variant>
      <vt:variant>
        <vt:lpwstr/>
      </vt:variant>
      <vt:variant>
        <vt:lpwstr>_Toc224474749</vt:lpwstr>
      </vt:variant>
      <vt:variant>
        <vt:i4>1114166</vt:i4>
      </vt:variant>
      <vt:variant>
        <vt:i4>112</vt:i4>
      </vt:variant>
      <vt:variant>
        <vt:i4>0</vt:i4>
      </vt:variant>
      <vt:variant>
        <vt:i4>5</vt:i4>
      </vt:variant>
      <vt:variant>
        <vt:lpwstr/>
      </vt:variant>
      <vt:variant>
        <vt:lpwstr>_Toc224474748</vt:lpwstr>
      </vt:variant>
      <vt:variant>
        <vt:i4>1114166</vt:i4>
      </vt:variant>
      <vt:variant>
        <vt:i4>106</vt:i4>
      </vt:variant>
      <vt:variant>
        <vt:i4>0</vt:i4>
      </vt:variant>
      <vt:variant>
        <vt:i4>5</vt:i4>
      </vt:variant>
      <vt:variant>
        <vt:lpwstr/>
      </vt:variant>
      <vt:variant>
        <vt:lpwstr>_Toc224474747</vt:lpwstr>
      </vt:variant>
      <vt:variant>
        <vt:i4>1114166</vt:i4>
      </vt:variant>
      <vt:variant>
        <vt:i4>100</vt:i4>
      </vt:variant>
      <vt:variant>
        <vt:i4>0</vt:i4>
      </vt:variant>
      <vt:variant>
        <vt:i4>5</vt:i4>
      </vt:variant>
      <vt:variant>
        <vt:lpwstr/>
      </vt:variant>
      <vt:variant>
        <vt:lpwstr>_Toc224474746</vt:lpwstr>
      </vt:variant>
      <vt:variant>
        <vt:i4>1114166</vt:i4>
      </vt:variant>
      <vt:variant>
        <vt:i4>94</vt:i4>
      </vt:variant>
      <vt:variant>
        <vt:i4>0</vt:i4>
      </vt:variant>
      <vt:variant>
        <vt:i4>5</vt:i4>
      </vt:variant>
      <vt:variant>
        <vt:lpwstr/>
      </vt:variant>
      <vt:variant>
        <vt:lpwstr>_Toc224474745</vt:lpwstr>
      </vt:variant>
      <vt:variant>
        <vt:i4>1114166</vt:i4>
      </vt:variant>
      <vt:variant>
        <vt:i4>88</vt:i4>
      </vt:variant>
      <vt:variant>
        <vt:i4>0</vt:i4>
      </vt:variant>
      <vt:variant>
        <vt:i4>5</vt:i4>
      </vt:variant>
      <vt:variant>
        <vt:lpwstr/>
      </vt:variant>
      <vt:variant>
        <vt:lpwstr>_Toc224474744</vt:lpwstr>
      </vt:variant>
      <vt:variant>
        <vt:i4>1114166</vt:i4>
      </vt:variant>
      <vt:variant>
        <vt:i4>82</vt:i4>
      </vt:variant>
      <vt:variant>
        <vt:i4>0</vt:i4>
      </vt:variant>
      <vt:variant>
        <vt:i4>5</vt:i4>
      </vt:variant>
      <vt:variant>
        <vt:lpwstr/>
      </vt:variant>
      <vt:variant>
        <vt:lpwstr>_Toc224474743</vt:lpwstr>
      </vt:variant>
      <vt:variant>
        <vt:i4>1114166</vt:i4>
      </vt:variant>
      <vt:variant>
        <vt:i4>76</vt:i4>
      </vt:variant>
      <vt:variant>
        <vt:i4>0</vt:i4>
      </vt:variant>
      <vt:variant>
        <vt:i4>5</vt:i4>
      </vt:variant>
      <vt:variant>
        <vt:lpwstr/>
      </vt:variant>
      <vt:variant>
        <vt:lpwstr>_Toc224474742</vt:lpwstr>
      </vt:variant>
      <vt:variant>
        <vt:i4>1114166</vt:i4>
      </vt:variant>
      <vt:variant>
        <vt:i4>70</vt:i4>
      </vt:variant>
      <vt:variant>
        <vt:i4>0</vt:i4>
      </vt:variant>
      <vt:variant>
        <vt:i4>5</vt:i4>
      </vt:variant>
      <vt:variant>
        <vt:lpwstr/>
      </vt:variant>
      <vt:variant>
        <vt:lpwstr>_Toc224474741</vt:lpwstr>
      </vt:variant>
      <vt:variant>
        <vt:i4>1114166</vt:i4>
      </vt:variant>
      <vt:variant>
        <vt:i4>64</vt:i4>
      </vt:variant>
      <vt:variant>
        <vt:i4>0</vt:i4>
      </vt:variant>
      <vt:variant>
        <vt:i4>5</vt:i4>
      </vt:variant>
      <vt:variant>
        <vt:lpwstr/>
      </vt:variant>
      <vt:variant>
        <vt:lpwstr>_Toc224474740</vt:lpwstr>
      </vt:variant>
      <vt:variant>
        <vt:i4>1441846</vt:i4>
      </vt:variant>
      <vt:variant>
        <vt:i4>58</vt:i4>
      </vt:variant>
      <vt:variant>
        <vt:i4>0</vt:i4>
      </vt:variant>
      <vt:variant>
        <vt:i4>5</vt:i4>
      </vt:variant>
      <vt:variant>
        <vt:lpwstr/>
      </vt:variant>
      <vt:variant>
        <vt:lpwstr>_Toc224474739</vt:lpwstr>
      </vt:variant>
      <vt:variant>
        <vt:i4>1441846</vt:i4>
      </vt:variant>
      <vt:variant>
        <vt:i4>52</vt:i4>
      </vt:variant>
      <vt:variant>
        <vt:i4>0</vt:i4>
      </vt:variant>
      <vt:variant>
        <vt:i4>5</vt:i4>
      </vt:variant>
      <vt:variant>
        <vt:lpwstr/>
      </vt:variant>
      <vt:variant>
        <vt:lpwstr>_Toc224474738</vt:lpwstr>
      </vt:variant>
      <vt:variant>
        <vt:i4>1441846</vt:i4>
      </vt:variant>
      <vt:variant>
        <vt:i4>46</vt:i4>
      </vt:variant>
      <vt:variant>
        <vt:i4>0</vt:i4>
      </vt:variant>
      <vt:variant>
        <vt:i4>5</vt:i4>
      </vt:variant>
      <vt:variant>
        <vt:lpwstr/>
      </vt:variant>
      <vt:variant>
        <vt:lpwstr>_Toc224474737</vt:lpwstr>
      </vt:variant>
      <vt:variant>
        <vt:i4>1441846</vt:i4>
      </vt:variant>
      <vt:variant>
        <vt:i4>40</vt:i4>
      </vt:variant>
      <vt:variant>
        <vt:i4>0</vt:i4>
      </vt:variant>
      <vt:variant>
        <vt:i4>5</vt:i4>
      </vt:variant>
      <vt:variant>
        <vt:lpwstr/>
      </vt:variant>
      <vt:variant>
        <vt:lpwstr>_Toc224474736</vt:lpwstr>
      </vt:variant>
      <vt:variant>
        <vt:i4>1441846</vt:i4>
      </vt:variant>
      <vt:variant>
        <vt:i4>34</vt:i4>
      </vt:variant>
      <vt:variant>
        <vt:i4>0</vt:i4>
      </vt:variant>
      <vt:variant>
        <vt:i4>5</vt:i4>
      </vt:variant>
      <vt:variant>
        <vt:lpwstr/>
      </vt:variant>
      <vt:variant>
        <vt:lpwstr>_Toc224474735</vt:lpwstr>
      </vt:variant>
      <vt:variant>
        <vt:i4>1441846</vt:i4>
      </vt:variant>
      <vt:variant>
        <vt:i4>28</vt:i4>
      </vt:variant>
      <vt:variant>
        <vt:i4>0</vt:i4>
      </vt:variant>
      <vt:variant>
        <vt:i4>5</vt:i4>
      </vt:variant>
      <vt:variant>
        <vt:lpwstr/>
      </vt:variant>
      <vt:variant>
        <vt:lpwstr>_Toc224474734</vt:lpwstr>
      </vt:variant>
      <vt:variant>
        <vt:i4>1441846</vt:i4>
      </vt:variant>
      <vt:variant>
        <vt:i4>22</vt:i4>
      </vt:variant>
      <vt:variant>
        <vt:i4>0</vt:i4>
      </vt:variant>
      <vt:variant>
        <vt:i4>5</vt:i4>
      </vt:variant>
      <vt:variant>
        <vt:lpwstr/>
      </vt:variant>
      <vt:variant>
        <vt:lpwstr>_Toc224474733</vt:lpwstr>
      </vt:variant>
      <vt:variant>
        <vt:i4>1441846</vt:i4>
      </vt:variant>
      <vt:variant>
        <vt:i4>16</vt:i4>
      </vt:variant>
      <vt:variant>
        <vt:i4>0</vt:i4>
      </vt:variant>
      <vt:variant>
        <vt:i4>5</vt:i4>
      </vt:variant>
      <vt:variant>
        <vt:lpwstr/>
      </vt:variant>
      <vt:variant>
        <vt:lpwstr>_Toc224474732</vt:lpwstr>
      </vt:variant>
      <vt:variant>
        <vt:i4>1441846</vt:i4>
      </vt:variant>
      <vt:variant>
        <vt:i4>10</vt:i4>
      </vt:variant>
      <vt:variant>
        <vt:i4>0</vt:i4>
      </vt:variant>
      <vt:variant>
        <vt:i4>5</vt:i4>
      </vt:variant>
      <vt:variant>
        <vt:lpwstr/>
      </vt:variant>
      <vt:variant>
        <vt:lpwstr>_Toc224474731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cp:lastModifiedBy>Autor</cp:lastModifiedBy>
  <cp:revision>5</cp:revision>
  <cp:lastPrinted>2012-05-28T16:06:00Z</cp:lastPrinted>
  <dcterms:created xsi:type="dcterms:W3CDTF">2016-11-30T14:00:00Z</dcterms:created>
  <dcterms:modified xsi:type="dcterms:W3CDTF">2016-12-07T01:20:00Z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