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90" w:rsidRPr="00675390" w:rsidRDefault="00675390" w:rsidP="00675390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val="es-ES"/>
        </w:rPr>
        <w:t xml:space="preserve"> </w:t>
      </w:r>
      <w:r w:rsidRPr="0067539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ES"/>
        </w:rPr>
        <w:t>ACTUALIZACIÓN Y OPTIMIZACIÓN Café Registrado</w:t>
      </w:r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PAQUETE ACTUALIZACIÓN (Sin rediseño)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FILOSOFÍA:</w:t>
      </w:r>
    </w:p>
    <w:p w:rsidR="00675390" w:rsidRPr="00675390" w:rsidRDefault="00675390" w:rsidP="0067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Mantener la </w:t>
      </w: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estructura visual actual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de Café </w:t>
      </w:r>
      <w:proofErr w:type="gramStart"/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Registrado</w:t>
      </w:r>
      <w:proofErr w:type="gramEnd"/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pero </w:t>
      </w: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optimizar funcionalidades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y agregar </w:t>
      </w: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contenido estratégico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para mejorar conversión y experiencia del usuario.</w:t>
      </w:r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t>SCOPE DE ACTUALIZACIÓN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MÓDULO 1: OPTIMIZACIÓN DE CONTENIDO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Content Strategy:</w:t>
      </w:r>
    </w:p>
    <w:p w:rsidR="00675390" w:rsidRPr="00675390" w:rsidRDefault="00675390" w:rsidP="00675390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Copywriting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profesional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para todas las secciones</w:t>
      </w:r>
    </w:p>
    <w:p w:rsidR="00675390" w:rsidRPr="00675390" w:rsidRDefault="00675390" w:rsidP="00675390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 detallada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de productos con beneficios</w:t>
      </w:r>
    </w:p>
    <w:p w:rsidR="00675390" w:rsidRPr="00675390" w:rsidRDefault="00675390" w:rsidP="00675390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Historia de la marca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y valores de la empresa</w:t>
      </w:r>
    </w:p>
    <w:p w:rsidR="00675390" w:rsidRPr="00675390" w:rsidRDefault="00675390" w:rsidP="00675390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Blog de café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con artículos SEO-optimizados</w:t>
      </w:r>
    </w:p>
    <w:p w:rsidR="00675390" w:rsidRDefault="00675390" w:rsidP="00675390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FAQ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completo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para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reducir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consultas</w:t>
      </w:r>
      <w:proofErr w:type="spellEnd"/>
    </w:p>
    <w:p w:rsidR="00675390" w:rsidRPr="00675390" w:rsidRDefault="00675390" w:rsidP="000F020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Contenido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Visual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Mejorado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</w:p>
    <w:p w:rsidR="00675390" w:rsidRPr="00675390" w:rsidRDefault="00675390" w:rsidP="00675390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Fotografía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profesional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productos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existentes</w:t>
      </w:r>
      <w:proofErr w:type="spellEnd"/>
    </w:p>
    <w:p w:rsidR="00675390" w:rsidRPr="00675390" w:rsidRDefault="00675390" w:rsidP="00675390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Videos cortos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de preparación de café</w:t>
      </w:r>
    </w:p>
    <w:p w:rsidR="00675390" w:rsidRPr="00675390" w:rsidRDefault="00675390" w:rsidP="00675390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clientes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reales</w:t>
      </w:r>
      <w:proofErr w:type="spellEnd"/>
    </w:p>
    <w:p w:rsidR="00675390" w:rsidRPr="00675390" w:rsidRDefault="00675390" w:rsidP="00675390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Galerías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de las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sucursales</w:t>
      </w:r>
      <w:proofErr w:type="spellEnd"/>
    </w:p>
    <w:p w:rsidR="00675390" w:rsidRPr="00675390" w:rsidRDefault="00675390" w:rsidP="00675390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Infografías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educativas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café</w:t>
      </w:r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AA6" w:rsidRDefault="00847AA6" w:rsidP="00675390">
      <w:pPr>
        <w:spacing w:before="270" w:after="120" w:line="240" w:lineRule="auto"/>
        <w:outlineLvl w:val="2"/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</w:pP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MÓDULO 2: MEJORAS FUNCIONALES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Performance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Optimization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:</w:t>
      </w:r>
    </w:p>
    <w:p w:rsidR="00675390" w:rsidRPr="00675390" w:rsidRDefault="00675390" w:rsidP="00675390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Velocidad de carga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optimizada (menos de 3 segundos)</w:t>
      </w:r>
    </w:p>
    <w:p w:rsidR="00675390" w:rsidRPr="00675390" w:rsidRDefault="00675390" w:rsidP="00675390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Compresión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de imágenes sin pérdida de calidad</w:t>
      </w:r>
    </w:p>
    <w:p w:rsidR="00675390" w:rsidRPr="00675390" w:rsidRDefault="00675390" w:rsidP="00675390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Cache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inteligente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implementado</w:t>
      </w:r>
      <w:proofErr w:type="spellEnd"/>
    </w:p>
    <w:p w:rsidR="00675390" w:rsidRPr="00675390" w:rsidRDefault="00675390" w:rsidP="00675390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CDN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para entrega rápida de contenido</w:t>
      </w:r>
    </w:p>
    <w:p w:rsidR="00675390" w:rsidRDefault="00675390" w:rsidP="00675390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para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imágenes</w:t>
      </w:r>
      <w:proofErr w:type="spellEnd"/>
    </w:p>
    <w:p w:rsidR="00847AA6" w:rsidRPr="00675390" w:rsidRDefault="00847AA6" w:rsidP="0084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Mobile Enhancement:</w:t>
      </w:r>
    </w:p>
    <w:p w:rsidR="00675390" w:rsidRPr="00675390" w:rsidRDefault="00675390" w:rsidP="00675390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Mejoras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responsive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experiencia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móvil</w:t>
      </w:r>
      <w:proofErr w:type="spellEnd"/>
    </w:p>
    <w:p w:rsidR="00675390" w:rsidRPr="00675390" w:rsidRDefault="00675390" w:rsidP="00675390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Touch optimization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navegación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táctil</w:t>
      </w:r>
      <w:proofErr w:type="spellEnd"/>
    </w:p>
    <w:p w:rsidR="00675390" w:rsidRPr="00675390" w:rsidRDefault="00675390" w:rsidP="00675390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Formularios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optimizados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móvil</w:t>
      </w:r>
      <w:proofErr w:type="spellEnd"/>
    </w:p>
    <w:p w:rsidR="00675390" w:rsidRPr="00675390" w:rsidRDefault="00675390" w:rsidP="00675390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Botones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de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tamaño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adecuado</w:t>
      </w:r>
      <w:proofErr w:type="spellEnd"/>
    </w:p>
    <w:p w:rsidR="00675390" w:rsidRPr="00675390" w:rsidRDefault="00675390" w:rsidP="00675390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Navegación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simplificada</w:t>
      </w:r>
      <w:proofErr w:type="spellEnd"/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MÓDULO 3: SEO Y MARKETING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SEO Local Avanzado:</w:t>
      </w:r>
    </w:p>
    <w:p w:rsidR="00675390" w:rsidRPr="00675390" w:rsidRDefault="00675390" w:rsidP="00675390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675390" w:rsidRPr="00675390" w:rsidRDefault="00675390" w:rsidP="00675390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Google My Business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optimizado</w:t>
      </w:r>
      <w:proofErr w:type="spellEnd"/>
    </w:p>
    <w:p w:rsidR="00675390" w:rsidRPr="00675390" w:rsidRDefault="00675390" w:rsidP="00675390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Schema markup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para rich snippets</w:t>
      </w:r>
    </w:p>
    <w:p w:rsidR="00675390" w:rsidRPr="00675390" w:rsidRDefault="00675390" w:rsidP="00675390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Meta descriptions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personalizadas</w:t>
      </w:r>
      <w:proofErr w:type="spellEnd"/>
    </w:p>
    <w:p w:rsidR="00675390" w:rsidRPr="00675390" w:rsidRDefault="00675390" w:rsidP="00675390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URLs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optimizadas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para SEO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lastRenderedPageBreak/>
        <w:t>Analytics y Tracking:</w:t>
      </w:r>
    </w:p>
    <w:p w:rsidR="00675390" w:rsidRPr="00675390" w:rsidRDefault="00675390" w:rsidP="00675390">
      <w:pPr>
        <w:numPr>
          <w:ilvl w:val="0"/>
          <w:numId w:val="2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Google Analytics 4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configurado</w:t>
      </w:r>
      <w:proofErr w:type="spellEnd"/>
    </w:p>
    <w:p w:rsidR="00675390" w:rsidRPr="00675390" w:rsidRDefault="00675390" w:rsidP="00675390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Facebook Pixel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para remarketing</w:t>
      </w:r>
    </w:p>
    <w:p w:rsidR="00675390" w:rsidRPr="00675390" w:rsidRDefault="00675390" w:rsidP="00675390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 tracking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implementado</w:t>
      </w:r>
      <w:proofErr w:type="spellEnd"/>
    </w:p>
    <w:p w:rsidR="00675390" w:rsidRPr="00675390" w:rsidRDefault="00675390" w:rsidP="00675390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Heat maps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análisis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UX</w:t>
      </w:r>
    </w:p>
    <w:p w:rsidR="00675390" w:rsidRPr="00675390" w:rsidRDefault="00675390" w:rsidP="00675390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A/B testing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setup</w:t>
      </w:r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MÓDULO 4: COMUNICACIÓN MEJORADA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WhatsApp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Integration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:</w:t>
      </w:r>
    </w:p>
    <w:p w:rsidR="00675390" w:rsidRPr="00675390" w:rsidRDefault="00675390" w:rsidP="00675390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Botón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WhatsApp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prominente</w:t>
      </w:r>
      <w:proofErr w:type="spellEnd"/>
    </w:p>
    <w:p w:rsidR="00675390" w:rsidRPr="00675390" w:rsidRDefault="00675390" w:rsidP="00675390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Mensajes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predefinidos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consultas</w:t>
      </w:r>
      <w:proofErr w:type="spellEnd"/>
    </w:p>
    <w:p w:rsidR="00675390" w:rsidRPr="00675390" w:rsidRDefault="00675390" w:rsidP="00675390">
      <w:pPr>
        <w:numPr>
          <w:ilvl w:val="0"/>
          <w:numId w:val="3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atención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claros</w:t>
      </w:r>
      <w:proofErr w:type="spellEnd"/>
    </w:p>
    <w:p w:rsidR="00675390" w:rsidRDefault="00675390" w:rsidP="00675390">
      <w:pPr>
        <w:numPr>
          <w:ilvl w:val="0"/>
          <w:numId w:val="3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Links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directos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para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0F020F" w:rsidRPr="00675390" w:rsidRDefault="000F020F" w:rsidP="000F020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Email Marketing Setup:</w:t>
      </w:r>
    </w:p>
    <w:p w:rsidR="00675390" w:rsidRPr="00675390" w:rsidRDefault="00675390" w:rsidP="00675390">
      <w:pPr>
        <w:numPr>
          <w:ilvl w:val="0"/>
          <w:numId w:val="3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optimizado</w:t>
      </w:r>
      <w:proofErr w:type="spellEnd"/>
    </w:p>
    <w:p w:rsidR="00675390" w:rsidRPr="00675390" w:rsidRDefault="00675390" w:rsidP="00675390">
      <w:pPr>
        <w:numPr>
          <w:ilvl w:val="0"/>
          <w:numId w:val="3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Automatizaciones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bienvenida</w:t>
      </w:r>
      <w:proofErr w:type="spellEnd"/>
    </w:p>
    <w:p w:rsidR="00675390" w:rsidRPr="00675390" w:rsidRDefault="00675390" w:rsidP="00675390">
      <w:pPr>
        <w:numPr>
          <w:ilvl w:val="0"/>
          <w:numId w:val="3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Segmentación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básica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clientes</w:t>
      </w:r>
      <w:proofErr w:type="spellEnd"/>
    </w:p>
    <w:p w:rsidR="00675390" w:rsidRPr="00675390" w:rsidRDefault="00675390" w:rsidP="00675390">
      <w:pPr>
        <w:numPr>
          <w:ilvl w:val="0"/>
          <w:numId w:val="3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profesionales</w:t>
      </w:r>
      <w:proofErr w:type="spellEnd"/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0F" w:rsidRDefault="000F020F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F020F" w:rsidRDefault="000F020F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F020F" w:rsidRDefault="000F020F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F020F" w:rsidRDefault="000F020F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MÓDULO 5: EXPERIENCIA MULTI-SUCURSAL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Información Detallada:</w:t>
      </w:r>
    </w:p>
    <w:p w:rsidR="00675390" w:rsidRPr="00675390" w:rsidRDefault="00675390" w:rsidP="00675390">
      <w:pPr>
        <w:numPr>
          <w:ilvl w:val="0"/>
          <w:numId w:val="3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Mapa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interactivo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mejorado</w:t>
      </w:r>
      <w:proofErr w:type="spellEnd"/>
    </w:p>
    <w:p w:rsidR="00675390" w:rsidRPr="00675390" w:rsidRDefault="00675390" w:rsidP="00675390">
      <w:pPr>
        <w:numPr>
          <w:ilvl w:val="0"/>
          <w:numId w:val="4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específicos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675390" w:rsidRPr="00675390" w:rsidRDefault="00675390" w:rsidP="00675390">
      <w:pPr>
        <w:numPr>
          <w:ilvl w:val="0"/>
          <w:numId w:val="4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Servicios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únicos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de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</w:p>
    <w:p w:rsidR="00675390" w:rsidRPr="00675390" w:rsidRDefault="00675390" w:rsidP="00675390">
      <w:pPr>
        <w:numPr>
          <w:ilvl w:val="0"/>
          <w:numId w:val="4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Fotos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ubicación</w:t>
      </w:r>
      <w:proofErr w:type="spellEnd"/>
    </w:p>
    <w:p w:rsidR="00675390" w:rsidRDefault="00675390" w:rsidP="00675390">
      <w:pPr>
        <w:numPr>
          <w:ilvl w:val="0"/>
          <w:numId w:val="4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Direcciones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GPS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precisas</w:t>
      </w:r>
      <w:proofErr w:type="spellEnd"/>
    </w:p>
    <w:p w:rsidR="000F020F" w:rsidRPr="00675390" w:rsidRDefault="000F020F" w:rsidP="00D5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Menús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Localizados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</w:p>
    <w:p w:rsidR="00675390" w:rsidRPr="00675390" w:rsidRDefault="00675390" w:rsidP="00675390">
      <w:pPr>
        <w:numPr>
          <w:ilvl w:val="0"/>
          <w:numId w:val="4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Precios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actualizados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675390" w:rsidRPr="00675390" w:rsidRDefault="00675390" w:rsidP="00675390">
      <w:pPr>
        <w:numPr>
          <w:ilvl w:val="0"/>
          <w:numId w:val="4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Promociones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</w:p>
    <w:p w:rsidR="00675390" w:rsidRPr="00675390" w:rsidRDefault="00675390" w:rsidP="00675390">
      <w:pPr>
        <w:numPr>
          <w:ilvl w:val="0"/>
          <w:numId w:val="4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Disponibilidad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tiempo real</w:t>
      </w:r>
    </w:p>
    <w:p w:rsidR="00675390" w:rsidRPr="00675390" w:rsidRDefault="00675390" w:rsidP="00675390">
      <w:pPr>
        <w:numPr>
          <w:ilvl w:val="0"/>
          <w:numId w:val="4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ubicación</w:t>
      </w:r>
      <w:proofErr w:type="spellEnd"/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ESTRUCTURA COMERCIAL - ACTUALIZACIÓN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OPCIONES DE ACTUALIZACIÓN:</w:t>
      </w:r>
    </w:p>
    <w:p w:rsid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PAQUETE OPTIMIZACIÓN BÁSICA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Content optimization (copywriting)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Performance improvements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SEO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básico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mejorado</w:t>
      </w:r>
      <w:proofErr w:type="spellEnd"/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WhatsApp integration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Mobile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optimization</w:t>
      </w:r>
      <w:proofErr w:type="spellEnd"/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Analytics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setup</w:t>
      </w:r>
      <w:proofErr w:type="spellEnd"/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HORAS ESTIMADAS: 80h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INVERSIÓN: $640,000 ARS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EQUIVALENTE USD: $640</w:t>
      </w:r>
    </w:p>
    <w:p w:rsid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TIMELINE: 6-8 semanas</w:t>
      </w:r>
    </w:p>
    <w:p w:rsidR="000F020F" w:rsidRPr="00675390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</w:t>
      </w: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PAQUETE OPTIMIZACIÓN COMPLETA (Recomendado)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Todo lo del paquete básico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Fotografía profesional productos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Blog y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content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marketing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setup</w:t>
      </w:r>
      <w:proofErr w:type="spellEnd"/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SEO local avanzado (todas las sucursales)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Email marketing automation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Testimoniales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y reviews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Videos promocionales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2 meses soporte post-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launch</w:t>
      </w:r>
      <w:proofErr w:type="spellEnd"/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HORAS ESTIMADAS: 140h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INVERSIÓN: $1,120,000 ARS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EQUIVALENTE USD: $1,120</w:t>
      </w:r>
    </w:p>
    <w:p w:rsid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TIMELINE: 10-12 semanas</w:t>
      </w: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Pr="00675390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PAQUETE OPTIMIZACIÓN PREMIUM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Todo lo del paquete completo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Chatbot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WhatsApp automatizado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Sistema de reservas básico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Programa de fidelidad simple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Integración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delivery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apps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Dashboard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analytics</w:t>
      </w:r>
      <w:proofErr w:type="spellEnd"/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3 meses soporte + optimizaciones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HORAS ESTIMADAS: 200h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INVERSIÓN: $1,600,000 ARS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EQUIVALENTE USD: $1,600</w:t>
      </w:r>
    </w:p>
    <w:p w:rsid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TIMELINE: 14-16 semanas</w:t>
      </w: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0F020F" w:rsidRPr="00675390" w:rsidRDefault="000F020F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COMPARATIVA: ACTUALIZACIÓN vs REDISEÑO</w:t>
      </w:r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tbl>
      <w:tblPr>
        <w:tblW w:w="6318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395"/>
        <w:gridCol w:w="1711"/>
      </w:tblGrid>
      <w:tr w:rsidR="00675390" w:rsidRPr="00675390" w:rsidTr="00675390">
        <w:trPr>
          <w:tblHeader/>
        </w:trPr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MATRIZ DE DECISIÓN: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/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/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OPCIÓN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PRECIO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TIEMPO</w:t>
            </w:r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proofErr w:type="spellStart"/>
            <w:r w:rsidRPr="00190DD9">
              <w:t>Actualización</w:t>
            </w:r>
            <w:proofErr w:type="spellEnd"/>
            <w:r w:rsidRPr="00190DD9">
              <w:t xml:space="preserve"> </w:t>
            </w:r>
            <w:proofErr w:type="spellStart"/>
            <w:r w:rsidRPr="00190DD9">
              <w:t>Básica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$640K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 xml:space="preserve">6-8 </w:t>
            </w:r>
            <w:proofErr w:type="spellStart"/>
            <w:r w:rsidRPr="00190DD9">
              <w:t>sem</w:t>
            </w:r>
            <w:proofErr w:type="spellEnd"/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proofErr w:type="spellStart"/>
            <w:r w:rsidRPr="00190DD9">
              <w:t>Actualización</w:t>
            </w:r>
            <w:proofErr w:type="spellEnd"/>
            <w:r w:rsidRPr="00190DD9">
              <w:t xml:space="preserve"> </w:t>
            </w:r>
            <w:proofErr w:type="spellStart"/>
            <w:r w:rsidRPr="00190DD9">
              <w:t>Completa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$1.12M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 xml:space="preserve">10-12 </w:t>
            </w:r>
            <w:proofErr w:type="spellStart"/>
            <w:r w:rsidRPr="00190DD9">
              <w:t>sem</w:t>
            </w:r>
            <w:proofErr w:type="spellEnd"/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proofErr w:type="spellStart"/>
            <w:r w:rsidRPr="00190DD9">
              <w:t>Actualización</w:t>
            </w:r>
            <w:proofErr w:type="spellEnd"/>
            <w:r w:rsidRPr="00190DD9">
              <w:t xml:space="preserve"> Premium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$1.6M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 xml:space="preserve">14-16 </w:t>
            </w:r>
            <w:proofErr w:type="spellStart"/>
            <w:r w:rsidRPr="00190DD9">
              <w:t>sem</w:t>
            </w:r>
            <w:proofErr w:type="spellEnd"/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proofErr w:type="spellStart"/>
            <w:r w:rsidRPr="00190DD9">
              <w:t>Rediseño</w:t>
            </w:r>
            <w:proofErr w:type="spellEnd"/>
            <w:r w:rsidRPr="00190DD9">
              <w:t xml:space="preserve"> </w:t>
            </w:r>
            <w:proofErr w:type="spellStart"/>
            <w:r w:rsidRPr="00190DD9">
              <w:t>Profesional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$2.24M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 xml:space="preserve">16-20 </w:t>
            </w:r>
            <w:proofErr w:type="spellStart"/>
            <w:r w:rsidRPr="00190DD9">
              <w:t>sem</w:t>
            </w:r>
            <w:proofErr w:type="spellEnd"/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proofErr w:type="spellStart"/>
            <w:r w:rsidRPr="00190DD9">
              <w:t>Rediseño</w:t>
            </w:r>
            <w:proofErr w:type="spellEnd"/>
            <w:r w:rsidRPr="00190DD9">
              <w:t xml:space="preserve"> Enterprise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>$3.36M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190DD9" w:rsidRDefault="00675390" w:rsidP="00675390">
            <w:r w:rsidRPr="00190DD9">
              <w:t xml:space="preserve">24-28 </w:t>
            </w:r>
            <w:proofErr w:type="spellStart"/>
            <w:r w:rsidRPr="00190DD9">
              <w:t>sem</w:t>
            </w:r>
            <w:proofErr w:type="spellEnd"/>
          </w:p>
        </w:tc>
      </w:tr>
    </w:tbl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D5027B" w:rsidRDefault="00D5027B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lastRenderedPageBreak/>
        <w:t>CUADRO COMPARATIVO COMPLETO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MATRIZ DE DECISIÓN:</w:t>
      </w:r>
    </w:p>
    <w:tbl>
      <w:tblPr>
        <w:tblW w:w="9344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1080"/>
        <w:gridCol w:w="1210"/>
        <w:gridCol w:w="2870"/>
        <w:gridCol w:w="2181"/>
      </w:tblGrid>
      <w:tr w:rsidR="00675390" w:rsidRPr="00675390" w:rsidTr="00675390">
        <w:trPr>
          <w:tblHeader/>
        </w:trPr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MATRIZ DE DECISIÓN: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/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/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/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/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OPCIÓN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PRECIO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TIEMPO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BENEFICIOS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IDEAL PARA</w:t>
            </w:r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proofErr w:type="spellStart"/>
            <w:r w:rsidRPr="00751E84">
              <w:t>Actualización</w:t>
            </w:r>
            <w:proofErr w:type="spellEnd"/>
            <w:r w:rsidRPr="00751E84">
              <w:t xml:space="preserve"> </w:t>
            </w:r>
            <w:proofErr w:type="spellStart"/>
            <w:r w:rsidRPr="00751E84">
              <w:t>Básica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$640K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6-8 </w:t>
            </w:r>
            <w:proofErr w:type="spellStart"/>
            <w:r w:rsidRPr="00751E84">
              <w:t>sem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+40% performance, SEO </w:t>
            </w:r>
            <w:proofErr w:type="spellStart"/>
            <w:r w:rsidRPr="00751E84">
              <w:t>mejorado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Presupuesto </w:t>
            </w:r>
            <w:proofErr w:type="spellStart"/>
            <w:r w:rsidRPr="00751E84">
              <w:t>ajustado</w:t>
            </w:r>
            <w:proofErr w:type="spellEnd"/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proofErr w:type="spellStart"/>
            <w:r w:rsidRPr="00751E84">
              <w:t>Actualización</w:t>
            </w:r>
            <w:proofErr w:type="spellEnd"/>
            <w:r w:rsidRPr="00751E84">
              <w:t xml:space="preserve"> </w:t>
            </w:r>
            <w:proofErr w:type="spellStart"/>
            <w:r w:rsidRPr="00751E84">
              <w:t>Completa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$1.12M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10-12 </w:t>
            </w:r>
            <w:proofErr w:type="spellStart"/>
            <w:r w:rsidRPr="00751E84">
              <w:t>sem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+60% </w:t>
            </w:r>
            <w:proofErr w:type="spellStart"/>
            <w:r w:rsidRPr="00751E84">
              <w:t>conversión</w:t>
            </w:r>
            <w:proofErr w:type="spellEnd"/>
            <w:r w:rsidRPr="00751E84">
              <w:t>, content marketing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Balance </w:t>
            </w:r>
            <w:proofErr w:type="spellStart"/>
            <w:r w:rsidRPr="00751E84">
              <w:t>costo</w:t>
            </w:r>
            <w:proofErr w:type="spellEnd"/>
            <w:r w:rsidRPr="00751E84">
              <w:t>/</w:t>
            </w:r>
            <w:proofErr w:type="spellStart"/>
            <w:r w:rsidRPr="00751E84">
              <w:t>beneficio</w:t>
            </w:r>
            <w:proofErr w:type="spellEnd"/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proofErr w:type="spellStart"/>
            <w:r w:rsidRPr="00751E84">
              <w:t>Actualización</w:t>
            </w:r>
            <w:proofErr w:type="spellEnd"/>
            <w:r w:rsidRPr="00751E84">
              <w:t xml:space="preserve"> Premium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$1.6M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14-16 </w:t>
            </w:r>
            <w:proofErr w:type="spellStart"/>
            <w:r w:rsidRPr="00751E84">
              <w:t>sem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+80% engagement, </w:t>
            </w:r>
            <w:proofErr w:type="spellStart"/>
            <w:r w:rsidRPr="00751E84">
              <w:t>automatización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proofErr w:type="spellStart"/>
            <w:r w:rsidRPr="00751E84">
              <w:t>Máximo</w:t>
            </w:r>
            <w:proofErr w:type="spellEnd"/>
            <w:r w:rsidRPr="00751E84">
              <w:t xml:space="preserve"> ROI sin </w:t>
            </w:r>
            <w:proofErr w:type="spellStart"/>
            <w:r w:rsidRPr="00751E84">
              <w:t>rediseño</w:t>
            </w:r>
            <w:proofErr w:type="spellEnd"/>
          </w:p>
        </w:tc>
      </w:tr>
      <w:tr w:rsidR="00675390" w:rsidRPr="00675390" w:rsidTr="00675390"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proofErr w:type="spellStart"/>
            <w:r w:rsidRPr="00751E84">
              <w:t>Rediseño</w:t>
            </w:r>
            <w:proofErr w:type="spellEnd"/>
            <w:r w:rsidRPr="00751E84">
              <w:t xml:space="preserve"> </w:t>
            </w:r>
            <w:proofErr w:type="spellStart"/>
            <w:r w:rsidRPr="00751E84">
              <w:t>Profesional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>$2.24M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16-20 </w:t>
            </w:r>
            <w:proofErr w:type="spellStart"/>
            <w:r w:rsidRPr="00751E84">
              <w:t>sem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r w:rsidRPr="00751E84">
              <w:t xml:space="preserve">+100% brand value, </w:t>
            </w:r>
            <w:proofErr w:type="spellStart"/>
            <w:r w:rsidRPr="00751E84">
              <w:t>experiencia</w:t>
            </w:r>
            <w:proofErr w:type="spellEnd"/>
            <w:r w:rsidRPr="00751E84">
              <w:t xml:space="preserve"> premium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75390" w:rsidRPr="00751E84" w:rsidRDefault="00675390" w:rsidP="00675390">
            <w:proofErr w:type="spellStart"/>
            <w:r w:rsidRPr="00751E84">
              <w:t>Renovación</w:t>
            </w:r>
            <w:proofErr w:type="spellEnd"/>
            <w:r w:rsidRPr="00751E84">
              <w:t xml:space="preserve"> </w:t>
            </w:r>
            <w:proofErr w:type="spellStart"/>
            <w:r w:rsidRPr="00751E84">
              <w:t>completa</w:t>
            </w:r>
            <w:proofErr w:type="spellEnd"/>
          </w:p>
        </w:tc>
      </w:tr>
    </w:tbl>
    <w:p w:rsid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7B" w:rsidRPr="00675390" w:rsidRDefault="00D5027B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lastRenderedPageBreak/>
        <w:t>GUÍA DE DECISIÓN PARA EL CLIENTE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PREGUNTAS CLAVE: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¿Cuál es su presupuesto disponible?</w:t>
      </w:r>
    </w:p>
    <w:p w:rsidR="00675390" w:rsidRPr="00675390" w:rsidRDefault="00675390" w:rsidP="00675390">
      <w:pPr>
        <w:numPr>
          <w:ilvl w:val="0"/>
          <w:numId w:val="4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Menos de $1M: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Actualización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Básica</w:t>
      </w:r>
      <w:proofErr w:type="spellEnd"/>
    </w:p>
    <w:p w:rsidR="00675390" w:rsidRPr="00675390" w:rsidRDefault="00675390" w:rsidP="00675390">
      <w:pPr>
        <w:numPr>
          <w:ilvl w:val="0"/>
          <w:numId w:val="4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$1M-1.5M: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Actualización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Completa</w:t>
      </w:r>
      <w:proofErr w:type="spellEnd"/>
    </w:p>
    <w:p w:rsidR="00675390" w:rsidRPr="00675390" w:rsidRDefault="00675390" w:rsidP="00675390">
      <w:pPr>
        <w:numPr>
          <w:ilvl w:val="0"/>
          <w:numId w:val="5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$1.5M-2M: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Actualización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Premium</w:t>
      </w:r>
    </w:p>
    <w:p w:rsidR="00675390" w:rsidRPr="00675390" w:rsidRDefault="00675390" w:rsidP="00675390">
      <w:pPr>
        <w:numPr>
          <w:ilvl w:val="0"/>
          <w:numId w:val="5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Más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$2M: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Considerar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Rediseño</w:t>
      </w:r>
      <w:proofErr w:type="spellEnd"/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¿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Qué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urgencia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tienen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</w:rPr>
        <w:t>?</w:t>
      </w:r>
    </w:p>
    <w:p w:rsidR="00675390" w:rsidRPr="00675390" w:rsidRDefault="00675390" w:rsidP="00675390">
      <w:pPr>
        <w:numPr>
          <w:ilvl w:val="0"/>
          <w:numId w:val="5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Necesario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Actualización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(6-12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semanas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5390" w:rsidRPr="00675390" w:rsidRDefault="00675390" w:rsidP="00675390">
      <w:pPr>
        <w:numPr>
          <w:ilvl w:val="0"/>
          <w:numId w:val="5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Pueden esperar: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Rediseño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(16-28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semanas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¿Qué tan conforme están con el diseño actual?</w:t>
      </w:r>
    </w:p>
    <w:p w:rsidR="00675390" w:rsidRPr="00675390" w:rsidRDefault="00675390" w:rsidP="00675390">
      <w:pPr>
        <w:numPr>
          <w:ilvl w:val="0"/>
          <w:numId w:val="5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Les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gusta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Actualización</w:t>
      </w:r>
      <w:proofErr w:type="spellEnd"/>
    </w:p>
    <w:p w:rsidR="00675390" w:rsidRPr="00675390" w:rsidRDefault="00675390" w:rsidP="00675390">
      <w:pPr>
        <w:numPr>
          <w:ilvl w:val="0"/>
          <w:numId w:val="5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Quieren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cambio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Rediseño</w:t>
      </w:r>
      <w:proofErr w:type="spellEnd"/>
    </w:p>
    <w:p w:rsidR="00675390" w:rsidRPr="00675390" w:rsidRDefault="00675390" w:rsidP="00675390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¿Cuáles son sus objetivos principales?</w:t>
      </w:r>
    </w:p>
    <w:p w:rsidR="00675390" w:rsidRPr="00675390" w:rsidRDefault="00675390" w:rsidP="00675390">
      <w:pPr>
        <w:numPr>
          <w:ilvl w:val="0"/>
          <w:numId w:val="5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Mejores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ventas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rápido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Actualización</w:t>
      </w:r>
      <w:proofErr w:type="spellEnd"/>
    </w:p>
    <w:p w:rsidR="00675390" w:rsidRPr="00675390" w:rsidRDefault="00675390" w:rsidP="00675390">
      <w:pPr>
        <w:numPr>
          <w:ilvl w:val="0"/>
          <w:numId w:val="5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Renovación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marca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Rediseño</w:t>
      </w:r>
      <w:proofErr w:type="spellEnd"/>
    </w:p>
    <w:p w:rsidR="00675390" w:rsidRPr="00675390" w:rsidRDefault="00675390" w:rsidP="00675390">
      <w:pPr>
        <w:numPr>
          <w:ilvl w:val="0"/>
          <w:numId w:val="5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Competir a largo plazo: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Rediseño Enterprise</w:t>
      </w:r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0F020F" w:rsidRDefault="000F020F" w:rsidP="00675390">
      <w:pPr>
        <w:spacing w:before="300" w:after="150" w:line="240" w:lineRule="auto"/>
        <w:outlineLvl w:val="1"/>
        <w:rPr>
          <w:rFonts w:ascii="Segoe UI Symbol" w:eastAsia="Times New Roman" w:hAnsi="Segoe UI Symbol" w:cs="Segoe UI Symbol"/>
          <w:b/>
          <w:bCs/>
          <w:sz w:val="31"/>
          <w:szCs w:val="31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Segoe UI Symbol" w:eastAsia="Times New Roman" w:hAnsi="Segoe UI Symbol" w:cs="Segoe UI Symbol"/>
          <w:b/>
          <w:bCs/>
          <w:sz w:val="31"/>
          <w:szCs w:val="31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Segoe UI Symbol" w:eastAsia="Times New Roman" w:hAnsi="Segoe UI Symbol" w:cs="Segoe UI Symbol"/>
          <w:b/>
          <w:bCs/>
          <w:sz w:val="31"/>
          <w:szCs w:val="31"/>
        </w:rPr>
      </w:pPr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RECOMENDACIÓN ESTRATÉGICA</w:t>
      </w:r>
    </w:p>
    <w:p w:rsid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lastRenderedPageBreak/>
        <w:t>ENFOQUE GRADUAL (Recomendado):</w:t>
      </w:r>
    </w:p>
    <w:p w:rsid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FASE 1: Actualización Completa ($1.12M - 12 semanas)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  ↓ Medir resultados 6 meses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FASE 2: Evaluación para rediseño si es necesario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BENEFICIOS: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Resultados inmediatos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Menor riesgo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Aprendizajes para fase 2</w:t>
      </w:r>
    </w:p>
    <w:p w:rsid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Flujo de caja preservado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:rsid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ENFOQUE TRANSFORMACIONAL: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OPCIÓN: Rediseño Profesional directo ($2.24M - 20 semanas)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BENEFICIOS: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Cambio radical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Ventaja competitiva máxima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Futuro-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proof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por 3-5 años</w:t>
      </w:r>
    </w:p>
    <w:p w:rsid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ROI superior a largo plazo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PRÓXIMOS PASOS ACTUALIZADOS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PROCESO DE DECISIÓN:</w:t>
      </w:r>
    </w:p>
    <w:p w:rsidR="00675390" w:rsidRPr="00675390" w:rsidRDefault="00675390" w:rsidP="00675390">
      <w:pPr>
        <w:numPr>
          <w:ilvl w:val="0"/>
          <w:numId w:val="5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Reunión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 discovery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(1.5 horas)</w:t>
      </w:r>
    </w:p>
    <w:p w:rsidR="00675390" w:rsidRPr="00675390" w:rsidRDefault="00675390" w:rsidP="00675390">
      <w:pPr>
        <w:numPr>
          <w:ilvl w:val="0"/>
          <w:numId w:val="60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Análisis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objetivos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específicos</w:t>
      </w:r>
      <w:proofErr w:type="spellEnd"/>
    </w:p>
    <w:p w:rsidR="00675390" w:rsidRPr="00675390" w:rsidRDefault="00675390" w:rsidP="00675390">
      <w:pPr>
        <w:numPr>
          <w:ilvl w:val="0"/>
          <w:numId w:val="6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Evaluación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de presupuesto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disponible</w:t>
      </w:r>
      <w:proofErr w:type="spellEnd"/>
    </w:p>
    <w:p w:rsidR="00675390" w:rsidRPr="00675390" w:rsidRDefault="00675390" w:rsidP="00675390">
      <w:pPr>
        <w:numPr>
          <w:ilvl w:val="0"/>
          <w:numId w:val="6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Timeline de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necesidades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del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negocio</w:t>
      </w:r>
      <w:proofErr w:type="spellEnd"/>
    </w:p>
    <w:p w:rsidR="00675390" w:rsidRPr="00675390" w:rsidRDefault="00675390" w:rsidP="00675390">
      <w:pPr>
        <w:numPr>
          <w:ilvl w:val="0"/>
          <w:numId w:val="6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Definición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prioridades</w:t>
      </w:r>
      <w:proofErr w:type="spellEnd"/>
    </w:p>
    <w:p w:rsidR="00675390" w:rsidRPr="00675390" w:rsidRDefault="00675390" w:rsidP="00675390">
      <w:pPr>
        <w:numPr>
          <w:ilvl w:val="0"/>
          <w:numId w:val="6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Presentación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recomendación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personalizada</w:t>
      </w:r>
      <w:proofErr w:type="spellEnd"/>
    </w:p>
    <w:p w:rsidR="00675390" w:rsidRPr="00675390" w:rsidRDefault="00675390" w:rsidP="00675390">
      <w:pPr>
        <w:numPr>
          <w:ilvl w:val="0"/>
          <w:numId w:val="6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Firma de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propuesta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elegida</w:t>
      </w:r>
      <w:proofErr w:type="spellEnd"/>
    </w:p>
    <w:p w:rsidR="00675390" w:rsidRPr="00675390" w:rsidRDefault="00675390" w:rsidP="00675390">
      <w:pPr>
        <w:numPr>
          <w:ilvl w:val="0"/>
          <w:numId w:val="6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Inicio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del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proyecto</w:t>
      </w:r>
      <w:proofErr w:type="spellEnd"/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INFORMACIÓN PARA LA REUNIÓN:</w:t>
      </w:r>
    </w:p>
    <w:p w:rsidR="00675390" w:rsidRPr="00675390" w:rsidRDefault="00675390" w:rsidP="00675390">
      <w:pPr>
        <w:numPr>
          <w:ilvl w:val="0"/>
          <w:numId w:val="6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Presupuesto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aproximado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disponible</w:t>
      </w:r>
      <w:proofErr w:type="spellEnd"/>
    </w:p>
    <w:p w:rsidR="00675390" w:rsidRPr="00675390" w:rsidRDefault="00675390" w:rsidP="00675390">
      <w:pPr>
        <w:numPr>
          <w:ilvl w:val="0"/>
          <w:numId w:val="6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deseado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implementación</w:t>
      </w:r>
      <w:proofErr w:type="spellEnd"/>
    </w:p>
    <w:p w:rsidR="00675390" w:rsidRPr="00675390" w:rsidRDefault="00675390" w:rsidP="00675390">
      <w:pPr>
        <w:numPr>
          <w:ilvl w:val="0"/>
          <w:numId w:val="6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Objetivos principales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(ventas,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branding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, operaciones)</w:t>
      </w:r>
    </w:p>
    <w:p w:rsidR="00675390" w:rsidRPr="00675390" w:rsidRDefault="00675390" w:rsidP="00675390">
      <w:pPr>
        <w:numPr>
          <w:ilvl w:val="0"/>
          <w:numId w:val="7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Nivel de satisfacción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con diseño actual</w:t>
      </w:r>
    </w:p>
    <w:p w:rsidR="00675390" w:rsidRPr="00675390" w:rsidRDefault="00675390" w:rsidP="00675390">
      <w:pPr>
        <w:numPr>
          <w:ilvl w:val="0"/>
          <w:numId w:val="7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Experiencias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previas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con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actualizaciones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0F020F" w:rsidRDefault="000F020F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</w:p>
    <w:p w:rsidR="00675390" w:rsidRPr="00675390" w:rsidRDefault="00675390" w:rsidP="0067539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VALOR AGREGADO EN TODAS LAS OPCIONES</w:t>
      </w:r>
    </w:p>
    <w:p w:rsidR="00675390" w:rsidRPr="00675390" w:rsidRDefault="00675390" w:rsidP="0067539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675390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lastRenderedPageBreak/>
        <w:t>INCLUIDO SIN COSTO ADICIONAL:</w:t>
      </w:r>
    </w:p>
    <w:p w:rsidR="00675390" w:rsidRPr="00675390" w:rsidRDefault="00675390" w:rsidP="00675390">
      <w:pPr>
        <w:numPr>
          <w:ilvl w:val="0"/>
          <w:numId w:val="7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Consultoría</w:t>
      </w:r>
      <w:proofErr w:type="spellEnd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estratégica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inicial</w:t>
      </w:r>
      <w:proofErr w:type="spellEnd"/>
    </w:p>
    <w:p w:rsidR="00675390" w:rsidRPr="00675390" w:rsidRDefault="00675390" w:rsidP="00675390">
      <w:pPr>
        <w:numPr>
          <w:ilvl w:val="0"/>
          <w:numId w:val="7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Audit SEO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completo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actual</w:t>
      </w:r>
    </w:p>
    <w:p w:rsidR="00675390" w:rsidRPr="00675390" w:rsidRDefault="00675390" w:rsidP="00675390">
      <w:pPr>
        <w:numPr>
          <w:ilvl w:val="0"/>
          <w:numId w:val="7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 contra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competencia</w:t>
      </w:r>
      <w:proofErr w:type="spellEnd"/>
    </w:p>
    <w:p w:rsidR="00675390" w:rsidRPr="00675390" w:rsidRDefault="00675390" w:rsidP="00675390">
      <w:pPr>
        <w:numPr>
          <w:ilvl w:val="0"/>
          <w:numId w:val="7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Recomendaciones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de marketing digital</w:t>
      </w:r>
    </w:p>
    <w:p w:rsidR="00675390" w:rsidRPr="00675390" w:rsidRDefault="00675390" w:rsidP="00675390">
      <w:pPr>
        <w:numPr>
          <w:ilvl w:val="0"/>
          <w:numId w:val="7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75390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Training</w:t>
      </w:r>
      <w:r w:rsidRPr="00675390">
        <w:rPr>
          <w:rFonts w:ascii="Times New Roman" w:eastAsia="Times New Roman" w:hAnsi="Times New Roman" w:cs="Times New Roman"/>
          <w:sz w:val="24"/>
          <w:szCs w:val="24"/>
          <w:lang w:val="es-ES"/>
        </w:rPr>
        <w:t> del equipo en nuevas funcionalidades</w:t>
      </w:r>
    </w:p>
    <w:p w:rsidR="00675390" w:rsidRPr="00675390" w:rsidRDefault="00675390" w:rsidP="00675390">
      <w:pPr>
        <w:numPr>
          <w:ilvl w:val="0"/>
          <w:numId w:val="7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completa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67539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5390">
        <w:rPr>
          <w:rFonts w:ascii="Times New Roman" w:eastAsia="Times New Roman" w:hAnsi="Times New Roman" w:cs="Times New Roman"/>
          <w:sz w:val="24"/>
          <w:szCs w:val="24"/>
        </w:rPr>
        <w:t>español</w:t>
      </w:r>
      <w:proofErr w:type="spellEnd"/>
    </w:p>
    <w:p w:rsidR="00675390" w:rsidRPr="00675390" w:rsidRDefault="00675390" w:rsidP="006753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9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="t" fillcolor="#a0a0a0" stroked="f"/>
        </w:pict>
      </w:r>
    </w:p>
    <w:sectPr w:rsidR="00675390" w:rsidRPr="0067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F87"/>
    <w:multiLevelType w:val="multilevel"/>
    <w:tmpl w:val="7D9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26D7"/>
    <w:multiLevelType w:val="multilevel"/>
    <w:tmpl w:val="7D5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008D4"/>
    <w:multiLevelType w:val="multilevel"/>
    <w:tmpl w:val="DF3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E1688"/>
    <w:multiLevelType w:val="multilevel"/>
    <w:tmpl w:val="07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63666"/>
    <w:multiLevelType w:val="multilevel"/>
    <w:tmpl w:val="455E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D39C4"/>
    <w:multiLevelType w:val="multilevel"/>
    <w:tmpl w:val="BB4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F45D8"/>
    <w:multiLevelType w:val="multilevel"/>
    <w:tmpl w:val="43B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20DE3"/>
    <w:multiLevelType w:val="multilevel"/>
    <w:tmpl w:val="D00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A2C30"/>
    <w:multiLevelType w:val="multilevel"/>
    <w:tmpl w:val="CE3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87D62"/>
    <w:multiLevelType w:val="multilevel"/>
    <w:tmpl w:val="F9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2594C"/>
    <w:multiLevelType w:val="multilevel"/>
    <w:tmpl w:val="E92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D5D3C"/>
    <w:multiLevelType w:val="multilevel"/>
    <w:tmpl w:val="253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E73BE"/>
    <w:multiLevelType w:val="multilevel"/>
    <w:tmpl w:val="FED6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8735D6"/>
    <w:multiLevelType w:val="multilevel"/>
    <w:tmpl w:val="FC86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CD6A12"/>
    <w:multiLevelType w:val="multilevel"/>
    <w:tmpl w:val="F11A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21313"/>
    <w:multiLevelType w:val="multilevel"/>
    <w:tmpl w:val="F7A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7312EF"/>
    <w:multiLevelType w:val="multilevel"/>
    <w:tmpl w:val="20A6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A80098"/>
    <w:multiLevelType w:val="multilevel"/>
    <w:tmpl w:val="CDC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DC5996"/>
    <w:multiLevelType w:val="multilevel"/>
    <w:tmpl w:val="3E9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E0A26"/>
    <w:multiLevelType w:val="multilevel"/>
    <w:tmpl w:val="2E2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71FC6"/>
    <w:multiLevelType w:val="multilevel"/>
    <w:tmpl w:val="530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A70894"/>
    <w:multiLevelType w:val="multilevel"/>
    <w:tmpl w:val="8F06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BA6230"/>
    <w:multiLevelType w:val="multilevel"/>
    <w:tmpl w:val="0A4E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E3E02"/>
    <w:multiLevelType w:val="multilevel"/>
    <w:tmpl w:val="317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9457B9"/>
    <w:multiLevelType w:val="multilevel"/>
    <w:tmpl w:val="5F40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00F3A"/>
    <w:multiLevelType w:val="multilevel"/>
    <w:tmpl w:val="D00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FA445A"/>
    <w:multiLevelType w:val="multilevel"/>
    <w:tmpl w:val="CEE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E84DCA"/>
    <w:multiLevelType w:val="multilevel"/>
    <w:tmpl w:val="01B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4D67F6"/>
    <w:multiLevelType w:val="multilevel"/>
    <w:tmpl w:val="3E00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B7435A"/>
    <w:multiLevelType w:val="multilevel"/>
    <w:tmpl w:val="1B02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E47E87"/>
    <w:multiLevelType w:val="multilevel"/>
    <w:tmpl w:val="C14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C70F85"/>
    <w:multiLevelType w:val="multilevel"/>
    <w:tmpl w:val="4D5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CF6BED"/>
    <w:multiLevelType w:val="multilevel"/>
    <w:tmpl w:val="459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664399"/>
    <w:multiLevelType w:val="multilevel"/>
    <w:tmpl w:val="F23E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A664F8"/>
    <w:multiLevelType w:val="multilevel"/>
    <w:tmpl w:val="B250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F07C7A"/>
    <w:multiLevelType w:val="multilevel"/>
    <w:tmpl w:val="5EA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A350D6"/>
    <w:multiLevelType w:val="multilevel"/>
    <w:tmpl w:val="B4C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E80D9E"/>
    <w:multiLevelType w:val="multilevel"/>
    <w:tmpl w:val="4F5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4A4172"/>
    <w:multiLevelType w:val="multilevel"/>
    <w:tmpl w:val="F51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653A02"/>
    <w:multiLevelType w:val="multilevel"/>
    <w:tmpl w:val="61A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287B8F"/>
    <w:multiLevelType w:val="multilevel"/>
    <w:tmpl w:val="BA2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C0518A"/>
    <w:multiLevelType w:val="multilevel"/>
    <w:tmpl w:val="A816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9B7E92"/>
    <w:multiLevelType w:val="multilevel"/>
    <w:tmpl w:val="F9BE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8610A8"/>
    <w:multiLevelType w:val="multilevel"/>
    <w:tmpl w:val="3BA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156059"/>
    <w:multiLevelType w:val="multilevel"/>
    <w:tmpl w:val="F53C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F613DE2"/>
    <w:multiLevelType w:val="multilevel"/>
    <w:tmpl w:val="6E74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33E99"/>
    <w:multiLevelType w:val="multilevel"/>
    <w:tmpl w:val="6C56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681B8C"/>
    <w:multiLevelType w:val="multilevel"/>
    <w:tmpl w:val="F67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B20632"/>
    <w:multiLevelType w:val="multilevel"/>
    <w:tmpl w:val="CDC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F7D18"/>
    <w:multiLevelType w:val="multilevel"/>
    <w:tmpl w:val="A114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9A1D26"/>
    <w:multiLevelType w:val="multilevel"/>
    <w:tmpl w:val="EE22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660746"/>
    <w:multiLevelType w:val="multilevel"/>
    <w:tmpl w:val="6E4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8B6FF3"/>
    <w:multiLevelType w:val="multilevel"/>
    <w:tmpl w:val="188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8B4348"/>
    <w:multiLevelType w:val="multilevel"/>
    <w:tmpl w:val="BBAA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4A09E3"/>
    <w:multiLevelType w:val="multilevel"/>
    <w:tmpl w:val="D41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A90F76"/>
    <w:multiLevelType w:val="multilevel"/>
    <w:tmpl w:val="C7E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481C6F"/>
    <w:multiLevelType w:val="multilevel"/>
    <w:tmpl w:val="F05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355548"/>
    <w:multiLevelType w:val="multilevel"/>
    <w:tmpl w:val="C6A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4D7B46"/>
    <w:multiLevelType w:val="multilevel"/>
    <w:tmpl w:val="F22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70304B"/>
    <w:multiLevelType w:val="multilevel"/>
    <w:tmpl w:val="F85A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4F0F30"/>
    <w:multiLevelType w:val="multilevel"/>
    <w:tmpl w:val="8CA0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521D5"/>
    <w:multiLevelType w:val="multilevel"/>
    <w:tmpl w:val="37E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2E402B"/>
    <w:multiLevelType w:val="multilevel"/>
    <w:tmpl w:val="D378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91015E"/>
    <w:multiLevelType w:val="multilevel"/>
    <w:tmpl w:val="2AF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D7403E"/>
    <w:multiLevelType w:val="multilevel"/>
    <w:tmpl w:val="94F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3F573A"/>
    <w:multiLevelType w:val="multilevel"/>
    <w:tmpl w:val="424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CD67DA"/>
    <w:multiLevelType w:val="multilevel"/>
    <w:tmpl w:val="CC4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18730F"/>
    <w:multiLevelType w:val="multilevel"/>
    <w:tmpl w:val="89B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B61B2B"/>
    <w:multiLevelType w:val="multilevel"/>
    <w:tmpl w:val="EF7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E635AE"/>
    <w:multiLevelType w:val="multilevel"/>
    <w:tmpl w:val="05B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322CE9"/>
    <w:multiLevelType w:val="multilevel"/>
    <w:tmpl w:val="337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DA6CFD"/>
    <w:multiLevelType w:val="multilevel"/>
    <w:tmpl w:val="036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4B1816"/>
    <w:multiLevelType w:val="multilevel"/>
    <w:tmpl w:val="8C92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744BAD"/>
    <w:multiLevelType w:val="multilevel"/>
    <w:tmpl w:val="F1E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573790"/>
    <w:multiLevelType w:val="multilevel"/>
    <w:tmpl w:val="B2D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7232AF"/>
    <w:multiLevelType w:val="multilevel"/>
    <w:tmpl w:val="500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A8463B"/>
    <w:multiLevelType w:val="multilevel"/>
    <w:tmpl w:val="ECBC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3"/>
  </w:num>
  <w:num w:numId="2">
    <w:abstractNumId w:val="49"/>
  </w:num>
  <w:num w:numId="3">
    <w:abstractNumId w:val="64"/>
  </w:num>
  <w:num w:numId="4">
    <w:abstractNumId w:val="18"/>
  </w:num>
  <w:num w:numId="5">
    <w:abstractNumId w:val="32"/>
  </w:num>
  <w:num w:numId="6">
    <w:abstractNumId w:val="11"/>
  </w:num>
  <w:num w:numId="7">
    <w:abstractNumId w:val="15"/>
  </w:num>
  <w:num w:numId="8">
    <w:abstractNumId w:val="62"/>
  </w:num>
  <w:num w:numId="9">
    <w:abstractNumId w:val="60"/>
  </w:num>
  <w:num w:numId="10">
    <w:abstractNumId w:val="3"/>
  </w:num>
  <w:num w:numId="11">
    <w:abstractNumId w:val="45"/>
  </w:num>
  <w:num w:numId="12">
    <w:abstractNumId w:val="1"/>
  </w:num>
  <w:num w:numId="13">
    <w:abstractNumId w:val="25"/>
  </w:num>
  <w:num w:numId="14">
    <w:abstractNumId w:val="74"/>
  </w:num>
  <w:num w:numId="15">
    <w:abstractNumId w:val="65"/>
  </w:num>
  <w:num w:numId="16">
    <w:abstractNumId w:val="40"/>
  </w:num>
  <w:num w:numId="17">
    <w:abstractNumId w:val="71"/>
  </w:num>
  <w:num w:numId="18">
    <w:abstractNumId w:val="53"/>
  </w:num>
  <w:num w:numId="19">
    <w:abstractNumId w:val="67"/>
  </w:num>
  <w:num w:numId="20">
    <w:abstractNumId w:val="20"/>
  </w:num>
  <w:num w:numId="21">
    <w:abstractNumId w:val="54"/>
  </w:num>
  <w:num w:numId="22">
    <w:abstractNumId w:val="33"/>
  </w:num>
  <w:num w:numId="23">
    <w:abstractNumId w:val="70"/>
  </w:num>
  <w:num w:numId="24">
    <w:abstractNumId w:val="55"/>
  </w:num>
  <w:num w:numId="25">
    <w:abstractNumId w:val="10"/>
  </w:num>
  <w:num w:numId="26">
    <w:abstractNumId w:val="37"/>
  </w:num>
  <w:num w:numId="27">
    <w:abstractNumId w:val="8"/>
  </w:num>
  <w:num w:numId="28">
    <w:abstractNumId w:val="17"/>
  </w:num>
  <w:num w:numId="29">
    <w:abstractNumId w:val="69"/>
  </w:num>
  <w:num w:numId="30">
    <w:abstractNumId w:val="76"/>
  </w:num>
  <w:num w:numId="31">
    <w:abstractNumId w:val="48"/>
  </w:num>
  <w:num w:numId="32">
    <w:abstractNumId w:val="30"/>
  </w:num>
  <w:num w:numId="33">
    <w:abstractNumId w:val="9"/>
  </w:num>
  <w:num w:numId="34">
    <w:abstractNumId w:val="56"/>
  </w:num>
  <w:num w:numId="35">
    <w:abstractNumId w:val="31"/>
  </w:num>
  <w:num w:numId="36">
    <w:abstractNumId w:val="28"/>
  </w:num>
  <w:num w:numId="37">
    <w:abstractNumId w:val="23"/>
  </w:num>
  <w:num w:numId="38">
    <w:abstractNumId w:val="16"/>
  </w:num>
  <w:num w:numId="39">
    <w:abstractNumId w:val="59"/>
  </w:num>
  <w:num w:numId="40">
    <w:abstractNumId w:val="39"/>
  </w:num>
  <w:num w:numId="41">
    <w:abstractNumId w:val="27"/>
  </w:num>
  <w:num w:numId="42">
    <w:abstractNumId w:val="6"/>
  </w:num>
  <w:num w:numId="43">
    <w:abstractNumId w:val="52"/>
  </w:num>
  <w:num w:numId="44">
    <w:abstractNumId w:val="57"/>
  </w:num>
  <w:num w:numId="45">
    <w:abstractNumId w:val="46"/>
  </w:num>
  <w:num w:numId="46">
    <w:abstractNumId w:val="61"/>
  </w:num>
  <w:num w:numId="47">
    <w:abstractNumId w:val="19"/>
  </w:num>
  <w:num w:numId="48">
    <w:abstractNumId w:val="47"/>
  </w:num>
  <w:num w:numId="49">
    <w:abstractNumId w:val="35"/>
  </w:num>
  <w:num w:numId="50">
    <w:abstractNumId w:val="22"/>
  </w:num>
  <w:num w:numId="51">
    <w:abstractNumId w:val="5"/>
  </w:num>
  <w:num w:numId="52">
    <w:abstractNumId w:val="43"/>
  </w:num>
  <w:num w:numId="53">
    <w:abstractNumId w:val="75"/>
  </w:num>
  <w:num w:numId="54">
    <w:abstractNumId w:val="36"/>
  </w:num>
  <w:num w:numId="55">
    <w:abstractNumId w:val="0"/>
  </w:num>
  <w:num w:numId="56">
    <w:abstractNumId w:val="66"/>
  </w:num>
  <w:num w:numId="57">
    <w:abstractNumId w:val="2"/>
  </w:num>
  <w:num w:numId="58">
    <w:abstractNumId w:val="24"/>
  </w:num>
  <w:num w:numId="59">
    <w:abstractNumId w:val="13"/>
    <w:lvlOverride w:ilvl="0">
      <w:startOverride w:val="1"/>
    </w:lvlOverride>
  </w:num>
  <w:num w:numId="60">
    <w:abstractNumId w:val="50"/>
  </w:num>
  <w:num w:numId="61">
    <w:abstractNumId w:val="58"/>
  </w:num>
  <w:num w:numId="62">
    <w:abstractNumId w:val="68"/>
  </w:num>
  <w:num w:numId="63">
    <w:abstractNumId w:val="38"/>
  </w:num>
  <w:num w:numId="64">
    <w:abstractNumId w:val="44"/>
    <w:lvlOverride w:ilvl="0">
      <w:startOverride w:val="2"/>
    </w:lvlOverride>
  </w:num>
  <w:num w:numId="65">
    <w:abstractNumId w:val="12"/>
    <w:lvlOverride w:ilvl="0">
      <w:startOverride w:val="3"/>
    </w:lvlOverride>
  </w:num>
  <w:num w:numId="66">
    <w:abstractNumId w:val="21"/>
    <w:lvlOverride w:ilvl="0">
      <w:startOverride w:val="4"/>
    </w:lvlOverride>
  </w:num>
  <w:num w:numId="67">
    <w:abstractNumId w:val="29"/>
  </w:num>
  <w:num w:numId="68">
    <w:abstractNumId w:val="4"/>
  </w:num>
  <w:num w:numId="69">
    <w:abstractNumId w:val="41"/>
  </w:num>
  <w:num w:numId="70">
    <w:abstractNumId w:val="14"/>
  </w:num>
  <w:num w:numId="71">
    <w:abstractNumId w:val="34"/>
  </w:num>
  <w:num w:numId="72">
    <w:abstractNumId w:val="72"/>
  </w:num>
  <w:num w:numId="73">
    <w:abstractNumId w:val="26"/>
  </w:num>
  <w:num w:numId="74">
    <w:abstractNumId w:val="51"/>
  </w:num>
  <w:num w:numId="75">
    <w:abstractNumId w:val="7"/>
  </w:num>
  <w:num w:numId="76">
    <w:abstractNumId w:val="73"/>
  </w:num>
  <w:num w:numId="77">
    <w:abstractNumId w:val="4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90"/>
    <w:rsid w:val="000F020F"/>
    <w:rsid w:val="00271C77"/>
    <w:rsid w:val="003F3A83"/>
    <w:rsid w:val="00675390"/>
    <w:rsid w:val="00847AA6"/>
    <w:rsid w:val="00D5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26B2"/>
  <w15:chartTrackingRefBased/>
  <w15:docId w15:val="{894B28F6-7419-4C41-8386-7E42BBF2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5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75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675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675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3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753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753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7539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67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down-bold-text">
    <w:name w:val="markdown-bold-text"/>
    <w:basedOn w:val="Fuentedeprrafopredeter"/>
    <w:rsid w:val="00675390"/>
  </w:style>
  <w:style w:type="character" w:customStyle="1" w:styleId="composer-code-block-file-icon">
    <w:name w:val="composer-code-block-file-icon"/>
    <w:basedOn w:val="Fuentedeprrafopredeter"/>
    <w:rsid w:val="00675390"/>
  </w:style>
  <w:style w:type="character" w:customStyle="1" w:styleId="composer-code-block-filename">
    <w:name w:val="composer-code-block-filename"/>
    <w:basedOn w:val="Fuentedeprrafopredeter"/>
    <w:rsid w:val="00675390"/>
  </w:style>
  <w:style w:type="character" w:customStyle="1" w:styleId="codicon">
    <w:name w:val="codicon"/>
    <w:basedOn w:val="Fuentedeprrafopredeter"/>
    <w:rsid w:val="00675390"/>
  </w:style>
  <w:style w:type="character" w:customStyle="1" w:styleId="mtk1">
    <w:name w:val="mtk1"/>
    <w:basedOn w:val="Fuentedeprrafopredeter"/>
    <w:rsid w:val="0067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56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1296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6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2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3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5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6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68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70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0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27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85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31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9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22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2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211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8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5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8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11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8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14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30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33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60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99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74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59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97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13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04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8994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0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9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75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16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72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13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793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0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18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7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9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4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8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40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41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2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76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1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10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5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068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2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5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57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08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0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20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71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 Suite</dc:creator>
  <cp:keywords/>
  <dc:description/>
  <cp:lastModifiedBy>SRS Suite</cp:lastModifiedBy>
  <cp:revision>2</cp:revision>
  <dcterms:created xsi:type="dcterms:W3CDTF">2025-07-24T12:07:00Z</dcterms:created>
  <dcterms:modified xsi:type="dcterms:W3CDTF">2025-07-24T12:31:00Z</dcterms:modified>
</cp:coreProperties>
</file>