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3zmf4rgmgdse" w:id="0"/>
      <w:bookmarkEnd w:id="0"/>
      <w:r w:rsidDel="00000000" w:rsidR="00000000" w:rsidRPr="00000000">
        <w:rPr>
          <w:rtl w:val="0"/>
        </w:rPr>
        <w:t xml:space="preserve">Reunión diaria #09 - 08/05/2024</w:t>
      </w:r>
    </w:p>
    <w:p w:rsidR="00000000" w:rsidDel="00000000" w:rsidP="00000000" w:rsidRDefault="00000000" w:rsidRPr="00000000" w14:paraId="00000002">
      <w:pPr>
        <w:pStyle w:val="Heading1"/>
        <w:pageBreakBefore w:val="0"/>
        <w:rPr/>
      </w:pPr>
      <w:bookmarkStart w:colFirst="0" w:colLast="0" w:name="_h71roo2449rv" w:id="1"/>
      <w:bookmarkEnd w:id="1"/>
      <w:r w:rsidDel="00000000" w:rsidR="00000000" w:rsidRPr="00000000">
        <w:rPr>
          <w:rtl w:val="0"/>
        </w:rPr>
        <w:t xml:space="preserve">Miembros presentes: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Martinez Valentin Ivan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Diaz Oliverio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Medina Nicolas Lionel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Moreno Vera Cesar Daniel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</w:pPr>
      <w:r w:rsidDel="00000000" w:rsidR="00000000" w:rsidRPr="00000000">
        <w:rPr>
          <w:strike w:val="1"/>
          <w:rtl w:val="0"/>
        </w:rPr>
        <w:t xml:space="preserve">Muñoz Alejo Roman 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Pavlovich Maximiliano Agustin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</w:pPr>
      <w:r w:rsidDel="00000000" w:rsidR="00000000" w:rsidRPr="00000000">
        <w:rPr>
          <w:strike w:val="1"/>
          <w:rtl w:val="0"/>
        </w:rPr>
        <w:t xml:space="preserve">Teira Rodriguez Juan Ignacio </w:t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i w:val="1"/>
          <w:color w:val="ff0000"/>
          <w:rtl w:val="0"/>
        </w:rPr>
        <w:t xml:space="preserve">Disclaimer: Cada uno de los integrantes debe completar esto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pageBreakBefore w:val="0"/>
        <w:rPr/>
      </w:pPr>
      <w:bookmarkStart w:colFirst="0" w:colLast="0" w:name="_fu72atv89qq8" w:id="2"/>
      <w:bookmarkEnd w:id="2"/>
      <w:r w:rsidDel="00000000" w:rsidR="00000000" w:rsidRPr="00000000">
        <w:rPr>
          <w:rtl w:val="0"/>
        </w:rPr>
        <w:t xml:space="preserve">Trabajo actual</w:t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832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i w:val="1"/>
          <w:color w:val="ff0000"/>
          <w:rtl w:val="0"/>
        </w:rPr>
        <w:t xml:space="preserve">Disclaimer: Cada uno de los integrantes debe completar esto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pageBreakBefore w:val="0"/>
        <w:rPr/>
      </w:pPr>
      <w:bookmarkStart w:colFirst="0" w:colLast="0" w:name="_mgimjtqdcd7d" w:id="3"/>
      <w:bookmarkEnd w:id="3"/>
      <w:r w:rsidDel="00000000" w:rsidR="00000000" w:rsidRPr="00000000">
        <w:rPr>
          <w:rtl w:val="0"/>
        </w:rPr>
        <w:t xml:space="preserve">Expectativa del día:</w:t>
      </w:r>
    </w:p>
    <w:p w:rsidR="00000000" w:rsidDel="00000000" w:rsidP="00000000" w:rsidRDefault="00000000" w:rsidRPr="00000000" w14:paraId="00000011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Los alumnos Nicolas Medina, Alejo Muñoz y Juan Teira se encargará de retirar las ruedas delanteras del samp-e para poder trabajar con más comodidad para arreglar las poleas</w:t>
      </w:r>
    </w:p>
    <w:p w:rsidR="00000000" w:rsidDel="00000000" w:rsidP="00000000" w:rsidRDefault="00000000" w:rsidRPr="00000000" w14:paraId="00000012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Los alumnos Oliverio Diaz, Valentin Martinez y Cesar Moreno se encargaran de ir actualizar la lista de compras</w:t>
      </w:r>
    </w:p>
    <w:p w:rsidR="00000000" w:rsidDel="00000000" w:rsidP="00000000" w:rsidRDefault="00000000" w:rsidRPr="00000000" w14:paraId="00000013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7">
      <w:pPr>
        <w:rPr>
          <w:i w:val="1"/>
          <w:color w:val="ff0000"/>
        </w:rPr>
      </w:pPr>
      <w:r w:rsidDel="00000000" w:rsidR="00000000" w:rsidRPr="00000000">
        <w:rPr>
          <w:i w:val="1"/>
          <w:color w:val="ff0000"/>
          <w:rtl w:val="0"/>
        </w:rPr>
        <w:t xml:space="preserve">Disclaimer: Cada uno de los integrantes debe completar esto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Tiene que seguirse la siguiente estructura, por ejemplo: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Progresar con lo realizado en Solidworks de las partes y las articulaciones en 3D</w:t>
      </w:r>
    </w:p>
    <w:p w:rsidR="00000000" w:rsidDel="00000000" w:rsidP="00000000" w:rsidRDefault="00000000" w:rsidRPr="00000000" w14:paraId="0000001D">
      <w:pPr>
        <w:numPr>
          <w:ilvl w:val="0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HU001H6F  -&gt; Galotto - Actuador Profundidad del asiento</w:t>
      </w:r>
    </w:p>
    <w:p w:rsidR="00000000" w:rsidDel="00000000" w:rsidP="00000000" w:rsidRDefault="00000000" w:rsidRPr="00000000" w14:paraId="0000001E">
      <w:pPr>
        <w:numPr>
          <w:ilvl w:val="0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HU001H6G -&gt; Sanjurjo- Actuador de los apoyabrazos </w:t>
      </w:r>
    </w:p>
    <w:p w:rsidR="00000000" w:rsidDel="00000000" w:rsidP="00000000" w:rsidRDefault="00000000" w:rsidRPr="00000000" w14:paraId="0000001F">
      <w:pPr>
        <w:pStyle w:val="Heading1"/>
        <w:pageBreakBefore w:val="0"/>
        <w:rPr/>
      </w:pPr>
      <w:bookmarkStart w:colFirst="0" w:colLast="0" w:name="_a11fqy7g8onx" w:id="4"/>
      <w:bookmarkEnd w:id="4"/>
      <w:r w:rsidDel="00000000" w:rsidR="00000000" w:rsidRPr="00000000">
        <w:rPr>
          <w:rtl w:val="0"/>
        </w:rPr>
        <w:t xml:space="preserve">Observación: </w:t>
      </w:r>
    </w:p>
    <w:p w:rsidR="00000000" w:rsidDel="00000000" w:rsidP="00000000" w:rsidRDefault="00000000" w:rsidRPr="00000000" w14:paraId="00000020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En caso de poseer alguna aclaración, puede dejarse en este espacio</w:t>
      </w:r>
    </w:p>
    <w:p w:rsidR="00000000" w:rsidDel="00000000" w:rsidP="00000000" w:rsidRDefault="00000000" w:rsidRPr="00000000" w14:paraId="00000021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