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#18 - 26/06/2024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Medina Nicolas Lionel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Teira Rodriguez Juan Ignacio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Los alumnos Muñoz Alejo y Diaz Oliverio se dedicaran a la búsqueda de pistones aptos para el cambio de acelerador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Los alumnos Juan Ignacio Teira Rodriguez, Medina Nicolas y Martinez Valentin se dedicaran a remover las capas de pintura del SAMP-E con el removedor de pintura proporcionado por la escuela 3 meses después de haber hecho el pedido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