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0D" w:rsidRDefault="004B64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1C7D5" wp14:editId="661C0EB8">
                <wp:simplePos x="0" y="0"/>
                <wp:positionH relativeFrom="column">
                  <wp:posOffset>637130</wp:posOffset>
                </wp:positionH>
                <wp:positionV relativeFrom="paragraph">
                  <wp:posOffset>-495546</wp:posOffset>
                </wp:positionV>
                <wp:extent cx="4925961" cy="2123768"/>
                <wp:effectExtent l="19050" t="0" r="46355" b="2921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961" cy="2123768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3756" id="Cloud 5" o:spid="_x0000_s1026" style="position:absolute;margin-left:50.15pt;margin-top:-39pt;width:387.8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path arrowok="t" o:connecttype="custom" o:connectlocs="535128,1286895;246298,1247714;789978,1715680;663636,1734411;1878935,1921715;1802765,1836174;3287053,1708404;3256608,1802253;3891623,1128448;4262325,1479263;4766095,754823;4600984,886378;4369966,266749;4378632,328889;3315673,194285;3400281,115037;2524669,232041;2565605,163707;1596376,255245;1744611,321515;470589,776208;444705,706448" o:connectangles="0,0,0,0,0,0,0,0,0,0,0,0,0,0,0,0,0,0,0,0,0,0"/>
              </v:shape>
            </w:pict>
          </mc:Fallback>
        </mc:AlternateContent>
      </w:r>
      <w:r w:rsidR="0057380D">
        <w:t xml:space="preserve">                          </w:t>
      </w:r>
      <w:r>
        <w:t xml:space="preserve">    </w:t>
      </w:r>
      <w:r w:rsidR="0057380D">
        <w:t xml:space="preserve">       </w:t>
      </w:r>
      <w:r w:rsidR="0057380D">
        <w:rPr>
          <w:noProof/>
          <w:color w:val="0000FF"/>
        </w:rPr>
        <w:drawing>
          <wp:inline distT="0" distB="0" distL="0" distR="0" wp14:anchorId="2EAE6A2D" wp14:editId="742C1850">
            <wp:extent cx="991091" cy="704730"/>
            <wp:effectExtent l="0" t="0" r="0" b="635"/>
            <wp:docPr id="1" name="irc_mi" descr="http://qbyteit.com/wp-content/uploads/2016/02/the-cloud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qbyteit.com/wp-content/uploads/2016/02/the-cloud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83" cy="7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80D">
        <w:rPr>
          <w:noProof/>
        </w:rPr>
        <w:drawing>
          <wp:inline distT="0" distB="0" distL="0" distR="0" wp14:anchorId="5AAD9857" wp14:editId="50BA355E">
            <wp:extent cx="678037" cy="678037"/>
            <wp:effectExtent l="0" t="0" r="0" b="8255"/>
            <wp:docPr id="2" name="Picture 2" descr="http://johnprados.com/wp-content/uploads/2013/08/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hnprados.com/wp-content/uploads/2013/08/wo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4" cy="70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80D">
        <w:rPr>
          <w:noProof/>
        </w:rPr>
        <w:drawing>
          <wp:inline distT="0" distB="0" distL="0" distR="0" wp14:anchorId="129E4958" wp14:editId="5D70618D">
            <wp:extent cx="1029093" cy="589935"/>
            <wp:effectExtent l="0" t="0" r="0" b="635"/>
            <wp:docPr id="3" name="Picture 3" descr="A Brief Look at Managemen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rief Look at Management Practic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372" cy="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80D">
        <w:rPr>
          <w:noProof/>
        </w:rPr>
        <w:drawing>
          <wp:inline distT="0" distB="0" distL="0" distR="0" wp14:anchorId="3B5B3AFC" wp14:editId="35F2AA71">
            <wp:extent cx="676508" cy="654828"/>
            <wp:effectExtent l="0" t="0" r="9525" b="0"/>
            <wp:docPr id="4" name="Picture 4" descr="http://pakivogue.com/wp-content/uploads/2016/01/Mobile-Phone-Technology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kivogue.com/wp-content/uploads/2016/01/Mobile-Phone-Technology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08" cy="66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80D" w:rsidRDefault="0057380D"/>
    <w:p w:rsidR="0057380D" w:rsidRPr="00232AF1" w:rsidRDefault="0057380D">
      <w:pPr>
        <w:rPr>
          <w:b/>
          <w:color w:val="1F4E79" w:themeColor="accent1" w:themeShade="80"/>
          <w:sz w:val="28"/>
          <w:szCs w:val="28"/>
          <w:u w:val="single"/>
        </w:rPr>
      </w:pPr>
      <w:r>
        <w:t xml:space="preserve">                             </w:t>
      </w:r>
      <w:r w:rsidRPr="00232AF1">
        <w:rPr>
          <w:b/>
          <w:color w:val="1F4E79" w:themeColor="accent1" w:themeShade="80"/>
          <w:sz w:val="28"/>
          <w:szCs w:val="28"/>
          <w:u w:val="single"/>
        </w:rPr>
        <w:t xml:space="preserve">Cloud Based Mobile Document Management System </w:t>
      </w:r>
    </w:p>
    <w:p w:rsidR="0057380D" w:rsidRDefault="0057380D">
      <w:pPr>
        <w:rPr>
          <w:color w:val="1F4E79" w:themeColor="accent1" w:themeShade="80"/>
        </w:rPr>
      </w:pPr>
    </w:p>
    <w:p w:rsidR="0057380D" w:rsidRDefault="0057380D">
      <w:pPr>
        <w:rPr>
          <w:color w:val="1F4E79" w:themeColor="accent1" w:themeShade="80"/>
        </w:rPr>
      </w:pPr>
    </w:p>
    <w:p w:rsidR="005355DA" w:rsidRDefault="005355DA">
      <w:pPr>
        <w:rPr>
          <w:color w:val="1F4E79" w:themeColor="accent1" w:themeShade="80"/>
        </w:rPr>
      </w:pPr>
    </w:p>
    <w:p w:rsidR="00232AF1" w:rsidRDefault="00232AF1">
      <w:pPr>
        <w:rPr>
          <w:sz w:val="28"/>
        </w:rPr>
      </w:pPr>
    </w:p>
    <w:p w:rsidR="004B6431" w:rsidRDefault="004B6431">
      <w:pPr>
        <w:rPr>
          <w:sz w:val="28"/>
        </w:rPr>
      </w:pPr>
    </w:p>
    <w:p w:rsidR="004B6431" w:rsidRDefault="0057380D">
      <w:pPr>
        <w:rPr>
          <w:sz w:val="28"/>
          <w:szCs w:val="28"/>
        </w:rPr>
      </w:pPr>
      <w:r w:rsidRPr="004B6431">
        <w:rPr>
          <w:sz w:val="32"/>
          <w:szCs w:val="32"/>
        </w:rPr>
        <w:t>The cloud based document management system is design</w:t>
      </w:r>
      <w:r w:rsidR="00A02E14" w:rsidRPr="004B6431">
        <w:rPr>
          <w:sz w:val="32"/>
          <w:szCs w:val="32"/>
        </w:rPr>
        <w:t>ed</w:t>
      </w:r>
      <w:r w:rsidRPr="004B6431">
        <w:rPr>
          <w:sz w:val="32"/>
          <w:szCs w:val="32"/>
        </w:rPr>
        <w:t xml:space="preserve"> to provide integration, mobility, and flexibility to the current Newport News Shipbuilding’s document management system.  By utilizing the cloud infrastructure</w:t>
      </w:r>
      <w:r w:rsidR="004B6431">
        <w:rPr>
          <w:sz w:val="32"/>
          <w:szCs w:val="32"/>
        </w:rPr>
        <w:t>,</w:t>
      </w:r>
      <w:r w:rsidRPr="004B6431">
        <w:rPr>
          <w:sz w:val="32"/>
          <w:szCs w:val="32"/>
        </w:rPr>
        <w:t xml:space="preserve"> users are no longer tethered to the desktops.  All documents will be accessible from any location at any time on any device. </w:t>
      </w:r>
      <w:r w:rsidR="00A02E14" w:rsidRPr="004B6431">
        <w:rPr>
          <w:sz w:val="32"/>
          <w:szCs w:val="32"/>
        </w:rPr>
        <w:t xml:space="preserve">By capturing static documents and digitizing them, we can upload them to the cloud so that they are available for </w:t>
      </w:r>
      <w:r w:rsidR="004B6431">
        <w:rPr>
          <w:sz w:val="32"/>
          <w:szCs w:val="32"/>
        </w:rPr>
        <w:t xml:space="preserve">viewing, </w:t>
      </w:r>
      <w:r w:rsidR="00A02E14" w:rsidRPr="004B6431">
        <w:rPr>
          <w:sz w:val="32"/>
          <w:szCs w:val="32"/>
        </w:rPr>
        <w:t>downloading and editing</w:t>
      </w:r>
      <w:r w:rsidR="00A02E14" w:rsidRPr="004B6431">
        <w:rPr>
          <w:sz w:val="28"/>
          <w:szCs w:val="28"/>
        </w:rPr>
        <w:t>.</w:t>
      </w:r>
      <w:r w:rsidR="004B6431">
        <w:rPr>
          <w:sz w:val="28"/>
          <w:szCs w:val="28"/>
        </w:rPr>
        <w:t xml:space="preserve">  </w:t>
      </w:r>
    </w:p>
    <w:p w:rsidR="0057380D" w:rsidRPr="004B6431" w:rsidRDefault="004B6431">
      <w:pPr>
        <w:rPr>
          <w:sz w:val="32"/>
          <w:szCs w:val="32"/>
        </w:rPr>
      </w:pPr>
      <w:r>
        <w:rPr>
          <w:sz w:val="28"/>
          <w:szCs w:val="28"/>
        </w:rPr>
        <w:t>In</w:t>
      </w:r>
      <w:r w:rsidRPr="004B6431">
        <w:rPr>
          <w:sz w:val="32"/>
          <w:szCs w:val="32"/>
        </w:rPr>
        <w:t xml:space="preserve"> utilizing this app, Newport News shipbuilding will be able save </w:t>
      </w:r>
      <w:r>
        <w:rPr>
          <w:sz w:val="32"/>
          <w:szCs w:val="32"/>
        </w:rPr>
        <w:t>time, money and greatly improve the user’s experience.  No longer with they be required to carry large drawings and documents to different locations.  They simply take a picture</w:t>
      </w:r>
      <w:r w:rsidR="002B5427">
        <w:rPr>
          <w:sz w:val="32"/>
          <w:szCs w:val="32"/>
        </w:rPr>
        <w:t>, upload the image and the App does the rest.</w:t>
      </w:r>
      <w:bookmarkStart w:id="0" w:name="_GoBack"/>
      <w:bookmarkEnd w:id="0"/>
    </w:p>
    <w:p w:rsidR="00A02E14" w:rsidRPr="004B6431" w:rsidRDefault="00A02E14">
      <w:pPr>
        <w:rPr>
          <w:b/>
          <w:sz w:val="32"/>
          <w:szCs w:val="32"/>
        </w:rPr>
      </w:pPr>
    </w:p>
    <w:p w:rsidR="004B6431" w:rsidRDefault="00A02E14">
      <w:r>
        <w:t xml:space="preserve"> </w:t>
      </w:r>
    </w:p>
    <w:p w:rsidR="00A02E14" w:rsidRPr="004B6431" w:rsidRDefault="00A02E14" w:rsidP="004B6431">
      <w:pPr>
        <w:tabs>
          <w:tab w:val="left" w:pos="8139"/>
        </w:tabs>
      </w:pPr>
    </w:p>
    <w:sectPr w:rsidR="00A02E14" w:rsidRPr="004B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0D"/>
    <w:rsid w:val="00232AF1"/>
    <w:rsid w:val="002B5427"/>
    <w:rsid w:val="002E364F"/>
    <w:rsid w:val="004B6431"/>
    <w:rsid w:val="005355DA"/>
    <w:rsid w:val="00540DB2"/>
    <w:rsid w:val="0057380D"/>
    <w:rsid w:val="008207DA"/>
    <w:rsid w:val="00A02E14"/>
    <w:rsid w:val="00D5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C1780-5D41-47EC-A056-CA7733CE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google.com/url?sa=i&amp;rct=j&amp;q=&amp;esrc=s&amp;source=images&amp;cd=&amp;cad=rja&amp;uact=8&amp;ved=0ahUKEwjrgdec2pPMAhVHlB4KHVcNCXcQjRwIBw&amp;url=http://qbyteit.com/2016/02/28/what-in-the-hell-is-the-cloud/&amp;psig=AFQjCNFv1vbSOAm39aa74L12CFf9aoUfBg&amp;ust=14609148890355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Taylor</dc:creator>
  <cp:keywords/>
  <dc:description/>
  <cp:lastModifiedBy>Mr. Taylor</cp:lastModifiedBy>
  <cp:revision>5</cp:revision>
  <dcterms:created xsi:type="dcterms:W3CDTF">2016-04-16T17:42:00Z</dcterms:created>
  <dcterms:modified xsi:type="dcterms:W3CDTF">2016-04-16T19:05:00Z</dcterms:modified>
</cp:coreProperties>
</file>