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50.png" ContentType="image/png"/>
  <Override PartName="/word/media/image1.png" ContentType="image/png"/>
  <Override PartName="/word/media/image51.png" ContentType="image/png"/>
  <Override PartName="/word/media/image2.png" ContentType="image/png"/>
  <Override PartName="/word/media/image52.png" ContentType="image/png"/>
  <Override PartName="/word/media/image30.png" ContentType="image/png"/>
  <Override PartName="/word/media/image3.png" ContentType="image/png"/>
  <Override PartName="/word/media/image4.png" ContentType="image/png"/>
  <Override PartName="/word/media/image31.png" ContentType="image/png"/>
  <Override PartName="/word/media/image53.png" ContentType="image/png"/>
  <Override PartName="/word/media/image5.png" ContentType="image/png"/>
  <Override PartName="/word/media/image10.png" ContentType="image/png"/>
  <Override PartName="/word/media/image32.png" ContentType="image/png"/>
  <Override PartName="/word/media/image54.png" ContentType="image/png"/>
  <Override PartName="/word/media/image6.png" ContentType="image/png"/>
  <Override PartName="/word/media/image11.png" ContentType="image/png"/>
  <Override PartName="/word/media/image33.png" ContentType="image/png"/>
  <Override PartName="/word/media/image55.png" ContentType="image/png"/>
  <Override PartName="/word/media/image7.png" ContentType="image/png"/>
  <Override PartName="/word/media/image12.png" ContentType="image/png"/>
  <Override PartName="/word/media/image34.png" ContentType="image/png"/>
  <Override PartName="/word/media/image56.png" ContentType="image/png"/>
  <Override PartName="/word/media/image8.png" ContentType="image/png"/>
  <Override PartName="/word/media/image13.png" ContentType="image/png"/>
  <Override PartName="/word/media/image35.png" ContentType="image/png"/>
  <Override PartName="/word/media/image57.png" ContentType="image/png"/>
  <Override PartName="/word/media/image9.png" ContentType="image/png"/>
  <Override PartName="/word/media/image14.png" ContentType="image/png"/>
  <Override PartName="/word/media/image36.png" ContentType="image/png"/>
  <Override PartName="/word/media/image58.png" ContentType="image/png"/>
  <Override PartName="/word/media/image15.png" ContentType="image/png"/>
  <Override PartName="/word/media/image37.png" ContentType="image/png"/>
  <Override PartName="/word/media/image59.png" ContentType="image/png"/>
  <Override PartName="/word/media/image16.png" ContentType="image/png"/>
  <Override PartName="/word/media/image38.png" ContentType="image/png"/>
  <Override PartName="/word/media/image17.png" ContentType="image/png"/>
  <Override PartName="/word/media/image39.png" ContentType="image/png"/>
  <Override PartName="/word/media/image18.png" ContentType="image/png"/>
  <Override PartName="/word/media/image19.png" ContentType="image/png"/>
  <Override PartName="/word/media/image20.png" ContentType="image/png"/>
  <Override PartName="/word/media/image42.png" ContentType="image/png"/>
  <Override PartName="/word/media/image64.png" ContentType="image/png"/>
  <Override PartName="/word/media/image21.png" ContentType="image/png"/>
  <Override PartName="/word/media/image43.png" ContentType="image/png"/>
  <Override PartName="/word/media/image22.png" ContentType="image/png"/>
  <Override PartName="/word/media/image44.png" ContentType="image/png"/>
  <Override PartName="/word/media/image23.png" ContentType="image/png"/>
  <Override PartName="/word/media/image45.png" ContentType="image/png"/>
  <Override PartName="/word/media/image24.png" ContentType="image/png"/>
  <Override PartName="/word/media/image46.png" ContentType="image/png"/>
  <Override PartName="/word/media/image25.png" ContentType="image/png"/>
  <Override PartName="/word/media/image47.png" ContentType="image/png"/>
  <Override PartName="/word/media/image26.png" ContentType="image/png"/>
  <Override PartName="/word/media/image48.png" ContentType="image/png"/>
  <Override PartName="/word/media/image27.png" ContentType="image/png"/>
  <Override PartName="/word/media/image49.png" ContentType="image/png"/>
  <Override PartName="/word/media/image28.png" ContentType="image/png"/>
  <Override PartName="/word/media/image29.png" ContentType="image/png"/>
  <Override PartName="/word/media/image40.png" ContentType="image/png"/>
  <Override PartName="/word/media/image62.png" ContentType="image/png"/>
  <Override PartName="/word/media/image41.png" ContentType="image/png"/>
  <Override PartName="/word/media/image63.png" ContentType="image/png"/>
  <Override PartName="/word/media/image60.png" ContentType="image/png"/>
  <Override PartName="/word/media/image61.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70.png" ContentType="image/png"/>
  <Override PartName="/word/media/image71.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color w:themeColor="accent1" w:val="156082"/>
          <w:sz w:val="48"/>
          <w:szCs w:val="48"/>
          <w:lang w:val="en-US"/>
        </w:rPr>
      </w:pPr>
      <w:r>
        <w:rPr>
          <w:b/>
          <w:bCs/>
          <w:color w:themeColor="accent1" w:val="156082"/>
          <w:sz w:val="48"/>
          <w:szCs w:val="48"/>
          <w:lang w:val="en-US"/>
        </w:rPr>
        <w:t>Memoria</w:t>
      </w:r>
    </w:p>
    <w:p>
      <w:pPr>
        <w:pStyle w:val="Normal"/>
        <w:rPr>
          <w:b/>
          <w:bCs/>
          <w:color w:themeColor="accent1" w:val="156082"/>
          <w:lang w:val="en-US"/>
        </w:rPr>
      </w:pPr>
      <w:r>
        <w:rPr>
          <w:b/>
          <w:bCs/>
          <w:color w:themeColor="accent1" w:val="156082"/>
          <w:lang w:val="en-US"/>
        </w:rPr>
      </w:r>
      <w:r>
        <w:br w:type="page"/>
      </w:r>
    </w:p>
    <w:p>
      <w:pPr>
        <w:pStyle w:val="Normal"/>
        <w:spacing w:before="0" w:after="160"/>
        <w:jc w:val="center"/>
        <w:rPr>
          <w:b/>
          <w:bCs/>
          <w:color w:themeColor="accent1" w:val="156082"/>
          <w:sz w:val="40"/>
          <w:szCs w:val="40"/>
          <w:lang w:val="en-US"/>
        </w:rPr>
      </w:pPr>
      <w:r>
        <w:rPr>
          <w:b/>
          <w:bCs/>
          <w:color w:themeColor="accent1" w:val="156082"/>
          <w:sz w:val="40"/>
          <w:szCs w:val="40"/>
          <w:lang w:val="en-US"/>
        </w:rPr>
        <w:t>BIGDATA</w:t>
      </w:r>
    </w:p>
    <w:p>
      <w:pPr>
        <w:pStyle w:val="Normal"/>
        <w:jc w:val="center"/>
        <w:rPr>
          <w:b/>
          <w:bCs/>
          <w:color w:themeColor="accent1" w:val="156082"/>
          <w:sz w:val="40"/>
          <w:szCs w:val="40"/>
          <w:lang w:val="en-US"/>
        </w:rPr>
      </w:pPr>
      <w:r>
        <w:rPr>
          <w:b/>
          <w:bCs/>
          <w:color w:themeColor="accent1" w:val="156082"/>
          <w:sz w:val="40"/>
          <w:szCs w:val="40"/>
          <w:lang w:val="en-US"/>
        </w:rPr>
      </w:r>
    </w:p>
    <w:p>
      <w:pPr>
        <w:pStyle w:val="Normal"/>
        <w:rPr>
          <w:b/>
          <w:bCs/>
          <w:color w:themeColor="accent1" w:val="156082"/>
          <w:sz w:val="32"/>
          <w:szCs w:val="32"/>
          <w:lang w:val="en-US"/>
        </w:rPr>
      </w:pPr>
      <w:r>
        <w:rPr>
          <w:b/>
          <w:bCs/>
          <w:color w:themeColor="accent1" w:val="156082"/>
          <w:sz w:val="32"/>
          <w:szCs w:val="32"/>
          <w:lang w:val="en-US"/>
        </w:rPr>
        <w:t>Data Lake (S3)</w:t>
      </w:r>
    </w:p>
    <w:p>
      <w:pPr>
        <w:pStyle w:val="Normal"/>
        <w:rPr>
          <w:color w:themeColor="accent1" w:val="156082"/>
        </w:rPr>
      </w:pPr>
      <w:r>
        <mc:AlternateContent>
          <mc:Choice Requires="wps">
            <w:drawing>
              <wp:anchor behindDoc="0" distT="19050" distB="28575" distL="19050" distR="19050" simplePos="0" locked="0" layoutInCell="1" allowOverlap="1" relativeHeight="57" wp14:anchorId="1B59F533">
                <wp:simplePos x="0" y="0"/>
                <wp:positionH relativeFrom="column">
                  <wp:posOffset>3415665</wp:posOffset>
                </wp:positionH>
                <wp:positionV relativeFrom="paragraph">
                  <wp:posOffset>587375</wp:posOffset>
                </wp:positionV>
                <wp:extent cx="1371600" cy="581025"/>
                <wp:effectExtent l="19685" t="20320" r="19685" b="19050"/>
                <wp:wrapNone/>
                <wp:docPr id="1" name="Rectángulo: esquinas redondeadas 1"/>
                <a:graphic xmlns:a="http://schemas.openxmlformats.org/drawingml/2006/main">
                  <a:graphicData uri="http://schemas.microsoft.com/office/word/2010/wordprocessingShape">
                    <wps:wsp>
                      <wps:cNvSpPr/>
                      <wps:spPr>
                        <a:xfrm>
                          <a:off x="0" y="0"/>
                          <a:ext cx="1371600" cy="581040"/>
                        </a:xfrm>
                        <a:prstGeom prst="roundRect">
                          <a:avLst>
                            <a:gd name="adj" fmla="val 16667"/>
                          </a:avLst>
                        </a:prstGeom>
                        <a:noFill/>
                        <a:ln w="38100">
                          <a:solidFill>
                            <a:srgbClr val="ee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mc:Fallback>
        </mc:AlternateContent>
      </w:r>
      <w:r>
        <w:rPr>
          <w:color w:themeColor="accent1" w:val="156082"/>
        </w:rPr>
        <w:t>Desde el laboratorio de AWS creamos el bucket que nos servirá de Data Lake. Para ello navegamos al apartado S3 y seleccionamos ‘Crear bucket’</w:t>
        <w:br/>
      </w:r>
      <w:r>
        <w:rPr/>
        <mc:AlternateContent>
          <mc:Choice Requires="wps">
            <w:drawing>
              <wp:inline distT="0" distB="0" distL="0" distR="0" wp14:anchorId="3C0864AD">
                <wp:extent cx="4886325" cy="1552575"/>
                <wp:effectExtent l="57150" t="0" r="66675" b="123825"/>
                <wp:docPr id="2" name="Imagen 1" descr="Interfaz de usuario gráfica, Texto, Aplicación, Chat o mensaje de texto&#10;&#10;El contenido generado por IA puede ser incorrecto."/>
                <a:graphic xmlns:a="http://schemas.openxmlformats.org/drawingml/2006/main">
                  <a:graphicData uri="http://schemas.openxmlformats.org/drawingml/2006/picture">
                    <pic:pic xmlns:pic="http://schemas.openxmlformats.org/drawingml/2006/picture">
                      <pic:nvPicPr>
                        <pic:cNvPr id="3" name="Imagen 1" descr="Interfaz de usuario gráfica, Texto, Aplicación, Chat o mensaje de texto&#10;&#10;El contenido generado por IA puede ser incorrecto."/>
                        <pic:cNvPicPr/>
                      </pic:nvPicPr>
                      <pic:blipFill>
                        <a:blip r:embed="rId2"/>
                        <a:stretch/>
                      </pic:blipFill>
                      <pic:spPr>
                        <a:xfrm>
                          <a:off x="0" y="0"/>
                          <a:ext cx="4886280" cy="1552680"/>
                        </a:xfrm>
                        <a:prstGeom prst="rect">
                          <a:avLst/>
                        </a:prstGeom>
                        <a:ln w="0">
                          <a:noFill/>
                        </a:ln>
                        <a:effectLst>
                          <a:outerShdw algn="ctr" blurRad="50760" dir="5400000" dist="50760" rotWithShape="0">
                            <a:srgbClr val="000000">
                              <a:alpha val="12000"/>
                            </a:srgbClr>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1" stroked="f" o:allowincell="f" style="position:absolute;margin-left:0pt;margin-top:-132.05pt;width:384.7pt;height:122.2pt;mso-wrap-style:none;v-text-anchor:middle;mso-position-vertical:top" wp14:anchorId="3C0864AD" type="_x0000_t75">
                <v:imagedata r:id="rId3"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mc:AlternateContent>
          <mc:Choice Requires="wps">
            <w:drawing>
              <wp:anchor behindDoc="0" distT="19050" distB="28575" distL="19050" distR="28575" simplePos="0" locked="0" layoutInCell="1" allowOverlap="1" relativeHeight="58" wp14:anchorId="6A4DDF63">
                <wp:simplePos x="0" y="0"/>
                <wp:positionH relativeFrom="column">
                  <wp:posOffset>2148840</wp:posOffset>
                </wp:positionH>
                <wp:positionV relativeFrom="paragraph">
                  <wp:posOffset>1293495</wp:posOffset>
                </wp:positionV>
                <wp:extent cx="1209675" cy="409575"/>
                <wp:effectExtent l="20320" t="20320" r="19050" b="19050"/>
                <wp:wrapNone/>
                <wp:docPr id="4" name="Rectángulo: esquinas redondeadas 1"/>
                <a:graphic xmlns:a="http://schemas.openxmlformats.org/drawingml/2006/main">
                  <a:graphicData uri="http://schemas.microsoft.com/office/word/2010/wordprocessingShape">
                    <wps:wsp>
                      <wps:cNvSpPr/>
                      <wps:spPr>
                        <a:xfrm>
                          <a:off x="0" y="0"/>
                          <a:ext cx="1209600" cy="409680"/>
                        </a:xfrm>
                        <a:prstGeom prst="roundRect">
                          <a:avLst>
                            <a:gd name="adj" fmla="val 16667"/>
                          </a:avLst>
                        </a:prstGeom>
                        <a:noFill/>
                        <a:ln w="38100">
                          <a:solidFill>
                            <a:srgbClr val="ee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mc:Fallback>
        </mc:AlternateContent>
      </w:r>
      <w:r>
        <w:rPr>
          <w:color w:themeColor="accent1" w:val="156082"/>
        </w:rPr>
        <w:t xml:space="preserve">Le daremos un nombre que utilizaremos más adelante para enlazarlo a </w:t>
      </w:r>
      <w:r>
        <w:rPr>
          <w:i/>
          <w:iCs/>
          <w:color w:themeColor="accent1" w:val="156082"/>
        </w:rPr>
        <w:t>Airflow</w:t>
      </w:r>
      <w:r>
        <w:rPr>
          <w:color w:themeColor="accent1" w:val="156082"/>
        </w:rPr>
        <w:t xml:space="preserve">. Además, creamos la carpeta donde se almacenarán los archivos </w:t>
      </w:r>
      <w:r>
        <w:rPr>
          <w:i/>
          <w:iCs/>
          <w:color w:themeColor="accent1" w:val="156082"/>
        </w:rPr>
        <w:t>parquet</w:t>
      </w:r>
      <w:r>
        <w:rPr>
          <w:color w:themeColor="accent1" w:val="156082"/>
        </w:rPr>
        <w:t>. En nuestro caso la hemos llamada ‘precios_petroliferos’</w:t>
        <w:br/>
      </w:r>
      <w:r>
        <w:rPr/>
        <mc:AlternateContent>
          <mc:Choice Requires="wps">
            <w:drawing>
              <wp:inline distT="0" distB="0" distL="0" distR="0" wp14:anchorId="146BCFE0">
                <wp:extent cx="5400040" cy="3205480"/>
                <wp:effectExtent l="57150" t="0" r="48260" b="109220"/>
                <wp:docPr id="5" name="Imagen 1" descr="Interfaz de usuario gráfica, Texto, Aplicación, Chat o mensaje de texto&#10;&#10;El contenido generado por IA puede ser incorrecto."/>
                <a:graphic xmlns:a="http://schemas.openxmlformats.org/drawingml/2006/main">
                  <a:graphicData uri="http://schemas.openxmlformats.org/drawingml/2006/picture">
                    <pic:pic xmlns:pic="http://schemas.openxmlformats.org/drawingml/2006/picture">
                      <pic:nvPicPr>
                        <pic:cNvPr id="6" name="Imagen 1" descr="Interfaz de usuario gráfica, Texto, Aplicación, Chat o mensaje de texto&#10;&#10;El contenido generado por IA puede ser incorrecto."/>
                        <pic:cNvPicPr/>
                      </pic:nvPicPr>
                      <pic:blipFill>
                        <a:blip r:embed="rId4"/>
                        <a:stretch/>
                      </pic:blipFill>
                      <pic:spPr>
                        <a:xfrm>
                          <a:off x="0" y="0"/>
                          <a:ext cx="5400000" cy="3205440"/>
                        </a:xfrm>
                        <a:prstGeom prst="rect">
                          <a:avLst/>
                        </a:prstGeom>
                        <a:ln w="0">
                          <a:noFill/>
                        </a:ln>
                        <a:effectLst>
                          <a:outerShdw algn="ctr" blurRad="50760" dir="5400000" dist="50760" rotWithShape="0">
                            <a:srgbClr val="000000">
                              <a:alpha val="24000"/>
                            </a:srgbClr>
                          </a:outerShdw>
                        </a:effectLst>
                      </pic:spPr>
                    </pic:pic>
                  </a:graphicData>
                </a:graphic>
              </wp:inline>
            </w:drawing>
          </mc:Choice>
          <mc:Fallback>
            <w:pict>
              <v:shape id="shape_0" ID="Imagen 1" stroked="f" o:allowincell="f" style="position:absolute;margin-left:0pt;margin-top:-261.05pt;width:425.15pt;height:252.35pt;mso-wrap-style:none;v-text-anchor:middle;mso-position-vertical:top" wp14:anchorId="146BCFE0" type="_x0000_t75">
                <v:imagedata r:id="rId5"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b/>
          <w:bCs/>
          <w:color w:themeColor="accent1" w:val="156082"/>
          <w:sz w:val="32"/>
          <w:szCs w:val="32"/>
        </w:rPr>
      </w:pPr>
      <w:r>
        <w:rPr>
          <w:b/>
          <w:bCs/>
          <w:color w:themeColor="accent1" w:val="156082"/>
          <w:sz w:val="32"/>
          <w:szCs w:val="32"/>
        </w:rPr>
        <w:t>Instancia de Ubuntu (EC2)</w:t>
      </w:r>
    </w:p>
    <w:p>
      <w:pPr>
        <w:pStyle w:val="Normal"/>
        <w:rPr>
          <w:b/>
          <w:bCs/>
          <w:color w:themeColor="accent1" w:val="156082"/>
          <w:sz w:val="28"/>
          <w:szCs w:val="28"/>
        </w:rPr>
      </w:pPr>
      <w:r>
        <w:rPr>
          <w:b/>
          <w:bCs/>
          <w:color w:themeColor="accent1" w:val="156082"/>
          <w:sz w:val="28"/>
          <w:szCs w:val="28"/>
        </w:rPr>
        <w:t>Creación</w:t>
      </w:r>
    </w:p>
    <w:p>
      <w:pPr>
        <w:pStyle w:val="Normal"/>
        <w:rPr>
          <w:color w:themeColor="accent1" w:val="156082"/>
        </w:rPr>
      </w:pPr>
      <w:r>
        <w:rPr>
          <w:color w:themeColor="accent1" w:val="156082"/>
        </w:rPr>
        <w:t xml:space="preserve">La instancia buena salió al segundo intento. En la primera, se detenía la máquina y dejaba de funcionar al realizar el </w:t>
      </w:r>
      <w:r>
        <w:rPr>
          <w:i/>
          <w:iCs/>
          <w:color w:themeColor="accent1" w:val="156082"/>
        </w:rPr>
        <w:t>Docker</w:t>
      </w:r>
      <w:r>
        <w:rPr>
          <w:color w:themeColor="accent1" w:val="156082"/>
        </w:rPr>
        <w:t xml:space="preserve"> </w:t>
      </w:r>
      <w:r>
        <w:rPr>
          <w:i/>
          <w:iCs/>
          <w:color w:themeColor="accent1" w:val="156082"/>
        </w:rPr>
        <w:t>compose</w:t>
      </w:r>
      <w:r>
        <w:rPr>
          <w:color w:themeColor="accent1" w:val="156082"/>
        </w:rPr>
        <w:t xml:space="preserve">. Se debía al tamaño de la memoria de la máquina, pues solamente tenía de GiB. La segunda fuimos a lo seguro y creamos una del tipo </w:t>
      </w:r>
      <w:r>
        <w:rPr>
          <w:b/>
          <w:bCs/>
          <w:color w:themeColor="accent1" w:val="156082"/>
        </w:rPr>
        <w:t xml:space="preserve">t3.large. </w:t>
      </w:r>
      <w:r>
        <w:rPr>
          <w:color w:themeColor="accent1" w:val="156082"/>
        </w:rPr>
        <w:t xml:space="preserve">Con esto, conseguimos una memoria de 8 GiB. </w:t>
      </w:r>
      <w:r>
        <w:rPr>
          <w:b/>
          <w:bCs/>
          <w:color w:themeColor="accent1" w:val="156082"/>
        </w:rPr>
        <w:t>4 GiB de memoria</w:t>
      </w:r>
      <w:r>
        <w:rPr>
          <w:color w:themeColor="accent1" w:val="156082"/>
        </w:rPr>
        <w:t xml:space="preserve"> también podría valer, pero es el mínimo requerido para la instalación necesaria del contenedor y hemos preferido tener cierta holgura.</w:t>
      </w:r>
    </w:p>
    <w:p>
      <w:pPr>
        <w:pStyle w:val="Normal"/>
        <w:rPr>
          <w:color w:themeColor="accent1" w:val="156082"/>
        </w:rPr>
      </w:pPr>
      <w:r>
        <w:rPr>
          <w:color w:themeColor="accent1" w:val="156082"/>
        </w:rPr>
        <w:br/>
      </w:r>
      <w:r>
        <w:rPr/>
        <mc:AlternateContent>
          <mc:Choice Requires="wps">
            <w:drawing>
              <wp:inline distT="0" distB="0" distL="0" distR="0" wp14:anchorId="6681F638">
                <wp:extent cx="5400040" cy="279400"/>
                <wp:effectExtent l="57150" t="0" r="48260" b="120650"/>
                <wp:docPr id="7" name="Imagen 1"/>
                <a:graphic xmlns:a="http://schemas.openxmlformats.org/drawingml/2006/main">
                  <a:graphicData uri="http://schemas.openxmlformats.org/drawingml/2006/picture">
                    <pic:pic xmlns:pic="http://schemas.openxmlformats.org/drawingml/2006/picture">
                      <pic:nvPicPr>
                        <pic:cNvPr id="8" name="Imagen 1" descr=""/>
                        <pic:cNvPicPr/>
                      </pic:nvPicPr>
                      <pic:blipFill>
                        <a:blip r:embed="rId6"/>
                        <a:stretch/>
                      </pic:blipFill>
                      <pic:spPr>
                        <a:xfrm>
                          <a:off x="0" y="0"/>
                          <a:ext cx="5400000" cy="279360"/>
                        </a:xfrm>
                        <a:prstGeom prst="rect">
                          <a:avLst/>
                        </a:prstGeom>
                        <a:ln w="0">
                          <a:noFill/>
                        </a:ln>
                        <a:effectLst>
                          <a:outerShdw algn="ctr" blurRad="50760" dir="5400000" dist="50760" rotWithShape="0">
                            <a:srgbClr val="000000">
                              <a:alpha val="16000"/>
                            </a:srgbClr>
                          </a:outerShdw>
                        </a:effectLst>
                      </pic:spPr>
                    </pic:pic>
                  </a:graphicData>
                </a:graphic>
              </wp:inline>
            </w:drawing>
          </mc:Choice>
          <mc:Fallback>
            <w:pict>
              <v:shape id="shape_0" ID="Imagen 1" stroked="f" o:allowincell="f" style="position:absolute;margin-left:0pt;margin-top:-31.55pt;width:425.15pt;height:21.95pt;mso-wrap-style:none;v-text-anchor:middle;mso-position-vertical:top" wp14:anchorId="6681F638" type="_x0000_t75">
                <v:imagedata r:id="rId7"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t xml:space="preserve">La memoria de </w:t>
      </w:r>
      <w:r>
        <w:rPr>
          <w:b/>
          <w:bCs/>
          <w:color w:themeColor="accent1" w:val="156082"/>
        </w:rPr>
        <w:t>almacenamiento</w:t>
      </w:r>
      <w:r>
        <w:rPr>
          <w:color w:themeColor="accent1" w:val="156082"/>
        </w:rPr>
        <w:t xml:space="preserve"> escogida ha sido de </w:t>
      </w:r>
      <w:r>
        <w:rPr>
          <w:b/>
          <w:bCs/>
          <w:color w:themeColor="accent1" w:val="156082"/>
        </w:rPr>
        <w:t>30 Gb</w:t>
      </w:r>
      <w:r>
        <w:rPr>
          <w:color w:themeColor="accent1" w:val="156082"/>
        </w:rPr>
        <w:t>. Poco más que decir al respecto</w:t>
      </w:r>
    </w:p>
    <w:p>
      <w:pPr>
        <w:pStyle w:val="Normal"/>
        <w:rPr>
          <w:color w:themeColor="accent1" w:val="156082"/>
        </w:rPr>
      </w:pPr>
      <w:r>
        <mc:AlternateContent>
          <mc:Choice Requires="wps">
            <w:drawing>
              <wp:anchor behindDoc="0" distT="0" distB="22225" distL="120650" distR="120650" simplePos="0" locked="0" layoutInCell="0" allowOverlap="1" relativeHeight="59" wp14:anchorId="649E5216">
                <wp:simplePos x="0" y="0"/>
                <wp:positionH relativeFrom="column">
                  <wp:posOffset>3853815</wp:posOffset>
                </wp:positionH>
                <wp:positionV relativeFrom="paragraph">
                  <wp:posOffset>59690</wp:posOffset>
                </wp:positionV>
                <wp:extent cx="1466850" cy="714375"/>
                <wp:effectExtent l="50800" t="0" r="50800" b="101600"/>
                <wp:wrapSquare wrapText="bothSides"/>
                <wp:docPr id="9" name="Imagen 1" descr="Imagen que contiene Interfaz de usuario gráfica&#10;&#10;El contenido generado por IA puede ser incorrecto."/>
                <a:graphic xmlns:a="http://schemas.openxmlformats.org/drawingml/2006/main">
                  <a:graphicData uri="http://schemas.openxmlformats.org/drawingml/2006/picture">
                    <pic:pic xmlns:pic="http://schemas.openxmlformats.org/drawingml/2006/picture">
                      <pic:nvPicPr>
                        <pic:cNvPr id="10" name="Imagen 1" descr="Imagen que contiene Interfaz de usuario gráfica&#10;&#10;El contenido generado por IA puede ser incorrecto."/>
                        <pic:cNvPicPr/>
                      </pic:nvPicPr>
                      <pic:blipFill>
                        <a:blip r:embed="rId8"/>
                        <a:stretch/>
                      </pic:blipFill>
                      <pic:spPr>
                        <a:xfrm>
                          <a:off x="0" y="0"/>
                          <a:ext cx="1467000" cy="714240"/>
                        </a:xfrm>
                        <a:prstGeom prst="rect">
                          <a:avLst/>
                        </a:prstGeom>
                        <a:ln w="0">
                          <a:noFill/>
                        </a:ln>
                        <a:effectLst>
                          <a:outerShdw algn="ctr" blurRad="50760" dir="5400000" dist="50760" rotWithShape="0">
                            <a:srgbClr val="000000">
                              <a:alpha val="22000"/>
                            </a:srgbClr>
                          </a:outerShdw>
                          <a:softEdge rad="25560"/>
                        </a:effectLst>
                      </pic:spPr>
                    </pic:pic>
                  </a:graphicData>
                </a:graphic>
              </wp:anchor>
            </w:drawing>
          </mc:Choice>
          <mc:Fallback>
            <w:pict>
              <v:shape id="shape_0" ID="Imagen 1" stroked="f" o:allowincell="f" style="position:absolute;margin-left:303.45pt;margin-top:4.7pt;width:115.45pt;height:56.2pt;mso-wrap-style:none;v-text-anchor:middle" wp14:anchorId="649E5216" type="_x0000_t75">
                <v:imagedata r:id="rId9" o:detectmouseclick="t"/>
                <v:stroke color="#3465a4" joinstyle="round" endcap="flat"/>
                <w10:wrap type="square"/>
              </v:shape>
            </w:pict>
          </mc:Fallback>
        </mc:AlternateContent>
      </w:r>
      <w:r>
        <w:rPr>
          <w:color w:themeColor="accent1" w:val="156082"/>
        </w:rPr>
        <w:t xml:space="preserve">Otro dato a tener en cuenta es añadir un rol de IAM para poder acceder a la instancia. Al ser una cuenta de ‘prueba’, no se pueden generar ciertos roles, de modo que hemos seleccionado </w:t>
      </w:r>
      <w:r>
        <w:rPr>
          <w:b/>
          <w:bCs/>
          <w:i/>
          <w:iCs/>
          <w:color w:themeColor="accent1" w:val="156082"/>
        </w:rPr>
        <w:t>LabRole</w:t>
      </w:r>
      <w:r>
        <w:rPr>
          <w:color w:themeColor="accent1" w:val="156082"/>
        </w:rPr>
        <w:t>.</w:t>
      </w:r>
    </w:p>
    <w:p>
      <w:pPr>
        <w:pStyle w:val="Normal"/>
        <w:rPr>
          <w:color w:themeColor="accent1" w:val="156082"/>
        </w:rPr>
      </w:pPr>
      <w:r>
        <w:rPr>
          <w:color w:themeColor="accent1" w:val="156082"/>
        </w:rPr>
      </w:r>
    </w:p>
    <w:p>
      <w:pPr>
        <w:pStyle w:val="Normal"/>
        <w:rPr>
          <w:color w:themeColor="accent1" w:val="156082"/>
        </w:rPr>
      </w:pPr>
      <w:r>
        <w:rPr>
          <w:color w:themeColor="accent1" w:val="156082"/>
        </w:rPr>
        <w:t>Otra configuración necesaria son los</w:t>
      </w:r>
      <w:r>
        <w:rPr>
          <w:b/>
          <w:bCs/>
          <w:color w:themeColor="accent1" w:val="156082"/>
        </w:rPr>
        <w:t xml:space="preserve"> grupos de seguridad</w:t>
      </w:r>
      <w:r>
        <w:rPr>
          <w:color w:themeColor="accent1" w:val="156082"/>
        </w:rPr>
        <w:t xml:space="preserve">. Para </w:t>
      </w:r>
      <w:r>
        <w:rPr>
          <w:b/>
          <w:bCs/>
          <w:color w:themeColor="accent1" w:val="156082"/>
        </w:rPr>
        <w:t>Airflow</w:t>
      </w:r>
      <w:r>
        <w:rPr>
          <w:color w:themeColor="accent1" w:val="156082"/>
        </w:rPr>
        <w:t xml:space="preserve">, hemos abierto el puerto </w:t>
      </w:r>
      <w:r>
        <w:rPr>
          <w:b/>
          <w:bCs/>
          <w:color w:themeColor="accent1" w:val="156082"/>
        </w:rPr>
        <w:t>8080</w:t>
      </w:r>
      <w:r>
        <w:rPr>
          <w:color w:themeColor="accent1" w:val="156082"/>
        </w:rPr>
        <w:t>.</w:t>
      </w:r>
    </w:p>
    <w:p>
      <w:pPr>
        <w:pStyle w:val="Normal"/>
        <w:rPr>
          <w:color w:themeColor="accent1" w:val="156082"/>
        </w:rPr>
      </w:pPr>
      <w:r>
        <w:rPr/>
        <mc:AlternateContent>
          <mc:Choice Requires="wps">
            <w:drawing>
              <wp:inline distT="0" distB="0" distL="0" distR="0" wp14:anchorId="60D26DC1">
                <wp:extent cx="5400040" cy="687705"/>
                <wp:effectExtent l="57150" t="0" r="48260" b="112395"/>
                <wp:docPr id="11" name="Imagen 1" descr="Interfaz de usuario gráfica, Texto, Aplicación, Chat o mensaje de texto&#10;&#10;El contenido generado por IA puede ser incorrecto."/>
                <a:graphic xmlns:a="http://schemas.openxmlformats.org/drawingml/2006/main">
                  <a:graphicData uri="http://schemas.openxmlformats.org/drawingml/2006/picture">
                    <pic:pic xmlns:pic="http://schemas.openxmlformats.org/drawingml/2006/picture">
                      <pic:nvPicPr>
                        <pic:cNvPr id="12" name="Imagen 1" descr="Interfaz de usuario gráfica, Texto, Aplicación, Chat o mensaje de texto&#10;&#10;El contenido generado por IA puede ser incorrecto."/>
                        <pic:cNvPicPr/>
                      </pic:nvPicPr>
                      <pic:blipFill>
                        <a:blip r:embed="rId10"/>
                        <a:stretch/>
                      </pic:blipFill>
                      <pic:spPr>
                        <a:xfrm>
                          <a:off x="0" y="0"/>
                          <a:ext cx="5400000" cy="687600"/>
                        </a:xfrm>
                        <a:prstGeom prst="rect">
                          <a:avLst/>
                        </a:prstGeom>
                        <a:ln w="0">
                          <a:noFill/>
                        </a:ln>
                        <a:effectLst>
                          <a:outerShdw algn="ctr" blurRad="50760" dir="5400000" dist="50760" rotWithShape="0">
                            <a:srgbClr val="000000">
                              <a:alpha val="15000"/>
                            </a:srgbClr>
                          </a:outerShdw>
                        </a:effectLst>
                      </pic:spPr>
                    </pic:pic>
                  </a:graphicData>
                </a:graphic>
              </wp:inline>
            </w:drawing>
          </mc:Choice>
          <mc:Fallback>
            <w:pict>
              <v:shape id="shape_0" ID="Imagen 1" stroked="f" o:allowincell="f" style="position:absolute;margin-left:0pt;margin-top:-63.05pt;width:425.15pt;height:54.1pt;mso-wrap-style:none;v-text-anchor:middle;mso-position-vertical:top" wp14:anchorId="60D26DC1" type="_x0000_t75">
                <v:imagedata r:id="rId11"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b/>
          <w:bCs/>
          <w:color w:themeColor="accent1" w:val="156082"/>
          <w:sz w:val="28"/>
          <w:szCs w:val="28"/>
        </w:rPr>
      </w:pPr>
      <w:r>
        <w:rPr>
          <w:b/>
          <w:bCs/>
          <w:color w:themeColor="accent1" w:val="156082"/>
          <w:sz w:val="28"/>
          <w:szCs w:val="28"/>
        </w:rPr>
        <w:t>Docker</w:t>
      </w:r>
    </w:p>
    <w:p>
      <w:pPr>
        <w:pStyle w:val="Normal"/>
        <w:rPr>
          <w:b/>
          <w:bCs/>
          <w:color w:themeColor="accent1" w:val="156082"/>
        </w:rPr>
      </w:pPr>
      <w:r>
        <w:rPr>
          <w:color w:themeColor="accent1" w:val="156082"/>
        </w:rPr>
        <w:t xml:space="preserve">Para Docker hemos utilizado la misma guía que tenemos en el material de clase. La opción ha sido a través de un repositorio </w:t>
      </w:r>
      <w:r>
        <w:rPr>
          <w:b/>
          <w:bCs/>
          <w:color w:themeColor="accent1" w:val="156082"/>
        </w:rPr>
        <w:t>apt</w:t>
      </w:r>
      <w:r>
        <w:rPr>
          <w:color w:themeColor="accent1" w:val="156082"/>
        </w:rPr>
        <w:br/>
      </w:r>
      <w:r>
        <w:rPr/>
        <mc:AlternateContent>
          <mc:Choice Requires="wps">
            <w:drawing>
              <wp:inline distT="0" distB="0" distL="0" distR="0" wp14:anchorId="606A9024">
                <wp:extent cx="5400040" cy="3040380"/>
                <wp:effectExtent l="57150" t="0" r="48260" b="121920"/>
                <wp:docPr id="13" name="Imagen 1" descr="Interfaz de usuario gráfica, Texto, Aplicación, Correo electrónico&#10;&#10;El contenido generado por IA puede ser incorrecto."/>
                <a:graphic xmlns:a="http://schemas.openxmlformats.org/drawingml/2006/main">
                  <a:graphicData uri="http://schemas.openxmlformats.org/drawingml/2006/picture">
                    <pic:pic xmlns:pic="http://schemas.openxmlformats.org/drawingml/2006/picture">
                      <pic:nvPicPr>
                        <pic:cNvPr id="14" name="Imagen 1" descr="Interfaz de usuario gráfica, Texto, Aplicación, Correo electrónico&#10;&#10;El contenido generado por IA puede ser incorrecto."/>
                        <pic:cNvPicPr/>
                      </pic:nvPicPr>
                      <pic:blipFill>
                        <a:blip r:embed="rId12"/>
                        <a:stretch/>
                      </pic:blipFill>
                      <pic:spPr>
                        <a:xfrm>
                          <a:off x="0" y="0"/>
                          <a:ext cx="5400000" cy="3040560"/>
                        </a:xfrm>
                        <a:prstGeom prst="rect">
                          <a:avLst/>
                        </a:prstGeom>
                        <a:ln w="0">
                          <a:noFill/>
                        </a:ln>
                        <a:effectLst>
                          <a:outerShdw algn="ctr" blurRad="50760" dir="5400000" dist="50760" rotWithShape="0">
                            <a:srgbClr val="000000">
                              <a:alpha val="15000"/>
                            </a:srgbClr>
                          </a:outerShdw>
                        </a:effectLst>
                      </pic:spPr>
                    </pic:pic>
                  </a:graphicData>
                </a:graphic>
              </wp:inline>
            </w:drawing>
          </mc:Choice>
          <mc:Fallback>
            <w:pict>
              <v:shape id="shape_0" ID="Imagen 1" stroked="f" o:allowincell="f" style="position:absolute;margin-left:0pt;margin-top:-249.05pt;width:425.15pt;height:239.35pt;mso-wrap-style:none;v-text-anchor:middle;mso-position-vertical:top" wp14:anchorId="606A9024" type="_x0000_t75">
                <v:imagedata r:id="rId13" o:detectmouseclick="t"/>
                <v:stroke color="#3465a4" joinstyle="round" endcap="flat"/>
                <w10:wrap type="square"/>
              </v:shape>
            </w:pict>
          </mc:Fallback>
        </mc:AlternateContent>
      </w:r>
    </w:p>
    <w:p>
      <w:pPr>
        <w:pStyle w:val="Normal"/>
        <w:rPr>
          <w:b/>
          <w:bCs/>
          <w:color w:themeColor="accent1" w:val="156082"/>
        </w:rPr>
      </w:pPr>
      <w:r>
        <w:rPr>
          <w:b/>
          <w:bCs/>
          <w:color w:themeColor="accent1" w:val="156082"/>
        </w:rPr>
      </w:r>
    </w:p>
    <w:p>
      <w:pPr>
        <w:pStyle w:val="Normal"/>
        <w:rPr>
          <w:color w:themeColor="accent1" w:val="156082"/>
        </w:rPr>
      </w:pPr>
      <w:r>
        <w:rPr>
          <w:color w:themeColor="accent1" w:val="156082"/>
        </w:rPr>
        <w:t>Para la última versión de Docker hemos ejecutado esta línea:</w:t>
        <w:br/>
      </w:r>
      <w:r>
        <w:rPr/>
        <mc:AlternateContent>
          <mc:Choice Requires="wps">
            <w:drawing>
              <wp:inline distT="0" distB="0" distL="0" distR="0" wp14:anchorId="37771A3B">
                <wp:extent cx="5400040" cy="308610"/>
                <wp:effectExtent l="57150" t="0" r="48260" b="110490"/>
                <wp:docPr id="15" name="Imagen 1"/>
                <a:graphic xmlns:a="http://schemas.openxmlformats.org/drawingml/2006/main">
                  <a:graphicData uri="http://schemas.openxmlformats.org/drawingml/2006/picture">
                    <pic:pic xmlns:pic="http://schemas.openxmlformats.org/drawingml/2006/picture">
                      <pic:nvPicPr>
                        <pic:cNvPr id="16" name="Imagen 1" descr=""/>
                        <pic:cNvPicPr/>
                      </pic:nvPicPr>
                      <pic:blipFill>
                        <a:blip r:embed="rId14"/>
                        <a:stretch/>
                      </pic:blipFill>
                      <pic:spPr>
                        <a:xfrm>
                          <a:off x="0" y="0"/>
                          <a:ext cx="5400000" cy="308520"/>
                        </a:xfrm>
                        <a:prstGeom prst="rect">
                          <a:avLst/>
                        </a:prstGeom>
                        <a:ln w="0">
                          <a:noFill/>
                        </a:ln>
                        <a:effectLst>
                          <a:outerShdw algn="ctr" blurRad="50760" dir="5400000" dist="50760" rotWithShape="0">
                            <a:srgbClr val="000000">
                              <a:alpha val="15000"/>
                            </a:srgbClr>
                          </a:outerShdw>
                        </a:effectLst>
                      </pic:spPr>
                    </pic:pic>
                  </a:graphicData>
                </a:graphic>
              </wp:inline>
            </w:drawing>
          </mc:Choice>
          <mc:Fallback>
            <w:pict>
              <v:shape id="shape_0" ID="Imagen 1" stroked="f" o:allowincell="f" style="position:absolute;margin-left:0pt;margin-top:-33.05pt;width:425.15pt;height:24.25pt;mso-wrap-style:none;v-text-anchor:middle;mso-position-vertical:top" wp14:anchorId="37771A3B" type="_x0000_t75">
                <v:imagedata r:id="rId15" o:detectmouseclick="t"/>
                <v:stroke color="#3465a4" joinstyle="round" endcap="flat"/>
                <w10:wrap type="square"/>
              </v:shape>
            </w:pict>
          </mc:Fallback>
        </mc:AlternateContent>
      </w:r>
      <w:r>
        <w:rPr>
          <w:color w:themeColor="accent1" w:val="156082"/>
        </w:rPr>
        <w:br/>
      </w:r>
    </w:p>
    <w:p>
      <w:pPr>
        <w:pStyle w:val="Normal"/>
        <w:rPr>
          <w:color w:themeColor="accent1" w:val="156082"/>
        </w:rPr>
      </w:pPr>
      <w:r>
        <w:rPr>
          <w:color w:themeColor="accent1" w:val="156082"/>
        </w:rPr>
        <w:t>Y para verificar si funciona, hemos arrancado un ‘hello-world’ del propio Docker</w:t>
        <w:br/>
      </w:r>
      <w:r>
        <w:rPr/>
        <mc:AlternateContent>
          <mc:Choice Requires="wps">
            <w:drawing>
              <wp:inline distT="0" distB="0" distL="0" distR="0" wp14:anchorId="1075B9FD">
                <wp:extent cx="2619375" cy="390525"/>
                <wp:effectExtent l="57150" t="0" r="66675" b="123825"/>
                <wp:docPr id="17" name="Imagen 1"/>
                <a:graphic xmlns:a="http://schemas.openxmlformats.org/drawingml/2006/main">
                  <a:graphicData uri="http://schemas.openxmlformats.org/drawingml/2006/picture">
                    <pic:pic xmlns:pic="http://schemas.openxmlformats.org/drawingml/2006/picture">
                      <pic:nvPicPr>
                        <pic:cNvPr id="18" name="Imagen 1" descr=""/>
                        <pic:cNvPicPr/>
                      </pic:nvPicPr>
                      <pic:blipFill>
                        <a:blip r:embed="rId16"/>
                        <a:stretch/>
                      </pic:blipFill>
                      <pic:spPr>
                        <a:xfrm>
                          <a:off x="0" y="0"/>
                          <a:ext cx="2619360" cy="390600"/>
                        </a:xfrm>
                        <a:prstGeom prst="rect">
                          <a:avLst/>
                        </a:prstGeom>
                        <a:ln w="0">
                          <a:noFill/>
                        </a:ln>
                        <a:effectLst>
                          <a:outerShdw algn="ctr" blurRad="50760" dir="5400000" dist="50760" rotWithShape="0">
                            <a:srgbClr val="000000">
                              <a:alpha val="15000"/>
                            </a:srgbClr>
                          </a:outerShdw>
                        </a:effectLst>
                      </pic:spPr>
                    </pic:pic>
                  </a:graphicData>
                </a:graphic>
              </wp:inline>
            </w:drawing>
          </mc:Choice>
          <mc:Fallback>
            <w:pict>
              <v:shape id="shape_0" ID="Imagen 1" stroked="f" o:allowincell="f" style="position:absolute;margin-left:0pt;margin-top:-40.55pt;width:206.2pt;height:30.7pt;mso-wrap-style:none;v-text-anchor:middle;mso-position-vertical:top" wp14:anchorId="1075B9FD" type="_x0000_t75">
                <v:imagedata r:id="rId17"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t xml:space="preserve">Hemos aprovechado para administrar Docker sin ser un </w:t>
      </w:r>
      <w:r>
        <w:rPr>
          <w:b/>
          <w:bCs/>
          <w:color w:themeColor="accent1" w:val="156082"/>
        </w:rPr>
        <w:t>root-user</w:t>
      </w:r>
      <w:r>
        <w:rPr>
          <w:color w:themeColor="accent1" w:val="156082"/>
        </w:rPr>
        <w:t>. Para ello creamos el grupo de Docker:</w:t>
        <w:br/>
      </w:r>
      <w:r>
        <w:rPr/>
        <mc:AlternateContent>
          <mc:Choice Requires="wps">
            <w:drawing>
              <wp:inline distT="0" distB="0" distL="0" distR="0" wp14:anchorId="7C683DA4">
                <wp:extent cx="2028825" cy="495300"/>
                <wp:effectExtent l="57150" t="0" r="66675" b="114300"/>
                <wp:docPr id="19" name="Imagen 1" descr="Imagen que contiene Logotipo&#10;&#10;El contenido generado por IA puede ser incorrecto."/>
                <a:graphic xmlns:a="http://schemas.openxmlformats.org/drawingml/2006/main">
                  <a:graphicData uri="http://schemas.openxmlformats.org/drawingml/2006/picture">
                    <pic:pic xmlns:pic="http://schemas.openxmlformats.org/drawingml/2006/picture">
                      <pic:nvPicPr>
                        <pic:cNvPr id="20" name="Imagen 1" descr="Imagen que contiene Logotipo&#10;&#10;El contenido generado por IA puede ser incorrecto."/>
                        <pic:cNvPicPr/>
                      </pic:nvPicPr>
                      <pic:blipFill>
                        <a:blip r:embed="rId18"/>
                        <a:stretch/>
                      </pic:blipFill>
                      <pic:spPr>
                        <a:xfrm>
                          <a:off x="0" y="0"/>
                          <a:ext cx="2028960" cy="495360"/>
                        </a:xfrm>
                        <a:prstGeom prst="rect">
                          <a:avLst/>
                        </a:prstGeom>
                        <a:ln w="0">
                          <a:noFill/>
                        </a:ln>
                        <a:effectLst>
                          <a:outerShdw algn="ctr" blurRad="50760" dir="5400000" dist="50760" rotWithShape="0">
                            <a:srgbClr val="000000">
                              <a:alpha val="15000"/>
                            </a:srgbClr>
                          </a:outerShdw>
                        </a:effectLst>
                      </pic:spPr>
                    </pic:pic>
                  </a:graphicData>
                </a:graphic>
              </wp:inline>
            </w:drawing>
          </mc:Choice>
          <mc:Fallback>
            <w:pict>
              <v:shape id="shape_0" ID="Imagen 1" stroked="f" o:allowincell="f" style="position:absolute;margin-left:0pt;margin-top:-48.05pt;width:159.7pt;height:38.95pt;mso-wrap-style:none;v-text-anchor:middle;mso-position-vertical:top" wp14:anchorId="7C683DA4" type="_x0000_t75">
                <v:imagedata r:id="rId19"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t>Añadimos el usuario al grupo:</w:t>
        <w:br/>
      </w:r>
      <w:r>
        <w:rPr/>
        <mc:AlternateContent>
          <mc:Choice Requires="wps">
            <w:drawing>
              <wp:inline distT="0" distB="0" distL="0" distR="0" wp14:anchorId="1E5351DC">
                <wp:extent cx="2657475" cy="457200"/>
                <wp:effectExtent l="57150" t="0" r="66675" b="114300"/>
                <wp:docPr id="21" name="Imagen 1"/>
                <a:graphic xmlns:a="http://schemas.openxmlformats.org/drawingml/2006/main">
                  <a:graphicData uri="http://schemas.openxmlformats.org/drawingml/2006/picture">
                    <pic:pic xmlns:pic="http://schemas.openxmlformats.org/drawingml/2006/picture">
                      <pic:nvPicPr>
                        <pic:cNvPr id="22" name="Imagen 1" descr=""/>
                        <pic:cNvPicPr/>
                      </pic:nvPicPr>
                      <pic:blipFill>
                        <a:blip r:embed="rId20"/>
                        <a:stretch/>
                      </pic:blipFill>
                      <pic:spPr>
                        <a:xfrm>
                          <a:off x="0" y="0"/>
                          <a:ext cx="2657520" cy="457200"/>
                        </a:xfrm>
                        <a:prstGeom prst="rect">
                          <a:avLst/>
                        </a:prstGeom>
                        <a:ln w="0">
                          <a:noFill/>
                        </a:ln>
                        <a:effectLst>
                          <a:outerShdw algn="ctr" blurRad="50760" dir="5400000" dist="50760" rotWithShape="0">
                            <a:srgbClr val="000000">
                              <a:alpha val="15000"/>
                            </a:srgbClr>
                          </a:outerShdw>
                        </a:effectLst>
                      </pic:spPr>
                    </pic:pic>
                  </a:graphicData>
                </a:graphic>
              </wp:inline>
            </w:drawing>
          </mc:Choice>
          <mc:Fallback>
            <w:pict>
              <v:shape id="shape_0" ID="Imagen 1" stroked="f" o:allowincell="f" style="position:absolute;margin-left:0pt;margin-top:-45.05pt;width:209.2pt;height:35.95pt;mso-wrap-style:none;v-text-anchor:middle;mso-position-vertical:top" wp14:anchorId="1E5351DC" type="_x0000_t75">
                <v:imagedata r:id="rId21" o:detectmouseclick="t"/>
                <v:stroke color="#3465a4" joinstyle="round" endcap="flat"/>
                <w10:wrap type="square"/>
              </v:shape>
            </w:pict>
          </mc:Fallback>
        </mc:AlternateContent>
      </w:r>
      <w:r>
        <w:rPr>
          <w:color w:themeColor="accent1" w:val="156082"/>
        </w:rPr>
        <w:br/>
        <w:t>Hacemos log out y log in para que surta efecto el paso anterior y activamos los cambios al grupo:</w:t>
        <w:br/>
      </w:r>
      <w:r>
        <w:rPr/>
        <mc:AlternateContent>
          <mc:Choice Requires="wps">
            <w:drawing>
              <wp:inline distT="0" distB="0" distL="0" distR="0" wp14:anchorId="73217DAE">
                <wp:extent cx="1457325" cy="457200"/>
                <wp:effectExtent l="57150" t="0" r="66675" b="114300"/>
                <wp:docPr id="23" name="Imagen 1"/>
                <a:graphic xmlns:a="http://schemas.openxmlformats.org/drawingml/2006/main">
                  <a:graphicData uri="http://schemas.openxmlformats.org/drawingml/2006/picture">
                    <pic:pic xmlns:pic="http://schemas.openxmlformats.org/drawingml/2006/picture">
                      <pic:nvPicPr>
                        <pic:cNvPr id="24" name="Imagen 1" descr=""/>
                        <pic:cNvPicPr/>
                      </pic:nvPicPr>
                      <pic:blipFill>
                        <a:blip r:embed="rId22"/>
                        <a:stretch/>
                      </pic:blipFill>
                      <pic:spPr>
                        <a:xfrm>
                          <a:off x="0" y="0"/>
                          <a:ext cx="1457280" cy="457200"/>
                        </a:xfrm>
                        <a:prstGeom prst="rect">
                          <a:avLst/>
                        </a:prstGeom>
                        <a:ln w="0">
                          <a:noFill/>
                        </a:ln>
                        <a:effectLst>
                          <a:outerShdw algn="ctr" blurRad="50760" dir="5400000" dist="50760" rotWithShape="0">
                            <a:srgbClr val="000000">
                              <a:alpha val="15000"/>
                            </a:srgbClr>
                          </a:outerShdw>
                        </a:effectLst>
                      </pic:spPr>
                    </pic:pic>
                  </a:graphicData>
                </a:graphic>
              </wp:inline>
            </w:drawing>
          </mc:Choice>
          <mc:Fallback>
            <w:pict>
              <v:shape id="shape_0" ID="Imagen 1" stroked="f" o:allowincell="f" style="position:absolute;margin-left:0pt;margin-top:-45.05pt;width:114.7pt;height:35.95pt;mso-wrap-style:none;v-text-anchor:middle;mso-position-vertical:top" wp14:anchorId="73217DAE" type="_x0000_t75">
                <v:imagedata r:id="rId23"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b/>
          <w:bCs/>
          <w:color w:themeColor="accent1" w:val="156082"/>
        </w:rPr>
        <w:t>Docker compose para Airflow</w:t>
      </w:r>
    </w:p>
    <w:p>
      <w:pPr>
        <w:pStyle w:val="Normal"/>
        <w:rPr>
          <w:color w:themeColor="accent1" w:val="156082"/>
        </w:rPr>
      </w:pPr>
      <w:r>
        <w:rPr>
          <w:color w:themeColor="accent1" w:val="156082"/>
        </w:rPr>
        <w:t>Descargamos un compose oficial para airflow.</w:t>
      </w:r>
    </w:p>
    <w:p>
      <w:pPr>
        <w:pStyle w:val="Normal"/>
        <w:ind w:left="708"/>
        <w:rPr>
          <w:i/>
          <w:i/>
          <w:iCs/>
          <w:color w:themeColor="accent1" w:val="156082"/>
        </w:rPr>
      </w:pPr>
      <w:r>
        <w:rPr>
          <w:i/>
          <w:iCs/>
          <w:color w:themeColor="accent1" w:val="156082"/>
        </w:rPr>
        <w:t xml:space="preserve">curl -LfO  'https://airflow.apache.org/docs/apache-airflow/stable/docker-compose.yaml' </w:t>
      </w:r>
    </w:p>
    <w:p>
      <w:pPr>
        <w:pStyle w:val="Normal"/>
        <w:rPr>
          <w:color w:themeColor="accent1" w:val="156082"/>
        </w:rPr>
      </w:pPr>
      <w:r>
        <w:rPr>
          <w:color w:themeColor="accent1" w:val="156082"/>
        </w:rPr>
      </w:r>
    </w:p>
    <w:p>
      <w:pPr>
        <w:pStyle w:val="Normal"/>
        <w:rPr>
          <w:color w:themeColor="accent1" w:val="156082"/>
        </w:rPr>
      </w:pPr>
      <w:r>
        <w:rPr>
          <w:color w:themeColor="accent1" w:val="156082"/>
        </w:rPr>
        <w:t>Creamos las carpetas y el uid del usuario, para que el compose coja el uid y monte las carpetas entre el container y el host.</w:t>
      </w:r>
    </w:p>
    <w:p>
      <w:pPr>
        <w:pStyle w:val="Normal"/>
        <w:ind w:firstLine="708"/>
        <w:rPr>
          <w:i/>
          <w:i/>
          <w:iCs/>
          <w:color w:themeColor="accent1" w:val="156082"/>
        </w:rPr>
      </w:pPr>
      <w:r>
        <w:rPr>
          <w:i/>
          <w:iCs/>
          <w:color w:themeColor="accent1" w:val="156082"/>
        </w:rPr>
        <w:t xml:space="preserve">mkdir -p ./dags ./logs ./plugins ./config </w:t>
      </w:r>
    </w:p>
    <w:p>
      <w:pPr>
        <w:pStyle w:val="Normal"/>
        <w:ind w:firstLine="708"/>
        <w:rPr>
          <w:i/>
          <w:i/>
          <w:iCs/>
          <w:color w:themeColor="accent1" w:val="156082"/>
        </w:rPr>
      </w:pPr>
      <w:r>
        <w:rPr>
          <w:i/>
          <w:iCs/>
          <w:color w:themeColor="accent1" w:val="156082"/>
        </w:rPr>
        <w:t xml:space="preserve">echo -e "AIRFLOW_UID=$(id -u)" &gt; .env </w:t>
      </w:r>
    </w:p>
    <w:p>
      <w:pPr>
        <w:pStyle w:val="Normal"/>
        <w:rPr>
          <w:color w:themeColor="accent1" w:val="156082"/>
        </w:rPr>
      </w:pPr>
      <w:r>
        <w:rPr>
          <w:color w:themeColor="accent1" w:val="156082"/>
        </w:rPr>
      </w:r>
    </w:p>
    <w:p>
      <w:pPr>
        <w:pStyle w:val="Normal"/>
        <w:rPr>
          <w:color w:themeColor="accent1" w:val="156082"/>
        </w:rPr>
      </w:pPr>
      <w:r>
        <w:rPr>
          <w:color w:themeColor="accent1" w:val="156082"/>
        </w:rPr>
        <w:t>Y realizamos la inicialización de la bd y la creación del primer usuario.</w:t>
      </w:r>
    </w:p>
    <w:p>
      <w:pPr>
        <w:pStyle w:val="Normal"/>
        <w:ind w:firstLine="708"/>
        <w:rPr>
          <w:i/>
          <w:i/>
          <w:iCs/>
          <w:color w:themeColor="accent1" w:val="156082"/>
          <w:lang w:val="en-US"/>
        </w:rPr>
      </w:pPr>
      <w:r>
        <w:rPr>
          <w:i/>
          <w:iCs/>
          <w:color w:themeColor="accent1" w:val="156082"/>
          <w:lang w:val="en-US"/>
        </w:rPr>
        <w:t>docker compose up airflow-init</w:t>
      </w:r>
    </w:p>
    <w:p>
      <w:pPr>
        <w:pStyle w:val="Normal"/>
        <w:rPr>
          <w:color w:themeColor="accent1" w:val="156082"/>
          <w:lang w:val="en-US"/>
        </w:rPr>
      </w:pPr>
      <w:r>
        <w:rPr>
          <w:color w:themeColor="accent1" w:val="156082"/>
          <w:lang w:val="en-US"/>
        </w:rPr>
      </w:r>
    </w:p>
    <w:p>
      <w:pPr>
        <w:pStyle w:val="Normal"/>
        <w:rPr>
          <w:color w:themeColor="accent1" w:val="156082"/>
          <w:lang w:val="en-US"/>
        </w:rPr>
      </w:pPr>
      <w:r>
        <w:rPr>
          <w:color w:themeColor="accent1" w:val="156082"/>
          <w:lang w:val="en-US"/>
        </w:rPr>
        <w:t>Arrancamos airflow</w:t>
      </w:r>
    </w:p>
    <w:p>
      <w:pPr>
        <w:pStyle w:val="Normal"/>
        <w:ind w:firstLine="708"/>
        <w:rPr>
          <w:i/>
          <w:i/>
          <w:iCs/>
          <w:color w:themeColor="accent1" w:val="156082"/>
        </w:rPr>
      </w:pPr>
      <w:r>
        <w:rPr>
          <w:i/>
          <w:iCs/>
          <w:color w:themeColor="accent1" w:val="156082"/>
        </w:rPr>
        <w:t>docker compose up -d</w:t>
      </w:r>
    </w:p>
    <w:p>
      <w:pPr>
        <w:pStyle w:val="Normal"/>
        <w:rPr>
          <w:color w:themeColor="accent1" w:val="156082"/>
        </w:rPr>
      </w:pPr>
      <w:r>
        <w:rPr>
          <w:color w:themeColor="accent1" w:val="156082"/>
        </w:rPr>
      </w:r>
    </w:p>
    <w:p>
      <w:pPr>
        <w:pStyle w:val="Normal"/>
        <w:rPr>
          <w:color w:themeColor="accent1" w:val="156082"/>
        </w:rPr>
      </w:pPr>
      <w:r>
        <w:rPr>
          <w:color w:themeColor="accent1" w:val="156082"/>
        </w:rPr>
        <w:t xml:space="preserve">Nos descargamos el script airflow.sh para lanzar scripts fácilmente sobre el container. </w:t>
      </w:r>
    </w:p>
    <w:p>
      <w:pPr>
        <w:pStyle w:val="Normal"/>
        <w:ind w:firstLine="708"/>
        <w:rPr>
          <w:i/>
          <w:i/>
          <w:iCs/>
          <w:color w:themeColor="accent1" w:val="156082"/>
          <w:lang w:val="en-US"/>
        </w:rPr>
      </w:pPr>
      <w:r>
        <w:rPr>
          <w:i/>
          <w:iCs/>
          <w:color w:themeColor="accent1" w:val="156082"/>
          <w:lang w:val="en-US"/>
        </w:rPr>
        <w:t xml:space="preserve">curl -LfO 'https://airflow.apache.org/docs/apache-airflow/stable/airflow.sh' </w:t>
      </w:r>
    </w:p>
    <w:p>
      <w:pPr>
        <w:pStyle w:val="Normal"/>
        <w:ind w:firstLine="708"/>
        <w:rPr>
          <w:i/>
          <w:i/>
          <w:iCs/>
          <w:color w:themeColor="accent1" w:val="156082"/>
          <w:lang w:val="en-US"/>
        </w:rPr>
      </w:pPr>
      <w:r>
        <w:rPr>
          <w:i/>
          <w:iCs/>
          <w:color w:themeColor="accent1" w:val="156082"/>
          <w:lang w:val="en-US"/>
        </w:rPr>
        <w:t>chmod +x airflow.sh</w:t>
      </w:r>
    </w:p>
    <w:p>
      <w:pPr>
        <w:pStyle w:val="Normal"/>
        <w:rPr>
          <w:color w:themeColor="accent1" w:val="156082"/>
          <w:lang w:val="en-US"/>
        </w:rPr>
      </w:pPr>
      <w:r>
        <w:rPr>
          <w:color w:themeColor="accent1" w:val="156082"/>
          <w:lang w:val="en-US"/>
        </w:rPr>
      </w:r>
    </w:p>
    <w:p>
      <w:pPr>
        <w:pStyle w:val="Normal"/>
        <w:rPr>
          <w:color w:themeColor="accent1" w:val="156082"/>
          <w:lang w:val="en-US"/>
        </w:rPr>
      </w:pPr>
      <w:r>
        <w:rPr>
          <w:color w:themeColor="accent1" w:val="156082"/>
          <w:lang w:val="en-US"/>
        </w:rPr>
      </w:r>
    </w:p>
    <w:p>
      <w:pPr>
        <w:pStyle w:val="Normal"/>
        <w:rPr>
          <w:color w:themeColor="accent1" w:val="156082"/>
          <w:lang w:val="en-US"/>
        </w:rPr>
      </w:pPr>
      <w:r>
        <w:rPr>
          <w:color w:themeColor="accent1" w:val="156082"/>
          <w:lang w:val="en-US"/>
        </w:rPr>
      </w:r>
    </w:p>
    <w:p>
      <w:pPr>
        <w:pStyle w:val="Normal"/>
        <w:rPr>
          <w:color w:themeColor="accent1" w:val="156082"/>
          <w:lang w:val="en-US"/>
        </w:rPr>
      </w:pPr>
      <w:r>
        <w:rPr>
          <w:color w:themeColor="accent1" w:val="156082"/>
          <w:lang w:val="en-US"/>
        </w:rPr>
      </w:r>
    </w:p>
    <w:p>
      <w:pPr>
        <w:pStyle w:val="Normal"/>
        <w:rPr>
          <w:color w:themeColor="accent1" w:val="156082"/>
        </w:rPr>
      </w:pPr>
      <w:r>
        <w:rPr>
          <w:color w:themeColor="accent1" w:val="156082"/>
        </w:rPr>
        <w:t>Y ahora ya Podemos acceder a Airflow con el DNS adquirido de AWS seguido del puerto 8080:</w:t>
      </w:r>
    </w:p>
    <w:p>
      <w:pPr>
        <w:pStyle w:val="Normal"/>
        <w:ind w:firstLine="708"/>
        <w:rPr>
          <w:i/>
          <w:i/>
          <w:iCs/>
          <w:color w:themeColor="accent1" w:val="156082"/>
        </w:rPr>
      </w:pPr>
      <w:r>
        <w:rPr>
          <w:i/>
          <w:iCs/>
          <w:color w:themeColor="accent1" w:val="156082"/>
        </w:rPr>
        <w:t>dnspublicosAWS:8080</w:t>
      </w:r>
    </w:p>
    <w:p>
      <w:pPr>
        <w:pStyle w:val="Normal"/>
        <w:ind w:firstLine="708"/>
        <w:rPr>
          <w:i/>
          <w:i/>
          <w:iCs/>
          <w:color w:themeColor="accent1" w:val="156082"/>
        </w:rPr>
      </w:pPr>
      <w:r>
        <w:rPr>
          <w:i/>
          <w:iCs/>
          <w:color w:themeColor="accent1" w:val="156082"/>
        </w:rPr>
        <w:br/>
      </w:r>
      <w:r>
        <w:rPr/>
        <mc:AlternateContent>
          <mc:Choice Requires="wps">
            <w:drawing>
              <wp:inline distT="0" distB="0" distL="0" distR="0" wp14:anchorId="7DE26A79">
                <wp:extent cx="5400040" cy="2890520"/>
                <wp:effectExtent l="57150" t="0" r="48260" b="119380"/>
                <wp:docPr id="25" name="Imagen 1" descr="Interfaz de usuario gráfica, Texto, Aplicación, Chat o mensaje de texto&#10;&#10;El contenido generado por IA puede ser incorrecto."/>
                <a:graphic xmlns:a="http://schemas.openxmlformats.org/drawingml/2006/main">
                  <a:graphicData uri="http://schemas.openxmlformats.org/drawingml/2006/picture">
                    <pic:pic xmlns:pic="http://schemas.openxmlformats.org/drawingml/2006/picture">
                      <pic:nvPicPr>
                        <pic:cNvPr id="26" name="Imagen 1" descr="Interfaz de usuario gráfica, Texto, Aplicación, Chat o mensaje de texto&#10;&#10;El contenido generado por IA puede ser incorrecto."/>
                        <pic:cNvPicPr/>
                      </pic:nvPicPr>
                      <pic:blipFill>
                        <a:blip r:embed="rId24"/>
                        <a:stretch/>
                      </pic:blipFill>
                      <pic:spPr>
                        <a:xfrm>
                          <a:off x="0" y="0"/>
                          <a:ext cx="5400000" cy="2890440"/>
                        </a:xfrm>
                        <a:prstGeom prst="rect">
                          <a:avLst/>
                        </a:prstGeom>
                        <a:ln w="0">
                          <a:noFill/>
                        </a:ln>
                        <a:effectLst>
                          <a:outerShdw algn="ctr" blurRad="50760" dir="5400000" dist="50760" rotWithShape="0">
                            <a:srgbClr val="000000">
                              <a:alpha val="15000"/>
                            </a:srgbClr>
                          </a:outerShdw>
                        </a:effectLst>
                      </pic:spPr>
                    </pic:pic>
                  </a:graphicData>
                </a:graphic>
              </wp:inline>
            </w:drawing>
          </mc:Choice>
          <mc:Fallback>
            <w:pict>
              <v:shape id="shape_0" ID="Imagen 1" stroked="f" o:allowincell="f" style="position:absolute;margin-left:0pt;margin-top:-237.05pt;width:425.15pt;height:227.55pt;mso-wrap-style:none;v-text-anchor:middle;mso-position-vertical:top" wp14:anchorId="7DE26A79" type="_x0000_t75">
                <v:imagedata r:id="rId25"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sz w:val="32"/>
          <w:szCs w:val="32"/>
        </w:rPr>
      </w:pPr>
      <w:r>
        <w:rPr>
          <w:b/>
          <w:bCs/>
          <w:color w:themeColor="accent1" w:val="156082"/>
          <w:sz w:val="32"/>
          <w:szCs w:val="32"/>
        </w:rPr>
        <w:t>Airflow</w:t>
      </w:r>
    </w:p>
    <w:p>
      <w:pPr>
        <w:pStyle w:val="Normal"/>
        <w:rPr>
          <w:color w:themeColor="accent1" w:val="156082"/>
        </w:rPr>
      </w:pPr>
      <w:r>
        <w:rPr>
          <w:color w:themeColor="accent1" w:val="156082"/>
        </w:rPr>
        <w:t>Aquí podemos ver un detalle del historial de las llamadas al DAG</w:t>
        <w:br/>
      </w:r>
      <w:r>
        <w:rPr/>
        <mc:AlternateContent>
          <mc:Choice Requires="wps">
            <w:drawing>
              <wp:inline distT="0" distB="0" distL="0" distR="0" wp14:anchorId="1322B50F">
                <wp:extent cx="4476750" cy="3500755"/>
                <wp:effectExtent l="57150" t="0" r="57150" b="118745"/>
                <wp:docPr id="27" name="Imagen 1" descr="Imagen que contiene Gráfico&#10;&#10;El contenido generado por IA puede ser incorrecto."/>
                <a:graphic xmlns:a="http://schemas.openxmlformats.org/drawingml/2006/main">
                  <a:graphicData uri="http://schemas.openxmlformats.org/drawingml/2006/picture">
                    <pic:pic xmlns:pic="http://schemas.openxmlformats.org/drawingml/2006/picture">
                      <pic:nvPicPr>
                        <pic:cNvPr id="28" name="Imagen 1" descr="Imagen que contiene Gráfico&#10;&#10;El contenido generado por IA puede ser incorrecto."/>
                        <pic:cNvPicPr/>
                      </pic:nvPicPr>
                      <pic:blipFill>
                        <a:blip r:embed="rId26"/>
                        <a:stretch/>
                      </pic:blipFill>
                      <pic:spPr>
                        <a:xfrm>
                          <a:off x="0" y="0"/>
                          <a:ext cx="4476600" cy="350064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285.05pt;width:352.45pt;height:275.6pt;mso-wrap-style:none;v-text-anchor:middle;mso-position-vertical:top" wp14:anchorId="1322B50F" type="_x0000_t75">
                <v:imagedata r:id="rId27" o:detectmouseclick="t"/>
                <v:stroke color="#3465a4" joinstyle="round" endcap="flat"/>
                <w10:wrap type="square"/>
              </v:shape>
            </w:pict>
          </mc:Fallback>
        </mc:AlternateContent>
      </w:r>
    </w:p>
    <w:p>
      <w:pPr>
        <w:pStyle w:val="Normal"/>
        <w:rPr>
          <w:b/>
          <w:bCs/>
          <w:color w:themeColor="accent1" w:val="156082"/>
          <w:lang w:val="en-US"/>
        </w:rPr>
      </w:pPr>
      <w:r>
        <w:rPr>
          <w:b/>
          <w:bCs/>
          <w:color w:themeColor="accent1" w:val="156082"/>
          <w:lang w:val="en-US"/>
        </w:rPr>
        <w:t>Tareas de test – ‘get_resource_id_2025’ y ‘get_data_2025’</w:t>
      </w:r>
    </w:p>
    <w:p>
      <w:pPr>
        <w:pStyle w:val="Normal"/>
        <w:rPr>
          <w:color w:themeColor="accent1" w:val="156082"/>
        </w:rPr>
      </w:pPr>
      <w:r>
        <w:rPr>
          <w:color w:themeColor="accent1" w:val="156082"/>
        </w:rPr>
        <w:t>Estas dos primeras tareas fueron creadas para hacer pruebas de la API y comprobar así si funciona bien la configuración del DAG</w:t>
      </w:r>
    </w:p>
    <w:p>
      <w:pPr>
        <w:pStyle w:val="Normal"/>
        <w:rPr>
          <w:color w:themeColor="accent1" w:val="156082"/>
        </w:rPr>
      </w:pPr>
      <w:r>
        <w:rPr>
          <w:color w:themeColor="accent1" w:val="156082"/>
        </w:rPr>
      </w:r>
    </w:p>
    <w:p>
      <w:pPr>
        <w:pStyle w:val="Normal"/>
        <w:rPr>
          <w:b/>
          <w:bCs/>
          <w:color w:themeColor="accent1" w:val="156082"/>
        </w:rPr>
      </w:pPr>
      <w:r>
        <w:rPr>
          <w:b/>
          <w:bCs/>
          <w:color w:themeColor="accent1" w:val="156082"/>
        </w:rPr>
        <w:t>Tareas definitivas – ‘get_available_years’</w:t>
      </w:r>
    </w:p>
    <w:p>
      <w:pPr>
        <w:pStyle w:val="Normal"/>
        <w:rPr>
          <w:color w:themeColor="accent1" w:val="156082"/>
        </w:rPr>
      </w:pPr>
      <w:r>
        <w:rPr>
          <w:color w:themeColor="accent1" w:val="156082"/>
        </w:rPr>
        <w:t>Como su nombre indica, va a capturar los años disponibles en la API y los devolverá en forma de lista:</w:t>
        <w:br/>
      </w:r>
    </w:p>
    <w:p>
      <w:pPr>
        <w:pStyle w:val="Normal"/>
        <w:rPr>
          <w:color w:themeColor="accent1" w:val="156082"/>
        </w:rPr>
      </w:pPr>
      <w:r>
        <w:rPr>
          <w:color w:themeColor="accent1" w:val="156082"/>
        </w:rPr>
        <w:t>Buscar los datasets sin filtrar por año:</w:t>
        <w:br/>
      </w:r>
      <w:r>
        <w:rPr/>
        <mc:AlternateContent>
          <mc:Choice Requires="wps">
            <w:drawing>
              <wp:inline distT="0" distB="0" distL="0" distR="0" wp14:anchorId="6FEBF361">
                <wp:extent cx="5057775" cy="838200"/>
                <wp:effectExtent l="57150" t="0" r="66675" b="114300"/>
                <wp:docPr id="29" name="Imagen 1" descr="Interfaz de usuario gráfica, Texto&#10;&#10;El contenido generado por IA puede ser incorrecto."/>
                <a:graphic xmlns:a="http://schemas.openxmlformats.org/drawingml/2006/main">
                  <a:graphicData uri="http://schemas.openxmlformats.org/drawingml/2006/picture">
                    <pic:pic xmlns:pic="http://schemas.openxmlformats.org/drawingml/2006/picture">
                      <pic:nvPicPr>
                        <pic:cNvPr id="30" name="Imagen 1" descr="Interfaz de usuario gráfica, Texto&#10;&#10;El contenido generado por IA puede ser incorrecto."/>
                        <pic:cNvPicPr/>
                      </pic:nvPicPr>
                      <pic:blipFill>
                        <a:blip r:embed="rId28"/>
                        <a:stretch/>
                      </pic:blipFill>
                      <pic:spPr>
                        <a:xfrm>
                          <a:off x="0" y="0"/>
                          <a:ext cx="5057640" cy="83808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75.05pt;width:398.2pt;height:65.95pt;mso-wrap-style:none;v-text-anchor:middle;mso-position-vertical:top" wp14:anchorId="6FEBF361" type="_x0000_t75">
                <v:imagedata r:id="rId29" o:detectmouseclick="t"/>
                <v:stroke color="#3465a4" joinstyle="round" endcap="flat"/>
                <w10:wrap type="square"/>
              </v:shape>
            </w:pict>
          </mc:Fallback>
        </mc:AlternateContent>
      </w:r>
    </w:p>
    <w:p>
      <w:pPr>
        <w:pStyle w:val="Normal"/>
        <w:rPr>
          <w:color w:themeColor="accent1" w:val="156082"/>
          <w:u w:val="single"/>
        </w:rPr>
      </w:pPr>
      <w:r>
        <w:rPr>
          <w:color w:themeColor="accent1" w:val="156082"/>
          <w:u w:val="single"/>
        </w:rPr>
      </w:r>
    </w:p>
    <w:p>
      <w:pPr>
        <w:pStyle w:val="Normal"/>
        <w:rPr>
          <w:color w:themeColor="accent1" w:val="156082"/>
        </w:rPr>
      </w:pPr>
      <w:r>
        <w:rPr>
          <w:color w:themeColor="accent1" w:val="156082"/>
        </w:rPr>
        <w:t>Llamada HTTP</w:t>
        <w:br/>
      </w:r>
      <w:r>
        <w:rPr/>
        <mc:AlternateContent>
          <mc:Choice Requires="wps">
            <w:drawing>
              <wp:inline distT="0" distB="0" distL="0" distR="0" wp14:anchorId="43E1C869">
                <wp:extent cx="3743325" cy="590550"/>
                <wp:effectExtent l="57150" t="0" r="66675" b="114300"/>
                <wp:docPr id="31" name="Imagen 1" descr="Texto&#10;&#10;El contenido generado por IA puede ser incorrecto."/>
                <a:graphic xmlns:a="http://schemas.openxmlformats.org/drawingml/2006/main">
                  <a:graphicData uri="http://schemas.openxmlformats.org/drawingml/2006/picture">
                    <pic:pic xmlns:pic="http://schemas.openxmlformats.org/drawingml/2006/picture">
                      <pic:nvPicPr>
                        <pic:cNvPr id="32" name="Imagen 1" descr="Texto&#10;&#10;El contenido generado por IA puede ser incorrecto."/>
                        <pic:cNvPicPr/>
                      </pic:nvPicPr>
                      <pic:blipFill>
                        <a:blip r:embed="rId30"/>
                        <a:stretch/>
                      </pic:blipFill>
                      <pic:spPr>
                        <a:xfrm>
                          <a:off x="0" y="0"/>
                          <a:ext cx="3743280" cy="59040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55.55pt;width:294.7pt;height:46.45pt;mso-wrap-style:none;v-text-anchor:middle;mso-position-vertical:top" wp14:anchorId="43E1C869" type="_x0000_t75">
                <v:imagedata r:id="rId31"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t>Obtención de listas de dataset y uso del set para evitar duplicados</w:t>
        <w:br/>
      </w:r>
      <w:r>
        <w:rPr/>
        <mc:AlternateContent>
          <mc:Choice Requires="wps">
            <w:drawing>
              <wp:inline distT="0" distB="0" distL="0" distR="0" wp14:anchorId="24178C58">
                <wp:extent cx="3238500" cy="704850"/>
                <wp:effectExtent l="57150" t="0" r="57150" b="114300"/>
                <wp:docPr id="33" name="Imagen 1" descr="Imagen que contiene Diagrama&#10;&#10;El contenido generado por IA puede ser incorrecto."/>
                <a:graphic xmlns:a="http://schemas.openxmlformats.org/drawingml/2006/main">
                  <a:graphicData uri="http://schemas.openxmlformats.org/drawingml/2006/picture">
                    <pic:pic xmlns:pic="http://schemas.openxmlformats.org/drawingml/2006/picture">
                      <pic:nvPicPr>
                        <pic:cNvPr id="34" name="Imagen 1" descr="Imagen que contiene Diagrama&#10;&#10;El contenido generado por IA puede ser incorrecto."/>
                        <pic:cNvPicPr/>
                      </pic:nvPicPr>
                      <pic:blipFill>
                        <a:blip r:embed="rId32"/>
                        <a:stretch/>
                      </pic:blipFill>
                      <pic:spPr>
                        <a:xfrm>
                          <a:off x="0" y="0"/>
                          <a:ext cx="3238560" cy="70488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64.55pt;width:254.95pt;height:55.45pt;mso-wrap-style:none;v-text-anchor:middle;mso-position-vertical:top" wp14:anchorId="24178C58" type="_x0000_t75">
                <v:imagedata r:id="rId33"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t>Recorre los datasets y busca años con la ayuda del regex</w:t>
        <w:br/>
      </w:r>
      <w:r>
        <w:rPr/>
        <mc:AlternateContent>
          <mc:Choice Requires="wps">
            <w:drawing>
              <wp:inline distT="0" distB="0" distL="0" distR="0" wp14:anchorId="32409F46">
                <wp:extent cx="3419475" cy="619125"/>
                <wp:effectExtent l="57150" t="0" r="66675" b="123825"/>
                <wp:docPr id="35" name="Imagen 1" descr="Texto&#10;&#10;El contenido generado por IA puede ser incorrecto."/>
                <a:graphic xmlns:a="http://schemas.openxmlformats.org/drawingml/2006/main">
                  <a:graphicData uri="http://schemas.openxmlformats.org/drawingml/2006/picture">
                    <pic:pic xmlns:pic="http://schemas.openxmlformats.org/drawingml/2006/picture">
                      <pic:nvPicPr>
                        <pic:cNvPr id="36" name="Imagen 1" descr="Texto&#10;&#10;El contenido generado por IA puede ser incorrecto."/>
                        <pic:cNvPicPr/>
                      </pic:nvPicPr>
                      <pic:blipFill>
                        <a:blip r:embed="rId34"/>
                        <a:stretch/>
                      </pic:blipFill>
                      <pic:spPr>
                        <a:xfrm>
                          <a:off x="0" y="0"/>
                          <a:ext cx="3419640" cy="61920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58.55pt;width:269.2pt;height:48.7pt;mso-wrap-style:none;v-text-anchor:middle;mso-position-vertical:top" wp14:anchorId="32409F46" type="_x0000_t75">
                <v:imagedata r:id="rId35"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t>Si encuentra el año, lo guarda como entero</w:t>
        <w:br/>
      </w:r>
      <w:r>
        <w:rPr/>
        <mc:AlternateContent>
          <mc:Choice Requires="wps">
            <w:drawing>
              <wp:inline distT="0" distB="0" distL="0" distR="0" wp14:anchorId="2E712B3B">
                <wp:extent cx="3371850" cy="523875"/>
                <wp:effectExtent l="57150" t="0" r="57150" b="123825"/>
                <wp:docPr id="37" name="Imagen 1" descr="Logotipo&#10;&#10;El contenido generado por IA puede ser incorrecto."/>
                <a:graphic xmlns:a="http://schemas.openxmlformats.org/drawingml/2006/main">
                  <a:graphicData uri="http://schemas.openxmlformats.org/drawingml/2006/picture">
                    <pic:pic xmlns:pic="http://schemas.openxmlformats.org/drawingml/2006/picture">
                      <pic:nvPicPr>
                        <pic:cNvPr id="38" name="Imagen 1" descr="Logotipo&#10;&#10;El contenido generado por IA puede ser incorrecto."/>
                        <pic:cNvPicPr/>
                      </pic:nvPicPr>
                      <pic:blipFill>
                        <a:blip r:embed="rId36"/>
                        <a:stretch/>
                      </pic:blipFill>
                      <pic:spPr>
                        <a:xfrm>
                          <a:off x="0" y="0"/>
                          <a:ext cx="3371760" cy="52380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51.05pt;width:265.45pt;height:41.2pt;mso-wrap-style:none;v-text-anchor:middle;mso-position-vertical:top" wp14:anchorId="2E712B3B" type="_x0000_t75">
                <v:imagedata r:id="rId37"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t>Extracción del año y guardarlo como entero:</w:t>
        <w:br/>
      </w:r>
      <w:r>
        <w:rPr/>
        <mc:AlternateContent>
          <mc:Choice Requires="wps">
            <w:drawing>
              <wp:inline distT="0" distB="0" distL="0" distR="0" wp14:anchorId="542D068F">
                <wp:extent cx="3752850" cy="914400"/>
                <wp:effectExtent l="57150" t="0" r="57150" b="114300"/>
                <wp:docPr id="39" name="Imagen 1" descr="Texto&#10;&#10;El contenido generado por IA puede ser incorrecto."/>
                <a:graphic xmlns:a="http://schemas.openxmlformats.org/drawingml/2006/main">
                  <a:graphicData uri="http://schemas.openxmlformats.org/drawingml/2006/picture">
                    <pic:pic xmlns:pic="http://schemas.openxmlformats.org/drawingml/2006/picture">
                      <pic:nvPicPr>
                        <pic:cNvPr id="40" name="Imagen 1" descr="Texto&#10;&#10;El contenido generado por IA puede ser incorrecto."/>
                        <pic:cNvPicPr/>
                      </pic:nvPicPr>
                      <pic:blipFill>
                        <a:blip r:embed="rId38"/>
                        <a:stretch/>
                      </pic:blipFill>
                      <pic:spPr>
                        <a:xfrm>
                          <a:off x="0" y="0"/>
                          <a:ext cx="3753000" cy="91440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81.05pt;width:295.45pt;height:71.95pt;mso-wrap-style:none;v-text-anchor:middle;mso-position-vertical:top" wp14:anchorId="542D068F" type="_x0000_t75">
                <v:imagedata r:id="rId39"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lang w:val="en-US"/>
        </w:rPr>
      </w:pPr>
      <w:r>
        <w:rPr>
          <w:color w:themeColor="accent1" w:val="156082"/>
          <w:lang w:val="en-US"/>
        </w:rPr>
        <w:t>Logs de Airflow:</w:t>
        <w:br/>
      </w:r>
      <w:r>
        <w:rPr/>
        <mc:AlternateContent>
          <mc:Choice Requires="wps">
            <w:drawing>
              <wp:inline distT="0" distB="0" distL="0" distR="0" wp14:anchorId="671D4577">
                <wp:extent cx="5400040" cy="327025"/>
                <wp:effectExtent l="57150" t="0" r="48260" b="111125"/>
                <wp:docPr id="41" name="Imagen 1"/>
                <a:graphic xmlns:a="http://schemas.openxmlformats.org/drawingml/2006/main">
                  <a:graphicData uri="http://schemas.openxmlformats.org/drawingml/2006/picture">
                    <pic:pic xmlns:pic="http://schemas.openxmlformats.org/drawingml/2006/picture">
                      <pic:nvPicPr>
                        <pic:cNvPr id="42" name="Imagen 1" descr=""/>
                        <pic:cNvPicPr/>
                      </pic:nvPicPr>
                      <pic:blipFill>
                        <a:blip r:embed="rId40"/>
                        <a:stretch/>
                      </pic:blipFill>
                      <pic:spPr>
                        <a:xfrm>
                          <a:off x="0" y="0"/>
                          <a:ext cx="5400000" cy="32688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34.55pt;width:425.15pt;height:25.7pt;mso-wrap-style:none;v-text-anchor:middle;mso-position-vertical:top" wp14:anchorId="671D4577" type="_x0000_t75">
                <v:imagedata r:id="rId41" o:detectmouseclick="t"/>
                <v:stroke color="#3465a4" joinstyle="round" endcap="flat"/>
                <w10:wrap type="square"/>
              </v:shape>
            </w:pict>
          </mc:Fallback>
        </mc:AlternateContent>
      </w:r>
    </w:p>
    <w:p>
      <w:pPr>
        <w:pStyle w:val="Normal"/>
        <w:rPr>
          <w:color w:themeColor="accent1" w:val="156082"/>
          <w:lang w:val="en-US"/>
        </w:rPr>
      </w:pPr>
      <w:r>
        <w:rPr>
          <w:color w:themeColor="accent1" w:val="156082"/>
          <w:lang w:val="en-US"/>
        </w:rPr>
      </w:r>
    </w:p>
    <w:p>
      <w:pPr>
        <w:pStyle w:val="Normal"/>
        <w:rPr>
          <w:color w:themeColor="accent1" w:val="156082"/>
          <w:lang w:val="en-US"/>
        </w:rPr>
      </w:pPr>
      <w:r>
        <w:rPr>
          <w:color w:themeColor="accent1" w:val="156082"/>
          <w:lang w:val="en-US"/>
        </w:rPr>
      </w:r>
    </w:p>
    <w:p>
      <w:pPr>
        <w:pStyle w:val="Normal"/>
        <w:rPr>
          <w:b/>
          <w:bCs/>
          <w:color w:themeColor="accent1" w:val="156082"/>
          <w:lang w:val="en-US"/>
        </w:rPr>
      </w:pPr>
      <w:r>
        <w:rPr>
          <w:b/>
          <w:bCs/>
          <w:color w:themeColor="accent1" w:val="156082"/>
          <w:lang w:val="en-US"/>
        </w:rPr>
        <w:t>Tareas definitivas – ‘get_resource_ids’</w:t>
      </w:r>
    </w:p>
    <w:p>
      <w:pPr>
        <w:pStyle w:val="Normal"/>
        <w:rPr>
          <w:color w:themeColor="accent1" w:val="156082"/>
        </w:rPr>
      </w:pPr>
      <w:r>
        <w:rPr>
          <w:color w:themeColor="accent1" w:val="156082"/>
        </w:rPr>
        <w:t>Esta función y tarea, se utiliza para obtener el ‘resource_id’ de cada uno de los años obtenido anteriormente.</w:t>
      </w:r>
    </w:p>
    <w:p>
      <w:pPr>
        <w:pStyle w:val="Normal"/>
        <w:rPr>
          <w:color w:themeColor="accent1" w:val="156082"/>
        </w:rPr>
      </w:pPr>
      <w:r>
        <w:rPr>
          <w:color w:themeColor="accent1" w:val="156082"/>
        </w:rPr>
      </w:r>
    </w:p>
    <w:p>
      <w:pPr>
        <w:pStyle w:val="Normal"/>
        <w:rPr>
          <w:color w:themeColor="accent1" w:val="156082"/>
        </w:rPr>
      </w:pPr>
      <w:r>
        <w:rPr>
          <w:color w:themeColor="accent1" w:val="156082"/>
        </w:rPr>
        <w:t>Recuperación de la lista desde Xcom</w:t>
        <w:br/>
      </w:r>
      <w:r>
        <w:rPr/>
        <mc:AlternateContent>
          <mc:Choice Requires="wps">
            <w:drawing>
              <wp:inline distT="0" distB="0" distL="0" distR="0" wp14:anchorId="463D18D2">
                <wp:extent cx="3876675" cy="304800"/>
                <wp:effectExtent l="57150" t="0" r="66675" b="114300"/>
                <wp:docPr id="43" name="Imagen 1"/>
                <a:graphic xmlns:a="http://schemas.openxmlformats.org/drawingml/2006/main">
                  <a:graphicData uri="http://schemas.openxmlformats.org/drawingml/2006/picture">
                    <pic:pic xmlns:pic="http://schemas.openxmlformats.org/drawingml/2006/picture">
                      <pic:nvPicPr>
                        <pic:cNvPr id="44" name="Imagen 1" descr=""/>
                        <pic:cNvPicPr/>
                      </pic:nvPicPr>
                      <pic:blipFill>
                        <a:blip r:embed="rId42"/>
                        <a:stretch/>
                      </pic:blipFill>
                      <pic:spPr>
                        <a:xfrm>
                          <a:off x="0" y="0"/>
                          <a:ext cx="3876840" cy="30492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33.05pt;width:305.2pt;height:23.95pt;mso-wrap-style:none;v-text-anchor:middle;mso-position-vertical:top" wp14:anchorId="463D18D2" type="_x0000_t75">
                <v:imagedata r:id="rId43"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t>Diccionario donde se añadirán los IDs de cada año:</w:t>
        <w:br/>
      </w:r>
      <w:r>
        <w:rPr/>
        <mc:AlternateContent>
          <mc:Choice Requires="wps">
            <w:drawing>
              <wp:inline distT="0" distB="0" distL="0" distR="0" wp14:anchorId="5BA33B1E">
                <wp:extent cx="1762125" cy="390525"/>
                <wp:effectExtent l="57150" t="0" r="66675" b="123825"/>
                <wp:docPr id="45" name="Imagen 1"/>
                <a:graphic xmlns:a="http://schemas.openxmlformats.org/drawingml/2006/main">
                  <a:graphicData uri="http://schemas.openxmlformats.org/drawingml/2006/picture">
                    <pic:pic xmlns:pic="http://schemas.openxmlformats.org/drawingml/2006/picture">
                      <pic:nvPicPr>
                        <pic:cNvPr id="46" name="Imagen 1" descr=""/>
                        <pic:cNvPicPr/>
                      </pic:nvPicPr>
                      <pic:blipFill>
                        <a:blip r:embed="rId44"/>
                        <a:stretch/>
                      </pic:blipFill>
                      <pic:spPr>
                        <a:xfrm>
                          <a:off x="0" y="0"/>
                          <a:ext cx="1762200" cy="39060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40.55pt;width:138.7pt;height:30.7pt;mso-wrap-style:none;v-text-anchor:middle;mso-position-vertical:top" wp14:anchorId="5BA33B1E" type="_x0000_t75">
                <v:imagedata r:id="rId45"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t>Recorrer los años y construcción de la búsqueda específica para ese año</w:t>
        <w:br/>
      </w:r>
      <w:r>
        <w:rPr/>
        <mc:AlternateContent>
          <mc:Choice Requires="wps">
            <w:drawing>
              <wp:inline distT="0" distB="0" distL="0" distR="0" wp14:anchorId="24A2C140">
                <wp:extent cx="5067300" cy="1276350"/>
                <wp:effectExtent l="57150" t="0" r="57150" b="114300"/>
                <wp:docPr id="47" name="Imagen 1" descr="Interfaz de usuario gráfica, Texto&#10;&#10;El contenido generado por IA puede ser incorrecto."/>
                <a:graphic xmlns:a="http://schemas.openxmlformats.org/drawingml/2006/main">
                  <a:graphicData uri="http://schemas.openxmlformats.org/drawingml/2006/picture">
                    <pic:pic xmlns:pic="http://schemas.openxmlformats.org/drawingml/2006/picture">
                      <pic:nvPicPr>
                        <pic:cNvPr id="48" name="Imagen 1" descr="Interfaz de usuario gráfica, Texto&#10;&#10;El contenido generado por IA puede ser incorrecto."/>
                        <pic:cNvPicPr/>
                      </pic:nvPicPr>
                      <pic:blipFill>
                        <a:blip r:embed="rId46"/>
                        <a:stretch/>
                      </pic:blipFill>
                      <pic:spPr>
                        <a:xfrm>
                          <a:off x="0" y="0"/>
                          <a:ext cx="5067360" cy="127620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109.55pt;width:398.95pt;height:100.45pt;mso-wrap-style:none;v-text-anchor:middle;mso-position-vertical:top" wp14:anchorId="24A2C140" type="_x0000_t75">
                <v:imagedata r:id="rId47"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t>Si no existe resultados para ese año, lo salta</w:t>
        <w:br/>
      </w:r>
      <w:r>
        <w:rPr/>
        <mc:AlternateContent>
          <mc:Choice Requires="wps">
            <w:drawing>
              <wp:inline distT="0" distB="0" distL="0" distR="0" wp14:anchorId="772B1199">
                <wp:extent cx="3295650" cy="600075"/>
                <wp:effectExtent l="57150" t="0" r="57150" b="123825"/>
                <wp:docPr id="49" name="Imagen 1" descr="Imagen que contiene Gráfico&#10;&#10;El contenido generado por IA puede ser incorrecto."/>
                <a:graphic xmlns:a="http://schemas.openxmlformats.org/drawingml/2006/main">
                  <a:graphicData uri="http://schemas.openxmlformats.org/drawingml/2006/picture">
                    <pic:pic xmlns:pic="http://schemas.openxmlformats.org/drawingml/2006/picture">
                      <pic:nvPicPr>
                        <pic:cNvPr id="50" name="Imagen 1" descr="Imagen que contiene Gráfico&#10;&#10;El contenido generado por IA puede ser incorrecto."/>
                        <pic:cNvPicPr/>
                      </pic:nvPicPr>
                      <pic:blipFill>
                        <a:blip r:embed="rId48"/>
                        <a:stretch/>
                      </pic:blipFill>
                      <pic:spPr>
                        <a:xfrm>
                          <a:off x="0" y="0"/>
                          <a:ext cx="3295800" cy="60012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57.05pt;width:259.45pt;height:47.2pt;mso-wrap-style:none;v-text-anchor:middle;mso-position-vertical:top" wp14:anchorId="772B1199" type="_x0000_t75">
                <v:imagedata r:id="rId49" o:detectmouseclick="t"/>
                <v:stroke color="#3465a4" joinstyle="round" endcap="flat"/>
                <w10:wrap type="square"/>
              </v:shape>
            </w:pict>
          </mc:Fallback>
        </mc:AlternateContent>
      </w:r>
    </w:p>
    <w:p>
      <w:pPr>
        <w:pStyle w:val="Normal"/>
        <w:rPr>
          <w:color w:themeColor="accent1" w:val="156082"/>
        </w:rPr>
      </w:pPr>
      <w:r>
        <w:rPr>
          <w:color w:themeColor="accent1" w:val="156082"/>
        </w:rPr>
        <w:t>Obtención del primer recurso del primer dataset y posterior guardado del ID del recurso</w:t>
        <w:br/>
      </w:r>
      <w:r>
        <w:rPr/>
        <mc:AlternateContent>
          <mc:Choice Requires="wps">
            <w:drawing>
              <wp:inline distT="0" distB="0" distL="0" distR="0" wp14:anchorId="5E21054C">
                <wp:extent cx="3676650" cy="561975"/>
                <wp:effectExtent l="57150" t="0" r="57150" b="123825"/>
                <wp:docPr id="51" name="Imagen 1" descr="Una captura de pantalla de un celular con texto e imagen&#10;&#10;El contenido generado por IA puede ser incorrecto."/>
                <a:graphic xmlns:a="http://schemas.openxmlformats.org/drawingml/2006/main">
                  <a:graphicData uri="http://schemas.openxmlformats.org/drawingml/2006/picture">
                    <pic:pic xmlns:pic="http://schemas.openxmlformats.org/drawingml/2006/picture">
                      <pic:nvPicPr>
                        <pic:cNvPr id="52" name="Imagen 1" descr="Una captura de pantalla de un celular con texto e imagen&#10;&#10;El contenido generado por IA puede ser incorrecto."/>
                        <pic:cNvPicPr/>
                      </pic:nvPicPr>
                      <pic:blipFill>
                        <a:blip r:embed="rId50"/>
                        <a:stretch/>
                      </pic:blipFill>
                      <pic:spPr>
                        <a:xfrm>
                          <a:off x="0" y="0"/>
                          <a:ext cx="3676680" cy="56196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54.05pt;width:289.45pt;height:44.2pt;mso-wrap-style:none;v-text-anchor:middle;mso-position-vertical:top" wp14:anchorId="5E21054C" type="_x0000_t75">
                <v:imagedata r:id="rId51"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lang w:val="en-US"/>
        </w:rPr>
      </w:pPr>
      <w:r>
        <w:rPr>
          <w:color w:themeColor="accent1" w:val="156082"/>
          <w:lang w:val="en-US"/>
        </w:rPr>
        <w:t>Logs de Airflow:</w:t>
        <w:br/>
      </w:r>
      <w:r>
        <w:rPr/>
        <mc:AlternateContent>
          <mc:Choice Requires="wps">
            <w:drawing>
              <wp:inline distT="0" distB="0" distL="0" distR="0" wp14:anchorId="031F8180">
                <wp:extent cx="5400040" cy="1962150"/>
                <wp:effectExtent l="57150" t="0" r="48260" b="114300"/>
                <wp:docPr id="53" name="Imagen 1"/>
                <a:graphic xmlns:a="http://schemas.openxmlformats.org/drawingml/2006/main">
                  <a:graphicData uri="http://schemas.openxmlformats.org/drawingml/2006/picture">
                    <pic:pic xmlns:pic="http://schemas.openxmlformats.org/drawingml/2006/picture">
                      <pic:nvPicPr>
                        <pic:cNvPr id="54" name="Imagen 1" descr=""/>
                        <pic:cNvPicPr/>
                      </pic:nvPicPr>
                      <pic:blipFill>
                        <a:blip r:embed="rId52"/>
                        <a:stretch/>
                      </pic:blipFill>
                      <pic:spPr>
                        <a:xfrm>
                          <a:off x="0" y="0"/>
                          <a:ext cx="5400000" cy="196200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163.55pt;width:425.15pt;height:154.45pt;mso-wrap-style:none;v-text-anchor:middle;mso-position-vertical:top" wp14:anchorId="031F8180" type="_x0000_t75">
                <v:imagedata r:id="rId53" o:detectmouseclick="t"/>
                <v:stroke color="#3465a4" joinstyle="round" endcap="flat"/>
                <w10:wrap type="square"/>
              </v:shape>
            </w:pict>
          </mc:Fallback>
        </mc:AlternateContent>
      </w:r>
    </w:p>
    <w:p>
      <w:pPr>
        <w:pStyle w:val="Normal"/>
        <w:rPr>
          <w:color w:themeColor="accent1" w:val="156082"/>
          <w:lang w:val="en-US"/>
        </w:rPr>
      </w:pPr>
      <w:r>
        <w:rPr>
          <w:color w:themeColor="accent1" w:val="156082"/>
          <w:lang w:val="en-US"/>
        </w:rPr>
      </w:r>
    </w:p>
    <w:p>
      <w:pPr>
        <w:pStyle w:val="Normal"/>
        <w:rPr>
          <w:color w:themeColor="accent1" w:val="156082"/>
          <w:lang w:val="en-US"/>
        </w:rPr>
      </w:pPr>
      <w:r>
        <w:rPr>
          <w:color w:themeColor="accent1" w:val="156082"/>
          <w:lang w:val="en-US"/>
        </w:rPr>
      </w:r>
    </w:p>
    <w:p>
      <w:pPr>
        <w:pStyle w:val="Normal"/>
        <w:rPr>
          <w:color w:themeColor="accent1" w:val="156082"/>
          <w:lang w:val="en-US"/>
        </w:rPr>
      </w:pPr>
      <w:r>
        <w:rPr>
          <w:color w:themeColor="accent1" w:val="156082"/>
          <w:lang w:val="en-US"/>
        </w:rPr>
      </w:r>
    </w:p>
    <w:p>
      <w:pPr>
        <w:pStyle w:val="Normal"/>
        <w:rPr>
          <w:color w:themeColor="accent1" w:val="156082"/>
          <w:lang w:val="en-US"/>
        </w:rPr>
      </w:pPr>
      <w:r>
        <w:rPr>
          <w:color w:themeColor="accent1" w:val="156082"/>
          <w:lang w:val="en-US"/>
        </w:rPr>
      </w:r>
    </w:p>
    <w:p>
      <w:pPr>
        <w:pStyle w:val="Normal"/>
        <w:rPr>
          <w:color w:themeColor="accent1" w:val="156082"/>
          <w:lang w:val="en-US"/>
        </w:rPr>
      </w:pPr>
      <w:r>
        <w:rPr>
          <w:color w:themeColor="accent1" w:val="156082"/>
          <w:lang w:val="en-US"/>
        </w:rPr>
      </w:r>
    </w:p>
    <w:p>
      <w:pPr>
        <w:pStyle w:val="Normal"/>
        <w:rPr>
          <w:color w:themeColor="accent1" w:val="156082"/>
          <w:lang w:val="en-US"/>
        </w:rPr>
      </w:pPr>
      <w:r>
        <w:rPr>
          <w:color w:themeColor="accent1" w:val="156082"/>
          <w:lang w:val="en-US"/>
        </w:rPr>
      </w:r>
    </w:p>
    <w:p>
      <w:pPr>
        <w:pStyle w:val="Normal"/>
        <w:rPr>
          <w:b/>
          <w:bCs/>
          <w:color w:themeColor="accent1" w:val="156082"/>
          <w:lang w:val="en-US"/>
        </w:rPr>
      </w:pPr>
      <w:r>
        <w:rPr>
          <w:b/>
          <w:bCs/>
          <w:color w:themeColor="accent1" w:val="156082"/>
          <w:lang w:val="en-US"/>
        </w:rPr>
        <w:t>Tareas definitivas – ‘extract_data_per_year’</w:t>
      </w:r>
    </w:p>
    <w:p>
      <w:pPr>
        <w:pStyle w:val="Normal"/>
        <w:rPr>
          <w:color w:themeColor="accent1" w:val="156082"/>
        </w:rPr>
      </w:pPr>
      <w:r>
        <w:rPr>
          <w:color w:themeColor="accent1" w:val="156082"/>
        </w:rPr>
        <w:t>Esta tarea es de comprobación, tiene el objetivo de que los puedan pueden ser descargados correctamente.</w:t>
      </w:r>
    </w:p>
    <w:p>
      <w:pPr>
        <w:pStyle w:val="Normal"/>
        <w:rPr>
          <w:color w:themeColor="accent1" w:val="156082"/>
        </w:rPr>
      </w:pPr>
      <w:r>
        <w:rPr>
          <w:color w:themeColor="accent1" w:val="156082"/>
        </w:rPr>
      </w:r>
    </w:p>
    <w:p>
      <w:pPr>
        <w:pStyle w:val="Normal"/>
        <w:rPr>
          <w:color w:themeColor="accent1" w:val="156082"/>
        </w:rPr>
      </w:pPr>
      <w:r>
        <w:rPr>
          <w:color w:themeColor="accent1" w:val="156082"/>
        </w:rPr>
        <w:t>Al igual que la anterior, recuperar los datos de Xcom</w:t>
        <w:br/>
      </w:r>
      <w:r>
        <w:rPr/>
        <mc:AlternateContent>
          <mc:Choice Requires="wps">
            <w:drawing>
              <wp:inline distT="0" distB="0" distL="0" distR="0" wp14:anchorId="0A1FBCC7">
                <wp:extent cx="4391025" cy="247650"/>
                <wp:effectExtent l="57150" t="0" r="66675" b="114300"/>
                <wp:docPr id="55" name="Imagen 1"/>
                <a:graphic xmlns:a="http://schemas.openxmlformats.org/drawingml/2006/main">
                  <a:graphicData uri="http://schemas.openxmlformats.org/drawingml/2006/picture">
                    <pic:pic xmlns:pic="http://schemas.openxmlformats.org/drawingml/2006/picture">
                      <pic:nvPicPr>
                        <pic:cNvPr id="56" name="Imagen 1" descr=""/>
                        <pic:cNvPicPr/>
                      </pic:nvPicPr>
                      <pic:blipFill>
                        <a:blip r:embed="rId54"/>
                        <a:stretch/>
                      </pic:blipFill>
                      <pic:spPr>
                        <a:xfrm>
                          <a:off x="0" y="0"/>
                          <a:ext cx="4390920" cy="24768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28.55pt;width:345.7pt;height:19.45pt;mso-wrap-style:none;v-text-anchor:middle;mso-position-vertical:top" wp14:anchorId="0A1FBCC7" type="_x0000_t75">
                <v:imagedata r:id="rId55"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t>Limitación de los datos</w:t>
        <w:br/>
      </w:r>
      <w:r>
        <w:rPr/>
        <mc:AlternateContent>
          <mc:Choice Requires="wps">
            <w:drawing>
              <wp:inline distT="0" distB="0" distL="0" distR="0" wp14:anchorId="4FE7A17D">
                <wp:extent cx="2705100" cy="457200"/>
                <wp:effectExtent l="57150" t="0" r="57150" b="114300"/>
                <wp:docPr id="57" name="Imagen 1"/>
                <a:graphic xmlns:a="http://schemas.openxmlformats.org/drawingml/2006/main">
                  <a:graphicData uri="http://schemas.openxmlformats.org/drawingml/2006/picture">
                    <pic:pic xmlns:pic="http://schemas.openxmlformats.org/drawingml/2006/picture">
                      <pic:nvPicPr>
                        <pic:cNvPr id="58" name="Imagen 1" descr=""/>
                        <pic:cNvPicPr/>
                      </pic:nvPicPr>
                      <pic:blipFill>
                        <a:blip r:embed="rId56"/>
                        <a:stretch/>
                      </pic:blipFill>
                      <pic:spPr>
                        <a:xfrm>
                          <a:off x="0" y="0"/>
                          <a:ext cx="2705040" cy="45720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45.05pt;width:212.95pt;height:35.95pt;mso-wrap-style:none;v-text-anchor:middle;mso-position-vertical:top" wp14:anchorId="4FE7A17D" type="_x0000_t75">
                <v:imagedata r:id="rId57"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t>Descarga de una página de datos:</w:t>
        <w:br/>
      </w:r>
      <w:r>
        <w:rPr/>
        <mc:AlternateContent>
          <mc:Choice Requires="wps">
            <w:drawing>
              <wp:inline distT="0" distB="0" distL="0" distR="0" wp14:anchorId="39726B63">
                <wp:extent cx="3495675" cy="314325"/>
                <wp:effectExtent l="57150" t="0" r="66675" b="123825"/>
                <wp:docPr id="59" name="Imagen 1"/>
                <a:graphic xmlns:a="http://schemas.openxmlformats.org/drawingml/2006/main">
                  <a:graphicData uri="http://schemas.openxmlformats.org/drawingml/2006/picture">
                    <pic:pic xmlns:pic="http://schemas.openxmlformats.org/drawingml/2006/picture">
                      <pic:nvPicPr>
                        <pic:cNvPr id="60" name="Imagen 1" descr=""/>
                        <pic:cNvPicPr/>
                      </pic:nvPicPr>
                      <pic:blipFill>
                        <a:blip r:embed="rId58"/>
                        <a:stretch/>
                      </pic:blipFill>
                      <pic:spPr>
                        <a:xfrm>
                          <a:off x="0" y="0"/>
                          <a:ext cx="3495600" cy="31428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34.55pt;width:275.2pt;height:24.7pt;mso-wrap-style:none;v-text-anchor:middle;mso-position-vertical:top" wp14:anchorId="39726B63" type="_x0000_t75">
                <v:imagedata r:id="rId59"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t>Contador de registros descargados</w:t>
        <w:br/>
      </w:r>
      <w:r>
        <w:rPr/>
        <mc:AlternateContent>
          <mc:Choice Requires="wps">
            <w:drawing>
              <wp:inline distT="0" distB="0" distL="0" distR="0" wp14:anchorId="323369C8">
                <wp:extent cx="1962150" cy="295275"/>
                <wp:effectExtent l="57150" t="0" r="57150" b="123825"/>
                <wp:docPr id="61" name="Imagen 1"/>
                <a:graphic xmlns:a="http://schemas.openxmlformats.org/drawingml/2006/main">
                  <a:graphicData uri="http://schemas.openxmlformats.org/drawingml/2006/picture">
                    <pic:pic xmlns:pic="http://schemas.openxmlformats.org/drawingml/2006/picture">
                      <pic:nvPicPr>
                        <pic:cNvPr id="62" name="Imagen 1" descr=""/>
                        <pic:cNvPicPr/>
                      </pic:nvPicPr>
                      <pic:blipFill>
                        <a:blip r:embed="rId60"/>
                        <a:stretch/>
                      </pic:blipFill>
                      <pic:spPr>
                        <a:xfrm>
                          <a:off x="0" y="0"/>
                          <a:ext cx="1962000" cy="29520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33.05pt;width:154.45pt;height:23.2pt;mso-wrap-style:none;v-text-anchor:middle;mso-position-vertical:top" wp14:anchorId="323369C8" type="_x0000_t75">
                <v:imagedata r:id="rId61"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t>Si se llega a una página incompleta, significa que no hay más registros</w:t>
        <w:br/>
      </w:r>
      <w:r>
        <w:rPr/>
        <mc:AlternateContent>
          <mc:Choice Requires="wps">
            <w:drawing>
              <wp:inline distT="0" distB="0" distL="0" distR="0" wp14:anchorId="744C3659">
                <wp:extent cx="1952625" cy="514350"/>
                <wp:effectExtent l="57150" t="0" r="66675" b="114300"/>
                <wp:docPr id="63" name="Imagen 1" descr="Texto&#10;&#10;El contenido generado por IA puede ser incorrecto."/>
                <a:graphic xmlns:a="http://schemas.openxmlformats.org/drawingml/2006/main">
                  <a:graphicData uri="http://schemas.openxmlformats.org/drawingml/2006/picture">
                    <pic:pic xmlns:pic="http://schemas.openxmlformats.org/drawingml/2006/picture">
                      <pic:nvPicPr>
                        <pic:cNvPr id="64" name="Imagen 1" descr="Texto&#10;&#10;El contenido generado por IA puede ser incorrecto."/>
                        <pic:cNvPicPr/>
                      </pic:nvPicPr>
                      <pic:blipFill>
                        <a:blip r:embed="rId62"/>
                        <a:stretch/>
                      </pic:blipFill>
                      <pic:spPr>
                        <a:xfrm>
                          <a:off x="0" y="0"/>
                          <a:ext cx="1952640" cy="51444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49.55pt;width:153.7pt;height:40.45pt;mso-wrap-style:none;v-text-anchor:middle;mso-position-vertical:top" wp14:anchorId="744C3659" type="_x0000_t75">
                <v:imagedata r:id="rId63" o:detectmouseclick="t"/>
                <v:stroke color="#3465a4" joinstyle="round" endcap="flat"/>
                <w10:wrap type="square"/>
              </v:shape>
            </w:pict>
          </mc:Fallback>
        </mc:AlternateContent>
      </w:r>
    </w:p>
    <w:p>
      <w:pPr>
        <w:pStyle w:val="Normal"/>
        <w:rPr>
          <w:color w:themeColor="accent1" w:val="156082"/>
        </w:rPr>
      </w:pPr>
      <w:r>
        <w:rPr>
          <w:color w:themeColor="accent1" w:val="156082"/>
        </w:rPr>
        <w:t>Logs de Airflow</w:t>
        <w:br/>
      </w:r>
      <w:r>
        <w:rPr/>
        <mc:AlternateContent>
          <mc:Choice Requires="wps">
            <w:drawing>
              <wp:inline distT="0" distB="0" distL="0" distR="0" wp14:anchorId="2EF608F6">
                <wp:extent cx="4819650" cy="1895475"/>
                <wp:effectExtent l="57150" t="0" r="57150" b="123825"/>
                <wp:docPr id="65" name="Imagen 1" descr="Texto&#10;&#10;El contenido generado por IA puede ser incorrecto."/>
                <a:graphic xmlns:a="http://schemas.openxmlformats.org/drawingml/2006/main">
                  <a:graphicData uri="http://schemas.openxmlformats.org/drawingml/2006/picture">
                    <pic:pic xmlns:pic="http://schemas.openxmlformats.org/drawingml/2006/picture">
                      <pic:nvPicPr>
                        <pic:cNvPr id="66" name="Imagen 1" descr="Texto&#10;&#10;El contenido generado por IA puede ser incorrecto."/>
                        <pic:cNvPicPr/>
                      </pic:nvPicPr>
                      <pic:blipFill>
                        <a:blip r:embed="rId64"/>
                        <a:stretch/>
                      </pic:blipFill>
                      <pic:spPr>
                        <a:xfrm>
                          <a:off x="0" y="0"/>
                          <a:ext cx="4819680" cy="189540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159.05pt;width:379.45pt;height:149.2pt;mso-wrap-style:none;v-text-anchor:middle;mso-position-vertical:top" wp14:anchorId="2EF608F6" type="_x0000_t75">
                <v:imagedata r:id="rId65" o:detectmouseclick="t"/>
                <v:stroke color="#3465a4" joinstyle="round" endcap="flat"/>
                <w10:wrap type="square"/>
              </v:shape>
            </w:pict>
          </mc:Fallback>
        </mc:AlternateContent>
      </w:r>
    </w:p>
    <w:p>
      <w:pPr>
        <w:pStyle w:val="Normal"/>
        <w:rPr>
          <w:b/>
          <w:bCs/>
          <w:color w:themeColor="accent1" w:val="156082"/>
        </w:rPr>
      </w:pPr>
      <w:r>
        <w:rPr>
          <w:b/>
          <w:bCs/>
          <w:color w:themeColor="accent1" w:val="156082"/>
        </w:rPr>
        <w:t>Tareas definitivas – ‘extract_and_upload_parquet’</w:t>
      </w:r>
    </w:p>
    <w:p>
      <w:pPr>
        <w:pStyle w:val="Normal"/>
        <w:rPr>
          <w:color w:themeColor="accent1" w:val="156082"/>
        </w:rPr>
      </w:pPr>
      <w:r>
        <w:rPr>
          <w:color w:themeColor="accent1" w:val="156082"/>
        </w:rPr>
        <w:t xml:space="preserve">Esta función marca el grueso de </w:t>
      </w:r>
      <w:r>
        <w:rPr>
          <w:b/>
          <w:bCs/>
          <w:color w:themeColor="accent1" w:val="156082"/>
        </w:rPr>
        <w:t>ETL</w:t>
      </w:r>
      <w:r>
        <w:rPr>
          <w:color w:themeColor="accent1" w:val="156082"/>
        </w:rPr>
        <w:t>. Con ella, extraemos los datos, los limpiamos, convertimos a parquet y los subimos a S3.</w:t>
      </w:r>
    </w:p>
    <w:p>
      <w:pPr>
        <w:pStyle w:val="Normal"/>
        <w:rPr>
          <w:color w:themeColor="accent1" w:val="156082"/>
        </w:rPr>
      </w:pPr>
      <w:r>
        <w:rPr>
          <w:color w:themeColor="accent1" w:val="156082"/>
        </w:rPr>
      </w:r>
    </w:p>
    <w:p>
      <w:pPr>
        <w:pStyle w:val="ListParagraph"/>
        <w:numPr>
          <w:ilvl w:val="0"/>
          <w:numId w:val="1"/>
        </w:numPr>
        <w:rPr>
          <w:color w:themeColor="accent1" w:val="156082"/>
          <w:u w:val="single"/>
        </w:rPr>
      </w:pPr>
      <w:r>
        <w:rPr>
          <w:color w:themeColor="accent1" w:val="156082"/>
          <w:u w:val="single"/>
        </w:rPr>
        <w:t>Extracción</w:t>
      </w:r>
    </w:p>
    <w:p>
      <w:pPr>
        <w:pStyle w:val="Normal"/>
        <w:ind w:left="708"/>
        <w:rPr>
          <w:color w:themeColor="accent1" w:val="156082"/>
        </w:rPr>
      </w:pPr>
      <w:r>
        <w:rPr>
          <w:color w:themeColor="accent1" w:val="156082"/>
        </w:rPr>
        <w:t>Lista donde se va a acumular las filas del año</w:t>
        <w:br/>
      </w:r>
      <w:r>
        <w:rPr/>
        <mc:AlternateContent>
          <mc:Choice Requires="wps">
            <w:drawing>
              <wp:inline distT="0" distB="0" distL="0" distR="0" wp14:anchorId="1DC49AF6">
                <wp:extent cx="819150" cy="219075"/>
                <wp:effectExtent l="57150" t="0" r="57150" b="123825"/>
                <wp:docPr id="67" name="Imagen 1"/>
                <a:graphic xmlns:a="http://schemas.openxmlformats.org/drawingml/2006/main">
                  <a:graphicData uri="http://schemas.openxmlformats.org/drawingml/2006/picture">
                    <pic:pic xmlns:pic="http://schemas.openxmlformats.org/drawingml/2006/picture">
                      <pic:nvPicPr>
                        <pic:cNvPr id="68" name="Imagen 1" descr=""/>
                        <pic:cNvPicPr/>
                      </pic:nvPicPr>
                      <pic:blipFill>
                        <a:blip r:embed="rId66"/>
                        <a:stretch/>
                      </pic:blipFill>
                      <pic:spPr>
                        <a:xfrm>
                          <a:off x="0" y="0"/>
                          <a:ext cx="819000" cy="21924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27.05pt;width:64.45pt;height:17.2pt;mso-wrap-style:none;v-text-anchor:middle;mso-position-vertical:top" wp14:anchorId="1DC49AF6" type="_x0000_t75">
                <v:imagedata r:id="rId67" o:detectmouseclick="t"/>
                <v:stroke color="#3465a4" joinstyle="round" endcap="flat"/>
                <w10:wrap type="square"/>
              </v:shape>
            </w:pict>
          </mc:Fallback>
        </mc:AlternateContent>
      </w:r>
    </w:p>
    <w:p>
      <w:pPr>
        <w:pStyle w:val="Normal"/>
        <w:ind w:left="708"/>
        <w:rPr>
          <w:color w:themeColor="accent1" w:val="156082"/>
        </w:rPr>
      </w:pPr>
      <w:r>
        <w:rPr>
          <w:color w:themeColor="accent1" w:val="156082"/>
        </w:rPr>
        <w:t>Unión de los datos paginados</w:t>
        <w:br/>
      </w:r>
      <w:r>
        <w:rPr/>
        <mc:AlternateContent>
          <mc:Choice Requires="wps">
            <w:drawing>
              <wp:inline distT="0" distB="0" distL="0" distR="0" wp14:anchorId="20910D13">
                <wp:extent cx="1933575" cy="323850"/>
                <wp:effectExtent l="57150" t="0" r="66675" b="114300"/>
                <wp:docPr id="69" name="Imagen 1"/>
                <a:graphic xmlns:a="http://schemas.openxmlformats.org/drawingml/2006/main">
                  <a:graphicData uri="http://schemas.openxmlformats.org/drawingml/2006/picture">
                    <pic:pic xmlns:pic="http://schemas.openxmlformats.org/drawingml/2006/picture">
                      <pic:nvPicPr>
                        <pic:cNvPr id="70" name="Imagen 1" descr=""/>
                        <pic:cNvPicPr/>
                      </pic:nvPicPr>
                      <pic:blipFill>
                        <a:blip r:embed="rId68"/>
                        <a:stretch/>
                      </pic:blipFill>
                      <pic:spPr>
                        <a:xfrm>
                          <a:off x="0" y="0"/>
                          <a:ext cx="1933560" cy="32400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34.55pt;width:152.2pt;height:25.45pt;mso-wrap-style:none;v-text-anchor:middle;mso-position-vertical:top" wp14:anchorId="20910D13" type="_x0000_t75">
                <v:imagedata r:id="rId69" o:detectmouseclick="t"/>
                <v:stroke color="#3465a4" joinstyle="round" endcap="flat"/>
                <w10:wrap type="square"/>
              </v:shape>
            </w:pict>
          </mc:Fallback>
        </mc:AlternateContent>
      </w:r>
    </w:p>
    <w:p>
      <w:pPr>
        <w:pStyle w:val="Normal"/>
        <w:ind w:left="360"/>
        <w:rPr>
          <w:color w:themeColor="accent1" w:val="156082"/>
        </w:rPr>
      </w:pPr>
      <w:r>
        <w:rPr>
          <w:color w:themeColor="accent1" w:val="156082"/>
        </w:rPr>
      </w:r>
    </w:p>
    <w:p>
      <w:pPr>
        <w:pStyle w:val="ListParagraph"/>
        <w:numPr>
          <w:ilvl w:val="0"/>
          <w:numId w:val="1"/>
        </w:numPr>
        <w:rPr>
          <w:color w:themeColor="accent1" w:val="156082"/>
        </w:rPr>
      </w:pPr>
      <w:r>
        <w:rPr>
          <w:color w:themeColor="accent1" w:val="156082"/>
          <w:u w:val="single"/>
        </w:rPr>
        <w:t>Transformación</w:t>
      </w:r>
    </w:p>
    <w:p>
      <w:pPr>
        <w:pStyle w:val="Normal"/>
        <w:ind w:left="708"/>
        <w:rPr>
          <w:color w:themeColor="accent1" w:val="156082"/>
        </w:rPr>
      </w:pPr>
      <w:r>
        <w:rPr>
          <w:color w:themeColor="accent1" w:val="156082"/>
        </w:rPr>
        <w:t>Convertir a DataSet</w:t>
        <w:br/>
      </w:r>
      <w:r>
        <w:rPr/>
        <mc:AlternateContent>
          <mc:Choice Requires="wps">
            <w:drawing>
              <wp:inline distT="0" distB="0" distL="0" distR="0" wp14:anchorId="7C2AD1AA">
                <wp:extent cx="1866900" cy="314325"/>
                <wp:effectExtent l="57150" t="0" r="57150" b="123825"/>
                <wp:docPr id="71" name="Imagen 1"/>
                <a:graphic xmlns:a="http://schemas.openxmlformats.org/drawingml/2006/main">
                  <a:graphicData uri="http://schemas.openxmlformats.org/drawingml/2006/picture">
                    <pic:pic xmlns:pic="http://schemas.openxmlformats.org/drawingml/2006/picture">
                      <pic:nvPicPr>
                        <pic:cNvPr id="72" name="Imagen 1" descr=""/>
                        <pic:cNvPicPr/>
                      </pic:nvPicPr>
                      <pic:blipFill>
                        <a:blip r:embed="rId70"/>
                        <a:stretch/>
                      </pic:blipFill>
                      <pic:spPr>
                        <a:xfrm>
                          <a:off x="0" y="0"/>
                          <a:ext cx="1866960" cy="31428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34.55pt;width:146.95pt;height:24.7pt;mso-wrap-style:none;v-text-anchor:middle;mso-position-vertical:top" wp14:anchorId="7C2AD1AA" type="_x0000_t75">
                <v:imagedata r:id="rId71" o:detectmouseclick="t"/>
                <v:stroke color="#3465a4" joinstyle="round" endcap="flat"/>
                <w10:wrap type="square"/>
              </v:shape>
            </w:pict>
          </mc:Fallback>
        </mc:AlternateContent>
      </w:r>
    </w:p>
    <w:p>
      <w:pPr>
        <w:pStyle w:val="Normal"/>
        <w:ind w:left="708"/>
        <w:rPr>
          <w:color w:themeColor="accent1" w:val="156082"/>
        </w:rPr>
      </w:pPr>
      <w:r>
        <w:rPr>
          <w:color w:themeColor="accent1" w:val="156082"/>
        </w:rPr>
        <w:t>Renombrado de columnas (compatible con Athena)</w:t>
        <w:br/>
      </w:r>
      <w:r>
        <w:rPr/>
        <mc:AlternateContent>
          <mc:Choice Requires="wps">
            <w:drawing>
              <wp:inline distT="0" distB="0" distL="0" distR="0" wp14:anchorId="6115A2EF">
                <wp:extent cx="5400040" cy="1433195"/>
                <wp:effectExtent l="57150" t="0" r="48260" b="109855"/>
                <wp:docPr id="73" name="Imagen 1" descr="Interfaz de usuario gráfica, Texto&#10;&#10;El contenido generado por IA puede ser incorrecto."/>
                <a:graphic xmlns:a="http://schemas.openxmlformats.org/drawingml/2006/main">
                  <a:graphicData uri="http://schemas.openxmlformats.org/drawingml/2006/picture">
                    <pic:pic xmlns:pic="http://schemas.openxmlformats.org/drawingml/2006/picture">
                      <pic:nvPicPr>
                        <pic:cNvPr id="74" name="Imagen 1" descr="Interfaz de usuario gráfica, Texto&#10;&#10;El contenido generado por IA puede ser incorrecto."/>
                        <pic:cNvPicPr/>
                      </pic:nvPicPr>
                      <pic:blipFill>
                        <a:blip r:embed="rId72"/>
                        <a:stretch/>
                      </pic:blipFill>
                      <pic:spPr>
                        <a:xfrm>
                          <a:off x="0" y="0"/>
                          <a:ext cx="5400000" cy="143316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121.55pt;width:425.15pt;height:112.8pt;mso-wrap-style:none;v-text-anchor:middle;mso-position-vertical:top" wp14:anchorId="6115A2EF" type="_x0000_t75">
                <v:imagedata r:id="rId73" o:detectmouseclick="t"/>
                <v:stroke color="#3465a4" joinstyle="round" endcap="flat"/>
                <w10:wrap type="square"/>
              </v:shape>
            </w:pict>
          </mc:Fallback>
        </mc:AlternateContent>
      </w:r>
    </w:p>
    <w:p>
      <w:pPr>
        <w:pStyle w:val="Normal"/>
        <w:ind w:left="708"/>
        <w:rPr>
          <w:color w:themeColor="accent1" w:val="156082"/>
        </w:rPr>
      </w:pPr>
      <w:r>
        <w:rPr>
          <w:color w:themeColor="accent1" w:val="156082"/>
        </w:rPr>
        <w:t>Tipado – Fecha limpia sin hora</w:t>
        <w:br/>
      </w:r>
      <w:r>
        <w:rPr/>
        <mc:AlternateContent>
          <mc:Choice Requires="wps">
            <w:drawing>
              <wp:inline distT="0" distB="0" distL="0" distR="0" wp14:anchorId="5F657ECA">
                <wp:extent cx="5057775" cy="352425"/>
                <wp:effectExtent l="57150" t="0" r="66675" b="123825"/>
                <wp:docPr id="75" name="Imagen 1"/>
                <a:graphic xmlns:a="http://schemas.openxmlformats.org/drawingml/2006/main">
                  <a:graphicData uri="http://schemas.openxmlformats.org/drawingml/2006/picture">
                    <pic:pic xmlns:pic="http://schemas.openxmlformats.org/drawingml/2006/picture">
                      <pic:nvPicPr>
                        <pic:cNvPr id="76" name="Imagen 1" descr=""/>
                        <pic:cNvPicPr/>
                      </pic:nvPicPr>
                      <pic:blipFill>
                        <a:blip r:embed="rId74"/>
                        <a:stretch/>
                      </pic:blipFill>
                      <pic:spPr>
                        <a:xfrm>
                          <a:off x="0" y="0"/>
                          <a:ext cx="5057640" cy="35244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37.55pt;width:398.2pt;height:27.7pt;mso-wrap-style:none;v-text-anchor:middle;mso-position-vertical:top" wp14:anchorId="5F657ECA" type="_x0000_t75">
                <v:imagedata r:id="rId75" o:detectmouseclick="t"/>
                <v:stroke color="#3465a4" joinstyle="round" endcap="flat"/>
                <w10:wrap type="square"/>
              </v:shape>
            </w:pict>
          </mc:Fallback>
        </mc:AlternateContent>
      </w:r>
    </w:p>
    <w:p>
      <w:pPr>
        <w:pStyle w:val="Normal"/>
        <w:ind w:left="708"/>
        <w:rPr>
          <w:i/>
          <w:i/>
          <w:iCs/>
          <w:color w:themeColor="accent1" w:val="156082"/>
        </w:rPr>
      </w:pPr>
      <w:r>
        <w:rPr>
          <w:color w:themeColor="accent1" w:val="156082"/>
        </w:rPr>
        <w:t xml:space="preserve">Tipado – Conversión de precios a </w:t>
      </w:r>
      <w:r>
        <w:rPr>
          <w:i/>
          <w:iCs/>
          <w:color w:themeColor="accent1" w:val="156082"/>
        </w:rPr>
        <w:t>float</w:t>
      </w:r>
      <w:r>
        <w:rPr>
          <w:color w:themeColor="accent1" w:val="156082"/>
        </w:rPr>
        <w:br/>
      </w:r>
      <w:r>
        <w:rPr/>
        <mc:AlternateContent>
          <mc:Choice Requires="wps">
            <w:drawing>
              <wp:inline distT="0" distB="0" distL="0" distR="0" wp14:anchorId="49635F0D">
                <wp:extent cx="5400040" cy="382905"/>
                <wp:effectExtent l="57150" t="0" r="48260" b="112395"/>
                <wp:docPr id="77" name="Imagen 1"/>
                <a:graphic xmlns:a="http://schemas.openxmlformats.org/drawingml/2006/main">
                  <a:graphicData uri="http://schemas.openxmlformats.org/drawingml/2006/picture">
                    <pic:pic xmlns:pic="http://schemas.openxmlformats.org/drawingml/2006/picture">
                      <pic:nvPicPr>
                        <pic:cNvPr id="78" name="Imagen 1" descr=""/>
                        <pic:cNvPicPr/>
                      </pic:nvPicPr>
                      <pic:blipFill>
                        <a:blip r:embed="rId76"/>
                        <a:stretch/>
                      </pic:blipFill>
                      <pic:spPr>
                        <a:xfrm>
                          <a:off x="0" y="0"/>
                          <a:ext cx="5400000" cy="38304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39.05pt;width:425.15pt;height:30.1pt;mso-wrap-style:none;v-text-anchor:middle;mso-position-vertical:top" wp14:anchorId="49635F0D" type="_x0000_t75">
                <v:imagedata r:id="rId77" o:detectmouseclick="t"/>
                <v:stroke color="#3465a4" joinstyle="round" endcap="flat"/>
                <w10:wrap type="square"/>
              </v:shape>
            </w:pict>
          </mc:Fallback>
        </mc:AlternateContent>
      </w:r>
    </w:p>
    <w:p>
      <w:pPr>
        <w:pStyle w:val="Normal"/>
        <w:ind w:left="360"/>
        <w:rPr>
          <w:color w:themeColor="accent1" w:val="156082"/>
        </w:rPr>
      </w:pPr>
      <w:r>
        <w:rPr>
          <w:color w:themeColor="accent1" w:val="156082"/>
        </w:rPr>
      </w:r>
    </w:p>
    <w:p>
      <w:pPr>
        <w:pStyle w:val="Normal"/>
        <w:ind w:left="360"/>
        <w:rPr>
          <w:color w:themeColor="accent1" w:val="156082"/>
        </w:rPr>
      </w:pPr>
      <w:r>
        <w:rPr>
          <w:color w:themeColor="accent1" w:val="156082"/>
        </w:rPr>
      </w:r>
    </w:p>
    <w:p>
      <w:pPr>
        <w:pStyle w:val="Normal"/>
        <w:ind w:left="360"/>
        <w:rPr>
          <w:color w:themeColor="accent1" w:val="156082"/>
        </w:rPr>
      </w:pPr>
      <w:r>
        <w:rPr>
          <w:color w:themeColor="accent1" w:val="156082"/>
        </w:rPr>
      </w:r>
    </w:p>
    <w:p>
      <w:pPr>
        <w:pStyle w:val="ListParagraph"/>
        <w:numPr>
          <w:ilvl w:val="0"/>
          <w:numId w:val="1"/>
        </w:numPr>
        <w:rPr>
          <w:color w:themeColor="accent1" w:val="156082"/>
        </w:rPr>
      </w:pPr>
      <w:r>
        <w:rPr>
          <w:color w:themeColor="accent1" w:val="156082"/>
          <w:u w:val="single"/>
        </w:rPr>
        <w:t>Carga (Load)</w:t>
      </w:r>
    </w:p>
    <w:p>
      <w:pPr>
        <w:pStyle w:val="Normal"/>
        <w:ind w:left="780"/>
        <w:rPr>
          <w:color w:themeColor="accent1" w:val="156082"/>
        </w:rPr>
      </w:pPr>
      <w:r>
        <w:rPr>
          <w:color w:themeColor="accent1" w:val="156082"/>
        </w:rPr>
        <w:t>Guardado de parquet en memoria</w:t>
        <w:br/>
      </w:r>
      <w:r>
        <w:rPr/>
        <mc:AlternateContent>
          <mc:Choice Requires="wps">
            <w:drawing>
              <wp:inline distT="0" distB="0" distL="0" distR="0" wp14:anchorId="3D70F290">
                <wp:extent cx="3057525" cy="457200"/>
                <wp:effectExtent l="57150" t="0" r="66675" b="114300"/>
                <wp:docPr id="79" name="Imagen 1"/>
                <a:graphic xmlns:a="http://schemas.openxmlformats.org/drawingml/2006/main">
                  <a:graphicData uri="http://schemas.openxmlformats.org/drawingml/2006/picture">
                    <pic:pic xmlns:pic="http://schemas.openxmlformats.org/drawingml/2006/picture">
                      <pic:nvPicPr>
                        <pic:cNvPr id="80" name="Imagen 1" descr=""/>
                        <pic:cNvPicPr/>
                      </pic:nvPicPr>
                      <pic:blipFill>
                        <a:blip r:embed="rId78"/>
                        <a:stretch/>
                      </pic:blipFill>
                      <pic:spPr>
                        <a:xfrm>
                          <a:off x="0" y="0"/>
                          <a:ext cx="3057480" cy="45720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45.05pt;width:240.7pt;height:35.95pt;mso-wrap-style:none;v-text-anchor:middle;mso-position-vertical:top" wp14:anchorId="3D70F290" type="_x0000_t75">
                <v:imagedata r:id="rId79" o:detectmouseclick="t"/>
                <v:stroke color="#3465a4" joinstyle="round" endcap="flat"/>
                <w10:wrap type="square"/>
              </v:shape>
            </w:pict>
          </mc:Fallback>
        </mc:AlternateContent>
      </w:r>
    </w:p>
    <w:p>
      <w:pPr>
        <w:pStyle w:val="ListParagraph"/>
        <w:ind w:left="792"/>
        <w:rPr>
          <w:color w:themeColor="accent1" w:val="156082"/>
        </w:rPr>
      </w:pPr>
      <w:r>
        <w:rPr>
          <w:color w:themeColor="accent1" w:val="156082"/>
        </w:rPr>
        <w:t>Particionado por año</w:t>
        <w:br/>
      </w:r>
      <w:r>
        <w:rPr/>
        <mc:AlternateContent>
          <mc:Choice Requires="wps">
            <w:drawing>
              <wp:inline distT="0" distB="0" distL="0" distR="0" wp14:anchorId="0481EC7C">
                <wp:extent cx="4419600" cy="257175"/>
                <wp:effectExtent l="57150" t="0" r="57150" b="123825"/>
                <wp:docPr id="81" name="Imagen 1"/>
                <a:graphic xmlns:a="http://schemas.openxmlformats.org/drawingml/2006/main">
                  <a:graphicData uri="http://schemas.openxmlformats.org/drawingml/2006/picture">
                    <pic:pic xmlns:pic="http://schemas.openxmlformats.org/drawingml/2006/picture">
                      <pic:nvPicPr>
                        <pic:cNvPr id="82" name="Imagen 1" descr=""/>
                        <pic:cNvPicPr/>
                      </pic:nvPicPr>
                      <pic:blipFill>
                        <a:blip r:embed="rId80"/>
                        <a:stretch/>
                      </pic:blipFill>
                      <pic:spPr>
                        <a:xfrm>
                          <a:off x="0" y="0"/>
                          <a:ext cx="4419720" cy="25704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30.05pt;width:347.95pt;height:20.2pt;mso-wrap-style:none;v-text-anchor:middle;mso-position-vertical:top" wp14:anchorId="0481EC7C" type="_x0000_t75">
                <v:imagedata r:id="rId81" o:detectmouseclick="t"/>
                <v:stroke color="#3465a4" joinstyle="round" endcap="flat"/>
                <w10:wrap type="square"/>
              </v:shape>
            </w:pict>
          </mc:Fallback>
        </mc:AlternateContent>
      </w:r>
    </w:p>
    <w:p>
      <w:pPr>
        <w:pStyle w:val="ListParagraph"/>
        <w:ind w:left="792"/>
        <w:rPr>
          <w:color w:themeColor="accent1" w:val="156082"/>
        </w:rPr>
      </w:pPr>
      <w:r>
        <w:rPr>
          <w:color w:themeColor="accent1" w:val="156082"/>
        </w:rPr>
      </w:r>
    </w:p>
    <w:p>
      <w:pPr>
        <w:pStyle w:val="ListParagraph"/>
        <w:ind w:left="792"/>
        <w:rPr>
          <w:color w:themeColor="accent1" w:val="156082"/>
        </w:rPr>
      </w:pPr>
      <w:r>
        <w:rPr>
          <w:color w:themeColor="accent1" w:val="156082"/>
        </w:rPr>
        <w:t>Subida directa a S3</w:t>
        <w:br/>
      </w:r>
      <w:r>
        <w:rPr/>
        <mc:AlternateContent>
          <mc:Choice Requires="wps">
            <w:drawing>
              <wp:inline distT="0" distB="0" distL="0" distR="0" wp14:anchorId="375C2A63">
                <wp:extent cx="5400040" cy="240665"/>
                <wp:effectExtent l="57150" t="0" r="48260" b="121285"/>
                <wp:docPr id="83" name="Imagen 1"/>
                <a:graphic xmlns:a="http://schemas.openxmlformats.org/drawingml/2006/main">
                  <a:graphicData uri="http://schemas.openxmlformats.org/drawingml/2006/picture">
                    <pic:pic xmlns:pic="http://schemas.openxmlformats.org/drawingml/2006/picture">
                      <pic:nvPicPr>
                        <pic:cNvPr id="84" name="Imagen 1" descr=""/>
                        <pic:cNvPicPr/>
                      </pic:nvPicPr>
                      <pic:blipFill>
                        <a:blip r:embed="rId82"/>
                        <a:stretch/>
                      </pic:blipFill>
                      <pic:spPr>
                        <a:xfrm>
                          <a:off x="0" y="0"/>
                          <a:ext cx="5400000" cy="24084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28.55pt;width:425.15pt;height:18.9pt;mso-wrap-style:none;v-text-anchor:middle;mso-position-vertical:top" wp14:anchorId="375C2A63" type="_x0000_t75">
                <v:imagedata r:id="rId83" o:detectmouseclick="t"/>
                <v:stroke color="#3465a4" joinstyle="round" endcap="flat"/>
                <w10:wrap type="square"/>
              </v:shape>
            </w:pict>
          </mc:Fallback>
        </mc:AlternateContent>
      </w:r>
    </w:p>
    <w:p>
      <w:pPr>
        <w:pStyle w:val="ListParagraph"/>
        <w:ind w:left="792"/>
        <w:rPr>
          <w:color w:themeColor="accent1" w:val="156082"/>
        </w:rPr>
      </w:pPr>
      <w:r>
        <w:rPr>
          <w:color w:themeColor="accent1" w:val="156082"/>
        </w:rPr>
      </w:r>
    </w:p>
    <w:p>
      <w:pPr>
        <w:pStyle w:val="ListParagraph"/>
        <w:ind w:left="792"/>
        <w:rPr>
          <w:color w:themeColor="accent1" w:val="156082"/>
        </w:rPr>
      </w:pPr>
      <w:r>
        <w:rPr>
          <w:color w:themeColor="accent1" w:val="156082"/>
        </w:rPr>
        <w:t>Liberar memoria</w:t>
        <w:br/>
      </w:r>
      <w:r>
        <w:rPr/>
        <mc:AlternateContent>
          <mc:Choice Requires="wps">
            <w:drawing>
              <wp:inline distT="0" distB="0" distL="0" distR="0" wp14:anchorId="7E6D4430">
                <wp:extent cx="1181100" cy="371475"/>
                <wp:effectExtent l="57150" t="0" r="57150" b="123825"/>
                <wp:docPr id="85" name="Imagen 1"/>
                <a:graphic xmlns:a="http://schemas.openxmlformats.org/drawingml/2006/main">
                  <a:graphicData uri="http://schemas.openxmlformats.org/drawingml/2006/picture">
                    <pic:pic xmlns:pic="http://schemas.openxmlformats.org/drawingml/2006/picture">
                      <pic:nvPicPr>
                        <pic:cNvPr id="86" name="Imagen 1" descr=""/>
                        <pic:cNvPicPr/>
                      </pic:nvPicPr>
                      <pic:blipFill>
                        <a:blip r:embed="rId84"/>
                        <a:stretch/>
                      </pic:blipFill>
                      <pic:spPr>
                        <a:xfrm>
                          <a:off x="0" y="0"/>
                          <a:ext cx="1181160" cy="37152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39.05pt;width:92.95pt;height:29.2pt;mso-wrap-style:none;v-text-anchor:middle;mso-position-vertical:top" wp14:anchorId="7E6D4430" type="_x0000_t75">
                <v:imagedata r:id="rId85" o:detectmouseclick="t"/>
                <v:stroke color="#3465a4" joinstyle="round" endcap="flat"/>
                <w10:wrap type="square"/>
              </v:shape>
            </w:pict>
          </mc:Fallback>
        </mc:AlternateContent>
      </w:r>
    </w:p>
    <w:p>
      <w:pPr>
        <w:pStyle w:val="ListParagraph"/>
        <w:rPr>
          <w:color w:themeColor="accent1" w:val="156082"/>
        </w:rPr>
      </w:pPr>
      <w:r>
        <w:rPr>
          <w:color w:themeColor="accent1" w:val="156082"/>
        </w:rPr>
      </w:r>
    </w:p>
    <w:p>
      <w:pPr>
        <w:pStyle w:val="ListParagraph"/>
        <w:rPr>
          <w:color w:themeColor="accent1" w:val="156082"/>
        </w:rPr>
      </w:pPr>
      <w:r>
        <w:rPr>
          <w:color w:themeColor="accent1" w:val="156082"/>
        </w:rPr>
      </w:r>
    </w:p>
    <w:p>
      <w:pPr>
        <w:pStyle w:val="Normal"/>
        <w:rPr>
          <w:color w:themeColor="accent1" w:val="156082"/>
        </w:rPr>
      </w:pPr>
      <w:r>
        <w:rPr>
          <w:b/>
          <w:bCs/>
          <w:color w:themeColor="accent1" w:val="156082"/>
        </w:rPr>
        <w:t>Definición del DAG</w:t>
        <w:br/>
      </w:r>
      <w:r>
        <w:rPr>
          <w:color w:themeColor="accent1" w:val="156082"/>
        </w:rPr>
        <w:t>El DAG es de ejecución manual, pensado para batch pesado</w:t>
        <w:br/>
      </w:r>
      <w:r>
        <w:rPr/>
        <mc:AlternateContent>
          <mc:Choice Requires="wps">
            <w:drawing>
              <wp:inline distT="0" distB="0" distL="0" distR="0" wp14:anchorId="641E6DEB">
                <wp:extent cx="3009900" cy="1019175"/>
                <wp:effectExtent l="57150" t="0" r="57150" b="123825"/>
                <wp:docPr id="87" name="Imagen 1" descr="Texto&#10;&#10;El contenido generado por IA puede ser incorrecto."/>
                <a:graphic xmlns:a="http://schemas.openxmlformats.org/drawingml/2006/main">
                  <a:graphicData uri="http://schemas.openxmlformats.org/drawingml/2006/picture">
                    <pic:pic xmlns:pic="http://schemas.openxmlformats.org/drawingml/2006/picture">
                      <pic:nvPicPr>
                        <pic:cNvPr id="88" name="Imagen 1" descr="Texto&#10;&#10;El contenido generado por IA puede ser incorrecto."/>
                        <pic:cNvPicPr/>
                      </pic:nvPicPr>
                      <pic:blipFill>
                        <a:blip r:embed="rId86"/>
                        <a:stretch/>
                      </pic:blipFill>
                      <pic:spPr>
                        <a:xfrm>
                          <a:off x="0" y="0"/>
                          <a:ext cx="3009960" cy="101916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90.05pt;width:236.95pt;height:80.2pt;mso-wrap-style:none;v-text-anchor:middle;mso-position-vertical:top" wp14:anchorId="641E6DEB" type="_x0000_t75">
                <v:imagedata r:id="rId87"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b/>
          <w:bCs/>
          <w:color w:themeColor="accent1" w:val="156082"/>
        </w:rPr>
      </w:pPr>
      <w:r>
        <w:rPr>
          <w:b/>
          <w:bCs/>
          <w:color w:themeColor="accent1" w:val="156082"/>
        </w:rPr>
        <w:t>Dependencias</w:t>
      </w:r>
      <w:r>
        <w:rPr>
          <w:color w:themeColor="accent1" w:val="156082"/>
        </w:rPr>
        <w:br/>
      </w:r>
      <w:r>
        <w:rPr/>
        <mc:AlternateContent>
          <mc:Choice Requires="wps">
            <w:drawing>
              <wp:inline distT="0" distB="0" distL="0" distR="0" wp14:anchorId="6EF9ABC6">
                <wp:extent cx="5400040" cy="245745"/>
                <wp:effectExtent l="57150" t="0" r="48260" b="116205"/>
                <wp:docPr id="89" name="Imagen 1"/>
                <a:graphic xmlns:a="http://schemas.openxmlformats.org/drawingml/2006/main">
                  <a:graphicData uri="http://schemas.openxmlformats.org/drawingml/2006/picture">
                    <pic:pic xmlns:pic="http://schemas.openxmlformats.org/drawingml/2006/picture">
                      <pic:nvPicPr>
                        <pic:cNvPr id="90" name="Imagen 1" descr=""/>
                        <pic:cNvPicPr/>
                      </pic:nvPicPr>
                      <pic:blipFill>
                        <a:blip r:embed="rId88"/>
                        <a:stretch/>
                      </pic:blipFill>
                      <pic:spPr>
                        <a:xfrm>
                          <a:off x="0" y="0"/>
                          <a:ext cx="5400000" cy="24588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28.55pt;width:425.15pt;height:19.3pt;mso-wrap-style:none;v-text-anchor:middle;mso-position-vertical:top" wp14:anchorId="6EF9ABC6" type="_x0000_t75">
                <v:imagedata r:id="rId89" o:detectmouseclick="t"/>
                <v:stroke color="#3465a4" joinstyle="round" endcap="flat"/>
                <w10:wrap type="square"/>
              </v:shape>
            </w:pict>
          </mc:Fallback>
        </mc:AlternateContent>
      </w:r>
    </w:p>
    <w:p>
      <w:pPr>
        <w:pStyle w:val="Normal"/>
        <w:rPr>
          <w:b/>
          <w:bCs/>
          <w:color w:themeColor="accent1" w:val="156082"/>
        </w:rPr>
      </w:pPr>
      <w:r>
        <w:rPr>
          <w:b/>
          <w:bCs/>
          <w:color w:themeColor="accent1" w:val="156082"/>
        </w:rPr>
      </w:r>
    </w:p>
    <w:p>
      <w:pPr>
        <w:pStyle w:val="Normal"/>
        <w:rPr>
          <w:b/>
          <w:bCs/>
          <w:color w:themeColor="accent1" w:val="156082"/>
        </w:rPr>
      </w:pPr>
      <w:r>
        <w:rPr>
          <w:b/>
          <w:bCs/>
          <w:color w:themeColor="accent1" w:val="156082"/>
        </w:rPr>
      </w:r>
    </w:p>
    <w:p>
      <w:pPr>
        <w:pStyle w:val="Normal"/>
        <w:rPr>
          <w:b/>
          <w:bCs/>
          <w:color w:themeColor="accent1" w:val="156082"/>
        </w:rPr>
      </w:pPr>
      <w:r>
        <w:rPr>
          <w:b/>
          <w:bCs/>
          <w:color w:themeColor="accent1" w:val="156082"/>
        </w:rPr>
      </w:r>
    </w:p>
    <w:p>
      <w:pPr>
        <w:pStyle w:val="Normal"/>
        <w:rPr>
          <w:b/>
          <w:bCs/>
          <w:color w:themeColor="accent1" w:val="156082"/>
        </w:rPr>
      </w:pPr>
      <w:r>
        <w:rPr>
          <w:b/>
          <w:bCs/>
          <w:color w:themeColor="accent1" w:val="156082"/>
        </w:rPr>
      </w:r>
    </w:p>
    <w:p>
      <w:pPr>
        <w:pStyle w:val="Normal"/>
        <w:rPr>
          <w:b/>
          <w:bCs/>
          <w:color w:themeColor="accent1" w:val="156082"/>
        </w:rPr>
      </w:pPr>
      <w:r>
        <w:rPr>
          <w:b/>
          <w:bCs/>
          <w:color w:themeColor="accent1" w:val="156082"/>
        </w:rPr>
      </w:r>
    </w:p>
    <w:p>
      <w:pPr>
        <w:pStyle w:val="Normal"/>
        <w:rPr>
          <w:b/>
          <w:bCs/>
          <w:color w:themeColor="accent1" w:val="156082"/>
        </w:rPr>
      </w:pPr>
      <w:r>
        <w:rPr>
          <w:b/>
          <w:bCs/>
          <w:color w:themeColor="accent1" w:val="156082"/>
        </w:rPr>
      </w:r>
    </w:p>
    <w:p>
      <w:pPr>
        <w:pStyle w:val="Normal"/>
        <w:rPr>
          <w:b/>
          <w:bCs/>
          <w:color w:themeColor="accent1" w:val="156082"/>
          <w:sz w:val="32"/>
          <w:szCs w:val="32"/>
        </w:rPr>
      </w:pPr>
      <w:r>
        <w:rPr>
          <w:b/>
          <w:bCs/>
          <w:color w:themeColor="accent1" w:val="156082"/>
          <w:sz w:val="32"/>
          <w:szCs w:val="32"/>
        </w:rPr>
        <w:t>Consultas con Athena</w:t>
      </w:r>
    </w:p>
    <w:p>
      <w:pPr>
        <w:pStyle w:val="Normal"/>
        <w:rPr>
          <w:color w:themeColor="accent1" w:val="156082"/>
        </w:rPr>
      </w:pPr>
      <w:r>
        <w:rPr>
          <w:color w:themeColor="accent1" w:val="156082"/>
        </w:rPr>
        <w:t>Muestra la media de precios solo de los meses de enero del 2016 a 2025 del Gasóleo A habitual en la provincial de Alicante.</w:t>
        <w:br/>
      </w:r>
      <w:r>
        <w:rPr/>
        <mc:AlternateContent>
          <mc:Choice Requires="wps">
            <w:drawing>
              <wp:inline distT="0" distB="0" distL="0" distR="0" wp14:anchorId="3D1F7A86">
                <wp:extent cx="3752850" cy="2119630"/>
                <wp:effectExtent l="57150" t="0" r="57150" b="109855"/>
                <wp:docPr id="91" name="Imagen 1" descr="Texto&#10;&#10;El contenido generado por IA puede ser incorrecto."/>
                <a:graphic xmlns:a="http://schemas.openxmlformats.org/drawingml/2006/main">
                  <a:graphicData uri="http://schemas.openxmlformats.org/drawingml/2006/picture">
                    <pic:pic xmlns:pic="http://schemas.openxmlformats.org/drawingml/2006/picture">
                      <pic:nvPicPr>
                        <pic:cNvPr id="92" name="Imagen 1" descr="Texto&#10;&#10;El contenido generado por IA puede ser incorrecto."/>
                        <pic:cNvPicPr/>
                      </pic:nvPicPr>
                      <pic:blipFill>
                        <a:blip r:embed="rId90"/>
                        <a:stretch/>
                      </pic:blipFill>
                      <pic:spPr>
                        <a:xfrm>
                          <a:off x="0" y="0"/>
                          <a:ext cx="3753000" cy="211968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175.6pt;width:295.45pt;height:166.85pt;mso-wrap-style:none;v-text-anchor:middle;mso-position-vertical:top" wp14:anchorId="3D1F7A86" type="_x0000_t75">
                <v:imagedata r:id="rId91" o:detectmouseclick="t"/>
                <v:stroke color="#3465a4" joinstyle="round" endcap="flat"/>
                <w10:wrap type="square"/>
              </v:shape>
            </w:pict>
          </mc:Fallback>
        </mc:AlternateContent>
      </w:r>
    </w:p>
    <w:p>
      <w:pPr>
        <w:pStyle w:val="Normal"/>
        <w:rPr>
          <w:color w:themeColor="accent1" w:val="156082"/>
        </w:rPr>
      </w:pPr>
      <w:r>
        <w:rPr>
          <w:color w:themeColor="accent1" w:val="156082"/>
        </w:rPr>
        <w:t>Resultados:</w:t>
        <w:br/>
      </w:r>
      <w:r>
        <w:rPr/>
        <mc:AlternateContent>
          <mc:Choice Requires="wps">
            <w:drawing>
              <wp:inline distT="0" distB="0" distL="0" distR="0" wp14:anchorId="76429D50">
                <wp:extent cx="4972050" cy="5290820"/>
                <wp:effectExtent l="57150" t="0" r="57150" b="120015"/>
                <wp:docPr id="93" name="Imagen 1" descr="Tabla&#10;&#10;El contenido generado por IA puede ser incorrecto."/>
                <a:graphic xmlns:a="http://schemas.openxmlformats.org/drawingml/2006/main">
                  <a:graphicData uri="http://schemas.openxmlformats.org/drawingml/2006/picture">
                    <pic:pic xmlns:pic="http://schemas.openxmlformats.org/drawingml/2006/picture">
                      <pic:nvPicPr>
                        <pic:cNvPr id="94" name="Imagen 1" descr="Tabla&#10;&#10;El contenido generado por IA puede ser incorrecto."/>
                        <pic:cNvPicPr/>
                      </pic:nvPicPr>
                      <pic:blipFill>
                        <a:blip r:embed="rId92"/>
                        <a:stretch/>
                      </pic:blipFill>
                      <pic:spPr>
                        <a:xfrm>
                          <a:off x="0" y="0"/>
                          <a:ext cx="4971960" cy="529092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426.1pt;width:391.45pt;height:416.55pt;mso-wrap-style:none;v-text-anchor:middle;mso-position-vertical:top" wp14:anchorId="76429D50" type="_x0000_t75">
                <v:imagedata r:id="rId93" o:detectmouseclick="t"/>
                <v:stroke color="#3465a4" joinstyle="round" endcap="flat"/>
                <w10:wrap type="square"/>
              </v:shape>
            </w:pict>
          </mc:Fallback>
        </mc:AlternateContent>
      </w:r>
    </w:p>
    <w:p>
      <w:pPr>
        <w:pStyle w:val="Normal"/>
        <w:rPr>
          <w:color w:themeColor="accent1" w:val="156082"/>
        </w:rPr>
      </w:pPr>
      <w:r>
        <w:rPr>
          <w:color w:themeColor="accent1" w:val="156082"/>
        </w:rPr>
        <w:t>Muestra en qué dos meses de cada año están más caros los carburantes. Indica para cada tipo de carburante.</w:t>
        <w:br/>
      </w:r>
      <w:r>
        <w:rPr/>
        <mc:AlternateContent>
          <mc:Choice Requires="wps">
            <w:drawing>
              <wp:inline distT="0" distB="0" distL="0" distR="0" wp14:anchorId="56C18A2E">
                <wp:extent cx="5229225" cy="2783205"/>
                <wp:effectExtent l="57150" t="0" r="47625" b="113030"/>
                <wp:docPr id="95" name="Imagen 1" descr="Interfaz de usuario gráfica, Texto, Aplicación, Correo electrónico&#10;&#10;El contenido generado por IA puede ser incorrecto."/>
                <a:graphic xmlns:a="http://schemas.openxmlformats.org/drawingml/2006/main">
                  <a:graphicData uri="http://schemas.openxmlformats.org/drawingml/2006/picture">
                    <pic:pic xmlns:pic="http://schemas.openxmlformats.org/drawingml/2006/picture">
                      <pic:nvPicPr>
                        <pic:cNvPr id="96" name="Imagen 1" descr="Interfaz de usuario gráfica, Texto, Aplicación, Correo electrónico&#10;&#10;El contenido generado por IA puede ser incorrecto."/>
                        <pic:cNvPicPr/>
                      </pic:nvPicPr>
                      <pic:blipFill>
                        <a:blip r:embed="rId94"/>
                        <a:stretch/>
                      </pic:blipFill>
                      <pic:spPr>
                        <a:xfrm>
                          <a:off x="0" y="0"/>
                          <a:ext cx="5229360" cy="278316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228.1pt;width:411.7pt;height:219.1pt;mso-wrap-style:none;v-text-anchor:middle;mso-position-vertical:top" wp14:anchorId="56C18A2E" type="_x0000_t75">
                <v:imagedata r:id="rId95" o:detectmouseclick="t"/>
                <v:stroke color="#3465a4" joinstyle="round" endcap="flat"/>
                <w10:wrap type="square"/>
              </v:shape>
            </w:pict>
          </mc:Fallback>
        </mc:AlternateContent>
      </w:r>
    </w:p>
    <w:p>
      <w:pPr>
        <w:pStyle w:val="Normal"/>
        <w:rPr>
          <w:color w:themeColor="accent1" w:val="156082"/>
        </w:rPr>
      </w:pPr>
      <w:r>
        <w:rPr>
          <w:color w:themeColor="accent1" w:val="156082"/>
        </w:rPr>
        <w:t>Resultados:</w:t>
        <w:br/>
      </w:r>
      <w:r>
        <w:rPr/>
        <mc:AlternateContent>
          <mc:Choice Requires="wps">
            <w:drawing>
              <wp:inline distT="0" distB="0" distL="0" distR="0" wp14:anchorId="092574F5">
                <wp:extent cx="4530725" cy="4953000"/>
                <wp:effectExtent l="57150" t="0" r="60325" b="114300"/>
                <wp:docPr id="97" name="Imagen 1" descr="Tabla&#10;&#10;El contenido generado por IA puede ser incorrecto."/>
                <a:graphic xmlns:a="http://schemas.openxmlformats.org/drawingml/2006/main">
                  <a:graphicData uri="http://schemas.openxmlformats.org/drawingml/2006/picture">
                    <pic:pic xmlns:pic="http://schemas.openxmlformats.org/drawingml/2006/picture">
                      <pic:nvPicPr>
                        <pic:cNvPr id="98" name="Imagen 1" descr="Tabla&#10;&#10;El contenido generado por IA puede ser incorrecto."/>
                        <pic:cNvPicPr/>
                      </pic:nvPicPr>
                      <pic:blipFill>
                        <a:blip r:embed="rId96"/>
                        <a:stretch/>
                      </pic:blipFill>
                      <pic:spPr>
                        <a:xfrm>
                          <a:off x="0" y="0"/>
                          <a:ext cx="4530600" cy="495288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399.05pt;width:356.7pt;height:389.95pt;mso-wrap-style:none;v-text-anchor:middle;mso-position-vertical:top" wp14:anchorId="092574F5" type="_x0000_t75">
                <v:imagedata r:id="rId97" o:detectmouseclick="t"/>
                <v:stroke color="#3465a4" joinstyle="round" endcap="flat"/>
                <w10:wrap type="square"/>
              </v:shape>
            </w:pict>
          </mc:Fallback>
        </mc:AlternateContent>
      </w:r>
    </w:p>
    <w:p>
      <w:pPr>
        <w:pStyle w:val="Normal"/>
        <w:rPr>
          <w:color w:themeColor="accent1" w:val="156082"/>
        </w:rPr>
      </w:pPr>
      <w:r>
        <w:rPr>
          <w:color w:themeColor="accent1" w:val="156082"/>
        </w:rPr>
        <w:t>Indica las 5 provincias de España con el precio de los combustibles más caro de España y las 5 provincias con el precio más barato</w:t>
        <w:br/>
      </w:r>
      <w:r>
        <w:rPr/>
        <mc:AlternateContent>
          <mc:Choice Requires="wps">
            <w:drawing>
              <wp:inline distT="0" distB="0" distL="0" distR="0" wp14:anchorId="6D45D207">
                <wp:extent cx="4410075" cy="3438525"/>
                <wp:effectExtent l="57150" t="0" r="66675" b="123825"/>
                <wp:docPr id="99" name="Imagen 1" descr="Texto, Carta&#10;&#10;El contenido generado por IA puede ser incorrecto."/>
                <a:graphic xmlns:a="http://schemas.openxmlformats.org/drawingml/2006/main">
                  <a:graphicData uri="http://schemas.openxmlformats.org/drawingml/2006/picture">
                    <pic:pic xmlns:pic="http://schemas.openxmlformats.org/drawingml/2006/picture">
                      <pic:nvPicPr>
                        <pic:cNvPr id="100" name="Imagen 1" descr="Texto, Carta&#10;&#10;El contenido generado por IA puede ser incorrecto."/>
                        <pic:cNvPicPr/>
                      </pic:nvPicPr>
                      <pic:blipFill>
                        <a:blip r:embed="rId98"/>
                        <a:stretch/>
                      </pic:blipFill>
                      <pic:spPr>
                        <a:xfrm>
                          <a:off x="0" y="0"/>
                          <a:ext cx="4410000" cy="343836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280.55pt;width:347.2pt;height:270.7pt;mso-wrap-style:none;v-text-anchor:middle;mso-position-vertical:top" wp14:anchorId="6D45D207" type="_x0000_t75">
                <v:imagedata r:id="rId99" o:detectmouseclick="t"/>
                <v:stroke color="#3465a4" joinstyle="round" endcap="flat"/>
                <w10:wrap type="square"/>
              </v:shape>
            </w:pict>
          </mc:Fallback>
        </mc:AlternateContent>
      </w:r>
    </w:p>
    <w:p>
      <w:pPr>
        <w:pStyle w:val="Normal"/>
        <w:rPr>
          <w:color w:themeColor="accent1" w:val="156082"/>
        </w:rPr>
      </w:pPr>
      <w:r>
        <w:rPr>
          <w:color w:themeColor="accent1" w:val="156082"/>
        </w:rPr>
        <w:t>Resultados:</w:t>
        <w:br/>
      </w:r>
      <w:r>
        <w:rPr/>
        <mc:AlternateContent>
          <mc:Choice Requires="wps">
            <w:drawing>
              <wp:inline distT="0" distB="0" distL="0" distR="0" wp14:anchorId="53913C85">
                <wp:extent cx="5314950" cy="4029075"/>
                <wp:effectExtent l="57150" t="0" r="57150" b="123825"/>
                <wp:docPr id="101" name="Imagen 1" descr="Tabla&#10;&#10;El contenido generado por IA puede ser incorrecto."/>
                <a:graphic xmlns:a="http://schemas.openxmlformats.org/drawingml/2006/main">
                  <a:graphicData uri="http://schemas.openxmlformats.org/drawingml/2006/picture">
                    <pic:pic xmlns:pic="http://schemas.openxmlformats.org/drawingml/2006/picture">
                      <pic:nvPicPr>
                        <pic:cNvPr id="102" name="Imagen 1" descr="Tabla&#10;&#10;El contenido generado por IA puede ser incorrecto."/>
                        <pic:cNvPicPr/>
                      </pic:nvPicPr>
                      <pic:blipFill>
                        <a:blip r:embed="rId100"/>
                        <a:stretch/>
                      </pic:blipFill>
                      <pic:spPr>
                        <a:xfrm>
                          <a:off x="0" y="0"/>
                          <a:ext cx="5315040" cy="402912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327.05pt;width:418.45pt;height:317.2pt;mso-wrap-style:none;v-text-anchor:middle;mso-position-vertical:top" wp14:anchorId="53913C85" type="_x0000_t75">
                <v:imagedata r:id="rId101"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t>Calcula el precio medio de combustibles por semestres entre 2016 y 2025 indicando el semestre que ha estado más cara y el semestre que ha estado más barato los carburantes.</w:t>
        <w:br/>
      </w:r>
      <w:r>
        <w:rPr/>
        <mc:AlternateContent>
          <mc:Choice Requires="wps">
            <w:drawing>
              <wp:inline distT="0" distB="0" distL="0" distR="0" wp14:anchorId="30919C05">
                <wp:extent cx="5267325" cy="4005580"/>
                <wp:effectExtent l="57150" t="0" r="47625" b="109220"/>
                <wp:docPr id="103" name="Imagen 1" descr="Texto, Aplicación&#10;&#10;El contenido generado por IA puede ser incorrecto."/>
                <a:graphic xmlns:a="http://schemas.openxmlformats.org/drawingml/2006/main">
                  <a:graphicData uri="http://schemas.openxmlformats.org/drawingml/2006/picture">
                    <pic:pic xmlns:pic="http://schemas.openxmlformats.org/drawingml/2006/picture">
                      <pic:nvPicPr>
                        <pic:cNvPr id="104" name="Imagen 1" descr="Texto, Aplicación&#10;&#10;El contenido generado por IA puede ser incorrecto."/>
                        <pic:cNvPicPr/>
                      </pic:nvPicPr>
                      <pic:blipFill>
                        <a:blip r:embed="rId102"/>
                        <a:stretch/>
                      </pic:blipFill>
                      <pic:spPr>
                        <a:xfrm>
                          <a:off x="0" y="0"/>
                          <a:ext cx="5267160" cy="400572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324.05pt;width:414.7pt;height:315.35pt;mso-wrap-style:none;v-text-anchor:middle;mso-position-vertical:top" wp14:anchorId="30919C05" type="_x0000_t75">
                <v:imagedata r:id="rId103" o:detectmouseclick="t"/>
                <v:stroke color="#3465a4" joinstyle="round" endcap="flat"/>
                <w10:wrap type="square"/>
              </v:shape>
            </w:pict>
          </mc:Fallback>
        </mc:AlternateContent>
      </w:r>
    </w:p>
    <w:p>
      <w:pPr>
        <w:pStyle w:val="Normal"/>
        <w:rPr>
          <w:color w:themeColor="accent1" w:val="156082"/>
        </w:rPr>
      </w:pPr>
      <w:r>
        <w:rPr>
          <w:color w:themeColor="accent1" w:val="156082"/>
        </w:rPr>
        <w:t>Resultados:</w:t>
        <w:br/>
      </w:r>
      <w:r>
        <w:rPr/>
        <mc:AlternateContent>
          <mc:Choice Requires="wps">
            <w:drawing>
              <wp:inline distT="0" distB="0" distL="0" distR="0" wp14:anchorId="347DEF5A">
                <wp:extent cx="5124450" cy="3552190"/>
                <wp:effectExtent l="57150" t="0" r="57150" b="105410"/>
                <wp:docPr id="105" name="Imagen 1" descr="Tabla&#10;&#10;El contenido generado por IA puede ser incorrecto."/>
                <a:graphic xmlns:a="http://schemas.openxmlformats.org/drawingml/2006/main">
                  <a:graphicData uri="http://schemas.openxmlformats.org/drawingml/2006/picture">
                    <pic:pic xmlns:pic="http://schemas.openxmlformats.org/drawingml/2006/picture">
                      <pic:nvPicPr>
                        <pic:cNvPr id="106" name="Imagen 1" descr="Tabla&#10;&#10;El contenido generado por IA puede ser incorrecto."/>
                        <pic:cNvPicPr/>
                      </pic:nvPicPr>
                      <pic:blipFill>
                        <a:blip r:embed="rId104"/>
                        <a:stretch/>
                      </pic:blipFill>
                      <pic:spPr>
                        <a:xfrm>
                          <a:off x="0" y="0"/>
                          <a:ext cx="5124600" cy="355212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288.05pt;width:403.45pt;height:279.65pt;mso-wrap-style:none;v-text-anchor:middle;mso-position-vertical:top" wp14:anchorId="347DEF5A" type="_x0000_t75">
                <v:imagedata r:id="rId105" o:detectmouseclick="t"/>
                <v:stroke color="#3465a4" joinstyle="round" endcap="flat"/>
                <w10:wrap type="square"/>
              </v:shape>
            </w:pict>
          </mc:Fallback>
        </mc:AlternateContent>
      </w:r>
    </w:p>
    <w:p>
      <w:pPr>
        <w:pStyle w:val="Normal"/>
        <w:rPr>
          <w:color w:themeColor="accent1" w:val="156082"/>
        </w:rPr>
      </w:pPr>
      <w:r>
        <w:rPr>
          <w:color w:themeColor="accent1" w:val="156082"/>
        </w:rPr>
        <w:t>Realiza otra consulta que creas que sea interesante para un análisis de los datos utilizados</w:t>
      </w:r>
    </w:p>
    <w:p>
      <w:pPr>
        <w:pStyle w:val="Normal"/>
        <w:rPr>
          <w:i/>
          <w:i/>
          <w:iCs/>
          <w:color w:themeColor="accent1" w:val="156082"/>
        </w:rPr>
      </w:pPr>
      <w:r>
        <w:rPr>
          <w:color w:themeColor="accent1" w:val="156082"/>
        </w:rPr>
        <w:br/>
      </w:r>
      <w:r>
        <w:rPr>
          <w:i/>
          <w:iCs/>
          <w:color w:themeColor="accent1" w:val="156082"/>
        </w:rPr>
        <w:t>Mostrar solo los 5 meses más caros del año 2025</w:t>
        <w:br/>
      </w:r>
      <w:r>
        <w:rPr/>
        <mc:AlternateContent>
          <mc:Choice Requires="wps">
            <w:drawing>
              <wp:inline distT="0" distB="0" distL="0" distR="0" wp14:anchorId="06D28AFA">
                <wp:extent cx="4276725" cy="2714625"/>
                <wp:effectExtent l="57150" t="0" r="66675" b="123825"/>
                <wp:docPr id="107" name="Imagen 1" descr="Interfaz de usuario gráfica, Texto, Aplicación&#10;&#10;El contenido generado por IA puede ser incorrecto."/>
                <a:graphic xmlns:a="http://schemas.openxmlformats.org/drawingml/2006/main">
                  <a:graphicData uri="http://schemas.openxmlformats.org/drawingml/2006/picture">
                    <pic:pic xmlns:pic="http://schemas.openxmlformats.org/drawingml/2006/picture">
                      <pic:nvPicPr>
                        <pic:cNvPr id="108" name="Imagen 1" descr="Interfaz de usuario gráfica, Texto, Aplicación&#10;&#10;El contenido generado por IA puede ser incorrecto."/>
                        <pic:cNvPicPr/>
                      </pic:nvPicPr>
                      <pic:blipFill>
                        <a:blip r:embed="rId106"/>
                        <a:stretch/>
                      </pic:blipFill>
                      <pic:spPr>
                        <a:xfrm>
                          <a:off x="0" y="0"/>
                          <a:ext cx="4276800" cy="271476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223.55pt;width:336.7pt;height:213.7pt;mso-wrap-style:none;v-text-anchor:middle;mso-position-vertical:top" wp14:anchorId="06D28AFA" type="_x0000_t75">
                <v:imagedata r:id="rId107" o:detectmouseclick="t"/>
                <v:stroke color="#3465a4" joinstyle="round" endcap="flat"/>
                <w10:wrap type="square"/>
              </v:shape>
            </w:pict>
          </mc:Fallback>
        </mc:AlternateContent>
      </w:r>
    </w:p>
    <w:p>
      <w:pPr>
        <w:pStyle w:val="Normal"/>
        <w:rPr>
          <w:i/>
          <w:i/>
          <w:iCs/>
          <w:color w:themeColor="accent1" w:val="156082"/>
        </w:rPr>
      </w:pPr>
      <w:r>
        <w:rPr>
          <w:i/>
          <w:iCs/>
          <w:color w:themeColor="accent1" w:val="156082"/>
        </w:rPr>
      </w:r>
    </w:p>
    <w:p>
      <w:pPr>
        <w:pStyle w:val="Normal"/>
        <w:rPr>
          <w:color w:themeColor="accent1" w:val="156082"/>
        </w:rPr>
      </w:pPr>
      <w:r>
        <w:rPr>
          <w:color w:themeColor="accent1" w:val="156082"/>
        </w:rPr>
        <w:t>Resultados:</w:t>
        <w:br/>
      </w:r>
      <w:r>
        <w:rPr/>
        <mc:AlternateContent>
          <mc:Choice Requires="wps">
            <w:drawing>
              <wp:inline distT="0" distB="0" distL="0" distR="0" wp14:anchorId="1210383A">
                <wp:extent cx="5400040" cy="2072640"/>
                <wp:effectExtent l="57150" t="0" r="48260" b="118110"/>
                <wp:docPr id="109" name="Imagen 1" descr="Interfaz de usuario gráfica, Texto, Aplicación, Correo electrónico&#10;&#10;El contenido generado por IA puede ser incorrecto."/>
                <a:graphic xmlns:a="http://schemas.openxmlformats.org/drawingml/2006/main">
                  <a:graphicData uri="http://schemas.openxmlformats.org/drawingml/2006/picture">
                    <pic:pic xmlns:pic="http://schemas.openxmlformats.org/drawingml/2006/picture">
                      <pic:nvPicPr>
                        <pic:cNvPr id="110" name="Imagen 1" descr="Interfaz de usuario gráfica, Texto, Aplicación, Correo electrónico&#10;&#10;El contenido generado por IA puede ser incorrecto."/>
                        <pic:cNvPicPr/>
                      </pic:nvPicPr>
                      <pic:blipFill>
                        <a:blip r:embed="rId108"/>
                        <a:stretch/>
                      </pic:blipFill>
                      <pic:spPr>
                        <a:xfrm>
                          <a:off x="0" y="0"/>
                          <a:ext cx="5400000" cy="207252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172.55pt;width:425.15pt;height:163.15pt;mso-wrap-style:none;v-text-anchor:middle;mso-position-vertical:top" wp14:anchorId="1210383A" type="_x0000_t75">
                <v:imagedata r:id="rId109"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i/>
          <w:i/>
          <w:iCs/>
          <w:color w:themeColor="accent1" w:val="156082"/>
        </w:rPr>
      </w:pPr>
      <w:r>
        <w:rPr>
          <w:i/>
          <w:iCs/>
          <w:color w:themeColor="accent1" w:val="156082"/>
        </w:rPr>
        <w:t>Calcular la volatilidad de todos los productos por meses y años de la provincia de Alicante</w:t>
        <w:br/>
      </w:r>
      <w:r>
        <w:rPr/>
        <mc:AlternateContent>
          <mc:Choice Requires="wps">
            <w:drawing>
              <wp:inline distT="0" distB="0" distL="0" distR="0" wp14:anchorId="36D521C3">
                <wp:extent cx="4829175" cy="1933575"/>
                <wp:effectExtent l="57150" t="0" r="66675" b="123825"/>
                <wp:docPr id="111" name="Imagen 1" descr="Texto&#10;&#10;El contenido generado por IA puede ser incorrecto."/>
                <a:graphic xmlns:a="http://schemas.openxmlformats.org/drawingml/2006/main">
                  <a:graphicData uri="http://schemas.openxmlformats.org/drawingml/2006/picture">
                    <pic:pic xmlns:pic="http://schemas.openxmlformats.org/drawingml/2006/picture">
                      <pic:nvPicPr>
                        <pic:cNvPr id="112" name="Imagen 1" descr="Texto&#10;&#10;El contenido generado por IA puede ser incorrecto."/>
                        <pic:cNvPicPr/>
                      </pic:nvPicPr>
                      <pic:blipFill>
                        <a:blip r:embed="rId110"/>
                        <a:stretch/>
                      </pic:blipFill>
                      <pic:spPr>
                        <a:xfrm>
                          <a:off x="0" y="0"/>
                          <a:ext cx="4829040" cy="193356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162.05pt;width:380.2pt;height:152.2pt;mso-wrap-style:none;v-text-anchor:middle;mso-position-vertical:top" wp14:anchorId="36D521C3" type="_x0000_t75">
                <v:imagedata r:id="rId111" o:detectmouseclick="t"/>
                <v:stroke color="#3465a4" joinstyle="round" endcap="flat"/>
                <w10:wrap type="square"/>
              </v:shape>
            </w:pict>
          </mc:Fallback>
        </mc:AlternateContent>
      </w:r>
    </w:p>
    <w:p>
      <w:pPr>
        <w:pStyle w:val="Normal"/>
        <w:rPr>
          <w:i/>
          <w:i/>
          <w:iCs/>
          <w:color w:themeColor="accent1" w:val="156082"/>
        </w:rPr>
      </w:pPr>
      <w:r>
        <w:rPr>
          <w:i/>
          <w:iCs/>
          <w:color w:themeColor="accent1" w:val="156082"/>
        </w:rPr>
      </w:r>
    </w:p>
    <w:p>
      <w:pPr>
        <w:pStyle w:val="Normal"/>
        <w:rPr>
          <w:color w:themeColor="accent1" w:val="156082"/>
        </w:rPr>
      </w:pPr>
      <w:r>
        <w:rPr>
          <w:color w:themeColor="accent1" w:val="156082"/>
        </w:rPr>
        <w:t>Resultados:</w:t>
      </w:r>
      <w:r>
        <w:rPr/>
        <w:br/>
      </w:r>
      <w:r>
        <w:rPr/>
        <mc:AlternateContent>
          <mc:Choice Requires="wps">
            <w:drawing>
              <wp:inline distT="0" distB="0" distL="0" distR="0" wp14:anchorId="4449101D">
                <wp:extent cx="5400040" cy="2843530"/>
                <wp:effectExtent l="57150" t="0" r="48260" b="109220"/>
                <wp:docPr id="113" name="Imagen 1" descr="Interfaz de usuario gráfica, Tabla&#10;&#10;El contenido generado por IA puede ser incorrecto."/>
                <a:graphic xmlns:a="http://schemas.openxmlformats.org/drawingml/2006/main">
                  <a:graphicData uri="http://schemas.openxmlformats.org/drawingml/2006/picture">
                    <pic:pic xmlns:pic="http://schemas.openxmlformats.org/drawingml/2006/picture">
                      <pic:nvPicPr>
                        <pic:cNvPr id="114" name="Imagen 1" descr="Interfaz de usuario gráfica, Tabla&#10;&#10;El contenido generado por IA puede ser incorrecto."/>
                        <pic:cNvPicPr/>
                      </pic:nvPicPr>
                      <pic:blipFill>
                        <a:blip r:embed="rId112"/>
                        <a:stretch/>
                      </pic:blipFill>
                      <pic:spPr>
                        <a:xfrm>
                          <a:off x="0" y="0"/>
                          <a:ext cx="5400000" cy="2843640"/>
                        </a:xfrm>
                        <a:prstGeom prst="rect">
                          <a:avLst/>
                        </a:prstGeom>
                        <a:ln w="0">
                          <a:noFill/>
                        </a:ln>
                        <a:effectLst>
                          <a:outerShdw algn="ctr" blurRad="50760" dir="5400000" dist="50760" rotWithShape="0">
                            <a:srgbClr val="000000">
                              <a:alpha val="20000"/>
                            </a:srgbClr>
                          </a:outerShdw>
                        </a:effectLst>
                      </pic:spPr>
                    </pic:pic>
                  </a:graphicData>
                </a:graphic>
              </wp:inline>
            </w:drawing>
          </mc:Choice>
          <mc:Fallback>
            <w:pict>
              <v:shape id="shape_0" ID="Imagen 1" stroked="f" o:allowincell="f" style="position:absolute;margin-left:0pt;margin-top:-232.55pt;width:425.15pt;height:223.85pt;mso-wrap-style:none;v-text-anchor:middle;mso-position-vertical:top" wp14:anchorId="4449101D" type="_x0000_t75">
                <v:imagedata r:id="rId113" o:detectmouseclick="t"/>
                <v:stroke color="#3465a4" joinstyle="round" endcap="flat"/>
                <w10:wrap type="square"/>
              </v:shape>
            </w:pict>
          </mc:Fallback>
        </mc:AlternateContent>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rPr>
          <w:color w:themeColor="accent1" w:val="156082"/>
        </w:rPr>
      </w:pPr>
      <w:r>
        <w:rPr>
          <w:color w:themeColor="accent1" w:val="156082"/>
        </w:rPr>
      </w:r>
    </w:p>
    <w:p>
      <w:pPr>
        <w:pStyle w:val="Normal"/>
        <w:jc w:val="center"/>
        <w:rPr>
          <w:b/>
          <w:bCs/>
          <w:color w:themeColor="accent1" w:val="156082"/>
          <w:sz w:val="40"/>
          <w:szCs w:val="40"/>
          <w:lang w:val="en-US"/>
        </w:rPr>
      </w:pPr>
      <w:r>
        <w:rPr>
          <w:b/>
          <w:bCs/>
          <w:color w:themeColor="accent1" w:val="156082"/>
          <w:sz w:val="40"/>
          <w:szCs w:val="40"/>
          <w:lang w:val="en-US"/>
        </w:rPr>
        <w:t>INTELIGENCIA ARTIFICIAL</w:t>
      </w:r>
    </w:p>
    <w:p>
      <w:pPr>
        <w:pStyle w:val="Normal"/>
        <w:rPr>
          <w:b/>
          <w:bCs/>
          <w:color w:themeColor="accent1" w:val="156082"/>
          <w:sz w:val="32"/>
          <w:szCs w:val="32"/>
        </w:rPr>
      </w:pPr>
      <w:r>
        <w:rPr>
          <w:b/>
          <w:bCs/>
          <w:color w:themeColor="accent1" w:val="156082"/>
          <w:sz w:val="32"/>
          <w:szCs w:val="32"/>
        </w:rPr>
        <w:t>Objetivo</w:t>
      </w:r>
    </w:p>
    <w:p>
      <w:pPr>
        <w:pStyle w:val="Normal"/>
        <w:rPr>
          <w:color w:themeColor="accent1" w:val="156082"/>
        </w:rPr>
      </w:pPr>
      <w:r>
        <w:rPr>
          <w:color w:themeColor="accent1" w:val="156082"/>
        </w:rPr>
        <w:t xml:space="preserve">En este apartado se ha desarrollado una solución de </w:t>
      </w:r>
      <w:r>
        <w:rPr>
          <w:b/>
          <w:bCs/>
          <w:color w:themeColor="accent1" w:val="156082"/>
        </w:rPr>
        <w:t xml:space="preserve">Inteligencia Artificial </w:t>
      </w:r>
      <w:r>
        <w:rPr>
          <w:b w:val="false"/>
          <w:bCs w:val="false"/>
          <w:color w:themeColor="accent1" w:val="156082"/>
        </w:rPr>
        <w:t>orientada a la predicción de precios de carburantes en España, utilizando los datos previamente procesados y almacenados en el Data Lake.</w:t>
      </w:r>
    </w:p>
    <w:p>
      <w:pPr>
        <w:pStyle w:val="Normal"/>
        <w:rPr>
          <w:color w:themeColor="accent1" w:val="156082"/>
        </w:rPr>
      </w:pPr>
      <w:r>
        <w:rPr>
          <w:b w:val="false"/>
          <w:bCs w:val="false"/>
          <w:color w:themeColor="accent1" w:val="156082"/>
        </w:rPr>
        <w:t>El objetivo principal es estimar el precio por litro de distintos tipos de carburante en función de la provincia, el tipo de producto y la fecha selecionada, permitiendo así realizar análisis prospectivos y simulaciones de precios futuros.</w:t>
      </w:r>
    </w:p>
    <w:p>
      <w:pPr>
        <w:pStyle w:val="Normal"/>
        <w:rPr>
          <w:color w:themeColor="accent1" w:val="156082"/>
        </w:rPr>
      </w:pPr>
      <w:r>
        <w:rPr>
          <w:b w:val="false"/>
          <w:bCs w:val="false"/>
          <w:color w:themeColor="accent1" w:val="156082"/>
        </w:rPr>
        <w:t xml:space="preserve">El modelo ha sido entrenado con datos históricos comprendidos entre </w:t>
      </w:r>
      <w:r>
        <w:rPr>
          <w:b/>
          <w:bCs/>
          <w:color w:themeColor="accent1" w:val="156082"/>
        </w:rPr>
        <w:t xml:space="preserve">2016 </w:t>
      </w:r>
      <w:r>
        <w:rPr>
          <w:b w:val="false"/>
          <w:bCs w:val="false"/>
          <w:color w:themeColor="accent1" w:val="156082"/>
        </w:rPr>
        <w:t xml:space="preserve">y </w:t>
      </w:r>
      <w:r>
        <w:rPr>
          <w:b/>
          <w:bCs/>
          <w:color w:themeColor="accent1" w:val="156082"/>
        </w:rPr>
        <w:t>2025</w:t>
      </w:r>
      <w:r>
        <w:rPr>
          <w:b w:val="false"/>
          <w:bCs w:val="false"/>
          <w:color w:themeColor="accent1" w:val="156082"/>
        </w:rPr>
        <w:t xml:space="preserve">, integrando variables temporales y categóricas, y se ha desplegado mediante una aplicación interactiva desarrollada con </w:t>
      </w:r>
      <w:r>
        <w:rPr>
          <w:b/>
          <w:bCs/>
          <w:color w:themeColor="accent1" w:val="156082"/>
        </w:rPr>
        <w:t>Streamlit</w:t>
      </w:r>
      <w:r>
        <w:rPr>
          <w:b w:val="false"/>
          <w:bCs w:val="false"/>
          <w:color w:themeColor="accent1" w:val="156082"/>
        </w:rPr>
        <w:t>, facilitando su uso final.</w:t>
      </w:r>
    </w:p>
    <w:p>
      <w:pPr>
        <w:pStyle w:val="Normal"/>
        <w:rPr>
          <w:color w:themeColor="accent1" w:val="156082"/>
        </w:rPr>
      </w:pPr>
      <w:r>
        <w:rPr/>
        <w:drawing>
          <wp:anchor behindDoc="0" distT="0" distB="0" distL="0" distR="0" simplePos="0" locked="0" layoutInCell="0" allowOverlap="1" relativeHeight="60">
            <wp:simplePos x="0" y="0"/>
            <wp:positionH relativeFrom="column">
              <wp:align>center</wp:align>
            </wp:positionH>
            <wp:positionV relativeFrom="paragraph">
              <wp:posOffset>635</wp:posOffset>
            </wp:positionV>
            <wp:extent cx="4269740" cy="5879465"/>
            <wp:effectExtent l="0" t="0" r="0" b="0"/>
            <wp:wrapSquare wrapText="largest"/>
            <wp:docPr id="115"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1" descr=""/>
                    <pic:cNvPicPr>
                      <a:picLocks noChangeAspect="1" noChangeArrowheads="1"/>
                    </pic:cNvPicPr>
                  </pic:nvPicPr>
                  <pic:blipFill>
                    <a:blip r:embed="rId114"/>
                    <a:stretch>
                      <a:fillRect/>
                    </a:stretch>
                  </pic:blipFill>
                  <pic:spPr bwMode="auto">
                    <a:xfrm>
                      <a:off x="0" y="0"/>
                      <a:ext cx="4269740" cy="5879465"/>
                    </a:xfrm>
                    <a:prstGeom prst="rect">
                      <a:avLst/>
                    </a:prstGeom>
                  </pic:spPr>
                </pic:pic>
              </a:graphicData>
            </a:graphic>
          </wp:anchor>
        </w:drawing>
      </w:r>
    </w:p>
    <w:p>
      <w:pPr>
        <w:pStyle w:val="Normal"/>
        <w:rPr>
          <w:b/>
          <w:bCs/>
          <w:color w:themeColor="accent1" w:val="156082"/>
          <w:sz w:val="32"/>
          <w:szCs w:val="32"/>
        </w:rPr>
      </w:pPr>
      <w:r>
        <w:rPr>
          <w:b/>
          <w:bCs/>
          <w:color w:themeColor="accent1" w:val="156082"/>
          <w:sz w:val="32"/>
          <w:szCs w:val="32"/>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32"/>
          <w:szCs w:val="32"/>
        </w:rPr>
      </w:pPr>
      <w:r>
        <w:rPr>
          <w:b/>
          <w:bCs/>
          <w:color w:themeColor="accent1" w:val="156082"/>
          <w:sz w:val="32"/>
          <w:szCs w:val="32"/>
        </w:rPr>
        <w:t>Cuaderno Jupyter</w:t>
      </w:r>
    </w:p>
    <w:p>
      <w:pPr>
        <w:pStyle w:val="Normal"/>
        <w:rPr>
          <w:b/>
          <w:bCs/>
          <w:color w:themeColor="accent1" w:val="156082"/>
          <w:sz w:val="28"/>
          <w:szCs w:val="28"/>
        </w:rPr>
      </w:pPr>
      <w:r>
        <w:rPr>
          <w:b/>
          <w:bCs/>
          <w:color w:themeColor="accent1" w:val="156082"/>
          <w:sz w:val="28"/>
          <w:szCs w:val="28"/>
        </w:rPr>
        <w:t xml:space="preserve">Obtención de datos mediante scraping  </w:t>
      </w:r>
    </w:p>
    <w:p>
      <w:pPr>
        <w:pStyle w:val="BodyText"/>
        <w:rPr>
          <w:color w:themeColor="accent1" w:val="156082"/>
        </w:rPr>
      </w:pPr>
      <w:r>
        <w:rPr>
          <w:color w:themeColor="accent1" w:val="156082"/>
        </w:rPr>
        <w:t xml:space="preserve">Además del proceso de ingestión mediante la API, para el desarrollo del modelo de Inteligencia Artificial se ha utilizado un </w:t>
      </w:r>
      <w:r>
        <w:rPr>
          <w:rStyle w:val="Strong"/>
          <w:color w:themeColor="accent1" w:val="156082"/>
        </w:rPr>
        <w:t>cuaderno Jupyter</w:t>
      </w:r>
      <w:r>
        <w:rPr>
          <w:color w:themeColor="accent1" w:val="156082"/>
        </w:rPr>
        <w:t xml:space="preserve"> destinado a la obtención de datos mediante </w:t>
      </w:r>
      <w:r>
        <w:rPr>
          <w:rStyle w:val="Strong"/>
          <w:color w:themeColor="accent1" w:val="156082"/>
        </w:rPr>
        <w:t>scraping web</w:t>
      </w:r>
      <w:r>
        <w:rPr>
          <w:color w:themeColor="accent1" w:val="156082"/>
        </w:rPr>
        <w:t>, con el objetivo de generar un conjunto de datos adecuado para el entrenamiento del modelo predictivo.</w:t>
      </w:r>
    </w:p>
    <w:p>
      <w:pPr>
        <w:pStyle w:val="BodyText"/>
        <w:rPr>
          <w:color w:val="156082"/>
        </w:rPr>
      </w:pPr>
      <w:r>
        <w:rPr>
          <w:color w:val="156082"/>
        </w:rPr>
        <w:t>Este proceso permite automatizar la descarga de información, estructurar los datos y adaptarlos a las necesidades específicas del modelo.</w:t>
      </w:r>
    </w:p>
    <w:p>
      <w:pPr>
        <w:pStyle w:val="BodyText"/>
        <w:rPr>
          <w:color w:val="156082"/>
        </w:rPr>
      </w:pPr>
      <w:r>
        <w:rPr>
          <w:color w:val="156082"/>
        </w:rPr>
      </w:r>
    </w:p>
    <w:p>
      <w:pPr>
        <w:pStyle w:val="Normal"/>
        <w:rPr>
          <w:b/>
          <w:bCs/>
          <w:color w:themeColor="accent1" w:val="156082"/>
          <w:sz w:val="28"/>
          <w:szCs w:val="28"/>
        </w:rPr>
      </w:pPr>
      <w:r>
        <w:rPr>
          <w:b/>
          <w:bCs/>
          <w:color w:themeColor="accent1" w:val="156082"/>
          <w:sz w:val="28"/>
          <w:szCs w:val="28"/>
        </w:rPr>
        <w:t xml:space="preserve">Configuración del entorno y librerías </w:t>
      </w:r>
    </w:p>
    <w:p>
      <w:pPr>
        <w:pStyle w:val="BodyText"/>
        <w:rPr>
          <w:color w:val="156082"/>
        </w:rPr>
      </w:pPr>
      <w:r>
        <w:rPr>
          <w:color w:val="156082"/>
        </w:rPr>
        <w:t xml:space="preserve">En primer lugar, se importan las librerías necesarias para realizar el scraping, el tratamiento de datos y el posterior análisis. Entre ellas se incluyen herramientas para realizar peticiones HTTP, procesar estructuras HTML y manejar los datos obtenidos. </w:t>
      </w:r>
    </w:p>
    <w:p>
      <w:pPr>
        <w:pStyle w:val="BodyText"/>
        <w:rPr>
          <w:color w:themeColor="accent1" w:val="156082"/>
        </w:rPr>
      </w:pPr>
      <w:r>
        <w:rPr>
          <w:color w:val="156082"/>
        </w:rPr>
        <w:drawing>
          <wp:anchor behindDoc="0" distT="0" distB="0" distL="0" distR="0" simplePos="0" locked="0" layoutInCell="0" allowOverlap="1" relativeHeight="65">
            <wp:simplePos x="0" y="0"/>
            <wp:positionH relativeFrom="column">
              <wp:align>center</wp:align>
            </wp:positionH>
            <wp:positionV relativeFrom="paragraph">
              <wp:posOffset>635</wp:posOffset>
            </wp:positionV>
            <wp:extent cx="4699000" cy="5418455"/>
            <wp:effectExtent l="0" t="0" r="0" b="0"/>
            <wp:wrapSquare wrapText="largest"/>
            <wp:docPr id="11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6" descr=""/>
                    <pic:cNvPicPr>
                      <a:picLocks noChangeAspect="1" noChangeArrowheads="1"/>
                    </pic:cNvPicPr>
                  </pic:nvPicPr>
                  <pic:blipFill>
                    <a:blip r:embed="rId115"/>
                    <a:stretch>
                      <a:fillRect/>
                    </a:stretch>
                  </pic:blipFill>
                  <pic:spPr bwMode="auto">
                    <a:xfrm>
                      <a:off x="0" y="0"/>
                      <a:ext cx="4699000" cy="5418455"/>
                    </a:xfrm>
                    <a:prstGeom prst="rect">
                      <a:avLst/>
                    </a:prstGeom>
                  </pic:spPr>
                </pic:pic>
              </a:graphicData>
            </a:graphic>
          </wp:anchor>
        </w:drawing>
      </w:r>
    </w:p>
    <w:p>
      <w:pPr>
        <w:pStyle w:val="BodyText"/>
        <w:rPr>
          <w:color w:val="156082"/>
        </w:rPr>
      </w:pPr>
      <w:r>
        <w:rPr>
          <w:color w:val="156082"/>
        </w:rPr>
      </w:r>
    </w:p>
    <w:p>
      <w:pPr>
        <w:pStyle w:val="Normal"/>
        <w:rPr>
          <w:color w:themeColor="accent1" w:val="15608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28"/>
          <w:szCs w:val="28"/>
        </w:rPr>
      </w:pPr>
      <w:r>
        <w:rPr>
          <w:b/>
          <w:bCs/>
          <w:color w:themeColor="accent1" w:val="156082"/>
          <w:sz w:val="28"/>
          <w:szCs w:val="28"/>
        </w:rPr>
        <w:t xml:space="preserve">Extracción de información </w:t>
      </w:r>
    </w:p>
    <w:p>
      <w:pPr>
        <w:pStyle w:val="BodyText"/>
        <w:rPr>
          <w:color w:val="156082"/>
        </w:rPr>
      </w:pPr>
      <w:r>
        <w:rPr>
          <w:color w:val="156082"/>
        </w:rPr>
        <w:t>El proceso de scraping se basa en realizar peticiones a la fuente de datos y extraer la información relevante mediante el análisis de la estructura del contenido recibido.</w:t>
      </w:r>
    </w:p>
    <w:p>
      <w:pPr>
        <w:pStyle w:val="BodyText"/>
        <w:rPr>
          <w:color w:val="156082"/>
        </w:rPr>
      </w:pPr>
      <w:r>
        <w:rPr>
          <w:color w:val="156082"/>
        </w:rPr>
        <w:t>Se identifican los elementos HTML que contienen los datos de interés y se extraen los valores necesarios, almacenándolos de forma estructurada para su posterior tratamiento.</w:t>
      </w:r>
    </w:p>
    <w:p>
      <w:pPr>
        <w:pStyle w:val="BodyText"/>
        <w:rPr>
          <w:color w:val="156082"/>
        </w:rPr>
      </w:pPr>
      <w:r>
        <w:rPr>
          <w:color w:val="156082"/>
        </w:rPr>
        <w:drawing>
          <wp:anchor behindDoc="0" distT="0" distB="0" distL="0" distR="0" simplePos="0" locked="0" layoutInCell="0" allowOverlap="1" relativeHeight="66">
            <wp:simplePos x="0" y="0"/>
            <wp:positionH relativeFrom="column">
              <wp:align>center</wp:align>
            </wp:positionH>
            <wp:positionV relativeFrom="paragraph">
              <wp:posOffset>635</wp:posOffset>
            </wp:positionV>
            <wp:extent cx="5033010" cy="7522210"/>
            <wp:effectExtent l="0" t="0" r="0" b="0"/>
            <wp:wrapSquare wrapText="largest"/>
            <wp:docPr id="11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n7" descr=""/>
                    <pic:cNvPicPr>
                      <a:picLocks noChangeAspect="1" noChangeArrowheads="1"/>
                    </pic:cNvPicPr>
                  </pic:nvPicPr>
                  <pic:blipFill>
                    <a:blip r:embed="rId116"/>
                    <a:stretch>
                      <a:fillRect/>
                    </a:stretch>
                  </pic:blipFill>
                  <pic:spPr bwMode="auto">
                    <a:xfrm>
                      <a:off x="0" y="0"/>
                      <a:ext cx="5033010" cy="7522210"/>
                    </a:xfrm>
                    <a:prstGeom prst="rect">
                      <a:avLst/>
                    </a:prstGeom>
                  </pic:spPr>
                </pic:pic>
              </a:graphicData>
            </a:graphic>
          </wp:anchor>
        </w:drawing>
      </w:r>
    </w:p>
    <w:p>
      <w:pPr>
        <w:pStyle w:val="Normal"/>
        <w:rPr>
          <w:b/>
          <w:bCs/>
          <w:color w:themeColor="accent1" w:val="156082"/>
          <w:sz w:val="32"/>
          <w:szCs w:val="32"/>
        </w:rPr>
      </w:pPr>
      <w:r>
        <w:rPr/>
        <w:drawing>
          <wp:anchor behindDoc="0" distT="0" distB="0" distL="0" distR="0" simplePos="0" locked="0" layoutInCell="0" allowOverlap="1" relativeHeight="67">
            <wp:simplePos x="0" y="0"/>
            <wp:positionH relativeFrom="column">
              <wp:align>center</wp:align>
            </wp:positionH>
            <wp:positionV relativeFrom="paragraph">
              <wp:posOffset>635</wp:posOffset>
            </wp:positionV>
            <wp:extent cx="5400040" cy="2466975"/>
            <wp:effectExtent l="0" t="0" r="0" b="0"/>
            <wp:wrapSquare wrapText="largest"/>
            <wp:docPr id="118"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n8" descr=""/>
                    <pic:cNvPicPr>
                      <a:picLocks noChangeAspect="1" noChangeArrowheads="1"/>
                    </pic:cNvPicPr>
                  </pic:nvPicPr>
                  <pic:blipFill>
                    <a:blip r:embed="rId117"/>
                    <a:stretch>
                      <a:fillRect/>
                    </a:stretch>
                  </pic:blipFill>
                  <pic:spPr bwMode="auto">
                    <a:xfrm>
                      <a:off x="0" y="0"/>
                      <a:ext cx="5400040" cy="2466975"/>
                    </a:xfrm>
                    <a:prstGeom prst="rect">
                      <a:avLst/>
                    </a:prstGeom>
                  </pic:spPr>
                </pic:pic>
              </a:graphicData>
            </a:graphic>
          </wp:anchor>
        </w:drawing>
      </w:r>
    </w:p>
    <w:p>
      <w:pPr>
        <w:pStyle w:val="Normal"/>
        <w:rPr>
          <w:b/>
          <w:bCs/>
          <w:color w:themeColor="accent1" w:val="156082"/>
          <w:sz w:val="28"/>
          <w:szCs w:val="28"/>
        </w:rPr>
      </w:pPr>
      <w:r>
        <w:rPr>
          <w:b/>
          <w:bCs/>
          <w:color w:themeColor="accent1" w:val="156082"/>
          <w:sz w:val="28"/>
          <w:szCs w:val="28"/>
        </w:rPr>
        <w:t xml:space="preserve">Exportación de los datos </w:t>
      </w:r>
    </w:p>
    <w:p>
      <w:pPr>
        <w:pStyle w:val="BodyText"/>
        <w:rPr>
          <w:color w:themeColor="accent1" w:val="156082"/>
        </w:rPr>
      </w:pPr>
      <w:r>
        <w:rPr>
          <w:color w:themeColor="accent1" w:val="156082"/>
        </w:rPr>
        <w:t>El dataset limpio se exporta a un formato persistente (csv), que permite su reutilización posterior en el entrenamiento del modelo.</w:t>
      </w:r>
    </w:p>
    <w:p>
      <w:pPr>
        <w:pStyle w:val="BodyText"/>
        <w:rPr>
          <w:b w:val="false"/>
          <w:bCs w:val="false"/>
          <w:color w:val="156082"/>
          <w:sz w:val="24"/>
          <w:szCs w:val="24"/>
        </w:rPr>
      </w:pPr>
      <w:r>
        <w:rPr>
          <w:b w:val="false"/>
          <w:bCs w:val="false"/>
          <w:color w:themeColor="accent1" w:val="156082"/>
          <w:sz w:val="24"/>
          <w:szCs w:val="24"/>
        </w:rPr>
        <w:t>Estos datos serán los que se utilicen en las siguientes fases del cuaderno Jupyter para el desarrollo del modelo de Inteligencia Artificial.</w:t>
      </w:r>
    </w:p>
    <w:p>
      <w:pPr>
        <w:pStyle w:val="BodyText"/>
        <w:rPr>
          <w:color w:val="156082"/>
        </w:rPr>
      </w:pPr>
      <w:r>
        <w:rPr>
          <w:color w:val="156082"/>
        </w:rPr>
      </w:r>
    </w:p>
    <w:p>
      <w:pPr>
        <w:pStyle w:val="Normal"/>
        <w:rPr>
          <w:b/>
          <w:bCs/>
          <w:color w:themeColor="accent1" w:val="156082"/>
          <w:sz w:val="28"/>
          <w:szCs w:val="28"/>
        </w:rPr>
      </w:pPr>
      <w:r>
        <w:rPr>
          <w:b/>
          <w:bCs/>
          <w:color w:themeColor="accent1" w:val="156082"/>
          <w:sz w:val="28"/>
          <w:szCs w:val="28"/>
        </w:rPr>
        <w:t xml:space="preserve">Creación del dataset </w:t>
      </w:r>
    </w:p>
    <w:p>
      <w:pPr>
        <w:pStyle w:val="BodyText"/>
        <w:rPr>
          <w:color w:val="156082"/>
        </w:rPr>
      </w:pPr>
      <w:r>
        <w:rPr>
          <w:color w:val="156082"/>
        </w:rPr>
        <w:t xml:space="preserve">Una vez recopilados todos los datos necesarios, estos se convierten en un </w:t>
      </w:r>
      <w:r>
        <w:rPr>
          <w:rStyle w:val="Strong"/>
          <w:color w:val="156082"/>
        </w:rPr>
        <w:t>DataFrame</w:t>
      </w:r>
      <w:r>
        <w:rPr>
          <w:color w:val="156082"/>
        </w:rPr>
        <w:t>, estructurando la información en filas y columnas.</w:t>
      </w:r>
    </w:p>
    <w:p>
      <w:pPr>
        <w:pStyle w:val="BodyText"/>
        <w:rPr>
          <w:color w:val="156082"/>
        </w:rPr>
      </w:pPr>
      <w:r>
        <w:rPr>
          <w:color w:val="156082"/>
        </w:rPr>
        <w:t>Este paso marca la transición entre la fase de scraping y la fase de preparación de datos para el modelo de Inteligencia Artificial.</w:t>
      </w:r>
    </w:p>
    <w:p>
      <w:pPr>
        <w:pStyle w:val="BodyText"/>
        <w:rPr>
          <w:color w:val="156082"/>
        </w:rPr>
      </w:pPr>
      <w:r>
        <w:rPr>
          <w:color w:val="156082"/>
        </w:rPr>
        <w:drawing>
          <wp:anchor behindDoc="0" distT="0" distB="0" distL="0" distR="0" simplePos="0" locked="0" layoutInCell="0" allowOverlap="1" relativeHeight="68">
            <wp:simplePos x="0" y="0"/>
            <wp:positionH relativeFrom="column">
              <wp:posOffset>448310</wp:posOffset>
            </wp:positionH>
            <wp:positionV relativeFrom="paragraph">
              <wp:posOffset>69215</wp:posOffset>
            </wp:positionV>
            <wp:extent cx="4503420" cy="2985770"/>
            <wp:effectExtent l="0" t="0" r="0" b="0"/>
            <wp:wrapSquare wrapText="largest"/>
            <wp:docPr id="119"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n9" descr=""/>
                    <pic:cNvPicPr>
                      <a:picLocks noChangeAspect="1" noChangeArrowheads="1"/>
                    </pic:cNvPicPr>
                  </pic:nvPicPr>
                  <pic:blipFill>
                    <a:blip r:embed="rId118"/>
                    <a:stretch>
                      <a:fillRect/>
                    </a:stretch>
                  </pic:blipFill>
                  <pic:spPr bwMode="auto">
                    <a:xfrm>
                      <a:off x="0" y="0"/>
                      <a:ext cx="4503420" cy="2985770"/>
                    </a:xfrm>
                    <a:prstGeom prst="rect">
                      <a:avLst/>
                    </a:prstGeom>
                  </pic:spPr>
                </pic:pic>
              </a:graphicData>
            </a:graphic>
          </wp:anchor>
        </w:drawing>
      </w:r>
    </w:p>
    <w:p>
      <w:pPr>
        <w:pStyle w:val="Normal"/>
        <w:rPr>
          <w:color w:themeColor="accent1" w:val="15608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28"/>
          <w:szCs w:val="28"/>
        </w:rPr>
      </w:pPr>
      <w:r>
        <w:rPr>
          <w:b/>
          <w:bCs/>
          <w:color w:themeColor="accent1" w:val="156082"/>
          <w:sz w:val="28"/>
          <w:szCs w:val="28"/>
        </w:rPr>
        <w:t xml:space="preserve">Limpieza y validación de los datos </w:t>
      </w:r>
    </w:p>
    <w:p>
      <w:pPr>
        <w:pStyle w:val="BodyText"/>
        <w:rPr>
          <w:color w:val="156082"/>
        </w:rPr>
      </w:pPr>
      <w:r>
        <w:rPr>
          <w:color w:val="156082"/>
        </w:rPr>
        <w:t>Antes de utilizar los datos para el entrenamiento del modelo, se realiza una limpieza básica consistente en:</w:t>
      </w:r>
    </w:p>
    <w:p>
      <w:pPr>
        <w:pStyle w:val="BodyText"/>
        <w:numPr>
          <w:ilvl w:val="0"/>
          <w:numId w:val="4"/>
        </w:numPr>
        <w:tabs>
          <w:tab w:val="clear" w:pos="708"/>
          <w:tab w:val="left" w:pos="0" w:leader="none"/>
        </w:tabs>
        <w:ind w:hanging="283" w:left="709"/>
        <w:rPr>
          <w:color w:val="156082"/>
        </w:rPr>
      </w:pPr>
      <w:r>
        <w:rPr>
          <w:color w:val="156082"/>
        </w:rPr>
        <w:t>Eliminación de registros incompletos.</w:t>
      </w:r>
    </w:p>
    <w:p>
      <w:pPr>
        <w:pStyle w:val="BodyText"/>
        <w:numPr>
          <w:ilvl w:val="0"/>
          <w:numId w:val="4"/>
        </w:numPr>
        <w:tabs>
          <w:tab w:val="clear" w:pos="708"/>
          <w:tab w:val="left" w:pos="0" w:leader="none"/>
        </w:tabs>
        <w:ind w:hanging="283" w:left="709"/>
        <w:rPr>
          <w:color w:val="156082"/>
        </w:rPr>
      </w:pPr>
      <w:r>
        <w:rPr>
          <w:color w:val="156082"/>
        </w:rPr>
        <w:t>Conversión de tipos de datos.</w:t>
      </w:r>
    </w:p>
    <w:p>
      <w:pPr>
        <w:pStyle w:val="BodyText"/>
        <w:numPr>
          <w:ilvl w:val="0"/>
          <w:numId w:val="4"/>
        </w:numPr>
        <w:tabs>
          <w:tab w:val="clear" w:pos="708"/>
          <w:tab w:val="left" w:pos="0" w:leader="none"/>
        </w:tabs>
        <w:ind w:hanging="283" w:left="709"/>
        <w:rPr>
          <w:color w:val="156082"/>
        </w:rPr>
      </w:pPr>
      <w:r>
        <w:rPr>
          <w:color w:val="156082"/>
        </w:rPr>
        <w:t>Normalización de formatos.</w:t>
      </w:r>
    </w:p>
    <w:p>
      <w:pPr>
        <w:pStyle w:val="BodyText"/>
        <w:rPr>
          <w:color w:val="156082"/>
        </w:rPr>
      </w:pPr>
      <w:r>
        <w:rPr>
          <w:color w:val="156082"/>
        </w:rPr>
        <w:t>Este proceso asegura la calidad y consistencia del dataset final.</w:t>
      </w:r>
    </w:p>
    <w:p>
      <w:pPr>
        <w:pStyle w:val="Normal"/>
        <w:rPr>
          <w:color w:themeColor="accent1" w:val="156082"/>
        </w:rPr>
      </w:pPr>
      <w:r>
        <w:rPr/>
        <w:drawing>
          <wp:anchor behindDoc="0" distT="0" distB="0" distL="0" distR="0" simplePos="0" locked="0" layoutInCell="0" allowOverlap="1" relativeHeight="69">
            <wp:simplePos x="0" y="0"/>
            <wp:positionH relativeFrom="column">
              <wp:align>center</wp:align>
            </wp:positionH>
            <wp:positionV relativeFrom="paragraph">
              <wp:posOffset>635</wp:posOffset>
            </wp:positionV>
            <wp:extent cx="4927600" cy="3237865"/>
            <wp:effectExtent l="0" t="0" r="0" b="0"/>
            <wp:wrapSquare wrapText="largest"/>
            <wp:docPr id="120"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10" descr=""/>
                    <pic:cNvPicPr>
                      <a:picLocks noChangeAspect="1" noChangeArrowheads="1"/>
                    </pic:cNvPicPr>
                  </pic:nvPicPr>
                  <pic:blipFill>
                    <a:blip r:embed="rId119"/>
                    <a:stretch>
                      <a:fillRect/>
                    </a:stretch>
                  </pic:blipFill>
                  <pic:spPr bwMode="auto">
                    <a:xfrm>
                      <a:off x="0" y="0"/>
                      <a:ext cx="4927600" cy="3237865"/>
                    </a:xfrm>
                    <a:prstGeom prst="rect">
                      <a:avLst/>
                    </a:prstGeom>
                  </pic:spPr>
                </pic:pic>
              </a:graphicData>
            </a:graphic>
          </wp:anchor>
        </w:drawing>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color w:themeColor="accent1" w:val="156082"/>
        </w:rPr>
      </w:pPr>
      <w:r>
        <w:rPr>
          <w:color w:val="156082"/>
        </w:rPr>
      </w:r>
    </w:p>
    <w:p>
      <w:pPr>
        <w:pStyle w:val="Normal"/>
        <w:rPr>
          <w:color w:themeColor="accent1" w:val="156082"/>
        </w:rPr>
      </w:pPr>
      <w:r>
        <w:rPr>
          <w:b/>
          <w:bCs/>
          <w:color w:themeColor="accent1" w:val="156082"/>
          <w:sz w:val="28"/>
          <w:szCs w:val="28"/>
        </w:rPr>
        <w:t>Análisis y preparación de datos</w:t>
      </w:r>
      <w:r>
        <w:rPr>
          <w:color w:themeColor="accent1" w:val="156082"/>
        </w:rPr>
        <w:t xml:space="preserve"> </w:t>
      </w:r>
    </w:p>
    <w:p>
      <w:pPr>
        <w:pStyle w:val="BodyText"/>
        <w:rPr/>
      </w:pPr>
      <w:r>
        <w:rPr>
          <w:color w:val="156082"/>
        </w:rPr>
        <w:t xml:space="preserve">El desarrollo del modelo de Inteligencia Artificial se ha realizado en un </w:t>
      </w:r>
      <w:r>
        <w:rPr>
          <w:rStyle w:val="Strong"/>
          <w:color w:val="156082"/>
        </w:rPr>
        <w:t>cuaderno Jupyter</w:t>
      </w:r>
      <w:r>
        <w:rPr>
          <w:color w:val="156082"/>
        </w:rPr>
        <w:t>, donde se han cargado y analizado los datos previamente procesados en formato parquet.</w:t>
      </w:r>
    </w:p>
    <w:p>
      <w:pPr>
        <w:pStyle w:val="BodyText"/>
        <w:rPr>
          <w:color w:val="156082"/>
        </w:rPr>
      </w:pPr>
      <w:r>
        <w:rPr>
          <w:color w:val="156082"/>
        </w:rPr>
        <w:t>En primer lugar, se realiza la carga del dataset consolidado, verificando su estructura, tipos de datos y volumen de registros. Este análisis inicial permite comprobar la calidad de los datos y detectar posibles valores nulos o inconsistencias.</w:t>
      </w:r>
    </w:p>
    <w:p>
      <w:pPr>
        <w:pStyle w:val="BodyText"/>
        <w:rPr>
          <w:color w:val="156082"/>
        </w:rPr>
      </w:pPr>
      <w:r>
        <w:rPr>
          <w:color w:val="156082"/>
        </w:rPr>
      </w:r>
    </w:p>
    <w:p>
      <w:pPr>
        <w:pStyle w:val="BodyText"/>
        <w:rPr>
          <w:color w:val="156082"/>
        </w:rPr>
      </w:pPr>
      <w:r>
        <w:rPr>
          <w:color w:val="156082"/>
        </w:rPr>
      </w:r>
    </w:p>
    <w:p>
      <w:pPr>
        <w:pStyle w:val="BodyText"/>
        <w:rPr>
          <w:color w:val="156082"/>
        </w:rPr>
      </w:pPr>
      <w:r>
        <w:rPr>
          <w:color w:val="156082"/>
        </w:rPr>
      </w:r>
    </w:p>
    <w:p>
      <w:pPr>
        <w:pStyle w:val="BodyText"/>
        <w:rPr>
          <w:color w:val="156082"/>
        </w:rPr>
      </w:pPr>
      <w:r>
        <w:rPr>
          <w:color w:val="156082"/>
        </w:rPr>
      </w:r>
    </w:p>
    <w:p>
      <w:pPr>
        <w:pStyle w:val="BodyText"/>
        <w:rPr>
          <w:color w:val="156082"/>
        </w:rPr>
      </w:pPr>
      <w:r>
        <w:rPr>
          <w:color w:val="156082"/>
        </w:rPr>
      </w:r>
    </w:p>
    <w:p>
      <w:pPr>
        <w:pStyle w:val="Heading3"/>
        <w:rPr>
          <w:color w:val="156082"/>
        </w:rPr>
      </w:pPr>
      <w:r>
        <w:rPr>
          <w:rStyle w:val="Strong"/>
          <w:color w:val="156082"/>
        </w:rPr>
        <w:t xml:space="preserve">Selección de variables </w:t>
      </w:r>
      <w:r>
        <w:rPr>
          <w:rStyle w:val="Strong"/>
          <w:color w:val="156082"/>
        </w:rPr>
        <w:t>y Codificación de variables categóricas</w:t>
      </w:r>
    </w:p>
    <w:p>
      <w:pPr>
        <w:pStyle w:val="BodyText"/>
        <w:rPr>
          <w:color w:val="156082"/>
        </w:rPr>
      </w:pPr>
      <w:r>
        <w:rPr>
          <w:color w:val="156082"/>
        </w:rPr>
        <w:t>Una vez cargados los datos, se procede a la selección de las variables relevantes para el entrenamiento del modelo.</w:t>
      </w:r>
    </w:p>
    <w:p>
      <w:pPr>
        <w:pStyle w:val="BodyText"/>
        <w:rPr>
          <w:color w:val="156082"/>
        </w:rPr>
      </w:pPr>
      <w:r>
        <w:rPr>
          <w:color w:val="156082"/>
        </w:rPr>
        <w:t>Las variables seleccionadas incluyen información geográfica, temporal y del producto, siendo el precio el valor objetivo a predecir. Se descartan aquellas columnas que no aportan valor predictivo o que no son adecuadas para el modelo.</w:t>
      </w:r>
    </w:p>
    <w:p>
      <w:pPr>
        <w:pStyle w:val="BodyText"/>
        <w:rPr/>
      </w:pPr>
      <w:r>
        <w:rPr>
          <w:color w:val="156082"/>
        </w:rPr>
        <w:t xml:space="preserve">Dado que el modelo trabaja con valores numéricos, las variables categóricas como la provincia o el tipo de carburante se transforman mediante </w:t>
      </w:r>
      <w:r>
        <w:rPr>
          <w:rStyle w:val="Strong"/>
          <w:color w:val="156082"/>
        </w:rPr>
        <w:t>One-Hot Encoding</w:t>
      </w:r>
      <w:r>
        <w:rPr>
          <w:color w:val="156082"/>
        </w:rPr>
        <w:t>.</w:t>
      </w:r>
    </w:p>
    <w:p>
      <w:pPr>
        <w:pStyle w:val="BodyText"/>
        <w:rPr>
          <w:color w:val="156082"/>
        </w:rPr>
      </w:pPr>
      <w:r>
        <w:rPr>
          <w:color w:val="156082"/>
        </w:rPr>
        <w:t>Este proceso convierte cada categoría en una columna binaria, permitiendo que el modelo pueda interpretar correctamente este tipo de información.</w:t>
      </w:r>
    </w:p>
    <w:p>
      <w:pPr>
        <w:pStyle w:val="BodyText"/>
        <w:rPr>
          <w:rStyle w:val="Strong"/>
          <w:color w:val="156082"/>
        </w:rPr>
      </w:pPr>
      <w:r>
        <w:rPr/>
        <w:drawing>
          <wp:anchor behindDoc="0" distT="0" distB="0" distL="0" distR="0" simplePos="0" locked="0" layoutInCell="0" allowOverlap="1" relativeHeight="70">
            <wp:simplePos x="0" y="0"/>
            <wp:positionH relativeFrom="column">
              <wp:align>center</wp:align>
            </wp:positionH>
            <wp:positionV relativeFrom="paragraph">
              <wp:posOffset>635</wp:posOffset>
            </wp:positionV>
            <wp:extent cx="5110480" cy="1390015"/>
            <wp:effectExtent l="0" t="0" r="0" b="0"/>
            <wp:wrapSquare wrapText="largest"/>
            <wp:docPr id="121"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n11" descr=""/>
                    <pic:cNvPicPr>
                      <a:picLocks noChangeAspect="1" noChangeArrowheads="1"/>
                    </pic:cNvPicPr>
                  </pic:nvPicPr>
                  <pic:blipFill>
                    <a:blip r:embed="rId120"/>
                    <a:stretch>
                      <a:fillRect/>
                    </a:stretch>
                  </pic:blipFill>
                  <pic:spPr bwMode="auto">
                    <a:xfrm>
                      <a:off x="0" y="0"/>
                      <a:ext cx="5110480" cy="1390015"/>
                    </a:xfrm>
                    <a:prstGeom prst="rect">
                      <a:avLst/>
                    </a:prstGeom>
                  </pic:spPr>
                </pic:pic>
              </a:graphicData>
            </a:graphic>
          </wp:anchor>
        </w:drawing>
      </w:r>
    </w:p>
    <w:p>
      <w:pPr>
        <w:pStyle w:val="Heading3"/>
        <w:rPr>
          <w:rStyle w:val="Strong"/>
          <w:color w:val="156082"/>
        </w:rPr>
      </w:pPr>
      <w:r>
        <w:rPr/>
      </w:r>
    </w:p>
    <w:p>
      <w:pPr>
        <w:pStyle w:val="Heading3"/>
        <w:rPr>
          <w:color w:val="156082"/>
        </w:rPr>
      </w:pPr>
      <w:r>
        <w:rPr>
          <w:rStyle w:val="Strong"/>
          <w:color w:val="156082"/>
        </w:rPr>
        <w:t>División del conjunto de datos</w:t>
      </w:r>
    </w:p>
    <w:p>
      <w:pPr>
        <w:pStyle w:val="BodyText"/>
        <w:rPr>
          <w:color w:val="156082"/>
        </w:rPr>
      </w:pPr>
      <w:r>
        <w:rPr>
          <w:color w:val="156082"/>
        </w:rPr>
        <w:t>Para evaluar correctamente el rendimiento del modelo, el dataset se divide en dos subconjuntos:</w:t>
      </w:r>
    </w:p>
    <w:p>
      <w:pPr>
        <w:pStyle w:val="BodyText"/>
        <w:numPr>
          <w:ilvl w:val="0"/>
          <w:numId w:val="5"/>
        </w:numPr>
        <w:tabs>
          <w:tab w:val="clear" w:pos="708"/>
          <w:tab w:val="left" w:pos="0" w:leader="none"/>
        </w:tabs>
        <w:ind w:hanging="283" w:left="709"/>
        <w:rPr/>
      </w:pPr>
      <w:r>
        <w:rPr>
          <w:rStyle w:val="Strong"/>
          <w:b w:val="false"/>
          <w:bCs w:val="false"/>
          <w:color w:val="156082"/>
        </w:rPr>
        <w:t>Conjunto de entrenamiento</w:t>
      </w:r>
    </w:p>
    <w:p>
      <w:pPr>
        <w:pStyle w:val="BodyText"/>
        <w:numPr>
          <w:ilvl w:val="0"/>
          <w:numId w:val="5"/>
        </w:numPr>
        <w:tabs>
          <w:tab w:val="clear" w:pos="708"/>
          <w:tab w:val="left" w:pos="0" w:leader="none"/>
        </w:tabs>
        <w:ind w:hanging="283" w:left="709"/>
        <w:rPr/>
      </w:pPr>
      <w:r>
        <w:rPr>
          <w:rStyle w:val="Strong"/>
          <w:b w:val="false"/>
          <w:bCs w:val="false"/>
          <w:color w:val="156082"/>
        </w:rPr>
        <w:t>Conjunto de test</w:t>
      </w:r>
    </w:p>
    <w:p>
      <w:pPr>
        <w:pStyle w:val="BodyText"/>
        <w:rPr>
          <w:color w:val="156082"/>
        </w:rPr>
      </w:pPr>
      <w:r>
        <w:rPr>
          <w:color w:val="156082"/>
        </w:rPr>
        <w:t>Esta división permite medir la capacidad de generalización del modelo frente a datos no vistos durante el entrenamiento.</w:t>
      </w:r>
    </w:p>
    <w:p>
      <w:pPr>
        <w:pStyle w:val="BodyText"/>
        <w:rPr>
          <w:color w:val="156082"/>
        </w:rPr>
      </w:pPr>
      <w:r>
        <w:rPr>
          <w:color w:val="156082"/>
        </w:rPr>
        <w:drawing>
          <wp:anchor behindDoc="0" distT="0" distB="0" distL="0" distR="0" simplePos="0" locked="0" layoutInCell="0" allowOverlap="1" relativeHeight="71">
            <wp:simplePos x="0" y="0"/>
            <wp:positionH relativeFrom="column">
              <wp:align>center</wp:align>
            </wp:positionH>
            <wp:positionV relativeFrom="paragraph">
              <wp:posOffset>635</wp:posOffset>
            </wp:positionV>
            <wp:extent cx="5062855" cy="1641475"/>
            <wp:effectExtent l="0" t="0" r="0" b="0"/>
            <wp:wrapSquare wrapText="largest"/>
            <wp:docPr id="122"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12" descr=""/>
                    <pic:cNvPicPr>
                      <a:picLocks noChangeAspect="1" noChangeArrowheads="1"/>
                    </pic:cNvPicPr>
                  </pic:nvPicPr>
                  <pic:blipFill>
                    <a:blip r:embed="rId121"/>
                    <a:stretch>
                      <a:fillRect/>
                    </a:stretch>
                  </pic:blipFill>
                  <pic:spPr bwMode="auto">
                    <a:xfrm>
                      <a:off x="0" y="0"/>
                      <a:ext cx="5062855" cy="1641475"/>
                    </a:xfrm>
                    <a:prstGeom prst="rect">
                      <a:avLst/>
                    </a:prstGeom>
                  </pic:spPr>
                </pic:pic>
              </a:graphicData>
            </a:graphic>
          </wp:anchor>
        </w:drawing>
      </w:r>
    </w:p>
    <w:p>
      <w:pPr>
        <w:pStyle w:val="BodyText"/>
        <w:rPr>
          <w:color w:val="156082"/>
        </w:rPr>
      </w:pPr>
      <w:r>
        <w:rPr>
          <w:color w:val="156082"/>
        </w:rPr>
      </w:r>
    </w:p>
    <w:p>
      <w:pPr>
        <w:pStyle w:val="Heading3"/>
        <w:rPr>
          <w:color w:val="156082"/>
        </w:rPr>
      </w:pPr>
      <w:r>
        <w:rPr>
          <w:rStyle w:val="Strong"/>
          <w:color w:val="156082"/>
        </w:rPr>
        <w:t>Entrenamiento del modelo</w:t>
      </w:r>
    </w:p>
    <w:p>
      <w:pPr>
        <w:pStyle w:val="BodyText"/>
        <w:rPr>
          <w:color w:val="156082"/>
        </w:rPr>
      </w:pPr>
      <w:r>
        <w:rPr>
          <w:color w:val="156082"/>
        </w:rPr>
        <w:t>Con los datos preparados, se procede al entrenamiento del modelo. Durante este proceso, el algoritmo aprende las relaciones existentes entre las variables de entrada y el precio de los carburantes.</w:t>
      </w:r>
    </w:p>
    <w:p>
      <w:pPr>
        <w:pStyle w:val="BodyText"/>
        <w:rPr>
          <w:color w:val="156082"/>
        </w:rPr>
      </w:pPr>
      <w:r>
        <w:rPr>
          <w:color w:val="156082"/>
        </w:rPr>
        <w:t>Una vez finalizado el entrenamiento, el modelo queda listo para realizar predicciones sobre nuevos datos.</w:t>
      </w:r>
    </w:p>
    <w:p>
      <w:pPr>
        <w:pStyle w:val="BodyText"/>
        <w:rPr>
          <w:color w:val="156082"/>
        </w:rPr>
      </w:pPr>
      <w:r>
        <w:rPr>
          <w:color w:val="156082"/>
        </w:rPr>
        <w:drawing>
          <wp:anchor behindDoc="0" distT="0" distB="0" distL="0" distR="0" simplePos="0" locked="0" layoutInCell="0" allowOverlap="1" relativeHeight="72">
            <wp:simplePos x="0" y="0"/>
            <wp:positionH relativeFrom="column">
              <wp:align>center</wp:align>
            </wp:positionH>
            <wp:positionV relativeFrom="paragraph">
              <wp:posOffset>635</wp:posOffset>
            </wp:positionV>
            <wp:extent cx="5120005" cy="1779270"/>
            <wp:effectExtent l="0" t="0" r="0" b="0"/>
            <wp:wrapSquare wrapText="largest"/>
            <wp:docPr id="123"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n13" descr=""/>
                    <pic:cNvPicPr>
                      <a:picLocks noChangeAspect="1" noChangeArrowheads="1"/>
                    </pic:cNvPicPr>
                  </pic:nvPicPr>
                  <pic:blipFill>
                    <a:blip r:embed="rId122"/>
                    <a:stretch>
                      <a:fillRect/>
                    </a:stretch>
                  </pic:blipFill>
                  <pic:spPr bwMode="auto">
                    <a:xfrm>
                      <a:off x="0" y="0"/>
                      <a:ext cx="5120005" cy="1779270"/>
                    </a:xfrm>
                    <a:prstGeom prst="rect">
                      <a:avLst/>
                    </a:prstGeom>
                  </pic:spPr>
                </pic:pic>
              </a:graphicData>
            </a:graphic>
          </wp:anchor>
        </w:drawing>
      </w:r>
    </w:p>
    <w:p>
      <w:pPr>
        <w:pStyle w:val="Heading3"/>
        <w:rPr>
          <w:color w:val="156082"/>
        </w:rPr>
      </w:pPr>
      <w:r>
        <w:rPr>
          <w:rStyle w:val="Strong"/>
          <w:color w:val="156082"/>
        </w:rPr>
        <w:t>Evaluación del modelo</w:t>
      </w:r>
    </w:p>
    <w:p>
      <w:pPr>
        <w:pStyle w:val="BodyText"/>
        <w:rPr>
          <w:color w:val="156082"/>
        </w:rPr>
      </w:pPr>
      <w:r>
        <w:rPr>
          <w:color w:val="156082"/>
        </w:rPr>
        <w:t>Tras el entrenamiento, se evalúa el rendimiento del modelo utilizando el conjunto de test. Para ello, se calculan métricas que permiten estimar la precisión de las predicciones realizadas.</w:t>
      </w:r>
    </w:p>
    <w:p>
      <w:pPr>
        <w:pStyle w:val="BodyText"/>
        <w:rPr>
          <w:color w:val="156082"/>
        </w:rPr>
      </w:pPr>
      <w:r>
        <w:rPr>
          <w:color w:val="156082"/>
        </w:rPr>
        <w:t>Este paso es clave para validar la fiabilidad del modelo antes de su despliegue en la aplicación final.</w:t>
      </w:r>
    </w:p>
    <w:p>
      <w:pPr>
        <w:pStyle w:val="BodyText"/>
        <w:rPr>
          <w:color w:val="156082"/>
        </w:rPr>
      </w:pPr>
      <w:r>
        <w:rPr>
          <w:color w:val="156082"/>
        </w:rPr>
        <w:drawing>
          <wp:anchor behindDoc="0" distT="0" distB="0" distL="0" distR="0" simplePos="0" locked="0" layoutInCell="0" allowOverlap="1" relativeHeight="73">
            <wp:simplePos x="0" y="0"/>
            <wp:positionH relativeFrom="column">
              <wp:align>center</wp:align>
            </wp:positionH>
            <wp:positionV relativeFrom="paragraph">
              <wp:posOffset>635</wp:posOffset>
            </wp:positionV>
            <wp:extent cx="4860290" cy="3782060"/>
            <wp:effectExtent l="0" t="0" r="0" b="0"/>
            <wp:wrapSquare wrapText="largest"/>
            <wp:docPr id="124"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14" descr=""/>
                    <pic:cNvPicPr>
                      <a:picLocks noChangeAspect="1" noChangeArrowheads="1"/>
                    </pic:cNvPicPr>
                  </pic:nvPicPr>
                  <pic:blipFill>
                    <a:blip r:embed="rId123"/>
                    <a:stretch>
                      <a:fillRect/>
                    </a:stretch>
                  </pic:blipFill>
                  <pic:spPr bwMode="auto">
                    <a:xfrm>
                      <a:off x="0" y="0"/>
                      <a:ext cx="4860290" cy="3782060"/>
                    </a:xfrm>
                    <a:prstGeom prst="rect">
                      <a:avLst/>
                    </a:prstGeom>
                  </pic:spPr>
                </pic:pic>
              </a:graphicData>
            </a:graphic>
          </wp:anchor>
        </w:drawing>
      </w:r>
    </w:p>
    <w:p>
      <w:pPr>
        <w:pStyle w:val="BodyText"/>
        <w:rPr>
          <w:color w:val="156082"/>
        </w:rPr>
      </w:pPr>
      <w:r>
        <w:rPr>
          <w:color w:val="156082"/>
        </w:rPr>
      </w:r>
    </w:p>
    <w:p>
      <w:pPr>
        <w:pStyle w:val="BodyText"/>
        <w:rPr>
          <w:color w:val="156082"/>
        </w:rPr>
      </w:pPr>
      <w:r>
        <w:rPr>
          <w:color w:val="156082"/>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Heading3"/>
        <w:rPr/>
      </w:pPr>
      <w:r>
        <w:rPr>
          <w:rStyle w:val="Strong"/>
          <w:color w:val="156082"/>
          <w:sz w:val="32"/>
          <w:szCs w:val="32"/>
        </w:rPr>
        <w:t>Persistencia del modelo</w:t>
      </w:r>
    </w:p>
    <w:p>
      <w:pPr>
        <w:pStyle w:val="BodyText"/>
        <w:rPr>
          <w:color w:val="156082"/>
        </w:rPr>
      </w:pPr>
      <w:r>
        <w:rPr>
          <w:color w:val="156082"/>
        </w:rPr>
        <w:t>Una vez validado, el modelo entrenado se guarda en disco junto con la estructura de columnas necesaria para futuras predicciones. Este proceso permite reutilizar el modelo sin necesidad de volver a entrenarlo.</w:t>
      </w:r>
    </w:p>
    <w:p>
      <w:pPr>
        <w:pStyle w:val="BodyText"/>
        <w:rPr>
          <w:color w:val="156082"/>
        </w:rPr>
      </w:pPr>
      <w:r>
        <w:rPr>
          <w:color w:val="156082"/>
        </w:rPr>
        <w:t>El archivo generado es posteriormente cargado por la aplicación desarrollada en Streamlit.</w:t>
      </w:r>
    </w:p>
    <w:p>
      <w:pPr>
        <w:pStyle w:val="Normal"/>
        <w:rPr>
          <w:b/>
          <w:bCs/>
          <w:color w:themeColor="accent1" w:val="156082"/>
          <w:sz w:val="32"/>
          <w:szCs w:val="32"/>
        </w:rPr>
      </w:pPr>
      <w:r>
        <w:rPr/>
        <w:drawing>
          <wp:anchor behindDoc="0" distT="0" distB="0" distL="0" distR="0" simplePos="0" locked="0" layoutInCell="0" allowOverlap="1" relativeHeight="74">
            <wp:simplePos x="0" y="0"/>
            <wp:positionH relativeFrom="column">
              <wp:align>center</wp:align>
            </wp:positionH>
            <wp:positionV relativeFrom="paragraph">
              <wp:posOffset>635</wp:posOffset>
            </wp:positionV>
            <wp:extent cx="4920615" cy="2164715"/>
            <wp:effectExtent l="0" t="0" r="0" b="0"/>
            <wp:wrapSquare wrapText="largest"/>
            <wp:docPr id="125"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15" descr=""/>
                    <pic:cNvPicPr>
                      <a:picLocks noChangeAspect="1" noChangeArrowheads="1"/>
                    </pic:cNvPicPr>
                  </pic:nvPicPr>
                  <pic:blipFill>
                    <a:blip r:embed="rId124"/>
                    <a:stretch>
                      <a:fillRect/>
                    </a:stretch>
                  </pic:blipFill>
                  <pic:spPr bwMode="auto">
                    <a:xfrm>
                      <a:off x="0" y="0"/>
                      <a:ext cx="4920615" cy="2164715"/>
                    </a:xfrm>
                    <a:prstGeom prst="rect">
                      <a:avLst/>
                    </a:prstGeom>
                  </pic:spPr>
                </pic:pic>
              </a:graphicData>
            </a:graphic>
          </wp:anchor>
        </w:drawing>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r>
    </w:p>
    <w:p>
      <w:pPr>
        <w:pStyle w:val="Normal"/>
        <w:rPr>
          <w:b/>
          <w:bCs/>
          <w:color w:themeColor="accent1" w:val="156082"/>
          <w:sz w:val="32"/>
          <w:szCs w:val="32"/>
        </w:rPr>
      </w:pPr>
      <w:r>
        <w:rPr>
          <w:b/>
          <w:bCs/>
          <w:color w:themeColor="accent1" w:val="156082"/>
          <w:sz w:val="32"/>
          <w:szCs w:val="32"/>
        </w:rPr>
        <w:t>Streamlit</w:t>
      </w:r>
    </w:p>
    <w:p>
      <w:pPr>
        <w:pStyle w:val="Normal"/>
        <w:rPr>
          <w:b/>
          <w:bCs/>
          <w:color w:themeColor="accent1" w:val="156082"/>
          <w:sz w:val="28"/>
          <w:szCs w:val="28"/>
        </w:rPr>
      </w:pPr>
      <w:r>
        <w:rPr>
          <w:b/>
          <w:bCs/>
          <w:color w:themeColor="accent1" w:val="156082"/>
          <w:sz w:val="28"/>
          <w:szCs w:val="28"/>
        </w:rPr>
        <w:t xml:space="preserve">Preparación de los datos </w:t>
      </w:r>
    </w:p>
    <w:p>
      <w:pPr>
        <w:pStyle w:val="Normal"/>
        <w:rPr>
          <w:color w:themeColor="accent1" w:val="156082"/>
        </w:rPr>
      </w:pPr>
      <w:r>
        <w:rPr>
          <w:color w:themeColor="accent1" w:val="156082"/>
        </w:rPr>
        <w:t>Para el entrenamiento del modelo, se ha realizado una preparación previa de los datos consistente en:</w:t>
      </w:r>
    </w:p>
    <w:p>
      <w:pPr>
        <w:pStyle w:val="Normal"/>
        <w:numPr>
          <w:ilvl w:val="0"/>
          <w:numId w:val="2"/>
        </w:numPr>
        <w:rPr>
          <w:color w:themeColor="accent1" w:val="156082"/>
        </w:rPr>
      </w:pPr>
      <w:r>
        <w:rPr>
          <w:color w:themeColor="accent1" w:val="156082"/>
        </w:rPr>
        <w:t>Selección de las variables relevantes: provincia, producto, país, año, mes y día.</w:t>
      </w:r>
    </w:p>
    <w:p>
      <w:pPr>
        <w:pStyle w:val="Normal"/>
        <w:numPr>
          <w:ilvl w:val="0"/>
          <w:numId w:val="2"/>
        </w:numPr>
        <w:rPr>
          <w:color w:themeColor="accent1" w:val="156082"/>
        </w:rPr>
      </w:pPr>
      <w:r>
        <w:rPr>
          <w:color w:themeColor="accent1" w:val="156082"/>
        </w:rPr>
        <w:t xml:space="preserve">Conversión de variables categóricas a formato numérico mediante </w:t>
      </w:r>
      <w:r>
        <w:rPr>
          <w:b/>
          <w:bCs/>
          <w:color w:themeColor="accent1" w:val="156082"/>
        </w:rPr>
        <w:t>One-Hot Encoding</w:t>
      </w:r>
      <w:r>
        <w:rPr>
          <w:b w:val="false"/>
          <w:bCs w:val="false"/>
          <w:color w:themeColor="accent1" w:val="156082"/>
        </w:rPr>
        <w:t>.</w:t>
      </w:r>
    </w:p>
    <w:p>
      <w:pPr>
        <w:pStyle w:val="Normal"/>
        <w:numPr>
          <w:ilvl w:val="0"/>
          <w:numId w:val="2"/>
        </w:numPr>
        <w:rPr>
          <w:color w:themeColor="accent1" w:val="156082"/>
        </w:rPr>
      </w:pPr>
      <w:r>
        <w:rPr>
          <w:b w:val="false"/>
          <w:bCs w:val="false"/>
          <w:color w:themeColor="accent1" w:val="156082"/>
        </w:rPr>
        <w:t>Alineación de las columnas de entrada con las utilizadas durante el entrenamiento del modelo</w:t>
      </w:r>
    </w:p>
    <w:p>
      <w:pPr>
        <w:pStyle w:val="Normal"/>
        <w:numPr>
          <w:ilvl w:val="0"/>
          <w:numId w:val="2"/>
        </w:numPr>
        <w:rPr>
          <w:color w:themeColor="accent1" w:val="156082"/>
        </w:rPr>
      </w:pPr>
      <w:r>
        <w:rPr>
          <w:b w:val="false"/>
          <w:bCs w:val="false"/>
          <w:color w:themeColor="accent1" w:val="156082"/>
        </w:rPr>
        <w:t>Relleno de valores inexistentes con ceros para garantizar la compatibilidad con el modelo entrenado.</w:t>
      </w:r>
    </w:p>
    <w:p>
      <w:pPr>
        <w:pStyle w:val="Normal"/>
        <w:rPr>
          <w:color w:themeColor="accent1" w:val="156082"/>
        </w:rPr>
      </w:pPr>
      <w:r>
        <w:rPr>
          <w:b w:val="false"/>
          <w:bCs w:val="false"/>
          <w:color w:themeColor="accent1" w:val="156082"/>
        </w:rPr>
        <w:t>Este proceso asegura que los datos introducidos por el usuario en la aplicación tengan la misma estructura que los datos históricos utilizados durante el entrenamiento.</w:t>
      </w:r>
    </w:p>
    <w:p>
      <w:pPr>
        <w:pStyle w:val="Normal"/>
        <w:rPr>
          <w:color w:themeColor="accent1" w:val="156082"/>
        </w:rPr>
      </w:pPr>
      <w:r>
        <w:rPr/>
        <w:drawing>
          <wp:anchor behindDoc="0" distT="0" distB="0" distL="0" distR="0" simplePos="0" locked="0" layoutInCell="0" allowOverlap="1" relativeHeight="61">
            <wp:simplePos x="0" y="0"/>
            <wp:positionH relativeFrom="column">
              <wp:align>center</wp:align>
            </wp:positionH>
            <wp:positionV relativeFrom="paragraph">
              <wp:posOffset>635</wp:posOffset>
            </wp:positionV>
            <wp:extent cx="3790950" cy="3390900"/>
            <wp:effectExtent l="0" t="0" r="0" b="0"/>
            <wp:wrapSquare wrapText="largest"/>
            <wp:docPr id="126"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n2" descr=""/>
                    <pic:cNvPicPr>
                      <a:picLocks noChangeAspect="1" noChangeArrowheads="1"/>
                    </pic:cNvPicPr>
                  </pic:nvPicPr>
                  <pic:blipFill>
                    <a:blip r:embed="rId125"/>
                    <a:stretch>
                      <a:fillRect/>
                    </a:stretch>
                  </pic:blipFill>
                  <pic:spPr bwMode="auto">
                    <a:xfrm>
                      <a:off x="0" y="0"/>
                      <a:ext cx="3790950" cy="3390900"/>
                    </a:xfrm>
                    <a:prstGeom prst="rect">
                      <a:avLst/>
                    </a:prstGeom>
                  </pic:spPr>
                </pic:pic>
              </a:graphicData>
            </a:graphic>
          </wp:anchor>
        </w:drawing>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b/>
          <w:bCs/>
          <w:color w:themeColor="accent1" w:val="156082"/>
          <w:sz w:val="28"/>
          <w:szCs w:val="28"/>
        </w:rPr>
        <w:t xml:space="preserve">Entrenamiento del modelo </w:t>
      </w:r>
    </w:p>
    <w:p>
      <w:pPr>
        <w:pStyle w:val="Normal"/>
        <w:rPr>
          <w:color w:themeColor="accent1" w:val="156082"/>
        </w:rPr>
      </w:pPr>
      <w:r>
        <w:rPr>
          <w:color w:themeColor="accent1" w:val="156082"/>
        </w:rPr>
        <w:t xml:space="preserve">El modelo de predicción ha sido entrenado utilizando datos históricos de precios de carburantes obtenidos a través de la API y procesados previamente en el pipeline de Big Data. </w:t>
      </w:r>
    </w:p>
    <w:p>
      <w:pPr>
        <w:pStyle w:val="Normal"/>
        <w:rPr>
          <w:color w:themeColor="accent1" w:val="156082"/>
        </w:rPr>
      </w:pPr>
      <w:r>
        <w:rPr>
          <w:color w:themeColor="accent1" w:val="156082"/>
        </w:rPr>
        <w:t xml:space="preserve">Una vez entrenado, el modelo ha sido serializado y almacenado en un archivo .pkl, junto con la lista de columnas necesarias para su correcta reutilización posterior. Para su carga eficiente en la aplicación, se emplea la librería </w:t>
      </w:r>
      <w:r>
        <w:rPr>
          <w:rStyle w:val="Strong"/>
          <w:color w:themeColor="accent1" w:val="156082"/>
        </w:rPr>
        <w:t>joblib</w:t>
      </w:r>
      <w:r>
        <w:rPr>
          <w:color w:themeColor="accent1" w:val="156082"/>
        </w:rPr>
        <w:t xml:space="preserve">, optimizando el consumo de memoria. </w:t>
      </w:r>
    </w:p>
    <w:p>
      <w:pPr>
        <w:pStyle w:val="Normal"/>
        <w:rPr>
          <w:color w:themeColor="accent1" w:val="156082"/>
        </w:rPr>
      </w:pPr>
      <w:r>
        <w:rPr/>
        <w:drawing>
          <wp:anchor behindDoc="0" distT="0" distB="0" distL="0" distR="0" simplePos="0" locked="0" layoutInCell="0" allowOverlap="1" relativeHeight="62">
            <wp:simplePos x="0" y="0"/>
            <wp:positionH relativeFrom="column">
              <wp:align>center</wp:align>
            </wp:positionH>
            <wp:positionV relativeFrom="paragraph">
              <wp:posOffset>635</wp:posOffset>
            </wp:positionV>
            <wp:extent cx="3771900" cy="2238375"/>
            <wp:effectExtent l="0" t="0" r="0" b="0"/>
            <wp:wrapSquare wrapText="largest"/>
            <wp:docPr id="127"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n3" descr=""/>
                    <pic:cNvPicPr>
                      <a:picLocks noChangeAspect="1" noChangeArrowheads="1"/>
                    </pic:cNvPicPr>
                  </pic:nvPicPr>
                  <pic:blipFill>
                    <a:blip r:embed="rId126"/>
                    <a:stretch>
                      <a:fillRect/>
                    </a:stretch>
                  </pic:blipFill>
                  <pic:spPr bwMode="auto">
                    <a:xfrm>
                      <a:off x="0" y="0"/>
                      <a:ext cx="3771900" cy="2238375"/>
                    </a:xfrm>
                    <a:prstGeom prst="rect">
                      <a:avLst/>
                    </a:prstGeom>
                  </pic:spPr>
                </pic:pic>
              </a:graphicData>
            </a:graphic>
          </wp:anchor>
        </w:drawing>
      </w:r>
    </w:p>
    <w:p>
      <w:pPr>
        <w:pStyle w:val="Normal"/>
        <w:rPr>
          <w:b/>
          <w:bCs/>
          <w:color w:themeColor="accent1" w:val="156082"/>
          <w:sz w:val="28"/>
          <w:szCs w:val="28"/>
        </w:rPr>
      </w:pPr>
      <w:r>
        <w:rPr>
          <w:b/>
          <w:bCs/>
          <w:color w:themeColor="accent1" w:val="156082"/>
          <w:sz w:val="28"/>
          <w:szCs w:val="28"/>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b/>
          <w:bCs/>
          <w:color w:themeColor="accent1" w:val="156082"/>
          <w:sz w:val="28"/>
          <w:szCs w:val="28"/>
        </w:rPr>
        <w:t>Predicción y validaciones</w:t>
      </w:r>
    </w:p>
    <w:p>
      <w:pPr>
        <w:pStyle w:val="Normal"/>
        <w:rPr>
          <w:color w:themeColor="accent1" w:val="156082"/>
        </w:rPr>
      </w:pPr>
      <w:r>
        <w:rPr>
          <w:color w:themeColor="accent1" w:val="156082"/>
        </w:rPr>
        <w:t xml:space="preserve">Una vez introducidos los datos por el usuario, el sistema genera una predicción automática del precio estimado por litro. </w:t>
      </w:r>
    </w:p>
    <w:p>
      <w:pPr>
        <w:pStyle w:val="Normal"/>
        <w:rPr>
          <w:color w:themeColor="accent1" w:val="156082"/>
        </w:rPr>
      </w:pPr>
      <w:r>
        <w:rPr>
          <w:color w:themeColor="accent1" w:val="156082"/>
        </w:rPr>
        <w:t xml:space="preserve">Adicionalmente, se ha incorporado una validación para fechas posteriores al año 2025. En estos casos, la aplicación muestra un aviso indicando que la predicción puede ser menos precisa, ya que el modelo no ha sido entrenado con datos posteriores a ese año. </w:t>
      </w:r>
    </w:p>
    <w:p>
      <w:pPr>
        <w:pStyle w:val="Normal"/>
        <w:rPr>
          <w:color w:themeColor="accent1" w:val="156082"/>
        </w:rPr>
      </w:pPr>
      <w:r>
        <w:rPr/>
        <w:drawing>
          <wp:anchor behindDoc="0" distT="0" distB="0" distL="0" distR="0" simplePos="0" locked="0" layoutInCell="0" allowOverlap="1" relativeHeight="63">
            <wp:simplePos x="0" y="0"/>
            <wp:positionH relativeFrom="column">
              <wp:align>center</wp:align>
            </wp:positionH>
            <wp:positionV relativeFrom="paragraph">
              <wp:posOffset>635</wp:posOffset>
            </wp:positionV>
            <wp:extent cx="4760595" cy="3847465"/>
            <wp:effectExtent l="0" t="0" r="0" b="0"/>
            <wp:wrapSquare wrapText="largest"/>
            <wp:docPr id="128"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4" descr=""/>
                    <pic:cNvPicPr>
                      <a:picLocks noChangeAspect="1" noChangeArrowheads="1"/>
                    </pic:cNvPicPr>
                  </pic:nvPicPr>
                  <pic:blipFill>
                    <a:blip r:embed="rId127"/>
                    <a:stretch>
                      <a:fillRect/>
                    </a:stretch>
                  </pic:blipFill>
                  <pic:spPr bwMode="auto">
                    <a:xfrm>
                      <a:off x="0" y="0"/>
                      <a:ext cx="4760595" cy="3847465"/>
                    </a:xfrm>
                    <a:prstGeom prst="rect">
                      <a:avLst/>
                    </a:prstGeom>
                  </pic:spPr>
                </pic:pic>
              </a:graphicData>
            </a:graphic>
          </wp:anchor>
        </w:drawing>
      </w:r>
    </w:p>
    <w:p>
      <w:pPr>
        <w:pStyle w:val="Normal"/>
        <w:rPr>
          <w:color w:themeColor="accent1" w:val="156082"/>
        </w:rPr>
      </w:pPr>
      <w:r>
        <w:rPr/>
      </w:r>
    </w:p>
    <w:p>
      <w:pPr>
        <w:pStyle w:val="Normal"/>
        <w:rPr>
          <w:color w:themeColor="accent1" w:val="156082"/>
        </w:rPr>
      </w:pPr>
      <w:r>
        <w:rPr/>
      </w:r>
    </w:p>
    <w:p>
      <w:pPr>
        <w:pStyle w:val="Normal"/>
        <w:rPr>
          <w:color w:themeColor="accent1" w:val="156082"/>
        </w:rPr>
      </w:pPr>
      <w:r>
        <w:rPr/>
      </w:r>
    </w:p>
    <w:p>
      <w:pPr>
        <w:pStyle w:val="Normal"/>
        <w:rPr>
          <w:color w:themeColor="accent1" w:val="156082"/>
        </w:rPr>
      </w:pPr>
      <w:r>
        <w:rPr/>
      </w:r>
    </w:p>
    <w:p>
      <w:pPr>
        <w:pStyle w:val="Normal"/>
        <w:rPr>
          <w:color w:themeColor="accent1" w:val="156082"/>
        </w:rPr>
      </w:pPr>
      <w:r>
        <w:rPr/>
      </w:r>
    </w:p>
    <w:p>
      <w:pPr>
        <w:pStyle w:val="Normal"/>
        <w:rPr>
          <w:color w:themeColor="accent1" w:val="156082"/>
        </w:rPr>
      </w:pPr>
      <w:r>
        <w:rPr/>
      </w:r>
    </w:p>
    <w:p>
      <w:pPr>
        <w:pStyle w:val="Normal"/>
        <w:rPr>
          <w:color w:themeColor="accent1" w:val="156082"/>
        </w:rPr>
      </w:pPr>
      <w:r>
        <w:rPr/>
      </w:r>
    </w:p>
    <w:p>
      <w:pPr>
        <w:pStyle w:val="Normal"/>
        <w:rPr>
          <w:color w:themeColor="accent1" w:val="156082"/>
        </w:rPr>
      </w:pPr>
      <w:r>
        <w:rPr/>
      </w:r>
    </w:p>
    <w:p>
      <w:pPr>
        <w:pStyle w:val="Normal"/>
        <w:rPr>
          <w:color w:themeColor="accent1" w:val="156082"/>
        </w:rPr>
      </w:pPr>
      <w:r>
        <w:rPr/>
      </w:r>
    </w:p>
    <w:p>
      <w:pPr>
        <w:pStyle w:val="Normal"/>
        <w:rPr>
          <w:color w:themeColor="accent1" w:val="156082"/>
        </w:rPr>
      </w:pPr>
      <w:r>
        <w:rPr/>
      </w:r>
    </w:p>
    <w:p>
      <w:pPr>
        <w:pStyle w:val="Normal"/>
        <w:rPr>
          <w:color w:themeColor="accent1" w:val="156082"/>
        </w:rPr>
      </w:pPr>
      <w:r>
        <w:rPr/>
      </w:r>
    </w:p>
    <w:p>
      <w:pPr>
        <w:pStyle w:val="Normal"/>
        <w:rPr>
          <w:color w:themeColor="accent1" w:val="156082"/>
        </w:rPr>
      </w:pPr>
      <w:r>
        <w:rPr/>
      </w:r>
    </w:p>
    <w:p>
      <w:pPr>
        <w:pStyle w:val="Normal"/>
        <w:rPr>
          <w:b/>
          <w:bCs/>
          <w:color w:themeColor="accent1" w:val="156082"/>
          <w:sz w:val="28"/>
          <w:szCs w:val="28"/>
        </w:rPr>
      </w:pPr>
      <w:r>
        <w:rPr>
          <w:b/>
          <w:bCs/>
          <w:color w:themeColor="accent1" w:val="156082"/>
          <w:sz w:val="28"/>
          <w:szCs w:val="28"/>
        </w:rPr>
        <w:t xml:space="preserve">Visualización del resultado </w:t>
      </w:r>
    </w:p>
    <w:p>
      <w:pPr>
        <w:pStyle w:val="BodyText"/>
        <w:rPr>
          <w:color w:themeColor="accent1" w:val="156082"/>
        </w:rPr>
      </w:pPr>
      <w:r>
        <w:rPr>
          <w:color w:themeColor="accent1" w:val="156082"/>
        </w:rPr>
        <w:t xml:space="preserve">El resultado de la predicción </w:t>
      </w:r>
      <w:r>
        <w:rPr>
          <w:color w:val="156082"/>
        </w:rPr>
        <w:t>se</w:t>
      </w:r>
      <w:r>
        <w:rPr>
          <w:color w:themeColor="accent1" w:val="156082"/>
        </w:rPr>
        <w:t xml:space="preserve"> presenta de forma clara y visual mediante una tarjeta informativa que muestra:</w:t>
      </w:r>
    </w:p>
    <w:p>
      <w:pPr>
        <w:pStyle w:val="BodyText"/>
        <w:numPr>
          <w:ilvl w:val="0"/>
          <w:numId w:val="3"/>
        </w:numPr>
        <w:tabs>
          <w:tab w:val="clear" w:pos="708"/>
          <w:tab w:val="left" w:pos="0" w:leader="none"/>
        </w:tabs>
        <w:ind w:hanging="283" w:left="709"/>
        <w:rPr>
          <w:color w:val="156082"/>
        </w:rPr>
      </w:pPr>
      <w:r>
        <w:rPr>
          <w:color w:val="156082"/>
        </w:rPr>
        <w:t>Precio estimado en euros por litro.</w:t>
      </w:r>
    </w:p>
    <w:p>
      <w:pPr>
        <w:pStyle w:val="BodyText"/>
        <w:numPr>
          <w:ilvl w:val="0"/>
          <w:numId w:val="3"/>
        </w:numPr>
        <w:tabs>
          <w:tab w:val="clear" w:pos="708"/>
          <w:tab w:val="left" w:pos="0" w:leader="none"/>
        </w:tabs>
        <w:ind w:hanging="283" w:left="709"/>
        <w:rPr>
          <w:color w:val="156082"/>
        </w:rPr>
      </w:pPr>
      <w:r>
        <w:rPr>
          <w:color w:val="156082"/>
        </w:rPr>
        <w:t>Tipo de carburante seleccionado.</w:t>
      </w:r>
    </w:p>
    <w:p>
      <w:pPr>
        <w:pStyle w:val="BodyText"/>
        <w:numPr>
          <w:ilvl w:val="0"/>
          <w:numId w:val="3"/>
        </w:numPr>
        <w:tabs>
          <w:tab w:val="clear" w:pos="708"/>
          <w:tab w:val="left" w:pos="0" w:leader="none"/>
        </w:tabs>
        <w:ind w:hanging="283" w:left="709"/>
        <w:rPr>
          <w:color w:val="156082"/>
        </w:rPr>
      </w:pPr>
      <w:r>
        <w:rPr>
          <w:color w:val="156082"/>
        </w:rPr>
        <w:t>Provincia.</w:t>
      </w:r>
    </w:p>
    <w:p>
      <w:pPr>
        <w:pStyle w:val="BodyText"/>
        <w:numPr>
          <w:ilvl w:val="0"/>
          <w:numId w:val="3"/>
        </w:numPr>
        <w:tabs>
          <w:tab w:val="clear" w:pos="708"/>
          <w:tab w:val="left" w:pos="0" w:leader="none"/>
        </w:tabs>
        <w:ind w:hanging="283" w:left="709"/>
        <w:rPr>
          <w:color w:val="156082"/>
        </w:rPr>
      </w:pPr>
      <w:r>
        <w:rPr>
          <w:color w:val="156082"/>
        </w:rPr>
        <w:t>Fecha de la predicción.</w:t>
      </w:r>
    </w:p>
    <w:p>
      <w:pPr>
        <w:pStyle w:val="BodyText"/>
        <w:rPr>
          <w:color w:val="156082"/>
        </w:rPr>
      </w:pPr>
      <w:r>
        <w:rPr>
          <w:color w:val="156082"/>
        </w:rPr>
        <w:t>Este enfoque facilita la interpretación de los resultados y mejora la experiencia del usuario final.</w:t>
      </w:r>
    </w:p>
    <w:p>
      <w:pPr>
        <w:pStyle w:val="BodyText"/>
        <w:rPr>
          <w:color w:val="156082"/>
        </w:rPr>
      </w:pPr>
      <w:r>
        <w:rPr>
          <w:color w:val="156082"/>
        </w:rPr>
        <w:drawing>
          <wp:anchor behindDoc="0" distT="0" distB="0" distL="0" distR="0" simplePos="0" locked="0" layoutInCell="0" allowOverlap="1" relativeHeight="64">
            <wp:simplePos x="0" y="0"/>
            <wp:positionH relativeFrom="column">
              <wp:align>center</wp:align>
            </wp:positionH>
            <wp:positionV relativeFrom="paragraph">
              <wp:posOffset>635</wp:posOffset>
            </wp:positionV>
            <wp:extent cx="4629785" cy="6391910"/>
            <wp:effectExtent l="0" t="0" r="0" b="0"/>
            <wp:wrapSquare wrapText="largest"/>
            <wp:docPr id="129"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n5" descr=""/>
                    <pic:cNvPicPr>
                      <a:picLocks noChangeAspect="1" noChangeArrowheads="1"/>
                    </pic:cNvPicPr>
                  </pic:nvPicPr>
                  <pic:blipFill>
                    <a:blip r:embed="rId128"/>
                    <a:stretch>
                      <a:fillRect/>
                    </a:stretch>
                  </pic:blipFill>
                  <pic:spPr bwMode="auto">
                    <a:xfrm>
                      <a:off x="0" y="0"/>
                      <a:ext cx="4629785" cy="6391910"/>
                    </a:xfrm>
                    <a:prstGeom prst="rect">
                      <a:avLst/>
                    </a:prstGeom>
                  </pic:spPr>
                </pic:pic>
              </a:graphicData>
            </a:graphic>
          </wp:anchor>
        </w:drawing>
      </w:r>
    </w:p>
    <w:p>
      <w:pPr>
        <w:pStyle w:val="Normal"/>
        <w:rPr>
          <w:color w:themeColor="accent1" w:val="156082"/>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r>
    </w:p>
    <w:p>
      <w:pPr>
        <w:pStyle w:val="Normal"/>
        <w:rPr>
          <w:b/>
          <w:bCs/>
          <w:color w:themeColor="accent1" w:val="156082"/>
          <w:sz w:val="28"/>
          <w:szCs w:val="28"/>
        </w:rPr>
      </w:pPr>
      <w:r>
        <w:rPr>
          <w:b/>
          <w:bCs/>
          <w:color w:themeColor="accent1" w:val="156082"/>
          <w:sz w:val="28"/>
          <w:szCs w:val="28"/>
        </w:rPr>
        <w:t xml:space="preserve">Conclusión </w:t>
      </w:r>
    </w:p>
    <w:p>
      <w:pPr>
        <w:pStyle w:val="BodyText"/>
        <w:rPr>
          <w:color w:val="156082"/>
        </w:rPr>
      </w:pPr>
      <w:r>
        <w:rPr>
          <w:color w:val="156082"/>
        </w:rPr>
        <w:t>La integración de Inteligencia Artificial en este proyecto permite ampliar el análisis histórico de los datos hacia un enfoque predictivo, aportando un valor añadido significativo al sistema Big Data desarrollado.</w:t>
      </w:r>
    </w:p>
    <w:p>
      <w:pPr>
        <w:pStyle w:val="BodyText"/>
        <w:rPr/>
      </w:pPr>
      <w:r>
        <w:rPr>
          <w:color w:val="156082"/>
        </w:rPr>
        <w:t xml:space="preserve">Gracias a la combinación de </w:t>
      </w:r>
      <w:r>
        <w:rPr>
          <w:rStyle w:val="Strong"/>
          <w:color w:val="156082"/>
        </w:rPr>
        <w:t>ETL, almacenamiento en S3, consultas con Athena y modelos predictivos</w:t>
      </w:r>
      <w:r>
        <w:rPr>
          <w:color w:val="156082"/>
        </w:rPr>
        <w:t>, se obtiene una solución completa que abarca desde la ingestión de datos hasta la explotación avanzada mediante IA.</w:t>
      </w:r>
    </w:p>
    <w:p>
      <w:pPr>
        <w:pStyle w:val="BodyText"/>
        <w:rPr>
          <w:color w:themeColor="accent1" w:val="156082"/>
        </w:rPr>
      </w:pPr>
      <w:r>
        <w:rPr/>
      </w:r>
    </w:p>
    <w:p>
      <w:pPr>
        <w:pStyle w:val="Normal"/>
        <w:spacing w:before="0" w:after="160"/>
        <w:rPr>
          <w:b/>
          <w:bCs/>
          <w:color w:themeColor="accent1" w:val="156082"/>
          <w:sz w:val="28"/>
          <w:szCs w:val="28"/>
        </w:rPr>
      </w:pPr>
      <w:r>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Aptos">
    <w:charset w:val="01"/>
    <w:family w:val="auto"/>
    <w:pitch w:val="default"/>
  </w:font>
  <w:font w:name="Courier New">
    <w:charset w:val="01"/>
    <w:family w:val="modern"/>
    <w:pitch w:val="fixed"/>
  </w:font>
  <w:font w:name="Wingdings">
    <w:charset w:val="02"/>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Aptos" w:hAnsi="Aptos" w:cs="Apto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ES" w:eastAsia="en-US" w:bidi="ar-SA"/>
      <w14:ligatures w14:val="standardContextual"/>
    </w:rPr>
  </w:style>
  <w:style w:type="paragraph" w:styleId="Heading1">
    <w:name w:val="Heading 1"/>
    <w:basedOn w:val="Normal"/>
    <w:next w:val="Normal"/>
    <w:link w:val="Ttulo1Car"/>
    <w:uiPriority w:val="9"/>
    <w:qFormat/>
    <w:rsid w:val="00e142c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e142c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e142c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e142c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e142c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e142c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142c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142c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142c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e142c6"/>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e142c6"/>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e142c6"/>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e142c6"/>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e142c6"/>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e142c6"/>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e142c6"/>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e142c6"/>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e142c6"/>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e142c6"/>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e142c6"/>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142c6"/>
    <w:rPr>
      <w:i/>
      <w:iCs/>
      <w:color w:themeColor="text1" w:themeTint="bf" w:val="404040"/>
    </w:rPr>
  </w:style>
  <w:style w:type="character" w:styleId="IntenseEmphasis">
    <w:name w:val="Intense Emphasis"/>
    <w:basedOn w:val="DefaultParagraphFont"/>
    <w:uiPriority w:val="21"/>
    <w:qFormat/>
    <w:rsid w:val="00e142c6"/>
    <w:rPr>
      <w:i/>
      <w:iCs/>
      <w:color w:themeColor="accent1" w:themeShade="bf" w:val="0F4761"/>
    </w:rPr>
  </w:style>
  <w:style w:type="character" w:styleId="CitadestacadaCar" w:customStyle="1">
    <w:name w:val="Cita destacada Car"/>
    <w:basedOn w:val="DefaultParagraphFont"/>
    <w:link w:val="IntenseQuote"/>
    <w:uiPriority w:val="30"/>
    <w:qFormat/>
    <w:rsid w:val="00e142c6"/>
    <w:rPr>
      <w:i/>
      <w:iCs/>
      <w:color w:themeColor="accent1" w:themeShade="bf" w:val="0F4761"/>
    </w:rPr>
  </w:style>
  <w:style w:type="character" w:styleId="IntenseReference">
    <w:name w:val="Intense Reference"/>
    <w:basedOn w:val="DefaultParagraphFont"/>
    <w:uiPriority w:val="32"/>
    <w:qFormat/>
    <w:rsid w:val="00e142c6"/>
    <w:rPr>
      <w:b/>
      <w:bCs/>
      <w:smallCaps/>
      <w:color w:themeColor="accent1" w:themeShade="bf" w:val="0F4761"/>
      <w:spacing w:val="5"/>
    </w:rPr>
  </w:style>
  <w:style w:type="character" w:styleId="HTMLconformatoprevioCar" w:customStyle="1">
    <w:name w:val="HTML con formato previo Car"/>
    <w:basedOn w:val="DefaultParagraphFont"/>
    <w:link w:val="HTMLPreformatted"/>
    <w:uiPriority w:val="99"/>
    <w:semiHidden/>
    <w:qFormat/>
    <w:rsid w:val="00a771b1"/>
    <w:rPr>
      <w:rFonts w:ascii="Consolas" w:hAnsi="Consolas"/>
      <w:sz w:val="20"/>
      <w:szCs w:val="20"/>
    </w:rPr>
  </w:style>
  <w:style w:type="character" w:styleId="Bolos">
    <w:name w:val="Bolos"/>
    <w:qFormat/>
    <w:rPr>
      <w:rFonts w:ascii="OpenSymbol" w:hAnsi="OpenSymbol" w:eastAsia="OpenSymbol" w:cs="OpenSymbol"/>
    </w:rPr>
  </w:style>
  <w:style w:type="character" w:styleId="Strong">
    <w:name w:val="Strong"/>
    <w:qFormat/>
    <w:rPr>
      <w:b/>
      <w:bCs/>
    </w:rPr>
  </w:style>
  <w:style w:type="character" w:styleId="Textooriginal">
    <w:name w:val="Texto original"/>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next w:val="Normal"/>
    <w:link w:val="TtuloCar"/>
    <w:uiPriority w:val="10"/>
    <w:qFormat/>
    <w:rsid w:val="00e142c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142c6"/>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142c6"/>
    <w:pPr>
      <w:spacing w:before="160" w:after="160"/>
      <w:jc w:val="center"/>
    </w:pPr>
    <w:rPr>
      <w:i/>
      <w:iCs/>
      <w:color w:themeColor="text1" w:themeTint="bf" w:val="404040"/>
    </w:rPr>
  </w:style>
  <w:style w:type="paragraph" w:styleId="ListParagraph">
    <w:name w:val="List Paragraph"/>
    <w:basedOn w:val="Normal"/>
    <w:uiPriority w:val="34"/>
    <w:qFormat/>
    <w:rsid w:val="00e142c6"/>
    <w:pPr>
      <w:spacing w:before="0" w:after="160"/>
      <w:ind w:left="720"/>
      <w:contextualSpacing/>
    </w:pPr>
    <w:rPr/>
  </w:style>
  <w:style w:type="paragraph" w:styleId="IntenseQuote">
    <w:name w:val="Intense Quote"/>
    <w:basedOn w:val="Normal"/>
    <w:next w:val="Normal"/>
    <w:link w:val="CitadestacadaCar"/>
    <w:uiPriority w:val="30"/>
    <w:qFormat/>
    <w:rsid w:val="00e142c6"/>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TMLPreformatted">
    <w:name w:val="HTML Preformatted"/>
    <w:basedOn w:val="Normal"/>
    <w:link w:val="HTMLconformatoprevioCar"/>
    <w:uiPriority w:val="99"/>
    <w:semiHidden/>
    <w:unhideWhenUsed/>
    <w:qFormat/>
    <w:rsid w:val="00a771b1"/>
    <w:pPr>
      <w:spacing w:lineRule="auto" w:line="240" w:before="0" w:after="0"/>
    </w:pPr>
    <w:rPr>
      <w:rFonts w:ascii="Consolas" w:hAnsi="Consolas"/>
      <w:sz w:val="20"/>
      <w:szCs w:val="20"/>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6.png"/><Relationship Id="rId54" Type="http://schemas.openxmlformats.org/officeDocument/2006/relationships/image" Target="media/image27.png"/><Relationship Id="rId55" Type="http://schemas.openxmlformats.org/officeDocument/2006/relationships/image" Target="media/image27.png"/><Relationship Id="rId56" Type="http://schemas.openxmlformats.org/officeDocument/2006/relationships/image" Target="media/image28.png"/><Relationship Id="rId57" Type="http://schemas.openxmlformats.org/officeDocument/2006/relationships/image" Target="media/image28.png"/><Relationship Id="rId58" Type="http://schemas.openxmlformats.org/officeDocument/2006/relationships/image" Target="media/image29.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0.png"/><Relationship Id="rId62" Type="http://schemas.openxmlformats.org/officeDocument/2006/relationships/image" Target="media/image31.png"/><Relationship Id="rId63" Type="http://schemas.openxmlformats.org/officeDocument/2006/relationships/image" Target="media/image31.png"/><Relationship Id="rId64" Type="http://schemas.openxmlformats.org/officeDocument/2006/relationships/image" Target="media/image32.png"/><Relationship Id="rId65" Type="http://schemas.openxmlformats.org/officeDocument/2006/relationships/image" Target="media/image32.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4.png"/><Relationship Id="rId69" Type="http://schemas.openxmlformats.org/officeDocument/2006/relationships/image" Target="media/image34.png"/><Relationship Id="rId70" Type="http://schemas.openxmlformats.org/officeDocument/2006/relationships/image" Target="media/image35.png"/><Relationship Id="rId71" Type="http://schemas.openxmlformats.org/officeDocument/2006/relationships/image" Target="media/image35.png"/><Relationship Id="rId72" Type="http://schemas.openxmlformats.org/officeDocument/2006/relationships/image" Target="media/image36.png"/><Relationship Id="rId73" Type="http://schemas.openxmlformats.org/officeDocument/2006/relationships/image" Target="media/image36.png"/><Relationship Id="rId74" Type="http://schemas.openxmlformats.org/officeDocument/2006/relationships/image" Target="media/image37.png"/><Relationship Id="rId75" Type="http://schemas.openxmlformats.org/officeDocument/2006/relationships/image" Target="media/image37.png"/><Relationship Id="rId76" Type="http://schemas.openxmlformats.org/officeDocument/2006/relationships/image" Target="media/image38.png"/><Relationship Id="rId77" Type="http://schemas.openxmlformats.org/officeDocument/2006/relationships/image" Target="media/image38.png"/><Relationship Id="rId78" Type="http://schemas.openxmlformats.org/officeDocument/2006/relationships/image" Target="media/image39.png"/><Relationship Id="rId79" Type="http://schemas.openxmlformats.org/officeDocument/2006/relationships/image" Target="media/image39.png"/><Relationship Id="rId80" Type="http://schemas.openxmlformats.org/officeDocument/2006/relationships/image" Target="media/image40.png"/><Relationship Id="rId81" Type="http://schemas.openxmlformats.org/officeDocument/2006/relationships/image" Target="media/image40.png"/><Relationship Id="rId82" Type="http://schemas.openxmlformats.org/officeDocument/2006/relationships/image" Target="media/image41.png"/><Relationship Id="rId83" Type="http://schemas.openxmlformats.org/officeDocument/2006/relationships/image" Target="media/image41.png"/><Relationship Id="rId84" Type="http://schemas.openxmlformats.org/officeDocument/2006/relationships/image" Target="media/image42.png"/><Relationship Id="rId85" Type="http://schemas.openxmlformats.org/officeDocument/2006/relationships/image" Target="media/image42.png"/><Relationship Id="rId86" Type="http://schemas.openxmlformats.org/officeDocument/2006/relationships/image" Target="media/image43.png"/><Relationship Id="rId87" Type="http://schemas.openxmlformats.org/officeDocument/2006/relationships/image" Target="media/image43.png"/><Relationship Id="rId88" Type="http://schemas.openxmlformats.org/officeDocument/2006/relationships/image" Target="media/image44.png"/><Relationship Id="rId89" Type="http://schemas.openxmlformats.org/officeDocument/2006/relationships/image" Target="media/image44.png"/><Relationship Id="rId90" Type="http://schemas.openxmlformats.org/officeDocument/2006/relationships/image" Target="media/image45.png"/><Relationship Id="rId91" Type="http://schemas.openxmlformats.org/officeDocument/2006/relationships/image" Target="media/image45.png"/><Relationship Id="rId92" Type="http://schemas.openxmlformats.org/officeDocument/2006/relationships/image" Target="media/image46.png"/><Relationship Id="rId93" Type="http://schemas.openxmlformats.org/officeDocument/2006/relationships/image" Target="media/image46.png"/><Relationship Id="rId94" Type="http://schemas.openxmlformats.org/officeDocument/2006/relationships/image" Target="media/image47.png"/><Relationship Id="rId95" Type="http://schemas.openxmlformats.org/officeDocument/2006/relationships/image" Target="media/image47.png"/><Relationship Id="rId96" Type="http://schemas.openxmlformats.org/officeDocument/2006/relationships/image" Target="media/image48.png"/><Relationship Id="rId97" Type="http://schemas.openxmlformats.org/officeDocument/2006/relationships/image" Target="media/image48.png"/><Relationship Id="rId98" Type="http://schemas.openxmlformats.org/officeDocument/2006/relationships/image" Target="media/image49.png"/><Relationship Id="rId99" Type="http://schemas.openxmlformats.org/officeDocument/2006/relationships/image" Target="media/image49.png"/><Relationship Id="rId100" Type="http://schemas.openxmlformats.org/officeDocument/2006/relationships/image" Target="media/image50.png"/><Relationship Id="rId101" Type="http://schemas.openxmlformats.org/officeDocument/2006/relationships/image" Target="media/image50.png"/><Relationship Id="rId102" Type="http://schemas.openxmlformats.org/officeDocument/2006/relationships/image" Target="media/image51.png"/><Relationship Id="rId103" Type="http://schemas.openxmlformats.org/officeDocument/2006/relationships/image" Target="media/image51.png"/><Relationship Id="rId104" Type="http://schemas.openxmlformats.org/officeDocument/2006/relationships/image" Target="media/image52.png"/><Relationship Id="rId105" Type="http://schemas.openxmlformats.org/officeDocument/2006/relationships/image" Target="media/image52.png"/><Relationship Id="rId106" Type="http://schemas.openxmlformats.org/officeDocument/2006/relationships/image" Target="media/image53.png"/><Relationship Id="rId107" Type="http://schemas.openxmlformats.org/officeDocument/2006/relationships/image" Target="media/image53.png"/><Relationship Id="rId108" Type="http://schemas.openxmlformats.org/officeDocument/2006/relationships/image" Target="media/image54.png"/><Relationship Id="rId109" Type="http://schemas.openxmlformats.org/officeDocument/2006/relationships/image" Target="media/image54.png"/><Relationship Id="rId110" Type="http://schemas.openxmlformats.org/officeDocument/2006/relationships/image" Target="media/image55.png"/><Relationship Id="rId111" Type="http://schemas.openxmlformats.org/officeDocument/2006/relationships/image" Target="media/image55.png"/><Relationship Id="rId112" Type="http://schemas.openxmlformats.org/officeDocument/2006/relationships/image" Target="media/image56.png"/><Relationship Id="rId113" Type="http://schemas.openxmlformats.org/officeDocument/2006/relationships/image" Target="media/image56.png"/><Relationship Id="rId114" Type="http://schemas.openxmlformats.org/officeDocument/2006/relationships/image" Target="media/image57.png"/><Relationship Id="rId115" Type="http://schemas.openxmlformats.org/officeDocument/2006/relationships/image" Target="media/image58.png"/><Relationship Id="rId116" Type="http://schemas.openxmlformats.org/officeDocument/2006/relationships/image" Target="media/image59.png"/><Relationship Id="rId117" Type="http://schemas.openxmlformats.org/officeDocument/2006/relationships/image" Target="media/image60.png"/><Relationship Id="rId118" Type="http://schemas.openxmlformats.org/officeDocument/2006/relationships/image" Target="media/image61.png"/><Relationship Id="rId119" Type="http://schemas.openxmlformats.org/officeDocument/2006/relationships/image" Target="media/image62.png"/><Relationship Id="rId120" Type="http://schemas.openxmlformats.org/officeDocument/2006/relationships/image" Target="media/image63.png"/><Relationship Id="rId121" Type="http://schemas.openxmlformats.org/officeDocument/2006/relationships/image" Target="media/image64.png"/><Relationship Id="rId122" Type="http://schemas.openxmlformats.org/officeDocument/2006/relationships/image" Target="media/image65.png"/><Relationship Id="rId123" Type="http://schemas.openxmlformats.org/officeDocument/2006/relationships/image" Target="media/image66.png"/><Relationship Id="rId124" Type="http://schemas.openxmlformats.org/officeDocument/2006/relationships/image" Target="media/image67.png"/><Relationship Id="rId125" Type="http://schemas.openxmlformats.org/officeDocument/2006/relationships/image" Target="media/image68.png"/><Relationship Id="rId126" Type="http://schemas.openxmlformats.org/officeDocument/2006/relationships/image" Target="media/image69.png"/><Relationship Id="rId127" Type="http://schemas.openxmlformats.org/officeDocument/2006/relationships/image" Target="media/image70.png"/><Relationship Id="rId128" Type="http://schemas.openxmlformats.org/officeDocument/2006/relationships/image" Target="media/image71.png"/><Relationship Id="rId129" Type="http://schemas.openxmlformats.org/officeDocument/2006/relationships/numbering" Target="numbering.xml"/><Relationship Id="rId130" Type="http://schemas.openxmlformats.org/officeDocument/2006/relationships/fontTable" Target="fontTable.xml"/><Relationship Id="rId131" Type="http://schemas.openxmlformats.org/officeDocument/2006/relationships/settings" Target="settings.xml"/><Relationship Id="rId1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334</TotalTime>
  <Application>LibreOffice/7.6.0.3$Windows_X86_64 LibreOffice_project/69edd8b8ebc41d00b4de3915dc82f8f0fc3b6265</Application>
  <AppVersion>15.0000</AppVersion>
  <Pages>29</Pages>
  <Words>2036</Words>
  <Characters>11102</Characters>
  <CharactersWithSpaces>13045</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2026-01-23T17:03:00Z</dcterms:created>
  <dc:creator>SÁNCHEZ VILCHES, ISAAC</dc:creator>
  <dc:description/>
  <dc:language>es-ES</dc:language>
  <cp:lastModifiedBy/>
  <dcterms:modified xsi:type="dcterms:W3CDTF">2026-01-26T23:08:13Z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