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D4E64" w14:textId="77777777" w:rsidR="00485BA5" w:rsidRDefault="00485BA5" w:rsidP="00485BA5">
      <w:r>
        <w:t>Juan Villaman</w:t>
      </w:r>
    </w:p>
    <w:p w14:paraId="76A52A97" w14:textId="77777777" w:rsidR="00485BA5" w:rsidRDefault="00485BA5" w:rsidP="00485BA5">
      <w:r>
        <w:t>05/02/2024</w:t>
      </w:r>
    </w:p>
    <w:p w14:paraId="395FE202" w14:textId="085A2041" w:rsidR="00485BA5" w:rsidRDefault="00485BA5" w:rsidP="00485B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Plotter, Salter, and Smoother in MATLAB</w:t>
      </w:r>
    </w:p>
    <w:p w14:paraId="2E6E4A02" w14:textId="3CAD4C7E" w:rsidR="00485BA5" w:rsidRPr="007A71BB" w:rsidRDefault="00485BA5" w:rsidP="00485BA5">
      <w:pPr>
        <w:pStyle w:val="Heading1"/>
        <w:rPr>
          <w:color w:val="FF0000"/>
        </w:rPr>
      </w:pPr>
      <w:r>
        <w:rPr>
          <w:color w:val="FF0000"/>
        </w:rPr>
        <w:t>Learning MATLAB and Making the Plotter</w:t>
      </w:r>
    </w:p>
    <w:p w14:paraId="70E84F22" w14:textId="1A2EDBFF" w:rsidR="00AB2571" w:rsidRDefault="00485BA5" w:rsidP="00485BA5">
      <w:r>
        <w:rPr>
          <w:b/>
          <w:bCs/>
        </w:rPr>
        <w:tab/>
      </w:r>
      <w:r>
        <w:t>Taking on this project, I have practically never worked with MATLAB, but had seen some it around the internet as the years went by and I was learning how to code. I had a rough understanding that it was an application that was able to easily run complicated and lengthy math operations that may be difficult to do by pen and paper.</w:t>
      </w:r>
    </w:p>
    <w:p w14:paraId="1B206D08" w14:textId="0CADD700" w:rsidR="00485BA5" w:rsidRDefault="00485BA5" w:rsidP="00485BA5">
      <w:r>
        <w:tab/>
        <w:t>Since my initial goal is to make these 3 programs, I began on the Plotter. I wanted user input in MATLAB, and I did not know if it was possible. After a quick google search, I learned two things: that MATLAB syntax reads like English, and how to take user input (</w:t>
      </w:r>
      <w:hyperlink r:id="rId4" w:history="1">
        <w:r w:rsidRPr="00485BA5">
          <w:rPr>
            <w:rStyle w:val="Hyperlink"/>
          </w:rPr>
          <w:t>Official MATLAB Docum</w:t>
        </w:r>
        <w:r w:rsidRPr="00485BA5">
          <w:rPr>
            <w:rStyle w:val="Hyperlink"/>
          </w:rPr>
          <w:t>e</w:t>
        </w:r>
        <w:r w:rsidRPr="00485BA5">
          <w:rPr>
            <w:rStyle w:val="Hyperlink"/>
          </w:rPr>
          <w:t>ntation</w:t>
        </w:r>
      </w:hyperlink>
      <w:r>
        <w:t>). Taking user input take a simple line of code:</w:t>
      </w:r>
    </w:p>
    <w:p w14:paraId="292C1446" w14:textId="6B992254" w:rsidR="00485BA5" w:rsidRDefault="00485BA5" w:rsidP="00485BA5">
      <w:pPr>
        <w:jc w:val="center"/>
      </w:pPr>
      <w:r w:rsidRPr="00485BA5">
        <w:drawing>
          <wp:inline distT="0" distB="0" distL="0" distR="0" wp14:anchorId="028E9B7A" wp14:editId="70EE9FE1">
            <wp:extent cx="4635500" cy="267432"/>
            <wp:effectExtent l="0" t="0" r="0" b="0"/>
            <wp:docPr id="164032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2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187" cy="2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513B" w14:textId="7572E6A4" w:rsidR="00485BA5" w:rsidRDefault="00485BA5" w:rsidP="00485BA5">
      <w:r>
        <w:tab/>
        <w:t xml:space="preserve">Next was figuring out how to generate the X values. This led to me looking for some sort of for-loop within MATLAB. While there are for loops, I found an operator which works way better for this case, which is the </w:t>
      </w:r>
      <w:hyperlink r:id="rId6" w:history="1">
        <w:r w:rsidRPr="00485BA5">
          <w:rPr>
            <w:rStyle w:val="Hyperlink"/>
          </w:rPr>
          <w:t>colon (:)</w:t>
        </w:r>
      </w:hyperlink>
      <w:r>
        <w:t xml:space="preserve"> operator. Below is an example of what it looks like:</w:t>
      </w:r>
    </w:p>
    <w:p w14:paraId="2CDC331E" w14:textId="61F80876" w:rsidR="00485BA5" w:rsidRDefault="00485BA5" w:rsidP="00485BA5">
      <w:pPr>
        <w:jc w:val="center"/>
      </w:pPr>
      <w:r w:rsidRPr="00485BA5">
        <w:drawing>
          <wp:inline distT="0" distB="0" distL="0" distR="0" wp14:anchorId="03698072" wp14:editId="4F664BBB">
            <wp:extent cx="2235200" cy="447040"/>
            <wp:effectExtent l="0" t="0" r="0" b="0"/>
            <wp:docPr id="113883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33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324B" w14:textId="42CB8F34" w:rsidR="00485BA5" w:rsidRDefault="00485BA5" w:rsidP="00485BA5">
      <w:r>
        <w:tab/>
        <w:t xml:space="preserve">This generates a list of X-values from -20 to 20, incrementing by 1. The number in the middle determines how much x is incremented between -20 and 20. For the purpose of the plotter, we need x to increment by 1. Next, we need to calculate the Y-value for each X. This is </w:t>
      </w:r>
      <w:proofErr w:type="gramStart"/>
      <w:r>
        <w:t>pretty simple</w:t>
      </w:r>
      <w:proofErr w:type="gramEnd"/>
      <w:r>
        <w:t>, as MATLAB writes like English, it is easy to write the quadratic function:</w:t>
      </w:r>
    </w:p>
    <w:p w14:paraId="6A0D6759" w14:textId="40A1E2FF" w:rsidR="00485BA5" w:rsidRPr="00485BA5" w:rsidRDefault="00485BA5" w:rsidP="00485B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+bx+c</m:t>
          </m:r>
        </m:oMath>
      </m:oMathPara>
    </w:p>
    <w:p w14:paraId="7134452C" w14:textId="4BB61B46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 xml:space="preserve">Like this: </w:t>
      </w:r>
      <w:r w:rsidRPr="00485BA5">
        <w:rPr>
          <w:rFonts w:eastAsiaTheme="minorEastAsia"/>
          <w:b/>
          <w:bCs/>
          <w:u w:val="single"/>
        </w:rPr>
        <w:t>y = a * x * x + b * x + c</w:t>
      </w:r>
      <w:r>
        <w:rPr>
          <w:rFonts w:eastAsiaTheme="minorEastAsia"/>
        </w:rPr>
        <w:t>. However, we need to calculate the Y-value for EACH X-value that is in the range we have designated. There is an operator that allows us to do that for every single X-value. Since x is a vector in this case in MATLAB, we can use element-wise power to calculate each Y-value of the X values (</w:t>
      </w:r>
      <w:hyperlink r:id="rId8" w:history="1">
        <w:r w:rsidRPr="00485BA5">
          <w:rPr>
            <w:rStyle w:val="Hyperlink"/>
            <w:rFonts w:eastAsiaTheme="minorEastAsia"/>
          </w:rPr>
          <w:t>Source</w:t>
        </w:r>
      </w:hyperlink>
      <w:r>
        <w:rPr>
          <w:rFonts w:eastAsiaTheme="minorEastAsia"/>
        </w:rPr>
        <w:t>/</w:t>
      </w:r>
      <w:hyperlink r:id="rId9" w:history="1">
        <w:r w:rsidRPr="00485BA5">
          <w:rPr>
            <w:rStyle w:val="Hyperlink"/>
            <w:rFonts w:eastAsiaTheme="minorEastAsia"/>
          </w:rPr>
          <w:t>Source #2</w:t>
        </w:r>
      </w:hyperlink>
      <w:r>
        <w:rPr>
          <w:rFonts w:eastAsiaTheme="minorEastAsia"/>
        </w:rPr>
        <w:t>).  It looks like this in our program:</w:t>
      </w:r>
    </w:p>
    <w:p w14:paraId="79C22AFA" w14:textId="72F3B50A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</w:rPr>
        <w:drawing>
          <wp:inline distT="0" distB="0" distL="0" distR="0" wp14:anchorId="0A754449" wp14:editId="1C02BA3E">
            <wp:extent cx="3540478" cy="330200"/>
            <wp:effectExtent l="0" t="0" r="3175" b="0"/>
            <wp:docPr id="20469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7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351" cy="3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EA25" w14:textId="36BA212D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The little bit allows us to calculate every Y-value of the X-values for our plotter program. The next step is getting to store those values into a CSV file. Using the </w:t>
      </w:r>
      <w:proofErr w:type="spellStart"/>
      <w:proofErr w:type="gramStart"/>
      <w:r>
        <w:rPr>
          <w:rFonts w:eastAsiaTheme="minorEastAsia"/>
        </w:rPr>
        <w:t>writematrix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 method, we can write matrices directly into CSV files. At first, I ran into an issue when the first CSV file was created. I created a matrix called data that store [x, y]. I then put that data into the CSV file. Implemented below:</w:t>
      </w:r>
    </w:p>
    <w:p w14:paraId="789EDC28" w14:textId="0035C5D2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</w:rPr>
        <w:drawing>
          <wp:inline distT="0" distB="0" distL="0" distR="0" wp14:anchorId="29F2CC20" wp14:editId="5A97C1A4">
            <wp:extent cx="4670855" cy="711200"/>
            <wp:effectExtent l="0" t="0" r="3175" b="0"/>
            <wp:docPr id="207567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0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156" cy="7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D73E" w14:textId="6C865597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 xml:space="preserve">The output in the CSV file was not exactly what I expected, however. </w:t>
      </w:r>
    </w:p>
    <w:p w14:paraId="0A82B4D8" w14:textId="6AC71FA3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</w:rPr>
        <w:drawing>
          <wp:inline distT="0" distB="0" distL="0" distR="0" wp14:anchorId="7415ABEB" wp14:editId="56F4BF23">
            <wp:extent cx="5943600" cy="281305"/>
            <wp:effectExtent l="0" t="0" r="0" b="0"/>
            <wp:docPr id="99196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64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FE3B" w14:textId="2B281A3B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>The CSV file contained all X-values, followed by all the Y-values. This is not what I wanted as I couldn’t properly put this in Excel and plot it easily. Since it looked like the matrix data makes X and Y rows, I needed to make them columns. Learned from Linear Algebra taken in a past semester, I need that the t</w:t>
      </w:r>
      <w:r w:rsidRPr="00485BA5">
        <w:rPr>
          <w:rFonts w:eastAsiaTheme="minorEastAsia"/>
        </w:rPr>
        <w:t>aking the transpose of a row vector turns it into a colum</w:t>
      </w:r>
      <w:r>
        <w:rPr>
          <w:rFonts w:eastAsiaTheme="minorEastAsia"/>
        </w:rPr>
        <w:t>n vector. MATLAB conveniently can transpose rather easy by simply using ‘ after the row you want to apply it to. Implemented below:</w:t>
      </w:r>
    </w:p>
    <w:p w14:paraId="30A70ABE" w14:textId="59EDD010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</w:rPr>
        <w:drawing>
          <wp:inline distT="0" distB="0" distL="0" distR="0" wp14:anchorId="2716E607" wp14:editId="27C9B37C">
            <wp:extent cx="3909321" cy="622300"/>
            <wp:effectExtent l="0" t="0" r="2540" b="0"/>
            <wp:docPr id="1882880654" name="Picture 1" descr="A close up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80654" name="Picture 1" descr="A close up of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662" cy="6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AC16" w14:textId="440C80A1" w:rsidR="00485BA5" w:rsidRDefault="00485BA5" w:rsidP="00485BA5">
      <w:pPr>
        <w:rPr>
          <w:rFonts w:eastAsiaTheme="minorEastAsia"/>
        </w:rPr>
      </w:pPr>
      <w:r>
        <w:rPr>
          <w:rFonts w:eastAsiaTheme="minorEastAsia"/>
        </w:rPr>
        <w:tab/>
        <w:t>After that quick fix, our output in our CSV file is now fixed. We can clearly see which X-value corresponds with its Y-value. Here is a snippet of our CSV file:</w:t>
      </w:r>
    </w:p>
    <w:p w14:paraId="0345447D" w14:textId="00FC7809" w:rsidR="00485BA5" w:rsidRDefault="00485BA5" w:rsidP="00485BA5">
      <w:pPr>
        <w:jc w:val="center"/>
        <w:rPr>
          <w:rFonts w:eastAsiaTheme="minorEastAsia"/>
        </w:rPr>
      </w:pPr>
      <w:r w:rsidRPr="00485BA5">
        <w:rPr>
          <w:rFonts w:eastAsiaTheme="minorEastAsia"/>
        </w:rPr>
        <w:drawing>
          <wp:inline distT="0" distB="0" distL="0" distR="0" wp14:anchorId="7095B1DB" wp14:editId="144E3D0B">
            <wp:extent cx="2286000" cy="2657475"/>
            <wp:effectExtent l="0" t="0" r="0" b="0"/>
            <wp:docPr id="1829802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0204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4556" cy="266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93" w14:textId="20C22D29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This is the function graphed below:</w:t>
      </w:r>
    </w:p>
    <w:p w14:paraId="666F3BA0" w14:textId="42AC2796" w:rsidR="00485BA5" w:rsidRPr="00485BA5" w:rsidRDefault="00485BA5" w:rsidP="00485BA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+6x+8</m:t>
          </m:r>
        </m:oMath>
      </m:oMathPara>
    </w:p>
    <w:p w14:paraId="00A80F4A" w14:textId="37C4C458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  <w:r>
        <w:rPr>
          <w:noProof/>
        </w:rPr>
        <w:drawing>
          <wp:inline distT="0" distB="0" distL="0" distR="0" wp14:anchorId="12AD3485" wp14:editId="614BC93E">
            <wp:extent cx="5943600" cy="3789045"/>
            <wp:effectExtent l="0" t="0" r="12700" b="8255"/>
            <wp:docPr id="6633540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3B7D5F-2816-01B6-FB16-CA9D2CFEBE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6614C1" w14:textId="77777777" w:rsidR="00485BA5" w:rsidRDefault="00485BA5" w:rsidP="00485BA5">
      <w:pPr>
        <w:jc w:val="center"/>
        <w:rPr>
          <w:rFonts w:eastAsiaTheme="minorEastAsia"/>
          <w:b/>
          <w:bCs/>
          <w:u w:val="single"/>
        </w:rPr>
      </w:pPr>
    </w:p>
    <w:p w14:paraId="65165FCC" w14:textId="5C1FC12B" w:rsidR="00485BA5" w:rsidRDefault="00485BA5" w:rsidP="00485BA5">
      <w:pPr>
        <w:pStyle w:val="Heading2"/>
        <w:rPr>
          <w:rFonts w:eastAsiaTheme="minorEastAsia"/>
          <w:color w:val="FF0000"/>
          <w:sz w:val="40"/>
          <w:szCs w:val="40"/>
        </w:rPr>
      </w:pPr>
      <w:r>
        <w:rPr>
          <w:rFonts w:eastAsiaTheme="minorEastAsia"/>
          <w:color w:val="FF0000"/>
          <w:sz w:val="40"/>
          <w:szCs w:val="40"/>
        </w:rPr>
        <w:t>Making The Salter</w:t>
      </w:r>
    </w:p>
    <w:p w14:paraId="3FF364EE" w14:textId="78CF6669" w:rsidR="00485BA5" w:rsidRDefault="00485BA5" w:rsidP="00485BA5">
      <w:r>
        <w:tab/>
        <w:t xml:space="preserve">Now we need a way to salt the Y values of our function. First, we must read the data our Plotter program made. We used </w:t>
      </w:r>
      <w:proofErr w:type="spellStart"/>
      <w:r>
        <w:t>writematrix</w:t>
      </w:r>
      <w:proofErr w:type="spellEnd"/>
      <w:r>
        <w:t xml:space="preserve"> to write the data to our CSV, and now we are using </w:t>
      </w:r>
      <w:proofErr w:type="spellStart"/>
      <w:r>
        <w:t>readmatrix</w:t>
      </w:r>
      <w:proofErr w:type="spellEnd"/>
      <w:r>
        <w:t xml:space="preserve"> to read the CSV file. MATLAB has convenient methods of reading and writing files, as I learned when reading documentation. I also need to store the X and Y values into their own separate vectors. Using the colon operator that I used in my Plotter, I was able to successfully extract the data. Implemented below:</w:t>
      </w:r>
    </w:p>
    <w:p w14:paraId="4AC2D3A6" w14:textId="15F9E16D" w:rsidR="00485BA5" w:rsidRDefault="00485BA5" w:rsidP="00485BA5">
      <w:pPr>
        <w:jc w:val="center"/>
      </w:pPr>
      <w:r w:rsidRPr="00485BA5">
        <w:drawing>
          <wp:inline distT="0" distB="0" distL="0" distR="0" wp14:anchorId="2E49C82C" wp14:editId="67C8B376">
            <wp:extent cx="3921125" cy="889000"/>
            <wp:effectExtent l="0" t="0" r="3175" b="0"/>
            <wp:docPr id="122279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92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7543" cy="89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AA8" w14:textId="3200A7C6" w:rsidR="00485BA5" w:rsidRDefault="00485BA5" w:rsidP="00485BA5">
      <w:r>
        <w:tab/>
        <w:t>The colon inside the parentheses tells MATLAB to grab that column of our CSV file that data holds. X is stored in the first column, and Y is stored in the second column.</w:t>
      </w:r>
    </w:p>
    <w:p w14:paraId="1FA76D0F" w14:textId="750FAB78" w:rsidR="00485BA5" w:rsidRPr="00485BA5" w:rsidRDefault="00485BA5" w:rsidP="00485BA5">
      <w:r>
        <w:lastRenderedPageBreak/>
        <w:tab/>
      </w:r>
    </w:p>
    <w:sectPr w:rsidR="00485BA5" w:rsidRPr="0048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A5"/>
    <w:rsid w:val="00034916"/>
    <w:rsid w:val="00336229"/>
    <w:rsid w:val="00485BA5"/>
    <w:rsid w:val="004A2E21"/>
    <w:rsid w:val="006919DC"/>
    <w:rsid w:val="00AB2571"/>
    <w:rsid w:val="00BD6AF9"/>
    <w:rsid w:val="00F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E2ED5"/>
  <w15:chartTrackingRefBased/>
  <w15:docId w15:val="{E67E6764-B8A5-8147-9E16-F084536C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BA5"/>
  </w:style>
  <w:style w:type="paragraph" w:styleId="Heading1">
    <w:name w:val="heading 1"/>
    <w:basedOn w:val="Normal"/>
    <w:next w:val="Normal"/>
    <w:link w:val="Heading1Char"/>
    <w:uiPriority w:val="9"/>
    <w:qFormat/>
    <w:rsid w:val="00485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B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B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BA5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5B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double.power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double.colon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hyperlink" Target="https://www.mathworks.com/help/matlab/ref/input.html" TargetMode="External"/><Relationship Id="rId9" Type="http://schemas.openxmlformats.org/officeDocument/2006/relationships/hyperlink" Target="https://www.mathworks.com/help/matlab/matlab_prog/array-vs-matrix-operations.html" TargetMode="Externa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anvillaman/Desktop/Project2/Plotte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x^2 + 6x + 8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Plotter!$A$1:$A$41</c:f>
              <c:numCache>
                <c:formatCode>General</c:formatCode>
                <c:ptCount val="41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</c:numCache>
            </c:numRef>
          </c:xVal>
          <c:yVal>
            <c:numRef>
              <c:f>Plotter!$B$1:$B$41</c:f>
              <c:numCache>
                <c:formatCode>General</c:formatCode>
                <c:ptCount val="41"/>
                <c:pt idx="0">
                  <c:v>288</c:v>
                </c:pt>
                <c:pt idx="1">
                  <c:v>255</c:v>
                </c:pt>
                <c:pt idx="2">
                  <c:v>224</c:v>
                </c:pt>
                <c:pt idx="3">
                  <c:v>195</c:v>
                </c:pt>
                <c:pt idx="4">
                  <c:v>168</c:v>
                </c:pt>
                <c:pt idx="5">
                  <c:v>143</c:v>
                </c:pt>
                <c:pt idx="6">
                  <c:v>120</c:v>
                </c:pt>
                <c:pt idx="7">
                  <c:v>99</c:v>
                </c:pt>
                <c:pt idx="8">
                  <c:v>80</c:v>
                </c:pt>
                <c:pt idx="9">
                  <c:v>63</c:v>
                </c:pt>
                <c:pt idx="10">
                  <c:v>48</c:v>
                </c:pt>
                <c:pt idx="11">
                  <c:v>35</c:v>
                </c:pt>
                <c:pt idx="12">
                  <c:v>24</c:v>
                </c:pt>
                <c:pt idx="13">
                  <c:v>15</c:v>
                </c:pt>
                <c:pt idx="14">
                  <c:v>8</c:v>
                </c:pt>
                <c:pt idx="15">
                  <c:v>3</c:v>
                </c:pt>
                <c:pt idx="16">
                  <c:v>0</c:v>
                </c:pt>
                <c:pt idx="17">
                  <c:v>-1</c:v>
                </c:pt>
                <c:pt idx="18">
                  <c:v>0</c:v>
                </c:pt>
                <c:pt idx="19">
                  <c:v>3</c:v>
                </c:pt>
                <c:pt idx="20">
                  <c:v>8</c:v>
                </c:pt>
                <c:pt idx="21">
                  <c:v>15</c:v>
                </c:pt>
                <c:pt idx="22">
                  <c:v>24</c:v>
                </c:pt>
                <c:pt idx="23">
                  <c:v>35</c:v>
                </c:pt>
                <c:pt idx="24">
                  <c:v>48</c:v>
                </c:pt>
                <c:pt idx="25">
                  <c:v>63</c:v>
                </c:pt>
                <c:pt idx="26">
                  <c:v>80</c:v>
                </c:pt>
                <c:pt idx="27">
                  <c:v>99</c:v>
                </c:pt>
                <c:pt idx="28">
                  <c:v>120</c:v>
                </c:pt>
                <c:pt idx="29">
                  <c:v>143</c:v>
                </c:pt>
                <c:pt idx="30">
                  <c:v>168</c:v>
                </c:pt>
                <c:pt idx="31">
                  <c:v>195</c:v>
                </c:pt>
                <c:pt idx="32">
                  <c:v>224</c:v>
                </c:pt>
                <c:pt idx="33">
                  <c:v>255</c:v>
                </c:pt>
                <c:pt idx="34">
                  <c:v>288</c:v>
                </c:pt>
                <c:pt idx="35">
                  <c:v>323</c:v>
                </c:pt>
                <c:pt idx="36">
                  <c:v>360</c:v>
                </c:pt>
                <c:pt idx="37">
                  <c:v>399</c:v>
                </c:pt>
                <c:pt idx="38">
                  <c:v>440</c:v>
                </c:pt>
                <c:pt idx="39">
                  <c:v>483</c:v>
                </c:pt>
                <c:pt idx="40">
                  <c:v>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B9-E84D-AD20-514F2256B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322015"/>
        <c:axId val="373860431"/>
      </c:scatterChart>
      <c:valAx>
        <c:axId val="824322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860431"/>
        <c:crosses val="autoZero"/>
        <c:crossBetween val="midCat"/>
      </c:valAx>
      <c:valAx>
        <c:axId val="37386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322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Villaman</dc:creator>
  <cp:keywords/>
  <dc:description/>
  <cp:lastModifiedBy>Juan Villaman</cp:lastModifiedBy>
  <cp:revision>1</cp:revision>
  <dcterms:created xsi:type="dcterms:W3CDTF">2025-05-02T23:59:00Z</dcterms:created>
  <dcterms:modified xsi:type="dcterms:W3CDTF">2025-05-03T02:15:00Z</dcterms:modified>
</cp:coreProperties>
</file>