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A2057" w14:textId="77777777" w:rsidR="005537C9" w:rsidRDefault="005537C9" w:rsidP="005537C9">
      <w:r>
        <w:t>Juan Villaman</w:t>
      </w:r>
    </w:p>
    <w:p w14:paraId="69479D11" w14:textId="1EF117F3" w:rsidR="005537C9" w:rsidRDefault="005537C9" w:rsidP="005537C9">
      <w:r>
        <w:t>05/0</w:t>
      </w:r>
      <w:r>
        <w:t>3</w:t>
      </w:r>
      <w:r>
        <w:t>/2025</w:t>
      </w:r>
    </w:p>
    <w:p w14:paraId="7B6191DA" w14:textId="405B1600" w:rsidR="005537C9" w:rsidRDefault="005537C9" w:rsidP="005537C9">
      <w:pPr>
        <w:jc w:val="center"/>
        <w:rPr>
          <w:b/>
          <w:bCs/>
          <w:sz w:val="32"/>
          <w:szCs w:val="32"/>
          <w:u w:val="single"/>
        </w:rPr>
      </w:pPr>
      <w:r>
        <w:rPr>
          <w:b/>
          <w:bCs/>
          <w:sz w:val="32"/>
          <w:szCs w:val="32"/>
          <w:u w:val="single"/>
        </w:rPr>
        <w:t>StatsLibrary2 in Java</w:t>
      </w:r>
    </w:p>
    <w:p w14:paraId="692561FC" w14:textId="22AADD9D" w:rsidR="005537C9" w:rsidRPr="007A71BB" w:rsidRDefault="005537C9" w:rsidP="005537C9">
      <w:pPr>
        <w:pStyle w:val="Heading1"/>
        <w:rPr>
          <w:color w:val="FF0000"/>
        </w:rPr>
      </w:pPr>
      <w:r>
        <w:rPr>
          <w:color w:val="FF0000"/>
        </w:rPr>
        <w:t xml:space="preserve">The Second </w:t>
      </w:r>
      <w:proofErr w:type="spellStart"/>
      <w:r>
        <w:rPr>
          <w:color w:val="FF0000"/>
        </w:rPr>
        <w:t>StatsLibrary</w:t>
      </w:r>
      <w:proofErr w:type="spellEnd"/>
    </w:p>
    <w:p w14:paraId="5A2D023F" w14:textId="4DFC8431" w:rsidR="005537C9" w:rsidRDefault="005537C9" w:rsidP="005537C9">
      <w:r>
        <w:rPr>
          <w:b/>
          <w:bCs/>
        </w:rPr>
        <w:tab/>
      </w:r>
      <w:r>
        <w:t xml:space="preserve">Earlier in the semester, I wrote a program called </w:t>
      </w:r>
      <w:proofErr w:type="spellStart"/>
      <w:r>
        <w:rPr>
          <w:i/>
          <w:iCs/>
        </w:rPr>
        <w:t>StatsLibrary</w:t>
      </w:r>
      <w:proofErr w:type="spellEnd"/>
      <w:r>
        <w:t xml:space="preserve"> which handled a lot of formulas that we studied in the first half of the semester. This second half of the semester had many formulas which require calculus to solve. In this StatsLibrary2, any formula which requires calculus to solve is purposefully omitted. This leaves the </w:t>
      </w:r>
      <w:proofErr w:type="gramStart"/>
      <w:r>
        <w:t>Library</w:t>
      </w:r>
      <w:proofErr w:type="gramEnd"/>
      <w:r>
        <w:t xml:space="preserve"> with four formulas: Poisson Probability, Expected Poisson, Variance </w:t>
      </w:r>
      <w:proofErr w:type="spellStart"/>
      <w:r>
        <w:t>Poission</w:t>
      </w:r>
      <w:proofErr w:type="spellEnd"/>
      <w:r>
        <w:t xml:space="preserve">, and </w:t>
      </w:r>
      <w:proofErr w:type="spellStart"/>
      <w:r>
        <w:t>Chebysheff’s</w:t>
      </w:r>
      <w:proofErr w:type="spellEnd"/>
      <w:r>
        <w:t xml:space="preserve"> Theorem. </w:t>
      </w:r>
    </w:p>
    <w:p w14:paraId="1592B517" w14:textId="5D57677C" w:rsidR="005537C9" w:rsidRDefault="005537C9" w:rsidP="005537C9">
      <w:r>
        <w:tab/>
        <w:t>Here are the results of those formulas being calculated with some random values:</w:t>
      </w:r>
    </w:p>
    <w:p w14:paraId="207BC980" w14:textId="23B0058A" w:rsidR="005537C9" w:rsidRPr="005537C9" w:rsidRDefault="005537C9" w:rsidP="005537C9">
      <w:pPr>
        <w:jc w:val="center"/>
      </w:pPr>
      <w:r w:rsidRPr="005537C9">
        <w:drawing>
          <wp:inline distT="0" distB="0" distL="0" distR="0" wp14:anchorId="64E28F4F" wp14:editId="62C110D7">
            <wp:extent cx="5943600" cy="1704340"/>
            <wp:effectExtent l="0" t="0" r="0" b="0"/>
            <wp:docPr id="66935539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55390" name="Picture 1" descr="A black screen with white text&#10;&#10;AI-generated content may be incorrect."/>
                    <pic:cNvPicPr/>
                  </pic:nvPicPr>
                  <pic:blipFill>
                    <a:blip r:embed="rId4"/>
                    <a:stretch>
                      <a:fillRect/>
                    </a:stretch>
                  </pic:blipFill>
                  <pic:spPr>
                    <a:xfrm>
                      <a:off x="0" y="0"/>
                      <a:ext cx="5943600" cy="1704340"/>
                    </a:xfrm>
                    <a:prstGeom prst="rect">
                      <a:avLst/>
                    </a:prstGeom>
                  </pic:spPr>
                </pic:pic>
              </a:graphicData>
            </a:graphic>
          </wp:inline>
        </w:drawing>
      </w:r>
    </w:p>
    <w:p w14:paraId="15B0C3FB" w14:textId="77777777" w:rsidR="00AB2571" w:rsidRDefault="00AB2571"/>
    <w:sectPr w:rsidR="00AB2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C9"/>
    <w:rsid w:val="00034916"/>
    <w:rsid w:val="00336229"/>
    <w:rsid w:val="004A2E21"/>
    <w:rsid w:val="005537C9"/>
    <w:rsid w:val="006919DC"/>
    <w:rsid w:val="00AB2571"/>
    <w:rsid w:val="00BD6AF9"/>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03462"/>
  <w15:chartTrackingRefBased/>
  <w15:docId w15:val="{2A01B04A-DC66-0E4F-8C65-D2A93F3A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7C9"/>
  </w:style>
  <w:style w:type="paragraph" w:styleId="Heading1">
    <w:name w:val="heading 1"/>
    <w:basedOn w:val="Normal"/>
    <w:next w:val="Normal"/>
    <w:link w:val="Heading1Char"/>
    <w:uiPriority w:val="9"/>
    <w:qFormat/>
    <w:rsid w:val="00553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7C9"/>
    <w:rPr>
      <w:rFonts w:eastAsiaTheme="majorEastAsia" w:cstheme="majorBidi"/>
      <w:color w:val="272727" w:themeColor="text1" w:themeTint="D8"/>
    </w:rPr>
  </w:style>
  <w:style w:type="paragraph" w:styleId="Title">
    <w:name w:val="Title"/>
    <w:basedOn w:val="Normal"/>
    <w:next w:val="Normal"/>
    <w:link w:val="TitleChar"/>
    <w:uiPriority w:val="10"/>
    <w:qFormat/>
    <w:rsid w:val="00553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7C9"/>
    <w:pPr>
      <w:spacing w:before="160"/>
      <w:jc w:val="center"/>
    </w:pPr>
    <w:rPr>
      <w:i/>
      <w:iCs/>
      <w:color w:val="404040" w:themeColor="text1" w:themeTint="BF"/>
    </w:rPr>
  </w:style>
  <w:style w:type="character" w:customStyle="1" w:styleId="QuoteChar">
    <w:name w:val="Quote Char"/>
    <w:basedOn w:val="DefaultParagraphFont"/>
    <w:link w:val="Quote"/>
    <w:uiPriority w:val="29"/>
    <w:rsid w:val="005537C9"/>
    <w:rPr>
      <w:i/>
      <w:iCs/>
      <w:color w:val="404040" w:themeColor="text1" w:themeTint="BF"/>
    </w:rPr>
  </w:style>
  <w:style w:type="paragraph" w:styleId="ListParagraph">
    <w:name w:val="List Paragraph"/>
    <w:basedOn w:val="Normal"/>
    <w:uiPriority w:val="34"/>
    <w:qFormat/>
    <w:rsid w:val="005537C9"/>
    <w:pPr>
      <w:ind w:left="720"/>
      <w:contextualSpacing/>
    </w:pPr>
  </w:style>
  <w:style w:type="character" w:styleId="IntenseEmphasis">
    <w:name w:val="Intense Emphasis"/>
    <w:basedOn w:val="DefaultParagraphFont"/>
    <w:uiPriority w:val="21"/>
    <w:qFormat/>
    <w:rsid w:val="005537C9"/>
    <w:rPr>
      <w:i/>
      <w:iCs/>
      <w:color w:val="0F4761" w:themeColor="accent1" w:themeShade="BF"/>
    </w:rPr>
  </w:style>
  <w:style w:type="paragraph" w:styleId="IntenseQuote">
    <w:name w:val="Intense Quote"/>
    <w:basedOn w:val="Normal"/>
    <w:next w:val="Normal"/>
    <w:link w:val="IntenseQuoteChar"/>
    <w:uiPriority w:val="30"/>
    <w:qFormat/>
    <w:rsid w:val="00553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7C9"/>
    <w:rPr>
      <w:i/>
      <w:iCs/>
      <w:color w:val="0F4761" w:themeColor="accent1" w:themeShade="BF"/>
    </w:rPr>
  </w:style>
  <w:style w:type="character" w:styleId="IntenseReference">
    <w:name w:val="Intense Reference"/>
    <w:basedOn w:val="DefaultParagraphFont"/>
    <w:uiPriority w:val="32"/>
    <w:qFormat/>
    <w:rsid w:val="00553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1</cp:revision>
  <dcterms:created xsi:type="dcterms:W3CDTF">2025-05-03T17:16:00Z</dcterms:created>
  <dcterms:modified xsi:type="dcterms:W3CDTF">2025-05-03T17:57:00Z</dcterms:modified>
</cp:coreProperties>
</file>