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AFA9C" w14:textId="77777777" w:rsidR="002307AE" w:rsidRDefault="002307AE" w:rsidP="002307AE">
      <w:r>
        <w:t>Juan Villaman</w:t>
      </w:r>
    </w:p>
    <w:p w14:paraId="784D2323" w14:textId="597BA3AB" w:rsidR="002307AE" w:rsidRDefault="002307AE" w:rsidP="002307AE">
      <w:r>
        <w:t>0</w:t>
      </w:r>
      <w:r>
        <w:t>5/01/2025</w:t>
      </w:r>
    </w:p>
    <w:p w14:paraId="4249E848" w14:textId="7B1250F0" w:rsidR="002307AE" w:rsidRDefault="002307AE" w:rsidP="002307AE">
      <w:pPr>
        <w:jc w:val="center"/>
        <w:rPr>
          <w:b/>
          <w:bCs/>
          <w:sz w:val="32"/>
          <w:szCs w:val="32"/>
          <w:u w:val="single"/>
        </w:rPr>
      </w:pPr>
      <w:r>
        <w:rPr>
          <w:b/>
          <w:bCs/>
          <w:sz w:val="32"/>
          <w:szCs w:val="32"/>
          <w:u w:val="single"/>
        </w:rPr>
        <w:t>Plotter, Salter &amp; Smoother</w:t>
      </w:r>
      <w:r w:rsidR="00F338E0">
        <w:rPr>
          <w:b/>
          <w:bCs/>
          <w:sz w:val="32"/>
          <w:szCs w:val="32"/>
          <w:u w:val="single"/>
        </w:rPr>
        <w:t xml:space="preserve"> in Java</w:t>
      </w:r>
    </w:p>
    <w:p w14:paraId="2860E1A8" w14:textId="27525282" w:rsidR="002307AE" w:rsidRPr="007A71BB" w:rsidRDefault="007A71BB" w:rsidP="00182D81">
      <w:pPr>
        <w:pStyle w:val="Heading1"/>
        <w:rPr>
          <w:color w:val="FF0000"/>
        </w:rPr>
      </w:pPr>
      <w:r w:rsidRPr="007A71BB">
        <w:rPr>
          <w:color w:val="FF0000"/>
        </w:rPr>
        <w:t>What is a Plotter?</w:t>
      </w:r>
    </w:p>
    <w:p w14:paraId="27BDB928" w14:textId="3DB80AD6" w:rsidR="002307AE" w:rsidRDefault="002307AE" w:rsidP="002307AE">
      <w:r>
        <w:rPr>
          <w:b/>
          <w:bCs/>
        </w:rPr>
        <w:tab/>
      </w:r>
      <w:r>
        <w:t xml:space="preserve">A </w:t>
      </w:r>
      <w:r>
        <w:rPr>
          <w:b/>
          <w:bCs/>
          <w:u w:val="single"/>
        </w:rPr>
        <w:t>Plotter</w:t>
      </w:r>
      <w:r>
        <w:t xml:space="preserve"> is a program were, as its name states, plots data. For this plotter specifically, we are plotting this quadratic </w:t>
      </w:r>
      <w:r w:rsidR="00795F81">
        <w:t>function</w:t>
      </w:r>
      <w:r>
        <w:t>:</w:t>
      </w:r>
    </w:p>
    <w:p w14:paraId="3AE68492" w14:textId="21BF596C" w:rsidR="002307AE" w:rsidRPr="00795F81" w:rsidRDefault="002307AE" w:rsidP="002307AE">
      <w:pPr>
        <w:jc w:val="center"/>
        <w:rPr>
          <w:rFonts w:eastAsiaTheme="minorEastAsia"/>
          <w:sz w:val="40"/>
          <w:szCs w:val="40"/>
        </w:rPr>
      </w:pPr>
      <m:oMathPara>
        <m:oMath>
          <m:r>
            <w:rPr>
              <w:rFonts w:ascii="Cambria Math" w:hAnsi="Cambria Math"/>
              <w:sz w:val="40"/>
              <w:szCs w:val="40"/>
            </w:rPr>
            <m:t>y=a</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r>
            <w:rPr>
              <w:rFonts w:ascii="Cambria Math" w:hAnsi="Cambria Math"/>
              <w:sz w:val="40"/>
              <w:szCs w:val="40"/>
            </w:rPr>
            <m:t>+bx+ c</m:t>
          </m:r>
        </m:oMath>
      </m:oMathPara>
    </w:p>
    <w:p w14:paraId="4815C045" w14:textId="25666BBB" w:rsidR="00795F81" w:rsidRDefault="00795F81" w:rsidP="00795F81">
      <w:pPr>
        <w:jc w:val="center"/>
      </w:pPr>
      <w:r>
        <w:t>This equation</w:t>
      </w:r>
      <w:r w:rsidR="0094439E">
        <w:t>’s</w:t>
      </w:r>
      <w:r>
        <w:t xml:space="preserve"> </w:t>
      </w:r>
      <w:r w:rsidR="0094439E">
        <w:t>graph</w:t>
      </w:r>
      <w:r>
        <w:t xml:space="preserve"> </w:t>
      </w:r>
      <w:r w:rsidR="0094439E">
        <w:t>has</w:t>
      </w:r>
      <w:r>
        <w:t xml:space="preserve"> the shape of a parabola</w:t>
      </w:r>
      <w:r w:rsidR="0094439E">
        <w:t xml:space="preserve"> (example below)</w:t>
      </w:r>
    </w:p>
    <w:p w14:paraId="5B1B9E7C" w14:textId="099EA347" w:rsidR="00795F81" w:rsidRDefault="00795F81" w:rsidP="00795F81">
      <w:pPr>
        <w:jc w:val="center"/>
      </w:pPr>
      <w:r>
        <w:fldChar w:fldCharType="begin"/>
      </w:r>
      <w:r>
        <w:instrText xml:space="preserve"> INCLUDEPICTURE "https://www.varsitytutors.com/assets/vt-hotmath-legacy/hotmath_help/topics/parabolas/para-1.gif" \* MERGEFORMATINET </w:instrText>
      </w:r>
      <w:r>
        <w:fldChar w:fldCharType="separate"/>
      </w:r>
      <w:r>
        <w:rPr>
          <w:noProof/>
        </w:rPr>
        <w:drawing>
          <wp:inline distT="0" distB="0" distL="0" distR="0" wp14:anchorId="55E94B39" wp14:editId="55BB347D">
            <wp:extent cx="3721100" cy="2096219"/>
            <wp:effectExtent l="0" t="0" r="0" b="0"/>
            <wp:docPr id="492223558" name="Picture 1" descr="Parab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bolas"/>
                    <pic:cNvPicPr>
                      <a:picLocks noChangeAspect="1" noChangeArrowheads="1"/>
                    </pic:cNvPicPr>
                  </pic:nvPicPr>
                  <pic:blipFill rotWithShape="1">
                    <a:blip r:embed="rId6">
                      <a:extLst>
                        <a:ext uri="{28A0092B-C50C-407E-A947-70E740481C1C}">
                          <a14:useLocalDpi xmlns:a14="http://schemas.microsoft.com/office/drawing/2010/main" val="0"/>
                        </a:ext>
                      </a:extLst>
                    </a:blip>
                    <a:srcRect b="43666"/>
                    <a:stretch/>
                  </pic:blipFill>
                  <pic:spPr bwMode="auto">
                    <a:xfrm>
                      <a:off x="0" y="0"/>
                      <a:ext cx="3802446" cy="214204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AC1F33E" w14:textId="1A720A2F" w:rsidR="00795F81" w:rsidRPr="00795F81" w:rsidRDefault="00795F81" w:rsidP="00795F81">
      <w:pPr>
        <w:jc w:val="center"/>
        <w:rPr>
          <w:sz w:val="20"/>
          <w:szCs w:val="20"/>
        </w:rPr>
      </w:pPr>
      <w:r>
        <w:rPr>
          <w:sz w:val="20"/>
          <w:szCs w:val="20"/>
        </w:rPr>
        <w:t xml:space="preserve">Source: </w:t>
      </w:r>
      <w:r w:rsidR="00FD2A3F">
        <w:rPr>
          <w:sz w:val="20"/>
          <w:szCs w:val="20"/>
        </w:rPr>
        <w:fldChar w:fldCharType="begin"/>
      </w:r>
      <w:r w:rsidR="00FD2A3F">
        <w:rPr>
          <w:sz w:val="20"/>
          <w:szCs w:val="20"/>
        </w:rPr>
        <w:instrText>HYPERLINK "https://www.varsitytutors.com/hotmath/hotmath_help/topics/parabolas"</w:instrText>
      </w:r>
      <w:r w:rsidR="00FD2A3F">
        <w:rPr>
          <w:sz w:val="20"/>
          <w:szCs w:val="20"/>
        </w:rPr>
      </w:r>
      <w:r w:rsidR="00FD2A3F">
        <w:rPr>
          <w:sz w:val="20"/>
          <w:szCs w:val="20"/>
        </w:rPr>
        <w:fldChar w:fldCharType="separate"/>
      </w:r>
      <w:r w:rsidR="00FD2A3F" w:rsidRPr="00FD2A3F">
        <w:rPr>
          <w:rStyle w:val="Hyperlink"/>
          <w:sz w:val="20"/>
          <w:szCs w:val="20"/>
        </w:rPr>
        <w:t>Varsity T</w:t>
      </w:r>
      <w:r w:rsidR="00FD2A3F" w:rsidRPr="00FD2A3F">
        <w:rPr>
          <w:rStyle w:val="Hyperlink"/>
          <w:sz w:val="20"/>
          <w:szCs w:val="20"/>
        </w:rPr>
        <w:t>u</w:t>
      </w:r>
      <w:r w:rsidR="00FD2A3F" w:rsidRPr="00FD2A3F">
        <w:rPr>
          <w:rStyle w:val="Hyperlink"/>
          <w:sz w:val="20"/>
          <w:szCs w:val="20"/>
        </w:rPr>
        <w:t>tors</w:t>
      </w:r>
      <w:r w:rsidR="00FD2A3F">
        <w:rPr>
          <w:sz w:val="20"/>
          <w:szCs w:val="20"/>
        </w:rPr>
        <w:fldChar w:fldCharType="end"/>
      </w:r>
    </w:p>
    <w:p w14:paraId="1C353450" w14:textId="220CE8BA" w:rsidR="002307AE" w:rsidRDefault="0094439E" w:rsidP="0094439E">
      <w:pPr>
        <w:ind w:firstLine="720"/>
      </w:pPr>
      <w:r>
        <w:t xml:space="preserve">I chose </w:t>
      </w:r>
      <w:proofErr w:type="spellStart"/>
      <w:r>
        <w:t>ArrayLists</w:t>
      </w:r>
      <w:proofErr w:type="spellEnd"/>
      <w:r>
        <w:t xml:space="preserve"> as my data structure to handle </w:t>
      </w:r>
      <w:proofErr w:type="gramStart"/>
      <w:r>
        <w:t>all of</w:t>
      </w:r>
      <w:proofErr w:type="gramEnd"/>
      <w:r>
        <w:t xml:space="preserve"> the data that’s being plotted. The program first shows the user the function, then asks the user to pick each coefficient a, b, and c. Using a for-loop, X-values and Y-values are added into their respective </w:t>
      </w:r>
      <w:proofErr w:type="spellStart"/>
      <w:r>
        <w:t>ArrayLists</w:t>
      </w:r>
      <w:proofErr w:type="spellEnd"/>
      <w:r>
        <w:t xml:space="preserve">. I then took those values and stored them neatly into a CSV file using the </w:t>
      </w:r>
      <w:proofErr w:type="spellStart"/>
      <w:r>
        <w:t>PrintWriter</w:t>
      </w:r>
      <w:proofErr w:type="spellEnd"/>
      <w:r>
        <w:t xml:space="preserve"> class. </w:t>
      </w:r>
    </w:p>
    <w:p w14:paraId="5B6C9CFE" w14:textId="0946283E" w:rsidR="0094439E" w:rsidRDefault="0094439E" w:rsidP="0094439E">
      <w:pPr>
        <w:ind w:firstLine="720"/>
      </w:pPr>
      <w:r>
        <w:t>Below is a sample of the code asking for coefficient values and confirming that the data was written to our CSV file.</w:t>
      </w:r>
    </w:p>
    <w:p w14:paraId="325146AF" w14:textId="2AD7A7F8" w:rsidR="00AC46AD" w:rsidRDefault="00AC46AD" w:rsidP="0094439E">
      <w:pPr>
        <w:ind w:firstLine="720"/>
      </w:pPr>
      <w:r>
        <w:t xml:space="preserve">This is plotting: </w:t>
      </w:r>
      <m:oMath>
        <m:r>
          <m:rPr>
            <m:sty m:val="bi"/>
          </m:rPr>
          <w:rPr>
            <w:rFonts w:ascii="Cambria Math" w:hAnsi="Cambria Math"/>
            <w:u w:val="single"/>
          </w:rPr>
          <m:t xml:space="preserve">y= </m:t>
        </m:r>
        <m:sSup>
          <m:sSupPr>
            <m:ctrlPr>
              <w:rPr>
                <w:rFonts w:ascii="Cambria Math" w:hAnsi="Cambria Math"/>
                <w:b/>
                <w:bCs/>
                <w:i/>
                <w:u w:val="single"/>
              </w:rPr>
            </m:ctrlPr>
          </m:sSupPr>
          <m:e>
            <m:r>
              <m:rPr>
                <m:sty m:val="bi"/>
              </m:rPr>
              <w:rPr>
                <w:rFonts w:ascii="Cambria Math" w:hAnsi="Cambria Math"/>
                <w:u w:val="single"/>
              </w:rPr>
              <m:t>x</m:t>
            </m:r>
          </m:e>
          <m:sup>
            <m:r>
              <m:rPr>
                <m:sty m:val="bi"/>
              </m:rPr>
              <w:rPr>
                <w:rFonts w:ascii="Cambria Math" w:hAnsi="Cambria Math"/>
                <w:u w:val="single"/>
              </w:rPr>
              <m:t>2</m:t>
            </m:r>
          </m:sup>
        </m:sSup>
        <m:r>
          <m:rPr>
            <m:sty m:val="bi"/>
          </m:rPr>
          <w:rPr>
            <w:rFonts w:ascii="Cambria Math" w:hAnsi="Cambria Math"/>
            <w:u w:val="single"/>
          </w:rPr>
          <m:t>+6</m:t>
        </m:r>
        <m:r>
          <m:rPr>
            <m:sty m:val="bi"/>
          </m:rPr>
          <w:rPr>
            <w:rFonts w:ascii="Cambria Math" w:hAnsi="Cambria Math"/>
            <w:u w:val="single"/>
          </w:rPr>
          <m:t>x+8</m:t>
        </m:r>
      </m:oMath>
    </w:p>
    <w:p w14:paraId="4E307797" w14:textId="752D1944" w:rsidR="002307AE" w:rsidRDefault="002307AE" w:rsidP="00F338E0">
      <w:pPr>
        <w:jc w:val="center"/>
      </w:pPr>
      <w:r w:rsidRPr="002307AE">
        <w:drawing>
          <wp:inline distT="0" distB="0" distL="0" distR="0" wp14:anchorId="6F95171C" wp14:editId="589F0894">
            <wp:extent cx="5943600" cy="783590"/>
            <wp:effectExtent l="0" t="0" r="0" b="3810"/>
            <wp:docPr id="191893857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38572" name="Picture 1" descr="A black background with white text&#10;&#10;AI-generated content may be incorrect."/>
                    <pic:cNvPicPr/>
                  </pic:nvPicPr>
                  <pic:blipFill>
                    <a:blip r:embed="rId7"/>
                    <a:stretch>
                      <a:fillRect/>
                    </a:stretch>
                  </pic:blipFill>
                  <pic:spPr>
                    <a:xfrm>
                      <a:off x="0" y="0"/>
                      <a:ext cx="5943600" cy="783590"/>
                    </a:xfrm>
                    <a:prstGeom prst="rect">
                      <a:avLst/>
                    </a:prstGeom>
                  </pic:spPr>
                </pic:pic>
              </a:graphicData>
            </a:graphic>
          </wp:inline>
        </w:drawing>
      </w:r>
    </w:p>
    <w:p w14:paraId="5A2E5E6F" w14:textId="4B19BA16" w:rsidR="00F338E0" w:rsidRPr="00F338E0" w:rsidRDefault="00F338E0" w:rsidP="00F338E0">
      <w:pPr>
        <w:jc w:val="center"/>
        <w:rPr>
          <w:b/>
          <w:bCs/>
          <w:u w:val="single"/>
        </w:rPr>
      </w:pPr>
      <w:bookmarkStart w:id="0" w:name="OLE_LINK1"/>
      <w:r w:rsidRPr="00F338E0">
        <w:rPr>
          <w:b/>
          <w:bCs/>
          <w:u w:val="single"/>
        </w:rPr>
        <w:lastRenderedPageBreak/>
        <w:t>This is the CSV file created by the code above</w:t>
      </w:r>
    </w:p>
    <w:bookmarkEnd w:id="0"/>
    <w:p w14:paraId="248CBF96" w14:textId="6E43F5AB" w:rsidR="00F338E0" w:rsidRDefault="00F338E0" w:rsidP="00F338E0">
      <w:pPr>
        <w:jc w:val="center"/>
      </w:pPr>
      <w:r w:rsidRPr="00F338E0">
        <w:drawing>
          <wp:inline distT="0" distB="0" distL="0" distR="0" wp14:anchorId="40349170" wp14:editId="714D8C2C">
            <wp:extent cx="1894459" cy="7708900"/>
            <wp:effectExtent l="0" t="0" r="0" b="0"/>
            <wp:docPr id="1288244867"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44867" name="Picture 1" descr="A screen shot of numbers&#10;&#10;AI-generated content may be incorrect."/>
                    <pic:cNvPicPr/>
                  </pic:nvPicPr>
                  <pic:blipFill>
                    <a:blip r:embed="rId8"/>
                    <a:stretch>
                      <a:fillRect/>
                    </a:stretch>
                  </pic:blipFill>
                  <pic:spPr>
                    <a:xfrm>
                      <a:off x="0" y="0"/>
                      <a:ext cx="1913479" cy="7786294"/>
                    </a:xfrm>
                    <a:prstGeom prst="rect">
                      <a:avLst/>
                    </a:prstGeom>
                  </pic:spPr>
                </pic:pic>
              </a:graphicData>
            </a:graphic>
          </wp:inline>
        </w:drawing>
      </w:r>
    </w:p>
    <w:p w14:paraId="2025918E" w14:textId="4BC99AB2" w:rsidR="00F338E0" w:rsidRPr="00F338E0" w:rsidRDefault="00F338E0" w:rsidP="00F338E0">
      <w:pPr>
        <w:jc w:val="center"/>
        <w:rPr>
          <w:b/>
          <w:bCs/>
          <w:u w:val="single"/>
        </w:rPr>
      </w:pPr>
      <w:r w:rsidRPr="00F338E0">
        <w:rPr>
          <w:b/>
          <w:bCs/>
          <w:u w:val="single"/>
        </w:rPr>
        <w:lastRenderedPageBreak/>
        <w:t>This is the function plotted in an XY graph</w:t>
      </w:r>
    </w:p>
    <w:p w14:paraId="3B6262A8" w14:textId="357542ED" w:rsidR="00F338E0" w:rsidRDefault="00F338E0" w:rsidP="00F338E0">
      <w:pPr>
        <w:jc w:val="center"/>
      </w:pPr>
      <w:r>
        <w:rPr>
          <w:noProof/>
        </w:rPr>
        <w:drawing>
          <wp:inline distT="0" distB="0" distL="0" distR="0" wp14:anchorId="6E954C8C" wp14:editId="737A01A2">
            <wp:extent cx="5461000" cy="3263900"/>
            <wp:effectExtent l="0" t="0" r="12700" b="12700"/>
            <wp:docPr id="1118241972" name="Chart 1">
              <a:extLst xmlns:a="http://schemas.openxmlformats.org/drawingml/2006/main">
                <a:ext uri="{FF2B5EF4-FFF2-40B4-BE49-F238E27FC236}">
                  <a16:creationId xmlns:a16="http://schemas.microsoft.com/office/drawing/2014/main" id="{68BAA516-7DCF-D56A-EAFD-1F2869050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A8F115" w14:textId="592CEF95" w:rsidR="0094439E" w:rsidRDefault="00182D81" w:rsidP="00182D81">
      <w:pPr>
        <w:pStyle w:val="Heading2"/>
        <w:rPr>
          <w:color w:val="FF0000"/>
          <w:sz w:val="40"/>
          <w:szCs w:val="40"/>
        </w:rPr>
      </w:pPr>
      <w:r w:rsidRPr="007A71BB">
        <w:rPr>
          <w:color w:val="FF0000"/>
          <w:sz w:val="40"/>
          <w:szCs w:val="40"/>
        </w:rPr>
        <w:t>What is a Salter?</w:t>
      </w:r>
    </w:p>
    <w:p w14:paraId="0FB10F3B" w14:textId="009B0D3D" w:rsidR="007A71BB" w:rsidRDefault="007A71BB" w:rsidP="007A71BB">
      <w:r>
        <w:tab/>
        <w:t xml:space="preserve">A </w:t>
      </w:r>
      <w:r>
        <w:rPr>
          <w:b/>
          <w:bCs/>
          <w:u w:val="single"/>
        </w:rPr>
        <w:t>Salter</w:t>
      </w:r>
      <w:r>
        <w:t xml:space="preserve"> takes data and adds noise to it. What is noise? Noise is just a random number that is added or subtracted to our data. In this program, I salted the Y-values of our function. This is to simulate real world data, which may be random and be erratic when plotted. </w:t>
      </w:r>
    </w:p>
    <w:p w14:paraId="1946AEA1" w14:textId="0764D3A1" w:rsidR="0094439E" w:rsidRDefault="007A71BB">
      <w:r>
        <w:tab/>
        <w:t xml:space="preserve">My salting technique used is to set a range in which a number will be randomly selected for adding and subtracting to our Y-values. I used a Random object in java to </w:t>
      </w:r>
      <w:r w:rsidR="00AC46AD">
        <w:t xml:space="preserve">randomly go between true and false, which determined if we add or subtracted from our Y-value. </w:t>
      </w:r>
      <w:proofErr w:type="spellStart"/>
      <w:r w:rsidR="005525E6">
        <w:t>ArrayLists</w:t>
      </w:r>
      <w:proofErr w:type="spellEnd"/>
      <w:r w:rsidR="005525E6">
        <w:t xml:space="preserve"> are still used </w:t>
      </w:r>
      <w:r w:rsidR="00F338E0">
        <w:t>to</w:t>
      </w:r>
      <w:r w:rsidR="005525E6">
        <w:t xml:space="preserve"> store our X and Y values of our function</w:t>
      </w:r>
    </w:p>
    <w:p w14:paraId="2869FF57" w14:textId="4686837B" w:rsidR="00AC46AD" w:rsidRDefault="00AC46AD">
      <w:r>
        <w:tab/>
        <w:t xml:space="preserve">This message shows the code confirming that our data has been </w:t>
      </w:r>
      <w:r w:rsidR="00F338E0">
        <w:t>salted,</w:t>
      </w:r>
      <w:r>
        <w:t xml:space="preserve"> and those values have been stored in a CSV file. </w:t>
      </w:r>
    </w:p>
    <w:p w14:paraId="3D1188B3" w14:textId="421778B7" w:rsidR="00F338E0" w:rsidRDefault="002307AE" w:rsidP="00F338E0">
      <w:pPr>
        <w:jc w:val="center"/>
      </w:pPr>
      <w:r w:rsidRPr="002307AE">
        <w:drawing>
          <wp:inline distT="0" distB="0" distL="0" distR="0" wp14:anchorId="3D183EE5" wp14:editId="6DB1BECE">
            <wp:extent cx="5606026" cy="558800"/>
            <wp:effectExtent l="0" t="0" r="0" b="0"/>
            <wp:docPr id="53006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4381" name=""/>
                    <pic:cNvPicPr/>
                  </pic:nvPicPr>
                  <pic:blipFill>
                    <a:blip r:embed="rId10"/>
                    <a:stretch>
                      <a:fillRect/>
                    </a:stretch>
                  </pic:blipFill>
                  <pic:spPr>
                    <a:xfrm>
                      <a:off x="0" y="0"/>
                      <a:ext cx="5619021" cy="560095"/>
                    </a:xfrm>
                    <a:prstGeom prst="rect">
                      <a:avLst/>
                    </a:prstGeom>
                  </pic:spPr>
                </pic:pic>
              </a:graphicData>
            </a:graphic>
          </wp:inline>
        </w:drawing>
      </w:r>
    </w:p>
    <w:p w14:paraId="35150B17" w14:textId="77777777" w:rsidR="00F338E0" w:rsidRDefault="00F338E0" w:rsidP="00F338E0">
      <w:pPr>
        <w:jc w:val="center"/>
      </w:pPr>
    </w:p>
    <w:p w14:paraId="437FD648" w14:textId="77777777" w:rsidR="00F338E0" w:rsidRDefault="00F338E0" w:rsidP="00F338E0">
      <w:pPr>
        <w:jc w:val="center"/>
      </w:pPr>
    </w:p>
    <w:p w14:paraId="16A71046" w14:textId="77777777" w:rsidR="00F338E0" w:rsidRDefault="00F338E0" w:rsidP="00F338E0">
      <w:pPr>
        <w:jc w:val="center"/>
      </w:pPr>
    </w:p>
    <w:p w14:paraId="35D8B684" w14:textId="0DCD8E04" w:rsidR="00F338E0" w:rsidRPr="00F338E0" w:rsidRDefault="00F338E0" w:rsidP="00F338E0">
      <w:pPr>
        <w:jc w:val="center"/>
        <w:rPr>
          <w:b/>
          <w:bCs/>
          <w:u w:val="single"/>
        </w:rPr>
      </w:pPr>
      <w:r w:rsidRPr="00F338E0">
        <w:rPr>
          <w:b/>
          <w:bCs/>
          <w:u w:val="single"/>
        </w:rPr>
        <w:lastRenderedPageBreak/>
        <w:t>This is the CSV file created by the code above</w:t>
      </w:r>
    </w:p>
    <w:p w14:paraId="3AA31CE4" w14:textId="456C423E" w:rsidR="002307AE" w:rsidRDefault="00F338E0" w:rsidP="00F338E0">
      <w:pPr>
        <w:jc w:val="center"/>
      </w:pPr>
      <w:r w:rsidRPr="00F338E0">
        <w:drawing>
          <wp:inline distT="0" distB="0" distL="0" distR="0" wp14:anchorId="65362987" wp14:editId="78C1F575">
            <wp:extent cx="1879600" cy="7870640"/>
            <wp:effectExtent l="0" t="0" r="0" b="3810"/>
            <wp:docPr id="750003242" name="Picture 1" descr="A screen 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3242" name="Picture 1" descr="A screen shot of a black and white screen&#10;&#10;AI-generated content may be incorrect."/>
                    <pic:cNvPicPr/>
                  </pic:nvPicPr>
                  <pic:blipFill>
                    <a:blip r:embed="rId11"/>
                    <a:stretch>
                      <a:fillRect/>
                    </a:stretch>
                  </pic:blipFill>
                  <pic:spPr>
                    <a:xfrm>
                      <a:off x="0" y="0"/>
                      <a:ext cx="1889175" cy="7910732"/>
                    </a:xfrm>
                    <a:prstGeom prst="rect">
                      <a:avLst/>
                    </a:prstGeom>
                  </pic:spPr>
                </pic:pic>
              </a:graphicData>
            </a:graphic>
          </wp:inline>
        </w:drawing>
      </w:r>
    </w:p>
    <w:p w14:paraId="62F062DF" w14:textId="66758094" w:rsidR="00F338E0" w:rsidRPr="00F338E0" w:rsidRDefault="00F338E0" w:rsidP="00F338E0">
      <w:pPr>
        <w:jc w:val="center"/>
      </w:pPr>
      <w:r>
        <w:rPr>
          <w:b/>
          <w:bCs/>
          <w:u w:val="single"/>
        </w:rPr>
        <w:lastRenderedPageBreak/>
        <w:t>This is the function with its Y-values salted</w:t>
      </w:r>
    </w:p>
    <w:p w14:paraId="557B3B68" w14:textId="77E71D7F" w:rsidR="00F338E0" w:rsidRPr="00F338E0" w:rsidRDefault="00F338E0" w:rsidP="00F338E0">
      <w:pPr>
        <w:jc w:val="center"/>
      </w:pPr>
      <w:r>
        <w:rPr>
          <w:noProof/>
        </w:rPr>
        <w:drawing>
          <wp:inline distT="0" distB="0" distL="0" distR="0" wp14:anchorId="23352C69" wp14:editId="339B6EAA">
            <wp:extent cx="5461000" cy="3289300"/>
            <wp:effectExtent l="0" t="0" r="12700" b="12700"/>
            <wp:docPr id="1544570008" name="Chart 1">
              <a:extLst xmlns:a="http://schemas.openxmlformats.org/drawingml/2006/main">
                <a:ext uri="{FF2B5EF4-FFF2-40B4-BE49-F238E27FC236}">
                  <a16:creationId xmlns:a16="http://schemas.microsoft.com/office/drawing/2014/main" id="{8CE7559D-2DC1-A836-9830-AACACD3C3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220ED5" w14:textId="52E27A50" w:rsidR="00AC46AD" w:rsidRDefault="00AC46AD" w:rsidP="00AC46AD">
      <w:pPr>
        <w:pStyle w:val="Heading3"/>
        <w:rPr>
          <w:color w:val="FF0000"/>
          <w:sz w:val="40"/>
          <w:szCs w:val="40"/>
        </w:rPr>
      </w:pPr>
      <w:r w:rsidRPr="00AC46AD">
        <w:rPr>
          <w:color w:val="FF0000"/>
          <w:sz w:val="40"/>
          <w:szCs w:val="40"/>
        </w:rPr>
        <w:t>What is a Smoother?</w:t>
      </w:r>
    </w:p>
    <w:p w14:paraId="73AFD858" w14:textId="60757395" w:rsidR="00F418E1" w:rsidRDefault="005525E6" w:rsidP="005525E6">
      <w:pPr>
        <w:rPr>
          <w:rFonts w:eastAsiaTheme="minorEastAsia"/>
        </w:rPr>
      </w:pPr>
      <w:r>
        <w:tab/>
        <w:t xml:space="preserve">A </w:t>
      </w:r>
      <w:r>
        <w:rPr>
          <w:b/>
          <w:bCs/>
          <w:u w:val="single"/>
        </w:rPr>
        <w:t>Smoother</w:t>
      </w:r>
      <w:r>
        <w:t xml:space="preserve"> smooth salted data for easier interpretation. In this case, we’re smoothing the Y-values we previously salted using our </w:t>
      </w:r>
      <w:r>
        <w:rPr>
          <w:b/>
          <w:bCs/>
          <w:u w:val="single"/>
        </w:rPr>
        <w:t>Salter</w:t>
      </w:r>
      <w:r>
        <w:t xml:space="preserve">. How exactly are we smoothing the data? We are using a </w:t>
      </w:r>
      <w:r w:rsidRPr="005525E6">
        <w:rPr>
          <w:b/>
          <w:bCs/>
          <w:u w:val="single"/>
        </w:rPr>
        <w:t>3-point rolling average</w:t>
      </w:r>
      <w:r>
        <w:t xml:space="preserve">, also known as a </w:t>
      </w:r>
      <w:r>
        <w:rPr>
          <w:b/>
          <w:bCs/>
          <w:u w:val="single"/>
        </w:rPr>
        <w:t>moving average</w:t>
      </w:r>
      <w:r w:rsidR="00F418E1">
        <w:t xml:space="preserve">. This takes a point in our data, and calculates the average of its neighbor before it, and neighbor after it. For example, if we want to smooth a point </w:t>
      </w:r>
      <m:oMath>
        <m:r>
          <w:rPr>
            <w:rFonts w:ascii="Cambria Math" w:hAnsi="Cambria Math"/>
          </w:rPr>
          <m:t>(2, 10)</m:t>
        </m:r>
      </m:oMath>
      <w:r w:rsidR="00F418E1">
        <w:rPr>
          <w:rFonts w:eastAsiaTheme="minorEastAsia"/>
        </w:rPr>
        <w:t xml:space="preserve">, we </w:t>
      </w:r>
      <w:r w:rsidR="00F338E0">
        <w:rPr>
          <w:rFonts w:eastAsiaTheme="minorEastAsia"/>
        </w:rPr>
        <w:t>will</w:t>
      </w:r>
      <w:r w:rsidR="00F418E1">
        <w:rPr>
          <w:rFonts w:eastAsiaTheme="minorEastAsia"/>
        </w:rPr>
        <w:t xml:space="preserve"> grab the neighbor before it (1, 8) and neighbor after (3, 17). Then we take the average of the 3 Y-values of those points. We smooth this point below:</w:t>
      </w:r>
    </w:p>
    <w:p w14:paraId="333247BF" w14:textId="61BA8B9A" w:rsidR="00F418E1" w:rsidRPr="00F418E1" w:rsidRDefault="00F418E1" w:rsidP="005525E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(8+10+17)</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3</m:t>
              </m:r>
            </m:den>
          </m:f>
          <m:r>
            <w:rPr>
              <w:rFonts w:ascii="Cambria Math" w:eastAsiaTheme="minorEastAsia" w:hAnsi="Cambria Math"/>
            </w:rPr>
            <m:t>≈11.6667</m:t>
          </m:r>
        </m:oMath>
      </m:oMathPara>
    </w:p>
    <w:p w14:paraId="1877AAFA" w14:textId="100A10C6" w:rsidR="00F418E1" w:rsidRDefault="00F418E1" w:rsidP="005525E6">
      <w:pPr>
        <w:rPr>
          <w:rFonts w:eastAsiaTheme="minorEastAsia"/>
        </w:rPr>
      </w:pPr>
      <w:r>
        <w:rPr>
          <w:rFonts w:eastAsiaTheme="minorEastAsia"/>
        </w:rPr>
        <w:t>By doing this to every point in our graph, we can effectively smooth the salted data</w:t>
      </w:r>
      <w:r w:rsidR="00F338E0">
        <w:rPr>
          <w:rFonts w:eastAsiaTheme="minorEastAsia"/>
        </w:rPr>
        <w:t>. Our smoothed point in this case is (2, 11.6667)</w:t>
      </w:r>
      <w:r>
        <w:rPr>
          <w:rFonts w:eastAsiaTheme="minorEastAsia"/>
        </w:rPr>
        <w:t xml:space="preserve">. This process is done to every single point in the graph except the beginning and end points of our graph. With the beginning point, we only take the average of that point and its neighbor </w:t>
      </w:r>
      <w:r w:rsidRPr="00F418E1">
        <w:rPr>
          <w:rFonts w:eastAsiaTheme="minorEastAsia"/>
          <w:b/>
          <w:bCs/>
          <w:u w:val="single"/>
        </w:rPr>
        <w:t>after</w:t>
      </w:r>
      <w:r>
        <w:rPr>
          <w:rFonts w:eastAsiaTheme="minorEastAsia"/>
        </w:rPr>
        <w:t xml:space="preserve">. For the end point, we take the average of that point and its neighbor </w:t>
      </w:r>
      <w:r>
        <w:rPr>
          <w:rFonts w:eastAsiaTheme="minorEastAsia"/>
          <w:b/>
          <w:bCs/>
          <w:u w:val="single"/>
        </w:rPr>
        <w:t>before</w:t>
      </w:r>
      <w:r>
        <w:rPr>
          <w:rFonts w:eastAsiaTheme="minorEastAsia"/>
        </w:rPr>
        <w:t xml:space="preserve"> it.</w:t>
      </w:r>
    </w:p>
    <w:p w14:paraId="1CBD7FF2" w14:textId="77777777" w:rsidR="00F338E0" w:rsidRDefault="00F338E0" w:rsidP="005525E6">
      <w:pPr>
        <w:rPr>
          <w:rFonts w:eastAsiaTheme="minorEastAsia"/>
        </w:rPr>
      </w:pPr>
    </w:p>
    <w:p w14:paraId="7CD5950F" w14:textId="77777777" w:rsidR="00F338E0" w:rsidRDefault="00F338E0" w:rsidP="005525E6">
      <w:pPr>
        <w:rPr>
          <w:rFonts w:eastAsiaTheme="minorEastAsia"/>
        </w:rPr>
      </w:pPr>
    </w:p>
    <w:p w14:paraId="1A4C2EE0" w14:textId="42EF605A" w:rsidR="00AC46AD" w:rsidRPr="00F338E0" w:rsidRDefault="00F338E0" w:rsidP="00AC46AD">
      <w:pPr>
        <w:rPr>
          <w:rFonts w:eastAsiaTheme="minorEastAsia"/>
        </w:rPr>
      </w:pPr>
      <w:r>
        <w:rPr>
          <w:rFonts w:eastAsiaTheme="minorEastAsia"/>
        </w:rPr>
        <w:lastRenderedPageBreak/>
        <w:tab/>
        <w:t xml:space="preserve">In this program, we can choose how many times we smooth the data to make it look as close as possible to the original values. For the function chosen, we smoothed the salted data 20 times. </w:t>
      </w:r>
    </w:p>
    <w:p w14:paraId="4C6B0601" w14:textId="3259F9DF" w:rsidR="002307AE" w:rsidRDefault="00F338E0" w:rsidP="00F338E0">
      <w:pPr>
        <w:jc w:val="center"/>
      </w:pPr>
      <w:r w:rsidRPr="00F338E0">
        <w:drawing>
          <wp:inline distT="0" distB="0" distL="0" distR="0" wp14:anchorId="672AC8E0" wp14:editId="0C00DF1A">
            <wp:extent cx="5980418" cy="703580"/>
            <wp:effectExtent l="0" t="0" r="1905" b="0"/>
            <wp:docPr id="196971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10579" name=""/>
                    <pic:cNvPicPr/>
                  </pic:nvPicPr>
                  <pic:blipFill>
                    <a:blip r:embed="rId13"/>
                    <a:stretch>
                      <a:fillRect/>
                    </a:stretch>
                  </pic:blipFill>
                  <pic:spPr>
                    <a:xfrm>
                      <a:off x="0" y="0"/>
                      <a:ext cx="6353374" cy="747457"/>
                    </a:xfrm>
                    <a:prstGeom prst="rect">
                      <a:avLst/>
                    </a:prstGeom>
                  </pic:spPr>
                </pic:pic>
              </a:graphicData>
            </a:graphic>
          </wp:inline>
        </w:drawing>
      </w:r>
    </w:p>
    <w:p w14:paraId="5952FBD2" w14:textId="77777777" w:rsidR="00F338E0" w:rsidRDefault="00F338E0" w:rsidP="00F338E0">
      <w:pPr>
        <w:jc w:val="center"/>
      </w:pPr>
    </w:p>
    <w:p w14:paraId="04B9A965" w14:textId="77777777" w:rsidR="00F338E0" w:rsidRDefault="00F338E0" w:rsidP="00F338E0">
      <w:pPr>
        <w:jc w:val="center"/>
      </w:pPr>
    </w:p>
    <w:p w14:paraId="7353BFBD" w14:textId="77777777" w:rsidR="00F338E0" w:rsidRDefault="00F338E0" w:rsidP="00F338E0">
      <w:pPr>
        <w:jc w:val="center"/>
      </w:pPr>
    </w:p>
    <w:p w14:paraId="7E0C666C" w14:textId="77777777" w:rsidR="00F338E0" w:rsidRDefault="00F338E0" w:rsidP="00F338E0">
      <w:pPr>
        <w:jc w:val="center"/>
      </w:pPr>
    </w:p>
    <w:p w14:paraId="04D26B62" w14:textId="77777777" w:rsidR="00F338E0" w:rsidRDefault="00F338E0" w:rsidP="00F338E0">
      <w:pPr>
        <w:jc w:val="center"/>
      </w:pPr>
    </w:p>
    <w:p w14:paraId="7D009E64" w14:textId="77777777" w:rsidR="00F338E0" w:rsidRDefault="00F338E0" w:rsidP="00F338E0">
      <w:pPr>
        <w:jc w:val="center"/>
      </w:pPr>
    </w:p>
    <w:p w14:paraId="155A89A9" w14:textId="77777777" w:rsidR="00F338E0" w:rsidRDefault="00F338E0" w:rsidP="00F338E0">
      <w:pPr>
        <w:jc w:val="center"/>
      </w:pPr>
    </w:p>
    <w:p w14:paraId="0300AC73" w14:textId="77777777" w:rsidR="00F338E0" w:rsidRDefault="00F338E0" w:rsidP="00F338E0">
      <w:pPr>
        <w:jc w:val="center"/>
      </w:pPr>
    </w:p>
    <w:p w14:paraId="734D2B71" w14:textId="77777777" w:rsidR="00F338E0" w:rsidRDefault="00F338E0" w:rsidP="00F338E0">
      <w:pPr>
        <w:jc w:val="center"/>
      </w:pPr>
    </w:p>
    <w:p w14:paraId="7B504A96" w14:textId="77777777" w:rsidR="00F338E0" w:rsidRDefault="00F338E0" w:rsidP="00F338E0">
      <w:pPr>
        <w:jc w:val="center"/>
      </w:pPr>
    </w:p>
    <w:p w14:paraId="0657D281" w14:textId="77777777" w:rsidR="00F338E0" w:rsidRDefault="00F338E0" w:rsidP="00F338E0">
      <w:pPr>
        <w:jc w:val="center"/>
      </w:pPr>
    </w:p>
    <w:p w14:paraId="389F661C" w14:textId="77777777" w:rsidR="00F338E0" w:rsidRDefault="00F338E0" w:rsidP="00F338E0">
      <w:pPr>
        <w:jc w:val="center"/>
      </w:pPr>
    </w:p>
    <w:p w14:paraId="3611300A" w14:textId="77777777" w:rsidR="00F338E0" w:rsidRDefault="00F338E0" w:rsidP="00F338E0">
      <w:pPr>
        <w:jc w:val="center"/>
      </w:pPr>
    </w:p>
    <w:p w14:paraId="010A6035" w14:textId="77777777" w:rsidR="00F338E0" w:rsidRDefault="00F338E0" w:rsidP="00F338E0">
      <w:pPr>
        <w:jc w:val="center"/>
      </w:pPr>
    </w:p>
    <w:p w14:paraId="1B36D4EC" w14:textId="77777777" w:rsidR="00F338E0" w:rsidRDefault="00F338E0" w:rsidP="00F338E0">
      <w:pPr>
        <w:jc w:val="center"/>
      </w:pPr>
    </w:p>
    <w:p w14:paraId="22C298CE" w14:textId="77777777" w:rsidR="00F338E0" w:rsidRDefault="00F338E0" w:rsidP="00F338E0">
      <w:pPr>
        <w:jc w:val="center"/>
      </w:pPr>
    </w:p>
    <w:p w14:paraId="500E6FFC" w14:textId="77777777" w:rsidR="00F338E0" w:rsidRDefault="00F338E0" w:rsidP="00F338E0">
      <w:pPr>
        <w:jc w:val="center"/>
      </w:pPr>
    </w:p>
    <w:p w14:paraId="57664175" w14:textId="77777777" w:rsidR="00F338E0" w:rsidRDefault="00F338E0" w:rsidP="00F338E0">
      <w:pPr>
        <w:jc w:val="center"/>
      </w:pPr>
    </w:p>
    <w:p w14:paraId="15E40E66" w14:textId="77777777" w:rsidR="00F338E0" w:rsidRDefault="00F338E0" w:rsidP="00F338E0">
      <w:pPr>
        <w:jc w:val="center"/>
      </w:pPr>
    </w:p>
    <w:p w14:paraId="1F09DB32" w14:textId="77777777" w:rsidR="00F338E0" w:rsidRDefault="00F338E0" w:rsidP="00F338E0">
      <w:pPr>
        <w:jc w:val="center"/>
      </w:pPr>
    </w:p>
    <w:p w14:paraId="247CCCF4" w14:textId="77777777" w:rsidR="00F338E0" w:rsidRDefault="00F338E0" w:rsidP="00F338E0"/>
    <w:p w14:paraId="4C95A626" w14:textId="77777777" w:rsidR="00F338E0" w:rsidRPr="00F338E0" w:rsidRDefault="00F338E0" w:rsidP="00F338E0">
      <w:pPr>
        <w:jc w:val="center"/>
        <w:rPr>
          <w:b/>
          <w:bCs/>
          <w:u w:val="single"/>
        </w:rPr>
      </w:pPr>
      <w:r w:rsidRPr="00F338E0">
        <w:rPr>
          <w:b/>
          <w:bCs/>
          <w:u w:val="single"/>
        </w:rPr>
        <w:lastRenderedPageBreak/>
        <w:t>This is the CSV file created by the code above</w:t>
      </w:r>
    </w:p>
    <w:p w14:paraId="37E1EB44" w14:textId="147A36C2" w:rsidR="00F338E0" w:rsidRDefault="00F338E0" w:rsidP="00F338E0">
      <w:pPr>
        <w:jc w:val="center"/>
      </w:pPr>
      <w:r w:rsidRPr="00F338E0">
        <w:drawing>
          <wp:inline distT="0" distB="0" distL="0" distR="0" wp14:anchorId="2F937ACF" wp14:editId="0423122E">
            <wp:extent cx="2175071" cy="7874000"/>
            <wp:effectExtent l="0" t="0" r="0" b="0"/>
            <wp:docPr id="1828136043"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36043" name="Picture 1" descr="A screen shot of numbers&#10;&#10;AI-generated content may be incorrect."/>
                    <pic:cNvPicPr/>
                  </pic:nvPicPr>
                  <pic:blipFill>
                    <a:blip r:embed="rId14"/>
                    <a:stretch>
                      <a:fillRect/>
                    </a:stretch>
                  </pic:blipFill>
                  <pic:spPr>
                    <a:xfrm>
                      <a:off x="0" y="0"/>
                      <a:ext cx="2199715" cy="7963215"/>
                    </a:xfrm>
                    <a:prstGeom prst="rect">
                      <a:avLst/>
                    </a:prstGeom>
                  </pic:spPr>
                </pic:pic>
              </a:graphicData>
            </a:graphic>
          </wp:inline>
        </w:drawing>
      </w:r>
    </w:p>
    <w:p w14:paraId="63129760" w14:textId="20C7996D" w:rsidR="00F338E0" w:rsidRDefault="00F338E0" w:rsidP="00F338E0">
      <w:pPr>
        <w:jc w:val="center"/>
        <w:rPr>
          <w:b/>
          <w:bCs/>
          <w:u w:val="single"/>
        </w:rPr>
      </w:pPr>
      <w:r>
        <w:rPr>
          <w:b/>
          <w:bCs/>
          <w:u w:val="single"/>
        </w:rPr>
        <w:lastRenderedPageBreak/>
        <w:t>This is the function with its Y-values s</w:t>
      </w:r>
      <w:r>
        <w:rPr>
          <w:b/>
          <w:bCs/>
          <w:u w:val="single"/>
        </w:rPr>
        <w:t>moothed</w:t>
      </w:r>
    </w:p>
    <w:p w14:paraId="059AD9B0" w14:textId="1395B3B8" w:rsidR="00F338E0" w:rsidRDefault="00F338E0" w:rsidP="00F338E0">
      <w:pPr>
        <w:jc w:val="center"/>
      </w:pPr>
      <w:r>
        <w:rPr>
          <w:noProof/>
        </w:rPr>
        <w:drawing>
          <wp:inline distT="0" distB="0" distL="0" distR="0" wp14:anchorId="711C5E40" wp14:editId="56F66C7E">
            <wp:extent cx="5511800" cy="3251200"/>
            <wp:effectExtent l="0" t="0" r="12700" b="12700"/>
            <wp:docPr id="783135135" name="Chart 1">
              <a:extLst xmlns:a="http://schemas.openxmlformats.org/drawingml/2006/main">
                <a:ext uri="{FF2B5EF4-FFF2-40B4-BE49-F238E27FC236}">
                  <a16:creationId xmlns:a16="http://schemas.microsoft.com/office/drawing/2014/main" id="{7C8352BE-4061-3CE1-2A43-0BBBB9B96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105D6F" w14:textId="7335821F" w:rsidR="00F338E0" w:rsidRDefault="00F338E0" w:rsidP="00F338E0">
      <w:r>
        <w:tab/>
        <w:t xml:space="preserve">As you can see, the points are now in smooth line instead the randomness in the salted graph. This helps us visualize data easier and be able to draw conclusions off the data we are studying. </w:t>
      </w:r>
    </w:p>
    <w:sectPr w:rsidR="00F33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E2541" w14:textId="77777777" w:rsidR="00165BA3" w:rsidRDefault="00165BA3" w:rsidP="002307AE">
      <w:pPr>
        <w:spacing w:after="0" w:line="240" w:lineRule="auto"/>
      </w:pPr>
      <w:r>
        <w:separator/>
      </w:r>
    </w:p>
  </w:endnote>
  <w:endnote w:type="continuationSeparator" w:id="0">
    <w:p w14:paraId="3A8E128F" w14:textId="77777777" w:rsidR="00165BA3" w:rsidRDefault="00165BA3" w:rsidP="0023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E431A" w14:textId="77777777" w:rsidR="00165BA3" w:rsidRDefault="00165BA3" w:rsidP="002307AE">
      <w:pPr>
        <w:spacing w:after="0" w:line="240" w:lineRule="auto"/>
      </w:pPr>
      <w:r>
        <w:separator/>
      </w:r>
    </w:p>
  </w:footnote>
  <w:footnote w:type="continuationSeparator" w:id="0">
    <w:p w14:paraId="40B05EC5" w14:textId="77777777" w:rsidR="00165BA3" w:rsidRDefault="00165BA3" w:rsidP="00230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AE"/>
    <w:rsid w:val="00034916"/>
    <w:rsid w:val="00165BA3"/>
    <w:rsid w:val="00182D81"/>
    <w:rsid w:val="002307AE"/>
    <w:rsid w:val="00336229"/>
    <w:rsid w:val="004A2E21"/>
    <w:rsid w:val="005525E6"/>
    <w:rsid w:val="006919DC"/>
    <w:rsid w:val="007126AA"/>
    <w:rsid w:val="00795F81"/>
    <w:rsid w:val="007A71BB"/>
    <w:rsid w:val="0094439E"/>
    <w:rsid w:val="00AB2571"/>
    <w:rsid w:val="00AC46AD"/>
    <w:rsid w:val="00BD6AF9"/>
    <w:rsid w:val="00C92373"/>
    <w:rsid w:val="00F338E0"/>
    <w:rsid w:val="00F418E1"/>
    <w:rsid w:val="00F72C68"/>
    <w:rsid w:val="00FD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85B9"/>
  <w15:chartTrackingRefBased/>
  <w15:docId w15:val="{569C42DF-F932-0542-B2C6-2502512B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AE"/>
    <w:rPr>
      <w:rFonts w:eastAsiaTheme="majorEastAsia" w:cstheme="majorBidi"/>
      <w:color w:val="272727" w:themeColor="text1" w:themeTint="D8"/>
    </w:rPr>
  </w:style>
  <w:style w:type="paragraph" w:styleId="Title">
    <w:name w:val="Title"/>
    <w:basedOn w:val="Normal"/>
    <w:next w:val="Normal"/>
    <w:link w:val="TitleChar"/>
    <w:uiPriority w:val="10"/>
    <w:qFormat/>
    <w:rsid w:val="00230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AE"/>
    <w:pPr>
      <w:spacing w:before="160"/>
      <w:jc w:val="center"/>
    </w:pPr>
    <w:rPr>
      <w:i/>
      <w:iCs/>
      <w:color w:val="404040" w:themeColor="text1" w:themeTint="BF"/>
    </w:rPr>
  </w:style>
  <w:style w:type="character" w:customStyle="1" w:styleId="QuoteChar">
    <w:name w:val="Quote Char"/>
    <w:basedOn w:val="DefaultParagraphFont"/>
    <w:link w:val="Quote"/>
    <w:uiPriority w:val="29"/>
    <w:rsid w:val="002307AE"/>
    <w:rPr>
      <w:i/>
      <w:iCs/>
      <w:color w:val="404040" w:themeColor="text1" w:themeTint="BF"/>
    </w:rPr>
  </w:style>
  <w:style w:type="paragraph" w:styleId="ListParagraph">
    <w:name w:val="List Paragraph"/>
    <w:basedOn w:val="Normal"/>
    <w:uiPriority w:val="34"/>
    <w:qFormat/>
    <w:rsid w:val="002307AE"/>
    <w:pPr>
      <w:ind w:left="720"/>
      <w:contextualSpacing/>
    </w:pPr>
  </w:style>
  <w:style w:type="character" w:styleId="IntenseEmphasis">
    <w:name w:val="Intense Emphasis"/>
    <w:basedOn w:val="DefaultParagraphFont"/>
    <w:uiPriority w:val="21"/>
    <w:qFormat/>
    <w:rsid w:val="002307AE"/>
    <w:rPr>
      <w:i/>
      <w:iCs/>
      <w:color w:val="0F4761" w:themeColor="accent1" w:themeShade="BF"/>
    </w:rPr>
  </w:style>
  <w:style w:type="paragraph" w:styleId="IntenseQuote">
    <w:name w:val="Intense Quote"/>
    <w:basedOn w:val="Normal"/>
    <w:next w:val="Normal"/>
    <w:link w:val="IntenseQuoteChar"/>
    <w:uiPriority w:val="30"/>
    <w:qFormat/>
    <w:rsid w:val="00230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7AE"/>
    <w:rPr>
      <w:i/>
      <w:iCs/>
      <w:color w:val="0F4761" w:themeColor="accent1" w:themeShade="BF"/>
    </w:rPr>
  </w:style>
  <w:style w:type="character" w:styleId="IntenseReference">
    <w:name w:val="Intense Reference"/>
    <w:basedOn w:val="DefaultParagraphFont"/>
    <w:uiPriority w:val="32"/>
    <w:qFormat/>
    <w:rsid w:val="002307AE"/>
    <w:rPr>
      <w:b/>
      <w:bCs/>
      <w:smallCaps/>
      <w:color w:val="0F4761" w:themeColor="accent1" w:themeShade="BF"/>
      <w:spacing w:val="5"/>
    </w:rPr>
  </w:style>
  <w:style w:type="paragraph" w:styleId="Header">
    <w:name w:val="header"/>
    <w:basedOn w:val="Normal"/>
    <w:link w:val="HeaderChar"/>
    <w:uiPriority w:val="99"/>
    <w:unhideWhenUsed/>
    <w:rsid w:val="00230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7AE"/>
  </w:style>
  <w:style w:type="paragraph" w:styleId="Footer">
    <w:name w:val="footer"/>
    <w:basedOn w:val="Normal"/>
    <w:link w:val="FooterChar"/>
    <w:uiPriority w:val="99"/>
    <w:unhideWhenUsed/>
    <w:rsid w:val="00230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7AE"/>
  </w:style>
  <w:style w:type="character" w:styleId="PlaceholderText">
    <w:name w:val="Placeholder Text"/>
    <w:basedOn w:val="DefaultParagraphFont"/>
    <w:uiPriority w:val="99"/>
    <w:semiHidden/>
    <w:rsid w:val="002307AE"/>
    <w:rPr>
      <w:color w:val="666666"/>
    </w:rPr>
  </w:style>
  <w:style w:type="character" w:styleId="Hyperlink">
    <w:name w:val="Hyperlink"/>
    <w:basedOn w:val="DefaultParagraphFont"/>
    <w:uiPriority w:val="99"/>
    <w:unhideWhenUsed/>
    <w:rsid w:val="00795F81"/>
    <w:rPr>
      <w:color w:val="467886" w:themeColor="hyperlink"/>
      <w:u w:val="single"/>
    </w:rPr>
  </w:style>
  <w:style w:type="character" w:styleId="UnresolvedMention">
    <w:name w:val="Unresolved Mention"/>
    <w:basedOn w:val="DefaultParagraphFont"/>
    <w:uiPriority w:val="99"/>
    <w:semiHidden/>
    <w:unhideWhenUsed/>
    <w:rsid w:val="00795F81"/>
    <w:rPr>
      <w:color w:val="605E5C"/>
      <w:shd w:val="clear" w:color="auto" w:fill="E1DFDD"/>
    </w:rPr>
  </w:style>
  <w:style w:type="character" w:styleId="FollowedHyperlink">
    <w:name w:val="FollowedHyperlink"/>
    <w:basedOn w:val="DefaultParagraphFont"/>
    <w:uiPriority w:val="99"/>
    <w:semiHidden/>
    <w:unhideWhenUsed/>
    <w:rsid w:val="00795F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chart" Target="charts/chart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Plotter-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Salted-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anvillaman/Desktop/Project2/Smoothed-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 x^2</a:t>
            </a:r>
            <a:r>
              <a:rPr lang="en-US" baseline="0"/>
              <a:t> + 6x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'Plotter-Data'!$A$2:$A$42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'Plotter-Data'!$B$2:$B$42</c:f>
              <c:numCache>
                <c:formatCode>General</c:formatCode>
                <c:ptCount val="41"/>
                <c:pt idx="0">
                  <c:v>288</c:v>
                </c:pt>
                <c:pt idx="1">
                  <c:v>255</c:v>
                </c:pt>
                <c:pt idx="2">
                  <c:v>224</c:v>
                </c:pt>
                <c:pt idx="3">
                  <c:v>195</c:v>
                </c:pt>
                <c:pt idx="4">
                  <c:v>168</c:v>
                </c:pt>
                <c:pt idx="5">
                  <c:v>143</c:v>
                </c:pt>
                <c:pt idx="6">
                  <c:v>120</c:v>
                </c:pt>
                <c:pt idx="7">
                  <c:v>99</c:v>
                </c:pt>
                <c:pt idx="8">
                  <c:v>80</c:v>
                </c:pt>
                <c:pt idx="9">
                  <c:v>63</c:v>
                </c:pt>
                <c:pt idx="10">
                  <c:v>48</c:v>
                </c:pt>
                <c:pt idx="11">
                  <c:v>35</c:v>
                </c:pt>
                <c:pt idx="12">
                  <c:v>24</c:v>
                </c:pt>
                <c:pt idx="13">
                  <c:v>15</c:v>
                </c:pt>
                <c:pt idx="14">
                  <c:v>8</c:v>
                </c:pt>
                <c:pt idx="15">
                  <c:v>3</c:v>
                </c:pt>
                <c:pt idx="16">
                  <c:v>0</c:v>
                </c:pt>
                <c:pt idx="17">
                  <c:v>-1</c:v>
                </c:pt>
                <c:pt idx="18">
                  <c:v>0</c:v>
                </c:pt>
                <c:pt idx="19">
                  <c:v>3</c:v>
                </c:pt>
                <c:pt idx="20">
                  <c:v>8</c:v>
                </c:pt>
                <c:pt idx="21">
                  <c:v>15</c:v>
                </c:pt>
                <c:pt idx="22">
                  <c:v>24</c:v>
                </c:pt>
                <c:pt idx="23">
                  <c:v>35</c:v>
                </c:pt>
                <c:pt idx="24">
                  <c:v>48</c:v>
                </c:pt>
                <c:pt idx="25">
                  <c:v>63</c:v>
                </c:pt>
                <c:pt idx="26">
                  <c:v>80</c:v>
                </c:pt>
                <c:pt idx="27">
                  <c:v>99</c:v>
                </c:pt>
                <c:pt idx="28">
                  <c:v>120</c:v>
                </c:pt>
                <c:pt idx="29">
                  <c:v>143</c:v>
                </c:pt>
                <c:pt idx="30">
                  <c:v>168</c:v>
                </c:pt>
                <c:pt idx="31">
                  <c:v>195</c:v>
                </c:pt>
                <c:pt idx="32">
                  <c:v>224</c:v>
                </c:pt>
                <c:pt idx="33">
                  <c:v>255</c:v>
                </c:pt>
                <c:pt idx="34">
                  <c:v>288</c:v>
                </c:pt>
                <c:pt idx="35">
                  <c:v>323</c:v>
                </c:pt>
                <c:pt idx="36">
                  <c:v>360</c:v>
                </c:pt>
                <c:pt idx="37">
                  <c:v>399</c:v>
                </c:pt>
                <c:pt idx="38">
                  <c:v>440</c:v>
                </c:pt>
                <c:pt idx="39">
                  <c:v>483</c:v>
                </c:pt>
                <c:pt idx="40">
                  <c:v>528</c:v>
                </c:pt>
              </c:numCache>
            </c:numRef>
          </c:yVal>
          <c:smooth val="0"/>
          <c:extLst>
            <c:ext xmlns:c16="http://schemas.microsoft.com/office/drawing/2014/chart" uri="{C3380CC4-5D6E-409C-BE32-E72D297353CC}">
              <c16:uniqueId val="{00000000-253D-7C45-884E-3FFC2032B242}"/>
            </c:ext>
          </c:extLst>
        </c:ser>
        <c:dLbls>
          <c:showLegendKey val="0"/>
          <c:showVal val="0"/>
          <c:showCatName val="0"/>
          <c:showSerName val="0"/>
          <c:showPercent val="0"/>
          <c:showBubbleSize val="0"/>
        </c:dLbls>
        <c:axId val="479848831"/>
        <c:axId val="480210751"/>
      </c:scatterChart>
      <c:valAx>
        <c:axId val="479848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210751"/>
        <c:crosses val="autoZero"/>
        <c:crossBetween val="midCat"/>
      </c:valAx>
      <c:valAx>
        <c:axId val="480210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48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 x^2 + 6x + 8 (Salted)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'Salted-Data'!$A$2:$A$42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'Salted-Data'!$B$2:$B$42</c:f>
              <c:numCache>
                <c:formatCode>General</c:formatCode>
                <c:ptCount val="41"/>
                <c:pt idx="0">
                  <c:v>428</c:v>
                </c:pt>
                <c:pt idx="1">
                  <c:v>358</c:v>
                </c:pt>
                <c:pt idx="2">
                  <c:v>101</c:v>
                </c:pt>
                <c:pt idx="3">
                  <c:v>541</c:v>
                </c:pt>
                <c:pt idx="4">
                  <c:v>-5</c:v>
                </c:pt>
                <c:pt idx="5">
                  <c:v>273</c:v>
                </c:pt>
                <c:pt idx="6">
                  <c:v>429</c:v>
                </c:pt>
                <c:pt idx="7">
                  <c:v>107</c:v>
                </c:pt>
                <c:pt idx="8">
                  <c:v>-255</c:v>
                </c:pt>
                <c:pt idx="9">
                  <c:v>-114</c:v>
                </c:pt>
                <c:pt idx="10">
                  <c:v>383</c:v>
                </c:pt>
                <c:pt idx="11">
                  <c:v>-240</c:v>
                </c:pt>
                <c:pt idx="12">
                  <c:v>90</c:v>
                </c:pt>
                <c:pt idx="13">
                  <c:v>-162</c:v>
                </c:pt>
                <c:pt idx="14">
                  <c:v>347</c:v>
                </c:pt>
                <c:pt idx="15">
                  <c:v>-282</c:v>
                </c:pt>
                <c:pt idx="16">
                  <c:v>-304</c:v>
                </c:pt>
                <c:pt idx="17">
                  <c:v>341</c:v>
                </c:pt>
                <c:pt idx="18">
                  <c:v>-282</c:v>
                </c:pt>
                <c:pt idx="19">
                  <c:v>-245</c:v>
                </c:pt>
                <c:pt idx="20">
                  <c:v>-153</c:v>
                </c:pt>
                <c:pt idx="21">
                  <c:v>202</c:v>
                </c:pt>
                <c:pt idx="22">
                  <c:v>335</c:v>
                </c:pt>
                <c:pt idx="23">
                  <c:v>-174</c:v>
                </c:pt>
                <c:pt idx="24">
                  <c:v>-209</c:v>
                </c:pt>
                <c:pt idx="25">
                  <c:v>-128</c:v>
                </c:pt>
                <c:pt idx="26">
                  <c:v>229</c:v>
                </c:pt>
                <c:pt idx="27">
                  <c:v>88</c:v>
                </c:pt>
                <c:pt idx="28">
                  <c:v>130</c:v>
                </c:pt>
                <c:pt idx="29">
                  <c:v>-80</c:v>
                </c:pt>
                <c:pt idx="30">
                  <c:v>484</c:v>
                </c:pt>
                <c:pt idx="31">
                  <c:v>401</c:v>
                </c:pt>
                <c:pt idx="32">
                  <c:v>83</c:v>
                </c:pt>
                <c:pt idx="33">
                  <c:v>-77</c:v>
                </c:pt>
                <c:pt idx="34">
                  <c:v>327</c:v>
                </c:pt>
                <c:pt idx="35">
                  <c:v>364</c:v>
                </c:pt>
                <c:pt idx="36">
                  <c:v>270</c:v>
                </c:pt>
                <c:pt idx="37">
                  <c:v>238</c:v>
                </c:pt>
                <c:pt idx="38">
                  <c:v>573</c:v>
                </c:pt>
                <c:pt idx="39">
                  <c:v>234</c:v>
                </c:pt>
                <c:pt idx="40">
                  <c:v>563</c:v>
                </c:pt>
              </c:numCache>
            </c:numRef>
          </c:yVal>
          <c:smooth val="0"/>
          <c:extLst>
            <c:ext xmlns:c16="http://schemas.microsoft.com/office/drawing/2014/chart" uri="{C3380CC4-5D6E-409C-BE32-E72D297353CC}">
              <c16:uniqueId val="{00000000-1AF4-DF41-BDA6-43EDE159EAC4}"/>
            </c:ext>
          </c:extLst>
        </c:ser>
        <c:dLbls>
          <c:showLegendKey val="0"/>
          <c:showVal val="0"/>
          <c:showCatName val="0"/>
          <c:showSerName val="0"/>
          <c:showPercent val="0"/>
          <c:showBubbleSize val="0"/>
        </c:dLbls>
        <c:axId val="392221951"/>
        <c:axId val="373652271"/>
      </c:scatterChart>
      <c:valAx>
        <c:axId val="3922219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652271"/>
        <c:crosses val="autoZero"/>
        <c:crossBetween val="midCat"/>
      </c:valAx>
      <c:valAx>
        <c:axId val="373652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219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 x^2 + 6x + 8 (Smoothed)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'Smoothed-Data'!$A$2:$A$42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'Smoothed-Data'!$B$2:$B$42</c:f>
              <c:numCache>
                <c:formatCode>General</c:formatCode>
                <c:ptCount val="41"/>
                <c:pt idx="0">
                  <c:v>278.85000000000002</c:v>
                </c:pt>
                <c:pt idx="1">
                  <c:v>273.69</c:v>
                </c:pt>
                <c:pt idx="2">
                  <c:v>261.02999999999997</c:v>
                </c:pt>
                <c:pt idx="3">
                  <c:v>241.52</c:v>
                </c:pt>
                <c:pt idx="4">
                  <c:v>216.23</c:v>
                </c:pt>
                <c:pt idx="5">
                  <c:v>186.66</c:v>
                </c:pt>
                <c:pt idx="6">
                  <c:v>154.65</c:v>
                </c:pt>
                <c:pt idx="7">
                  <c:v>122.22</c:v>
                </c:pt>
                <c:pt idx="8">
                  <c:v>91.21</c:v>
                </c:pt>
                <c:pt idx="9">
                  <c:v>63</c:v>
                </c:pt>
                <c:pt idx="10">
                  <c:v>38.31</c:v>
                </c:pt>
                <c:pt idx="11">
                  <c:v>17.190000000000001</c:v>
                </c:pt>
                <c:pt idx="12">
                  <c:v>-0.72</c:v>
                </c:pt>
                <c:pt idx="13">
                  <c:v>-15.86</c:v>
                </c:pt>
                <c:pt idx="14">
                  <c:v>-28.44</c:v>
                </c:pt>
                <c:pt idx="15">
                  <c:v>-38.28</c:v>
                </c:pt>
                <c:pt idx="16">
                  <c:v>-44.89</c:v>
                </c:pt>
                <c:pt idx="17">
                  <c:v>-47.76</c:v>
                </c:pt>
                <c:pt idx="18">
                  <c:v>-46.66</c:v>
                </c:pt>
                <c:pt idx="19">
                  <c:v>-41.77</c:v>
                </c:pt>
                <c:pt idx="20">
                  <c:v>-33.619999999999997</c:v>
                </c:pt>
                <c:pt idx="21">
                  <c:v>-22.85</c:v>
                </c:pt>
                <c:pt idx="22">
                  <c:v>-9.89</c:v>
                </c:pt>
                <c:pt idx="23">
                  <c:v>5.23</c:v>
                </c:pt>
                <c:pt idx="24">
                  <c:v>22.76</c:v>
                </c:pt>
                <c:pt idx="25">
                  <c:v>42.97</c:v>
                </c:pt>
                <c:pt idx="26">
                  <c:v>65.75</c:v>
                </c:pt>
                <c:pt idx="27">
                  <c:v>90.52</c:v>
                </c:pt>
                <c:pt idx="28">
                  <c:v>116.21</c:v>
                </c:pt>
                <c:pt idx="29">
                  <c:v>141.68</c:v>
                </c:pt>
                <c:pt idx="30">
                  <c:v>166.1</c:v>
                </c:pt>
                <c:pt idx="31">
                  <c:v>189.22</c:v>
                </c:pt>
                <c:pt idx="32">
                  <c:v>211.39</c:v>
                </c:pt>
                <c:pt idx="33">
                  <c:v>233.28</c:v>
                </c:pt>
                <c:pt idx="34">
                  <c:v>255.42</c:v>
                </c:pt>
                <c:pt idx="35">
                  <c:v>277.83999999999997</c:v>
                </c:pt>
                <c:pt idx="36">
                  <c:v>299.82</c:v>
                </c:pt>
                <c:pt idx="37">
                  <c:v>319.99</c:v>
                </c:pt>
                <c:pt idx="38">
                  <c:v>336.59</c:v>
                </c:pt>
                <c:pt idx="39">
                  <c:v>347.91</c:v>
                </c:pt>
                <c:pt idx="40">
                  <c:v>352.66</c:v>
                </c:pt>
              </c:numCache>
            </c:numRef>
          </c:yVal>
          <c:smooth val="0"/>
          <c:extLst>
            <c:ext xmlns:c16="http://schemas.microsoft.com/office/drawing/2014/chart" uri="{C3380CC4-5D6E-409C-BE32-E72D297353CC}">
              <c16:uniqueId val="{00000000-D894-6F40-84B2-C2A479B4BD21}"/>
            </c:ext>
          </c:extLst>
        </c:ser>
        <c:dLbls>
          <c:showLegendKey val="0"/>
          <c:showVal val="0"/>
          <c:showCatName val="0"/>
          <c:showSerName val="0"/>
          <c:showPercent val="0"/>
          <c:showBubbleSize val="0"/>
        </c:dLbls>
        <c:axId val="471185087"/>
        <c:axId val="471186799"/>
      </c:scatterChart>
      <c:valAx>
        <c:axId val="471185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86799"/>
        <c:crosses val="autoZero"/>
        <c:crossBetween val="midCat"/>
      </c:valAx>
      <c:valAx>
        <c:axId val="47118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850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1</cp:revision>
  <dcterms:created xsi:type="dcterms:W3CDTF">2025-04-29T21:16:00Z</dcterms:created>
  <dcterms:modified xsi:type="dcterms:W3CDTF">2025-04-30T23:25:00Z</dcterms:modified>
</cp:coreProperties>
</file>