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A9F8" w14:textId="70558599" w:rsidR="007C29BA" w:rsidRDefault="007C29BA" w:rsidP="007C29BA">
      <w:pPr>
        <w:jc w:val="center"/>
      </w:pPr>
      <w:r>
        <w:t xml:space="preserve">Clasificación De Requerimientos </w:t>
      </w:r>
      <w:r>
        <w:t>Boletos De Tren</w:t>
      </w:r>
    </w:p>
    <w:p w14:paraId="394967A9" w14:textId="77777777" w:rsidR="007C29BA" w:rsidRDefault="007C29BA" w:rsidP="007C29BA">
      <w:pPr>
        <w:jc w:val="center"/>
      </w:pPr>
    </w:p>
    <w:p w14:paraId="501A8CB2" w14:textId="77777777" w:rsidR="007C29BA" w:rsidRDefault="007C29BA" w:rsidP="007C29BA">
      <w:pPr>
        <w:jc w:val="center"/>
      </w:pPr>
    </w:p>
    <w:p w14:paraId="25945B63" w14:textId="77777777" w:rsidR="007C29BA" w:rsidRDefault="007C29BA" w:rsidP="007C29BA">
      <w:pPr>
        <w:jc w:val="center"/>
      </w:pPr>
    </w:p>
    <w:p w14:paraId="4782ACD2" w14:textId="77777777" w:rsidR="007C29BA" w:rsidRDefault="007C29BA" w:rsidP="007C29BA">
      <w:pPr>
        <w:jc w:val="center"/>
      </w:pPr>
      <w:r>
        <w:t>Vanessa Maria Bastidas Madroñero.</w:t>
      </w:r>
    </w:p>
    <w:p w14:paraId="02092CDC" w14:textId="77777777" w:rsidR="007C29BA" w:rsidRDefault="007C29BA" w:rsidP="007C29BA">
      <w:pPr>
        <w:jc w:val="center"/>
      </w:pPr>
    </w:p>
    <w:p w14:paraId="350AB509" w14:textId="77777777" w:rsidR="007C29BA" w:rsidRDefault="007C29BA" w:rsidP="007C29BA">
      <w:pPr>
        <w:jc w:val="center"/>
      </w:pPr>
    </w:p>
    <w:p w14:paraId="76CFEE30" w14:textId="77777777" w:rsidR="007C29BA" w:rsidRDefault="007C29BA" w:rsidP="007C29BA">
      <w:pPr>
        <w:jc w:val="center"/>
      </w:pPr>
    </w:p>
    <w:p w14:paraId="21F1A911" w14:textId="77777777" w:rsidR="007C29BA" w:rsidRDefault="007C29BA" w:rsidP="007C29BA">
      <w:pPr>
        <w:jc w:val="center"/>
      </w:pPr>
    </w:p>
    <w:p w14:paraId="4EEFADF1" w14:textId="77777777" w:rsidR="007C29BA" w:rsidRDefault="007C29BA" w:rsidP="007C29BA">
      <w:pPr>
        <w:jc w:val="center"/>
      </w:pPr>
      <w:r>
        <w:t>ingeniería de requisitos.</w:t>
      </w:r>
    </w:p>
    <w:p w14:paraId="5BF0DC4D" w14:textId="77777777" w:rsidR="007C29BA" w:rsidRDefault="007C29BA" w:rsidP="007C29BA">
      <w:pPr>
        <w:jc w:val="center"/>
      </w:pPr>
      <w:r>
        <w:t>Universidad Cooperativa de Colombia – Sede Pasto, Nariño.</w:t>
      </w:r>
    </w:p>
    <w:p w14:paraId="42406970" w14:textId="77777777" w:rsidR="007C29BA" w:rsidRDefault="007C29BA" w:rsidP="007C29BA">
      <w:pPr>
        <w:jc w:val="center"/>
      </w:pPr>
      <w:r>
        <w:t>Facultad de ingeniería – programa de ingeniería de software.</w:t>
      </w:r>
    </w:p>
    <w:p w14:paraId="3C19C401" w14:textId="77777777" w:rsidR="007C29BA" w:rsidRDefault="007C29BA" w:rsidP="007C29BA">
      <w:pPr>
        <w:jc w:val="center"/>
      </w:pPr>
      <w:r>
        <w:t>Docente: Ing. Miguel Tovar.</w:t>
      </w:r>
    </w:p>
    <w:p w14:paraId="43813DCB" w14:textId="77777777" w:rsidR="007C29BA" w:rsidRDefault="007C29BA" w:rsidP="007C29BA">
      <w:pPr>
        <w:jc w:val="center"/>
      </w:pPr>
    </w:p>
    <w:p w14:paraId="502C7002" w14:textId="77777777" w:rsidR="007C29BA" w:rsidRDefault="007C29BA" w:rsidP="007C29BA">
      <w:pPr>
        <w:jc w:val="center"/>
      </w:pPr>
    </w:p>
    <w:p w14:paraId="025A37E1" w14:textId="77777777" w:rsidR="007C29BA" w:rsidRDefault="007C29BA" w:rsidP="007C29BA">
      <w:pPr>
        <w:jc w:val="center"/>
      </w:pPr>
    </w:p>
    <w:p w14:paraId="53D1DFB5" w14:textId="77777777" w:rsidR="007C29BA" w:rsidRDefault="007C29BA" w:rsidP="007C29BA">
      <w:pPr>
        <w:jc w:val="center"/>
      </w:pPr>
    </w:p>
    <w:p w14:paraId="357FFA92" w14:textId="77777777" w:rsidR="007C29BA" w:rsidRDefault="007C29BA" w:rsidP="007C29BA">
      <w:pPr>
        <w:jc w:val="center"/>
      </w:pPr>
    </w:p>
    <w:p w14:paraId="09BC8863" w14:textId="77777777" w:rsidR="007C29BA" w:rsidRDefault="007C29BA" w:rsidP="007C29BA">
      <w:pPr>
        <w:jc w:val="center"/>
      </w:pPr>
      <w:r>
        <w:t>Pasto - Nariño.</w:t>
      </w:r>
    </w:p>
    <w:p w14:paraId="52D6E363" w14:textId="5A1E6E61" w:rsidR="007C29BA" w:rsidRDefault="007C29BA" w:rsidP="007C29BA">
      <w:pPr>
        <w:jc w:val="center"/>
      </w:pPr>
      <w:r>
        <w:t>17/08/2023</w:t>
      </w:r>
    </w:p>
    <w:p w14:paraId="573F7518" w14:textId="667F0952" w:rsidR="007C29BA" w:rsidRDefault="007C29BA" w:rsidP="007C29BA">
      <w:r>
        <w:lastRenderedPageBreak/>
        <w:t xml:space="preserve">Listado De Requerimientos Funcionales Y No Funcionales </w:t>
      </w:r>
      <w:r>
        <w:t xml:space="preserve">Boletos De Tren </w:t>
      </w:r>
    </w:p>
    <w:p w14:paraId="387BF7D4" w14:textId="644122EB" w:rsidR="007C29BA" w:rsidRDefault="007C29BA" w:rsidP="007C29BA">
      <w:pPr>
        <w:ind w:firstLine="0"/>
      </w:pPr>
      <w:r>
        <w:t xml:space="preserve">Caso </w:t>
      </w:r>
      <w:r>
        <w:t xml:space="preserve">boletos de tren: </w:t>
      </w:r>
    </w:p>
    <w:p w14:paraId="1CC4F0CC" w14:textId="3D7E2C60" w:rsidR="007C29BA" w:rsidRDefault="007C29BA" w:rsidP="007C29BA">
      <w:r>
        <w:t>Una compañía busca desarrollar un sistema automático de expedición de boletos de tren. Los usuarios</w:t>
      </w:r>
      <w:r>
        <w:t xml:space="preserve"> </w:t>
      </w:r>
      <w:r>
        <w:t>seleccionan su destino e introducen una tarjeta de crédito y un número de identificación personal. El boleto</w:t>
      </w:r>
      <w:r>
        <w:t xml:space="preserve"> </w:t>
      </w:r>
      <w:r>
        <w:t>de tren se expide y se carga a su cuenta de la tarjeta de crédito.</w:t>
      </w:r>
    </w:p>
    <w:p w14:paraId="4ABBCA04" w14:textId="497BB4EE" w:rsidR="007C29BA" w:rsidRDefault="007C29BA" w:rsidP="007C29BA">
      <w:r>
        <w:t>Cuando el usuario presiona el botón de inicio se activa un menú que muestra los posibles destinos, junto</w:t>
      </w:r>
      <w:r>
        <w:t xml:space="preserve"> </w:t>
      </w:r>
      <w:r>
        <w:t>con un mensaje para el usuario que le indica que seleccione el destino. Se comprueba su validez y entonces</w:t>
      </w:r>
      <w:r>
        <w:t xml:space="preserve"> </w:t>
      </w:r>
      <w:r>
        <w:t>se le pide introducir un identificador personal. Cuando la transacción de crédito se haya validado, se expide</w:t>
      </w:r>
      <w:r>
        <w:t xml:space="preserve"> </w:t>
      </w:r>
      <w:r>
        <w:t>el boleto.</w:t>
      </w:r>
    </w:p>
    <w:p w14:paraId="73BE641A" w14:textId="77777777" w:rsidR="007C29BA" w:rsidRPr="007C29BA" w:rsidRDefault="007C29BA" w:rsidP="007C29BA">
      <w:r w:rsidRPr="007C29BA">
        <w:rPr>
          <w:b/>
          <w:bCs/>
        </w:rPr>
        <w:t>Requerimientos Funcionales:</w:t>
      </w:r>
    </w:p>
    <w:p w14:paraId="6A1333A7" w14:textId="77777777" w:rsidR="007C29BA" w:rsidRPr="007C29BA" w:rsidRDefault="007C29BA" w:rsidP="007C29BA">
      <w:pPr>
        <w:numPr>
          <w:ilvl w:val="0"/>
          <w:numId w:val="1"/>
        </w:numPr>
      </w:pPr>
      <w:r w:rsidRPr="007C29BA">
        <w:t>Los usuarios deben poder seleccionar su destino.</w:t>
      </w:r>
    </w:p>
    <w:p w14:paraId="7DB17165" w14:textId="77777777" w:rsidR="007C29BA" w:rsidRPr="007C29BA" w:rsidRDefault="007C29BA" w:rsidP="007C29BA">
      <w:pPr>
        <w:numPr>
          <w:ilvl w:val="0"/>
          <w:numId w:val="1"/>
        </w:numPr>
      </w:pPr>
      <w:r w:rsidRPr="007C29BA">
        <w:t>Los usuarios deben poder introducir una tarjeta de crédito y un número de identificación personal.</w:t>
      </w:r>
    </w:p>
    <w:p w14:paraId="1B5826D4" w14:textId="77777777" w:rsidR="007C29BA" w:rsidRPr="007C29BA" w:rsidRDefault="007C29BA" w:rsidP="007C29BA">
      <w:pPr>
        <w:numPr>
          <w:ilvl w:val="0"/>
          <w:numId w:val="1"/>
        </w:numPr>
      </w:pPr>
      <w:r w:rsidRPr="007C29BA">
        <w:t>El sistema debe expedir un boleto de tren después de que se hayan introducido los datos de destino y de pago.</w:t>
      </w:r>
    </w:p>
    <w:p w14:paraId="1FD665AA" w14:textId="77777777" w:rsidR="007C29BA" w:rsidRPr="007C29BA" w:rsidRDefault="007C29BA" w:rsidP="007C29BA">
      <w:pPr>
        <w:numPr>
          <w:ilvl w:val="0"/>
          <w:numId w:val="1"/>
        </w:numPr>
      </w:pPr>
      <w:r w:rsidRPr="007C29BA">
        <w:t>El boleto de tren debe ser cargado a la cuenta de la tarjeta de crédito del usuario.</w:t>
      </w:r>
    </w:p>
    <w:p w14:paraId="7F06EBA4" w14:textId="77777777" w:rsidR="007C29BA" w:rsidRPr="007C29BA" w:rsidRDefault="007C29BA" w:rsidP="007C29BA">
      <w:pPr>
        <w:numPr>
          <w:ilvl w:val="0"/>
          <w:numId w:val="1"/>
        </w:numPr>
      </w:pPr>
      <w:r w:rsidRPr="007C29BA">
        <w:t>Al presionar el botón de inicio, se debe activar un menú que muestre los posibles destinos.</w:t>
      </w:r>
    </w:p>
    <w:p w14:paraId="478AFE52" w14:textId="77777777" w:rsidR="007C29BA" w:rsidRPr="007C29BA" w:rsidRDefault="007C29BA" w:rsidP="007C29BA">
      <w:pPr>
        <w:numPr>
          <w:ilvl w:val="0"/>
          <w:numId w:val="1"/>
        </w:numPr>
      </w:pPr>
      <w:r w:rsidRPr="007C29BA">
        <w:t>El menú debe incluir un mensaje que indique al usuario que seleccione su destino.</w:t>
      </w:r>
    </w:p>
    <w:p w14:paraId="3A4B607D" w14:textId="77777777" w:rsidR="007C29BA" w:rsidRPr="007C29BA" w:rsidRDefault="007C29BA" w:rsidP="007C29BA">
      <w:pPr>
        <w:numPr>
          <w:ilvl w:val="0"/>
          <w:numId w:val="1"/>
        </w:numPr>
      </w:pPr>
      <w:r w:rsidRPr="007C29BA">
        <w:t>El sistema debe verificar la validez del destino seleccionado por el usuario.</w:t>
      </w:r>
    </w:p>
    <w:p w14:paraId="78C166EF" w14:textId="77777777" w:rsidR="007C29BA" w:rsidRPr="007C29BA" w:rsidRDefault="007C29BA" w:rsidP="007C29BA">
      <w:pPr>
        <w:numPr>
          <w:ilvl w:val="0"/>
          <w:numId w:val="1"/>
        </w:numPr>
      </w:pPr>
      <w:r w:rsidRPr="007C29BA">
        <w:lastRenderedPageBreak/>
        <w:t>El usuario debe ser solicitado a introducir un identificador personal después de seleccionar el destino.</w:t>
      </w:r>
    </w:p>
    <w:p w14:paraId="2E96E2A0" w14:textId="77777777" w:rsidR="007C29BA" w:rsidRDefault="007C29BA" w:rsidP="007C29BA">
      <w:pPr>
        <w:numPr>
          <w:ilvl w:val="0"/>
          <w:numId w:val="1"/>
        </w:numPr>
      </w:pPr>
      <w:r w:rsidRPr="007C29BA">
        <w:t>La transacción de crédito debe ser validada antes de que el boleto sea expedido.</w:t>
      </w:r>
    </w:p>
    <w:p w14:paraId="6ED37266" w14:textId="77777777" w:rsidR="007C29BA" w:rsidRPr="007C29BA" w:rsidRDefault="007C29BA" w:rsidP="007C29BA">
      <w:pPr>
        <w:ind w:left="720" w:firstLine="0"/>
      </w:pPr>
    </w:p>
    <w:p w14:paraId="6D80DB14" w14:textId="77777777" w:rsidR="007C29BA" w:rsidRPr="007C29BA" w:rsidRDefault="007C29BA" w:rsidP="007C29BA">
      <w:r w:rsidRPr="007C29BA">
        <w:rPr>
          <w:b/>
          <w:bCs/>
        </w:rPr>
        <w:t>Requerimientos No Funcionales:</w:t>
      </w:r>
    </w:p>
    <w:p w14:paraId="03618EFF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t>Seguridad: Los datos de la tarjeta de crédito y el identificador personal deben ser manejados de manera segura y protegida.</w:t>
      </w:r>
    </w:p>
    <w:p w14:paraId="50B78282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t>Usabilidad: El sistema debe ser fácil de usar para los usuarios al momento de seleccionar destinos, ingresar datos y recibir el boleto.</w:t>
      </w:r>
    </w:p>
    <w:p w14:paraId="2B16A612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t>Eficiencia: El proceso de expedición de boletos y validación de transacciones debe ser rápido y eficiente.</w:t>
      </w:r>
    </w:p>
    <w:p w14:paraId="1EEDC926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t>Disponibilidad: El sistema debe estar disponible para los usuarios cuando deseen expedir boletos.</w:t>
      </w:r>
    </w:p>
    <w:p w14:paraId="234A6AA8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t>Fiabilidad: El sistema debe funcionar de manera confiable y consistente, evitando fallos y errores.</w:t>
      </w:r>
    </w:p>
    <w:p w14:paraId="78EA7D2E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t>Integridad: La información de los usuarios y los datos de los boletos deben mantenerse íntegros y precisos.</w:t>
      </w:r>
    </w:p>
    <w:p w14:paraId="56D138DB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t>Tolerancia a fallos: El sistema debe ser capaz de manejar errores de manera adecuada sin comprometer la experiencia del usuario.</w:t>
      </w:r>
    </w:p>
    <w:p w14:paraId="337F202C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t>Adaptabilidad: El sistema debe poder manejar diferentes destinos y adaptarse a cambios en la oferta de rutas de tren.</w:t>
      </w:r>
    </w:p>
    <w:p w14:paraId="2F020011" w14:textId="77777777" w:rsidR="007C29BA" w:rsidRPr="007C29BA" w:rsidRDefault="007C29BA" w:rsidP="007C29BA">
      <w:pPr>
        <w:numPr>
          <w:ilvl w:val="0"/>
          <w:numId w:val="2"/>
        </w:numPr>
      </w:pPr>
      <w:r w:rsidRPr="007C29BA">
        <w:lastRenderedPageBreak/>
        <w:t>Eficiencia en el uso de recursos: El sistema debe utilizar recursos como la memoria y la capacidad de procesamiento de manera eficiente.</w:t>
      </w:r>
    </w:p>
    <w:p w14:paraId="2842B5C4" w14:textId="33CA5227" w:rsidR="001F60BA" w:rsidRDefault="001F60BA" w:rsidP="007C29BA"/>
    <w:sectPr w:rsidR="001F60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3E5F" w14:textId="77777777" w:rsidR="0077292A" w:rsidRDefault="0077292A" w:rsidP="007C29BA">
      <w:pPr>
        <w:spacing w:after="0" w:line="240" w:lineRule="auto"/>
      </w:pPr>
      <w:r>
        <w:separator/>
      </w:r>
    </w:p>
  </w:endnote>
  <w:endnote w:type="continuationSeparator" w:id="0">
    <w:p w14:paraId="1A4B0AFB" w14:textId="77777777" w:rsidR="0077292A" w:rsidRDefault="0077292A" w:rsidP="007C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5331" w14:textId="77777777" w:rsidR="0077292A" w:rsidRDefault="0077292A" w:rsidP="007C29BA">
      <w:pPr>
        <w:spacing w:after="0" w:line="240" w:lineRule="auto"/>
      </w:pPr>
      <w:r>
        <w:separator/>
      </w:r>
    </w:p>
  </w:footnote>
  <w:footnote w:type="continuationSeparator" w:id="0">
    <w:p w14:paraId="4F346193" w14:textId="77777777" w:rsidR="0077292A" w:rsidRDefault="0077292A" w:rsidP="007C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834154"/>
      <w:docPartObj>
        <w:docPartGallery w:val="Page Numbers (Top of Page)"/>
        <w:docPartUnique/>
      </w:docPartObj>
    </w:sdtPr>
    <w:sdtContent>
      <w:p w14:paraId="22C06D15" w14:textId="663E4056" w:rsidR="007C29BA" w:rsidRDefault="007C29B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09604AD" w14:textId="77777777" w:rsidR="007C29BA" w:rsidRDefault="007C29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5B1"/>
    <w:multiLevelType w:val="multilevel"/>
    <w:tmpl w:val="E794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64926"/>
    <w:multiLevelType w:val="multilevel"/>
    <w:tmpl w:val="CFCC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934170">
    <w:abstractNumId w:val="0"/>
  </w:num>
  <w:num w:numId="2" w16cid:durableId="171796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BA"/>
    <w:rsid w:val="001F60BA"/>
    <w:rsid w:val="0077292A"/>
    <w:rsid w:val="007C29BA"/>
    <w:rsid w:val="00C63C8E"/>
    <w:rsid w:val="00E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9D96"/>
  <w15:chartTrackingRefBased/>
  <w15:docId w15:val="{B161D06C-833E-4D3F-B5EA-6FB5CEC6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8E"/>
    <w:pPr>
      <w:spacing w:line="480" w:lineRule="auto"/>
      <w:ind w:firstLine="720"/>
    </w:pPr>
    <w:rPr>
      <w:rFonts w:ascii="Arial" w:hAnsi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2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9B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C2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9B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445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Maria Bastidas Madroñero</dc:creator>
  <cp:keywords/>
  <dc:description/>
  <cp:lastModifiedBy>Vanessa Maria Bastidas Madroñero</cp:lastModifiedBy>
  <cp:revision>1</cp:revision>
  <dcterms:created xsi:type="dcterms:W3CDTF">2023-08-17T19:23:00Z</dcterms:created>
  <dcterms:modified xsi:type="dcterms:W3CDTF">2023-08-17T19:30:00Z</dcterms:modified>
</cp:coreProperties>
</file>