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43C2" w:rsidRPr="005343C2" w:rsidRDefault="005343C2" w:rsidP="005343C2">
      <w:pPr>
        <w:spacing w:before="100" w:beforeAutospacing="1" w:after="100" w:afterAutospacing="1" w:line="240" w:lineRule="atLeast"/>
        <w:jc w:val="center"/>
        <w:outlineLvl w:val="0"/>
        <w:rPr>
          <w:rFonts w:ascii="Roboto Slab" w:eastAsia="Times New Roman" w:hAnsi="Roboto Slab" w:cs="Times New Roman"/>
          <w:color w:val="FFFFFF"/>
          <w:kern w:val="36"/>
          <w:sz w:val="83"/>
          <w:szCs w:val="83"/>
          <w:lang w:eastAsia="es-PE"/>
        </w:rPr>
      </w:pPr>
      <w:r w:rsidRPr="005343C2">
        <w:rPr>
          <w:rFonts w:ascii="Roboto Slab" w:eastAsia="Times New Roman" w:hAnsi="Roboto Slab" w:cs="Times New Roman"/>
          <w:b/>
          <w:bCs/>
          <w:color w:val="025BC8"/>
          <w:kern w:val="36"/>
          <w:sz w:val="83"/>
          <w:szCs w:val="83"/>
          <w:lang w:eastAsia="es-PE"/>
        </w:rPr>
        <w:t>Lenguaje Corporal</w:t>
      </w:r>
      <w:r w:rsidRPr="005343C2">
        <w:rPr>
          <w:rFonts w:ascii="Roboto Slab" w:eastAsia="Times New Roman" w:hAnsi="Roboto Slab" w:cs="Times New Roman"/>
          <w:color w:val="025BC8"/>
          <w:kern w:val="36"/>
          <w:sz w:val="83"/>
          <w:szCs w:val="83"/>
          <w:lang w:eastAsia="es-PE"/>
        </w:rPr>
        <w:t>: la Guía Definitiva.</w:t>
      </w:r>
    </w:p>
    <w:p w:rsidR="005343C2" w:rsidRPr="005343C2" w:rsidRDefault="005343C2" w:rsidP="005343C2">
      <w:pPr>
        <w:spacing w:before="100" w:beforeAutospacing="1" w:after="300" w:line="360" w:lineRule="atLeast"/>
        <w:jc w:val="center"/>
        <w:rPr>
          <w:rFonts w:ascii="Roboto Slab" w:eastAsia="Times New Roman" w:hAnsi="Roboto Slab" w:cs="Times New Roman"/>
          <w:i/>
          <w:iCs/>
          <w:color w:val="FFFFFF"/>
          <w:sz w:val="24"/>
          <w:szCs w:val="24"/>
          <w:lang w:eastAsia="es-PE"/>
        </w:rPr>
      </w:pPr>
      <w:r w:rsidRPr="005343C2">
        <w:rPr>
          <w:rFonts w:ascii="Roboto Slab" w:eastAsia="Times New Roman" w:hAnsi="Roboto Slab" w:cs="Times New Roman"/>
          <w:i/>
          <w:iCs/>
          <w:color w:val="AFAFAF"/>
          <w:sz w:val="24"/>
          <w:szCs w:val="24"/>
          <w:lang w:eastAsia="es-PE"/>
        </w:rPr>
        <w:t>v.0.9b - Noviembre 2016</w:t>
      </w:r>
    </w:p>
    <w:p w:rsidR="005343C2" w:rsidRPr="005343C2" w:rsidRDefault="005343C2" w:rsidP="005343C2">
      <w:pPr>
        <w:spacing w:line="240" w:lineRule="auto"/>
        <w:rPr>
          <w:rFonts w:ascii="Times New Roman" w:eastAsia="Times New Roman" w:hAnsi="Times New Roman" w:cs="Times New Roman"/>
          <w:color w:val="FFFFFF"/>
          <w:sz w:val="24"/>
          <w:szCs w:val="24"/>
          <w:lang w:eastAsia="es-PE"/>
        </w:rPr>
      </w:pPr>
      <w:r w:rsidRPr="005343C2">
        <w:rPr>
          <w:rFonts w:ascii="Times New Roman" w:eastAsia="Times New Roman" w:hAnsi="Times New Roman" w:cs="Times New Roman"/>
          <w:noProof/>
          <w:color w:val="FFFFFF"/>
          <w:sz w:val="24"/>
          <w:szCs w:val="24"/>
          <w:lang w:eastAsia="es-PE"/>
        </w:rPr>
        <w:drawing>
          <wp:inline distT="0" distB="0" distL="0" distR="0" wp14:anchorId="651F21A9" wp14:editId="2A749CCA">
            <wp:extent cx="8096250" cy="4876800"/>
            <wp:effectExtent l="0" t="0" r="0" b="0"/>
            <wp:docPr id="1" name="Imagen 1" descr="Guía Completa de Lenguaje Corpo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uía Completa de Lenguaje Corpora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096250" cy="4876800"/>
                    </a:xfrm>
                    <a:prstGeom prst="rect">
                      <a:avLst/>
                    </a:prstGeom>
                    <a:noFill/>
                    <a:ln>
                      <a:noFill/>
                    </a:ln>
                  </pic:spPr>
                </pic:pic>
              </a:graphicData>
            </a:graphic>
          </wp:inline>
        </w:drawing>
      </w:r>
    </w:p>
    <w:p w:rsidR="005343C2" w:rsidRPr="005343C2" w:rsidRDefault="005343C2" w:rsidP="005343C2">
      <w:pPr>
        <w:spacing w:before="100" w:beforeAutospacing="1" w:line="360" w:lineRule="atLeast"/>
        <w:jc w:val="center"/>
        <w:rPr>
          <w:rFonts w:ascii="Roboto Slab" w:eastAsia="Times New Roman" w:hAnsi="Roboto Slab" w:cs="Times New Roman"/>
          <w:color w:val="FFFFFF"/>
          <w:sz w:val="24"/>
          <w:szCs w:val="24"/>
          <w:lang w:eastAsia="es-PE"/>
        </w:rPr>
      </w:pPr>
      <w:r w:rsidRPr="005343C2">
        <w:rPr>
          <w:rFonts w:ascii="Roboto Slab" w:eastAsia="Times New Roman" w:hAnsi="Roboto Slab" w:cs="Times New Roman"/>
          <w:color w:val="025BC8"/>
          <w:sz w:val="30"/>
          <w:szCs w:val="30"/>
          <w:lang w:eastAsia="es-PE"/>
        </w:rPr>
        <w:t>Si el </w:t>
      </w:r>
      <w:r w:rsidRPr="005343C2">
        <w:rPr>
          <w:rFonts w:ascii="Roboto Slab" w:eastAsia="Times New Roman" w:hAnsi="Roboto Slab" w:cs="Times New Roman"/>
          <w:b/>
          <w:bCs/>
          <w:color w:val="025BC8"/>
          <w:sz w:val="30"/>
          <w:szCs w:val="30"/>
          <w:lang w:eastAsia="es-PE"/>
        </w:rPr>
        <w:t>lenguaje corporal</w:t>
      </w:r>
      <w:r w:rsidRPr="005343C2">
        <w:rPr>
          <w:rFonts w:ascii="Roboto Slab" w:eastAsia="Times New Roman" w:hAnsi="Roboto Slab" w:cs="Times New Roman"/>
          <w:color w:val="025BC8"/>
          <w:sz w:val="30"/>
          <w:szCs w:val="30"/>
          <w:lang w:eastAsia="es-PE"/>
        </w:rPr>
        <w:t xml:space="preserve"> es un tema nuevo </w:t>
      </w:r>
      <w:r w:rsidRPr="005343C2">
        <w:rPr>
          <w:rFonts w:ascii="Times New Roman" w:eastAsia="Times New Roman" w:hAnsi="Times New Roman" w:cs="Times New Roman"/>
          <w:color w:val="025BC8"/>
          <w:sz w:val="30"/>
          <w:szCs w:val="30"/>
          <w:lang w:eastAsia="es-PE"/>
        </w:rPr>
        <w:t>﻿﻿</w:t>
      </w:r>
      <w:r w:rsidRPr="005343C2">
        <w:rPr>
          <w:rFonts w:ascii="Roboto Slab" w:eastAsia="Times New Roman" w:hAnsi="Roboto Slab" w:cs="Times New Roman"/>
          <w:color w:val="025BC8"/>
          <w:sz w:val="30"/>
          <w:szCs w:val="30"/>
          <w:lang w:eastAsia="es-PE"/>
        </w:rPr>
        <w:t>para</w:t>
      </w:r>
      <w:r w:rsidRPr="005343C2">
        <w:rPr>
          <w:rFonts w:ascii="Times New Roman" w:eastAsia="Times New Roman" w:hAnsi="Times New Roman" w:cs="Times New Roman"/>
          <w:color w:val="025BC8"/>
          <w:sz w:val="30"/>
          <w:szCs w:val="30"/>
          <w:lang w:eastAsia="es-PE"/>
        </w:rPr>
        <w:t>﻿﻿</w:t>
      </w:r>
      <w:r w:rsidRPr="005343C2">
        <w:rPr>
          <w:rFonts w:ascii="Roboto Slab" w:eastAsia="Times New Roman" w:hAnsi="Roboto Slab" w:cs="Times New Roman"/>
          <w:color w:val="025BC8"/>
          <w:sz w:val="30"/>
          <w:szCs w:val="30"/>
          <w:lang w:eastAsia="es-PE"/>
        </w:rPr>
        <w:t xml:space="preserve"> ti, o quieres repasar los conceptos b</w:t>
      </w:r>
      <w:r w:rsidRPr="005343C2">
        <w:rPr>
          <w:rFonts w:ascii="Times New Roman" w:eastAsia="Times New Roman" w:hAnsi="Times New Roman" w:cs="Times New Roman"/>
          <w:color w:val="025BC8"/>
          <w:sz w:val="30"/>
          <w:szCs w:val="30"/>
          <w:lang w:eastAsia="es-PE"/>
        </w:rPr>
        <w:t>á</w:t>
      </w:r>
      <w:r w:rsidRPr="005343C2">
        <w:rPr>
          <w:rFonts w:ascii="Roboto Slab" w:eastAsia="Times New Roman" w:hAnsi="Roboto Slab" w:cs="Times New Roman"/>
          <w:color w:val="025BC8"/>
          <w:sz w:val="30"/>
          <w:szCs w:val="30"/>
          <w:lang w:eastAsia="es-PE"/>
        </w:rPr>
        <w:t>sicos de </w:t>
      </w:r>
      <w:r w:rsidRPr="005343C2">
        <w:rPr>
          <w:rFonts w:ascii="Roboto Slab" w:eastAsia="Times New Roman" w:hAnsi="Roboto Slab" w:cs="Times New Roman"/>
          <w:b/>
          <w:bCs/>
          <w:color w:val="025BC8"/>
          <w:sz w:val="30"/>
          <w:szCs w:val="30"/>
          <w:lang w:eastAsia="es-PE"/>
        </w:rPr>
        <w:t>comunicación no verbal</w:t>
      </w:r>
      <w:r w:rsidRPr="005343C2">
        <w:rPr>
          <w:rFonts w:ascii="Roboto Slab" w:eastAsia="Times New Roman" w:hAnsi="Roboto Slab" w:cs="Times New Roman"/>
          <w:color w:val="025BC8"/>
          <w:sz w:val="30"/>
          <w:szCs w:val="30"/>
          <w:lang w:eastAsia="es-PE"/>
        </w:rPr>
        <w:t>, esta guía te será muy útil.</w:t>
      </w:r>
    </w:p>
    <w:p w:rsidR="005343C2" w:rsidRPr="005343C2" w:rsidRDefault="005343C2" w:rsidP="005343C2">
      <w:pPr>
        <w:spacing w:line="240" w:lineRule="auto"/>
        <w:rPr>
          <w:rFonts w:ascii="Times New Roman" w:eastAsia="Times New Roman" w:hAnsi="Times New Roman" w:cs="Times New Roman"/>
          <w:color w:val="FFFFFF"/>
          <w:sz w:val="24"/>
          <w:szCs w:val="24"/>
          <w:lang w:eastAsia="es-PE"/>
        </w:rPr>
      </w:pPr>
      <w:r w:rsidRPr="005343C2">
        <w:rPr>
          <w:rFonts w:ascii="Times New Roman" w:eastAsia="Times New Roman" w:hAnsi="Times New Roman" w:cs="Times New Roman"/>
          <w:noProof/>
          <w:color w:val="FFFFFF"/>
          <w:sz w:val="24"/>
          <w:szCs w:val="24"/>
          <w:lang w:eastAsia="es-PE"/>
        </w:rPr>
        <w:drawing>
          <wp:inline distT="0" distB="0" distL="0" distR="0" wp14:anchorId="765B3CBD" wp14:editId="2F8CB6F6">
            <wp:extent cx="1085850" cy="1085850"/>
            <wp:effectExtent l="0" t="0" r="0" b="0"/>
            <wp:docPr id="2" name="Imagen 2" descr="Jesús Enrique Ros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esús Enrique Rosa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85850" cy="1085850"/>
                    </a:xfrm>
                    <a:prstGeom prst="rect">
                      <a:avLst/>
                    </a:prstGeom>
                    <a:noFill/>
                    <a:ln>
                      <a:noFill/>
                    </a:ln>
                  </pic:spPr>
                </pic:pic>
              </a:graphicData>
            </a:graphic>
          </wp:inline>
        </w:drawing>
      </w:r>
    </w:p>
    <w:p w:rsidR="005343C2" w:rsidRPr="005343C2" w:rsidRDefault="005343C2" w:rsidP="005343C2">
      <w:pPr>
        <w:spacing w:before="100" w:beforeAutospacing="1" w:after="100" w:afterAutospacing="1" w:line="360" w:lineRule="atLeast"/>
        <w:jc w:val="center"/>
        <w:rPr>
          <w:rFonts w:ascii="Roboto Slab" w:eastAsia="Times New Roman" w:hAnsi="Roboto Slab" w:cs="Times New Roman"/>
          <w:color w:val="FFFFFF"/>
          <w:sz w:val="24"/>
          <w:szCs w:val="24"/>
          <w:lang w:eastAsia="es-PE"/>
        </w:rPr>
      </w:pPr>
      <w:r w:rsidRPr="005343C2">
        <w:rPr>
          <w:rFonts w:ascii="Roboto Slab" w:eastAsia="Times New Roman" w:hAnsi="Roboto Slab" w:cs="Times New Roman"/>
          <w:color w:val="B7B7B7"/>
          <w:sz w:val="36"/>
          <w:szCs w:val="36"/>
          <w:lang w:eastAsia="es-PE"/>
        </w:rPr>
        <w:lastRenderedPageBreak/>
        <w:t>Por:</w:t>
      </w:r>
      <w:r w:rsidRPr="005343C2">
        <w:rPr>
          <w:rFonts w:ascii="Roboto Slab" w:eastAsia="Times New Roman" w:hAnsi="Roboto Slab" w:cs="Times New Roman"/>
          <w:color w:val="151515"/>
          <w:sz w:val="36"/>
          <w:szCs w:val="36"/>
          <w:lang w:eastAsia="es-PE"/>
        </w:rPr>
        <w:t> Jesús Enrique Rosas</w:t>
      </w:r>
    </w:p>
    <w:p w:rsidR="005343C2" w:rsidRPr="005343C2" w:rsidRDefault="005343C2" w:rsidP="005343C2">
      <w:pPr>
        <w:spacing w:before="100" w:beforeAutospacing="1" w:after="100" w:afterAutospacing="1" w:line="360" w:lineRule="atLeast"/>
        <w:jc w:val="center"/>
        <w:rPr>
          <w:rFonts w:ascii="Roboto Slab" w:eastAsia="Times New Roman" w:hAnsi="Roboto Slab" w:cs="Times New Roman"/>
          <w:color w:val="FFFFFF"/>
          <w:sz w:val="24"/>
          <w:szCs w:val="24"/>
          <w:lang w:eastAsia="es-PE"/>
        </w:rPr>
      </w:pPr>
      <w:r w:rsidRPr="005343C2">
        <w:rPr>
          <w:rFonts w:ascii="Roboto Slab" w:eastAsia="Times New Roman" w:hAnsi="Roboto Slab" w:cs="Times New Roman"/>
          <w:color w:val="151515"/>
          <w:sz w:val="24"/>
          <w:szCs w:val="24"/>
          <w:lang w:eastAsia="es-PE"/>
        </w:rPr>
        <w:t>Fundador de LenguajeCorporal.Org - Master Coach en Comunicación No Verbal. Investigador en Persuasión, Ingeniería social y Economía del comportamiento.</w:t>
      </w:r>
    </w:p>
    <w:p w:rsidR="005343C2" w:rsidRPr="005343C2" w:rsidRDefault="005343C2" w:rsidP="005343C2">
      <w:pPr>
        <w:shd w:val="clear" w:color="auto" w:fill="EAEAEA"/>
        <w:spacing w:before="100" w:beforeAutospacing="1" w:after="100" w:afterAutospacing="1" w:line="360" w:lineRule="atLeast"/>
        <w:jc w:val="center"/>
        <w:rPr>
          <w:rFonts w:ascii="Trebuchet MS" w:eastAsia="Times New Roman" w:hAnsi="Trebuchet MS" w:cs="Times New Roman"/>
          <w:color w:val="333333"/>
          <w:sz w:val="24"/>
          <w:szCs w:val="24"/>
          <w:lang w:eastAsia="es-PE"/>
        </w:rPr>
      </w:pPr>
      <w:r w:rsidRPr="005343C2">
        <w:rPr>
          <w:rFonts w:ascii="Trebuchet MS" w:eastAsia="Times New Roman" w:hAnsi="Trebuchet MS" w:cs="Trebuchet MS"/>
          <w:color w:val="F4F4F4"/>
          <w:sz w:val="45"/>
          <w:szCs w:val="45"/>
          <w:lang w:eastAsia="es-PE"/>
        </w:rPr>
        <w:t>﻿﻿﻿﻿﻿﻿﻿﻿﻿﻿</w:t>
      </w:r>
      <w:r w:rsidRPr="005343C2">
        <w:rPr>
          <w:rFonts w:ascii="Trebuchet MS" w:eastAsia="Times New Roman" w:hAnsi="Trebuchet MS" w:cs="Times New Roman"/>
          <w:color w:val="F4F4F4"/>
          <w:sz w:val="45"/>
          <w:szCs w:val="45"/>
          <w:lang w:eastAsia="es-PE"/>
        </w:rPr>
        <w:t>Tabla de</w:t>
      </w:r>
      <w:r w:rsidRPr="005343C2">
        <w:rPr>
          <w:rFonts w:ascii="Trebuchet MS" w:eastAsia="Times New Roman" w:hAnsi="Trebuchet MS" w:cs="Trebuchet MS"/>
          <w:color w:val="F4F4F4"/>
          <w:sz w:val="45"/>
          <w:szCs w:val="45"/>
          <w:lang w:eastAsia="es-PE"/>
        </w:rPr>
        <w:t>﻿﻿</w:t>
      </w:r>
      <w:r w:rsidRPr="005343C2">
        <w:rPr>
          <w:rFonts w:ascii="Trebuchet MS" w:eastAsia="Times New Roman" w:hAnsi="Trebuchet MS" w:cs="Times New Roman"/>
          <w:color w:val="F4F4F4"/>
          <w:sz w:val="45"/>
          <w:szCs w:val="45"/>
          <w:lang w:eastAsia="es-PE"/>
        </w:rPr>
        <w:t xml:space="preserve"> </w:t>
      </w:r>
      <w:r w:rsidRPr="005343C2">
        <w:rPr>
          <w:rFonts w:ascii="Trebuchet MS" w:eastAsia="Times New Roman" w:hAnsi="Trebuchet MS" w:cs="Trebuchet MS"/>
          <w:color w:val="F4F4F4"/>
          <w:sz w:val="45"/>
          <w:szCs w:val="45"/>
          <w:lang w:eastAsia="es-PE"/>
        </w:rPr>
        <w:t>﻿﻿</w:t>
      </w:r>
      <w:r w:rsidRPr="005343C2">
        <w:rPr>
          <w:rFonts w:ascii="Trebuchet MS" w:eastAsia="Times New Roman" w:hAnsi="Trebuchet MS" w:cs="Times New Roman"/>
          <w:color w:val="F4F4F4"/>
          <w:sz w:val="45"/>
          <w:szCs w:val="45"/>
          <w:lang w:eastAsia="es-PE"/>
        </w:rPr>
        <w:t>Contenidos</w:t>
      </w:r>
      <w:r w:rsidRPr="005343C2">
        <w:rPr>
          <w:rFonts w:ascii="Trebuchet MS" w:eastAsia="Times New Roman" w:hAnsi="Trebuchet MS" w:cs="Trebuchet MS"/>
          <w:color w:val="F4F4F4"/>
          <w:sz w:val="45"/>
          <w:szCs w:val="45"/>
          <w:lang w:eastAsia="es-PE"/>
        </w:rPr>
        <w:t>﻿﻿﻿﻿﻿﻿﻿﻿﻿﻿</w:t>
      </w:r>
    </w:p>
    <w:p w:rsidR="005343C2" w:rsidRPr="005343C2" w:rsidRDefault="005343C2" w:rsidP="005343C2">
      <w:pPr>
        <w:shd w:val="clear" w:color="auto" w:fill="EAEAEA"/>
        <w:spacing w:before="100" w:beforeAutospacing="1" w:after="300" w:line="360" w:lineRule="atLeast"/>
        <w:jc w:val="center"/>
        <w:rPr>
          <w:rFonts w:ascii="Roboto Slab" w:eastAsia="Times New Roman" w:hAnsi="Roboto Slab" w:cs="Times New Roman"/>
          <w:color w:val="333333"/>
          <w:sz w:val="24"/>
          <w:szCs w:val="24"/>
          <w:lang w:eastAsia="es-PE"/>
        </w:rPr>
      </w:pPr>
      <w:r w:rsidRPr="005343C2">
        <w:rPr>
          <w:rFonts w:ascii="Roboto Slab" w:eastAsia="Times New Roman" w:hAnsi="Roboto Slab" w:cs="Times New Roman"/>
          <w:i/>
          <w:iCs/>
          <w:color w:val="D6D6D6"/>
          <w:sz w:val="24"/>
          <w:szCs w:val="24"/>
          <w:lang w:eastAsia="es-PE"/>
        </w:rPr>
        <w:t>(Haz click en cualquier item para saltar a esa sección)</w:t>
      </w:r>
    </w:p>
    <w:p w:rsidR="005343C2" w:rsidRPr="005343C2" w:rsidRDefault="005343C2" w:rsidP="005343C2">
      <w:pPr>
        <w:numPr>
          <w:ilvl w:val="0"/>
          <w:numId w:val="1"/>
        </w:numPr>
        <w:shd w:val="clear" w:color="auto" w:fill="EAEAEA"/>
        <w:spacing w:before="100" w:beforeAutospacing="1" w:after="100" w:afterAutospacing="1" w:line="336" w:lineRule="atLeast"/>
        <w:ind w:left="-8744"/>
        <w:rPr>
          <w:rFonts w:ascii="Roboto Slab" w:eastAsia="Times New Roman" w:hAnsi="Roboto Slab" w:cs="Times New Roman"/>
          <w:color w:val="F4F4F4"/>
          <w:sz w:val="24"/>
          <w:szCs w:val="24"/>
          <w:lang w:eastAsia="es-PE"/>
        </w:rPr>
      </w:pPr>
      <w:hyperlink r:id="rId7" w:anchor="tab-con-1" w:tgtFrame="" w:history="1">
        <w:r w:rsidRPr="005343C2">
          <w:rPr>
            <w:rFonts w:ascii="Roboto Slab" w:eastAsia="Times New Roman" w:hAnsi="Roboto Slab" w:cs="Times New Roman"/>
            <w:color w:val="FFFFFF"/>
            <w:sz w:val="24"/>
            <w:szCs w:val="24"/>
            <w:u w:val="single"/>
            <w:lang w:eastAsia="es-PE"/>
          </w:rPr>
          <w:t>¿Qué es el Lenguaje Corporal?</w:t>
        </w:r>
      </w:hyperlink>
    </w:p>
    <w:p w:rsidR="005343C2" w:rsidRPr="005343C2" w:rsidRDefault="005343C2" w:rsidP="005343C2">
      <w:pPr>
        <w:numPr>
          <w:ilvl w:val="0"/>
          <w:numId w:val="1"/>
        </w:numPr>
        <w:shd w:val="clear" w:color="auto" w:fill="EAEAEA"/>
        <w:spacing w:before="100" w:beforeAutospacing="1" w:after="100" w:afterAutospacing="1" w:line="336" w:lineRule="atLeast"/>
        <w:ind w:left="-8744"/>
        <w:rPr>
          <w:rFonts w:ascii="Roboto Slab" w:eastAsia="Times New Roman" w:hAnsi="Roboto Slab" w:cs="Times New Roman"/>
          <w:color w:val="F4F4F4"/>
          <w:sz w:val="24"/>
          <w:szCs w:val="24"/>
          <w:lang w:eastAsia="es-PE"/>
        </w:rPr>
      </w:pPr>
      <w:hyperlink r:id="rId8" w:anchor="tab-con-2" w:history="1">
        <w:r w:rsidRPr="005343C2">
          <w:rPr>
            <w:rFonts w:ascii="Roboto Slab" w:eastAsia="Times New Roman" w:hAnsi="Roboto Slab" w:cs="Times New Roman"/>
            <w:color w:val="FFFFFF"/>
            <w:sz w:val="24"/>
            <w:szCs w:val="24"/>
            <w:u w:val="single"/>
            <w:lang w:eastAsia="es-PE"/>
          </w:rPr>
          <w:t>El método SAPP: tu primer paso</w:t>
        </w:r>
      </w:hyperlink>
    </w:p>
    <w:p w:rsidR="005343C2" w:rsidRPr="005343C2" w:rsidRDefault="005343C2" w:rsidP="005343C2">
      <w:pPr>
        <w:numPr>
          <w:ilvl w:val="0"/>
          <w:numId w:val="1"/>
        </w:numPr>
        <w:shd w:val="clear" w:color="auto" w:fill="EAEAEA"/>
        <w:spacing w:before="100" w:beforeAutospacing="1" w:after="100" w:afterAutospacing="1" w:line="336" w:lineRule="atLeast"/>
        <w:ind w:left="-8744"/>
        <w:rPr>
          <w:rFonts w:ascii="Roboto Slab" w:eastAsia="Times New Roman" w:hAnsi="Roboto Slab" w:cs="Times New Roman"/>
          <w:color w:val="F4F4F4"/>
          <w:sz w:val="24"/>
          <w:szCs w:val="24"/>
          <w:lang w:eastAsia="es-PE"/>
        </w:rPr>
      </w:pPr>
      <w:hyperlink r:id="rId9" w:anchor="tab-con-3" w:history="1">
        <w:r w:rsidRPr="005343C2">
          <w:rPr>
            <w:rFonts w:ascii="Roboto Slab" w:eastAsia="Times New Roman" w:hAnsi="Roboto Slab" w:cs="Times New Roman"/>
            <w:color w:val="FFFFFF"/>
            <w:sz w:val="24"/>
            <w:szCs w:val="24"/>
            <w:u w:val="single"/>
            <w:lang w:eastAsia="es-PE"/>
          </w:rPr>
          <w:t>Kinésica: Subsistemas Axial y Satelital</w:t>
        </w:r>
      </w:hyperlink>
    </w:p>
    <w:p w:rsidR="005343C2" w:rsidRPr="005343C2" w:rsidRDefault="005343C2" w:rsidP="005343C2">
      <w:pPr>
        <w:numPr>
          <w:ilvl w:val="0"/>
          <w:numId w:val="1"/>
        </w:numPr>
        <w:shd w:val="clear" w:color="auto" w:fill="EAEAEA"/>
        <w:spacing w:before="100" w:beforeAutospacing="1" w:after="100" w:afterAutospacing="1" w:line="336" w:lineRule="atLeast"/>
        <w:ind w:left="-8744"/>
        <w:rPr>
          <w:rFonts w:ascii="Roboto Slab" w:eastAsia="Times New Roman" w:hAnsi="Roboto Slab" w:cs="Times New Roman"/>
          <w:color w:val="F4F4F4"/>
          <w:sz w:val="24"/>
          <w:szCs w:val="24"/>
          <w:lang w:eastAsia="es-PE"/>
        </w:rPr>
      </w:pPr>
      <w:hyperlink r:id="rId10" w:anchor="tab-con-4" w:history="1">
        <w:r w:rsidRPr="005343C2">
          <w:rPr>
            <w:rFonts w:ascii="Roboto Slab" w:eastAsia="Times New Roman" w:hAnsi="Roboto Slab" w:cs="Times New Roman"/>
            <w:color w:val="FFFFFF"/>
            <w:sz w:val="24"/>
            <w:szCs w:val="24"/>
            <w:u w:val="single"/>
            <w:lang w:eastAsia="es-PE"/>
          </w:rPr>
          <w:t>La diferencia entre las posturas Alfa y Beta</w:t>
        </w:r>
      </w:hyperlink>
    </w:p>
    <w:p w:rsidR="005343C2" w:rsidRPr="005343C2" w:rsidRDefault="005343C2" w:rsidP="005343C2">
      <w:pPr>
        <w:numPr>
          <w:ilvl w:val="0"/>
          <w:numId w:val="1"/>
        </w:numPr>
        <w:shd w:val="clear" w:color="auto" w:fill="EAEAEA"/>
        <w:spacing w:before="100" w:beforeAutospacing="1" w:after="100" w:afterAutospacing="1" w:line="336" w:lineRule="atLeast"/>
        <w:ind w:left="-8744"/>
        <w:rPr>
          <w:rFonts w:ascii="Roboto Slab" w:eastAsia="Times New Roman" w:hAnsi="Roboto Slab" w:cs="Times New Roman"/>
          <w:color w:val="F4F4F4"/>
          <w:sz w:val="24"/>
          <w:szCs w:val="24"/>
          <w:lang w:eastAsia="es-PE"/>
        </w:rPr>
      </w:pPr>
      <w:hyperlink r:id="rId11" w:anchor="tab-con-5" w:history="1">
        <w:r w:rsidRPr="005343C2">
          <w:rPr>
            <w:rFonts w:ascii="Roboto Slab" w:eastAsia="Times New Roman" w:hAnsi="Roboto Slab" w:cs="Times New Roman"/>
            <w:color w:val="FFFFFF"/>
            <w:sz w:val="24"/>
            <w:szCs w:val="24"/>
            <w:u w:val="single"/>
            <w:lang w:eastAsia="es-PE"/>
          </w:rPr>
          <w:t>¿Qué son los gestos ilustradores?</w:t>
        </w:r>
      </w:hyperlink>
    </w:p>
    <w:p w:rsidR="005343C2" w:rsidRPr="005343C2" w:rsidRDefault="005343C2" w:rsidP="005343C2">
      <w:pPr>
        <w:numPr>
          <w:ilvl w:val="0"/>
          <w:numId w:val="1"/>
        </w:numPr>
        <w:shd w:val="clear" w:color="auto" w:fill="EAEAEA"/>
        <w:spacing w:before="100" w:beforeAutospacing="1" w:after="100" w:afterAutospacing="1" w:line="336" w:lineRule="atLeast"/>
        <w:ind w:left="-8744"/>
        <w:rPr>
          <w:rFonts w:ascii="Roboto Slab" w:eastAsia="Times New Roman" w:hAnsi="Roboto Slab" w:cs="Times New Roman"/>
          <w:color w:val="F4F4F4"/>
          <w:sz w:val="24"/>
          <w:szCs w:val="24"/>
          <w:lang w:eastAsia="es-PE"/>
        </w:rPr>
      </w:pPr>
      <w:hyperlink r:id="rId12" w:anchor="tab-con-7" w:history="1">
        <w:r w:rsidRPr="005343C2">
          <w:rPr>
            <w:rFonts w:ascii="Roboto Slab" w:eastAsia="Times New Roman" w:hAnsi="Roboto Slab" w:cs="Times New Roman"/>
            <w:color w:val="FFFFFF"/>
            <w:sz w:val="24"/>
            <w:szCs w:val="24"/>
            <w:u w:val="single"/>
            <w:lang w:eastAsia="es-PE"/>
          </w:rPr>
          <w:t>Manipuladores</w:t>
        </w:r>
        <w:r w:rsidRPr="005343C2">
          <w:rPr>
            <w:rFonts w:ascii="Times New Roman" w:eastAsia="Times New Roman" w:hAnsi="Times New Roman" w:cs="Times New Roman"/>
            <w:color w:val="FFFFFF"/>
            <w:sz w:val="24"/>
            <w:szCs w:val="24"/>
            <w:u w:val="single"/>
            <w:lang w:eastAsia="es-PE"/>
          </w:rPr>
          <w:t>﻿</w:t>
        </w:r>
        <w:r w:rsidRPr="005343C2">
          <w:rPr>
            <w:rFonts w:ascii="Roboto Slab" w:eastAsia="Times New Roman" w:hAnsi="Roboto Slab" w:cs="Times New Roman"/>
            <w:color w:val="FFFFFF"/>
            <w:sz w:val="24"/>
            <w:szCs w:val="24"/>
            <w:u w:val="single"/>
            <w:lang w:eastAsia="es-PE"/>
          </w:rPr>
          <w:t>, Adaptadores, Pacificadores</w:t>
        </w:r>
      </w:hyperlink>
    </w:p>
    <w:p w:rsidR="005343C2" w:rsidRPr="005343C2" w:rsidRDefault="005343C2" w:rsidP="005343C2">
      <w:pPr>
        <w:numPr>
          <w:ilvl w:val="0"/>
          <w:numId w:val="1"/>
        </w:numPr>
        <w:shd w:val="clear" w:color="auto" w:fill="EAEAEA"/>
        <w:spacing w:before="100" w:beforeAutospacing="1" w:after="100" w:afterAutospacing="1" w:line="336" w:lineRule="atLeast"/>
        <w:ind w:left="-8744"/>
        <w:rPr>
          <w:rFonts w:ascii="Roboto Slab" w:eastAsia="Times New Roman" w:hAnsi="Roboto Slab" w:cs="Times New Roman"/>
          <w:color w:val="F4F4F4"/>
          <w:sz w:val="24"/>
          <w:szCs w:val="24"/>
          <w:lang w:eastAsia="es-PE"/>
        </w:rPr>
      </w:pPr>
      <w:hyperlink r:id="rId13" w:anchor="tab-con-8" w:tgtFrame="" w:history="1">
        <w:r w:rsidRPr="005343C2">
          <w:rPr>
            <w:rFonts w:ascii="Roboto Slab" w:eastAsia="Times New Roman" w:hAnsi="Roboto Slab" w:cs="Times New Roman"/>
            <w:color w:val="FFFFFF"/>
            <w:sz w:val="24"/>
            <w:szCs w:val="24"/>
            <w:u w:val="single"/>
            <w:lang w:eastAsia="es-PE"/>
          </w:rPr>
          <w:t>Los emblemas y su importancia cultural</w:t>
        </w:r>
      </w:hyperlink>
    </w:p>
    <w:p w:rsidR="005343C2" w:rsidRPr="005343C2" w:rsidRDefault="005343C2" w:rsidP="005343C2">
      <w:pPr>
        <w:numPr>
          <w:ilvl w:val="0"/>
          <w:numId w:val="1"/>
        </w:numPr>
        <w:shd w:val="clear" w:color="auto" w:fill="EAEAEA"/>
        <w:spacing w:before="100" w:beforeAutospacing="1" w:after="100" w:afterAutospacing="1" w:line="336" w:lineRule="atLeast"/>
        <w:ind w:left="-8744"/>
        <w:rPr>
          <w:rFonts w:ascii="Roboto Slab" w:eastAsia="Times New Roman" w:hAnsi="Roboto Slab" w:cs="Times New Roman"/>
          <w:color w:val="F4F4F4"/>
          <w:sz w:val="24"/>
          <w:szCs w:val="24"/>
          <w:lang w:eastAsia="es-PE"/>
        </w:rPr>
      </w:pPr>
      <w:hyperlink r:id="rId14" w:anchor="tab-con-10" w:tgtFrame="" w:history="1">
        <w:r w:rsidRPr="005343C2">
          <w:rPr>
            <w:rFonts w:ascii="Roboto Slab" w:eastAsia="Times New Roman" w:hAnsi="Roboto Slab" w:cs="Times New Roman"/>
            <w:color w:val="FFFFFF"/>
            <w:sz w:val="24"/>
            <w:szCs w:val="24"/>
            <w:u w:val="single"/>
            <w:lang w:eastAsia="es-PE"/>
          </w:rPr>
          <w:t>Las microexpresiones: emociones en el rostro</w:t>
        </w:r>
      </w:hyperlink>
    </w:p>
    <w:p w:rsidR="005343C2" w:rsidRPr="005343C2" w:rsidRDefault="005343C2" w:rsidP="005343C2">
      <w:pPr>
        <w:numPr>
          <w:ilvl w:val="0"/>
          <w:numId w:val="1"/>
        </w:numPr>
        <w:shd w:val="clear" w:color="auto" w:fill="EAEAEA"/>
        <w:spacing w:before="100" w:beforeAutospacing="1" w:after="100" w:afterAutospacing="1" w:line="336" w:lineRule="atLeast"/>
        <w:ind w:left="-8744"/>
        <w:rPr>
          <w:rFonts w:ascii="Roboto Slab" w:eastAsia="Times New Roman" w:hAnsi="Roboto Slab" w:cs="Times New Roman"/>
          <w:color w:val="F4F4F4"/>
          <w:sz w:val="24"/>
          <w:szCs w:val="24"/>
          <w:lang w:eastAsia="es-PE"/>
        </w:rPr>
      </w:pPr>
      <w:hyperlink r:id="rId15" w:anchor="tab-con-11" w:tgtFrame="" w:history="1">
        <w:r w:rsidRPr="005343C2">
          <w:rPr>
            <w:rFonts w:ascii="Roboto Slab" w:eastAsia="Times New Roman" w:hAnsi="Roboto Slab" w:cs="Times New Roman"/>
            <w:color w:val="FFFFFF"/>
            <w:sz w:val="24"/>
            <w:szCs w:val="24"/>
            <w:u w:val="single"/>
            <w:lang w:eastAsia="es-PE"/>
          </w:rPr>
          <w:t>El Paralenguaje: lo que revelas al abrir la boca</w:t>
        </w:r>
      </w:hyperlink>
    </w:p>
    <w:p w:rsidR="005343C2" w:rsidRPr="005343C2" w:rsidRDefault="005343C2" w:rsidP="005343C2">
      <w:pPr>
        <w:numPr>
          <w:ilvl w:val="0"/>
          <w:numId w:val="1"/>
        </w:numPr>
        <w:shd w:val="clear" w:color="auto" w:fill="EAEAEA"/>
        <w:spacing w:before="100" w:beforeAutospacing="1" w:after="100" w:afterAutospacing="1" w:line="336" w:lineRule="atLeast"/>
        <w:ind w:left="-8744"/>
        <w:rPr>
          <w:rFonts w:ascii="Roboto Slab" w:eastAsia="Times New Roman" w:hAnsi="Roboto Slab" w:cs="Times New Roman"/>
          <w:color w:val="F4F4F4"/>
          <w:sz w:val="24"/>
          <w:szCs w:val="24"/>
          <w:lang w:eastAsia="es-PE"/>
        </w:rPr>
      </w:pPr>
      <w:hyperlink r:id="rId16" w:anchor="tab-con-12" w:tgtFrame="" w:history="1">
        <w:r w:rsidRPr="005343C2">
          <w:rPr>
            <w:rFonts w:ascii="Roboto Slab" w:eastAsia="Times New Roman" w:hAnsi="Roboto Slab" w:cs="Times New Roman"/>
            <w:color w:val="FFFFFF"/>
            <w:sz w:val="24"/>
            <w:szCs w:val="24"/>
            <w:u w:val="single"/>
            <w:lang w:eastAsia="es-PE"/>
          </w:rPr>
          <w:t>Lo que respondo cuando me preguntan si puedo detectar mentiras:</w:t>
        </w:r>
      </w:hyperlink>
    </w:p>
    <w:p w:rsidR="005343C2" w:rsidRPr="005343C2" w:rsidRDefault="005343C2" w:rsidP="005343C2">
      <w:pPr>
        <w:numPr>
          <w:ilvl w:val="0"/>
          <w:numId w:val="1"/>
        </w:numPr>
        <w:shd w:val="clear" w:color="auto" w:fill="EAEAEA"/>
        <w:spacing w:before="100" w:beforeAutospacing="1" w:after="100" w:afterAutospacing="1" w:line="336" w:lineRule="atLeast"/>
        <w:ind w:left="-8744"/>
        <w:rPr>
          <w:rFonts w:ascii="Roboto Slab" w:eastAsia="Times New Roman" w:hAnsi="Roboto Slab" w:cs="Times New Roman"/>
          <w:color w:val="F4F4F4"/>
          <w:sz w:val="24"/>
          <w:szCs w:val="24"/>
          <w:lang w:eastAsia="es-PE"/>
        </w:rPr>
      </w:pPr>
      <w:hyperlink r:id="rId17" w:anchor="tab-con-14" w:tgtFrame="" w:history="1">
        <w:r w:rsidRPr="005343C2">
          <w:rPr>
            <w:rFonts w:ascii="Roboto Slab" w:eastAsia="Times New Roman" w:hAnsi="Roboto Slab" w:cs="Times New Roman"/>
            <w:color w:val="FFFFFF"/>
            <w:sz w:val="24"/>
            <w:szCs w:val="24"/>
            <w:u w:val="single"/>
            <w:lang w:eastAsia="es-PE"/>
          </w:rPr>
          <w:t>¿Qué beneficios te brinda el aprender lenguaje corporal?</w:t>
        </w:r>
      </w:hyperlink>
    </w:p>
    <w:p w:rsidR="005343C2" w:rsidRPr="005343C2" w:rsidRDefault="005343C2" w:rsidP="005343C2">
      <w:pPr>
        <w:numPr>
          <w:ilvl w:val="0"/>
          <w:numId w:val="1"/>
        </w:numPr>
        <w:shd w:val="clear" w:color="auto" w:fill="EAEAEA"/>
        <w:spacing w:before="100" w:beforeAutospacing="1" w:line="336" w:lineRule="atLeast"/>
        <w:ind w:left="-8744"/>
        <w:rPr>
          <w:rFonts w:ascii="Roboto Slab" w:eastAsia="Times New Roman" w:hAnsi="Roboto Slab" w:cs="Times New Roman"/>
          <w:color w:val="F4F4F4"/>
          <w:sz w:val="24"/>
          <w:szCs w:val="24"/>
          <w:lang w:eastAsia="es-PE"/>
        </w:rPr>
      </w:pPr>
      <w:hyperlink r:id="rId18" w:anchor="tab-con-15" w:tgtFrame="" w:history="1">
        <w:r w:rsidRPr="005343C2">
          <w:rPr>
            <w:rFonts w:ascii="Roboto Slab" w:eastAsia="Times New Roman" w:hAnsi="Roboto Slab" w:cs="Times New Roman"/>
            <w:color w:val="FFFFFF"/>
            <w:sz w:val="24"/>
            <w:szCs w:val="24"/>
            <w:u w:val="single"/>
            <w:lang w:eastAsia="es-PE"/>
          </w:rPr>
          <w:t>¿Cuál es el método correcto para estudiar lenguaje corporal?</w:t>
        </w:r>
      </w:hyperlink>
    </w:p>
    <w:p w:rsidR="005343C2" w:rsidRPr="005343C2" w:rsidRDefault="005343C2" w:rsidP="005343C2">
      <w:pPr>
        <w:shd w:val="clear" w:color="auto" w:fill="FFFFFF"/>
        <w:spacing w:before="300" w:after="300" w:line="240" w:lineRule="auto"/>
        <w:rPr>
          <w:rFonts w:ascii="Times New Roman" w:eastAsia="Times New Roman" w:hAnsi="Times New Roman" w:cs="Times New Roman"/>
          <w:color w:val="000000"/>
          <w:sz w:val="24"/>
          <w:szCs w:val="24"/>
          <w:lang w:eastAsia="es-PE"/>
        </w:rPr>
      </w:pPr>
      <w:r w:rsidRPr="005343C2">
        <w:rPr>
          <w:rFonts w:ascii="Times New Roman" w:eastAsia="Times New Roman" w:hAnsi="Times New Roman" w:cs="Times New Roman"/>
          <w:color w:val="000000"/>
          <w:sz w:val="24"/>
          <w:szCs w:val="24"/>
          <w:lang w:eastAsia="es-PE"/>
        </w:rPr>
        <w:pict>
          <v:rect id="_x0000_i1025" style="width:741pt;height:2.25pt" o:hrpct="0" o:hralign="center" o:hrstd="t" o:hr="t" fillcolor="#a0a0a0" stroked="f"/>
        </w:pict>
      </w:r>
    </w:p>
    <w:p w:rsidR="005343C2" w:rsidRPr="005343C2" w:rsidRDefault="005343C2" w:rsidP="005343C2">
      <w:pPr>
        <w:shd w:val="clear" w:color="auto" w:fill="FFFFFF"/>
        <w:spacing w:before="100" w:beforeAutospacing="1" w:after="100" w:afterAutospacing="1" w:line="240" w:lineRule="atLeast"/>
        <w:jc w:val="center"/>
        <w:outlineLvl w:val="1"/>
        <w:rPr>
          <w:rFonts w:ascii="Roboto Slab" w:eastAsia="Times New Roman" w:hAnsi="Roboto Slab" w:cs="Times New Roman"/>
          <w:color w:val="333333"/>
          <w:sz w:val="78"/>
          <w:szCs w:val="78"/>
          <w:lang w:eastAsia="es-PE"/>
        </w:rPr>
      </w:pPr>
      <w:r w:rsidRPr="005343C2">
        <w:rPr>
          <w:rFonts w:ascii="Roboto Slab" w:eastAsia="Times New Roman" w:hAnsi="Roboto Slab" w:cs="Times New Roman"/>
          <w:color w:val="025BC8"/>
          <w:sz w:val="78"/>
          <w:szCs w:val="78"/>
          <w:lang w:eastAsia="es-PE"/>
        </w:rPr>
        <w:t>1.</w:t>
      </w:r>
      <w:r w:rsidRPr="005343C2">
        <w:rPr>
          <w:rFonts w:ascii="Roboto Slab" w:eastAsia="Times New Roman" w:hAnsi="Roboto Slab" w:cs="Times New Roman"/>
          <w:color w:val="333333"/>
          <w:sz w:val="78"/>
          <w:szCs w:val="78"/>
          <w:lang w:eastAsia="es-PE"/>
        </w:rPr>
        <w:t> Primero, lo primero: ¿Qué es el lenguaje Corporal?</w:t>
      </w:r>
    </w:p>
    <w:p w:rsidR="005343C2" w:rsidRPr="005343C2" w:rsidRDefault="005343C2" w:rsidP="005343C2">
      <w:pPr>
        <w:shd w:val="clear" w:color="auto" w:fill="FFFFFF"/>
        <w:spacing w:before="300" w:after="300" w:line="240" w:lineRule="auto"/>
        <w:rPr>
          <w:rFonts w:ascii="Times New Roman" w:eastAsia="Times New Roman" w:hAnsi="Times New Roman" w:cs="Times New Roman"/>
          <w:color w:val="000000"/>
          <w:sz w:val="24"/>
          <w:szCs w:val="24"/>
          <w:lang w:eastAsia="es-PE"/>
        </w:rPr>
      </w:pPr>
      <w:r w:rsidRPr="005343C2">
        <w:rPr>
          <w:rFonts w:ascii="Times New Roman" w:eastAsia="Times New Roman" w:hAnsi="Times New Roman" w:cs="Times New Roman"/>
          <w:color w:val="000000"/>
          <w:sz w:val="24"/>
          <w:szCs w:val="24"/>
          <w:lang w:eastAsia="es-PE"/>
        </w:rPr>
        <w:pict>
          <v:rect id="_x0000_i1026" style="width:741pt;height:2.25pt" o:hrpct="0" o:hralign="center" o:hrstd="t" o:hr="t" fillcolor="#a0a0a0" stroked="f"/>
        </w:pict>
      </w:r>
    </w:p>
    <w:p w:rsidR="005343C2" w:rsidRPr="005343C2" w:rsidRDefault="005343C2" w:rsidP="005343C2">
      <w:pPr>
        <w:shd w:val="clear" w:color="auto" w:fill="FFFFFF"/>
        <w:spacing w:before="100" w:beforeAutospacing="1" w:line="405" w:lineRule="atLeast"/>
        <w:jc w:val="both"/>
        <w:rPr>
          <w:rFonts w:ascii="Raleway" w:eastAsia="Times New Roman" w:hAnsi="Raleway" w:cs="Times New Roman"/>
          <w:color w:val="151515"/>
          <w:sz w:val="36"/>
          <w:szCs w:val="36"/>
          <w:lang w:eastAsia="es-PE"/>
        </w:rPr>
      </w:pPr>
      <w:r w:rsidRPr="005343C2">
        <w:rPr>
          <w:rFonts w:ascii="Raleway" w:eastAsia="Times New Roman" w:hAnsi="Raleway" w:cs="Times New Roman"/>
          <w:color w:val="151515"/>
          <w:sz w:val="30"/>
          <w:szCs w:val="30"/>
          <w:lang w:eastAsia="es-PE"/>
        </w:rPr>
        <w:t xml:space="preserve">El </w:t>
      </w:r>
      <w:r w:rsidRPr="005343C2">
        <w:rPr>
          <w:rFonts w:ascii="Times New Roman" w:eastAsia="Times New Roman" w:hAnsi="Times New Roman" w:cs="Times New Roman"/>
          <w:color w:val="151515"/>
          <w:sz w:val="30"/>
          <w:szCs w:val="30"/>
          <w:lang w:eastAsia="es-PE"/>
        </w:rPr>
        <w:t>﻿﻿﻿﻿</w:t>
      </w:r>
      <w:r w:rsidRPr="005343C2">
        <w:rPr>
          <w:rFonts w:ascii="Raleway" w:eastAsia="Times New Roman" w:hAnsi="Raleway" w:cs="Times New Roman"/>
          <w:color w:val="151515"/>
          <w:sz w:val="30"/>
          <w:szCs w:val="30"/>
          <w:lang w:eastAsia="es-PE"/>
        </w:rPr>
        <w:t xml:space="preserve">lenguaje </w:t>
      </w:r>
      <w:r w:rsidRPr="005343C2">
        <w:rPr>
          <w:rFonts w:ascii="Times New Roman" w:eastAsia="Times New Roman" w:hAnsi="Times New Roman" w:cs="Times New Roman"/>
          <w:color w:val="151515"/>
          <w:sz w:val="30"/>
          <w:szCs w:val="30"/>
          <w:lang w:eastAsia="es-PE"/>
        </w:rPr>
        <w:t>﻿﻿﻿</w:t>
      </w:r>
      <w:r w:rsidRPr="005343C2">
        <w:rPr>
          <w:rFonts w:ascii="Raleway" w:eastAsia="Times New Roman" w:hAnsi="Raleway" w:cs="Times New Roman"/>
          <w:color w:val="151515"/>
          <w:sz w:val="30"/>
          <w:szCs w:val="30"/>
          <w:lang w:eastAsia="es-PE"/>
        </w:rPr>
        <w:t>corporal</w:t>
      </w:r>
      <w:r w:rsidRPr="005343C2">
        <w:rPr>
          <w:rFonts w:ascii="Times New Roman" w:eastAsia="Times New Roman" w:hAnsi="Times New Roman" w:cs="Times New Roman"/>
          <w:color w:val="151515"/>
          <w:sz w:val="30"/>
          <w:szCs w:val="30"/>
          <w:lang w:eastAsia="es-PE"/>
        </w:rPr>
        <w:t>﻿﻿﻿﻿﻿﻿﻿</w:t>
      </w:r>
      <w:r w:rsidRPr="005343C2">
        <w:rPr>
          <w:rFonts w:ascii="Raleway" w:eastAsia="Times New Roman" w:hAnsi="Raleway" w:cs="Times New Roman"/>
          <w:color w:val="151515"/>
          <w:sz w:val="30"/>
          <w:szCs w:val="30"/>
          <w:lang w:eastAsia="es-PE"/>
        </w:rPr>
        <w:t xml:space="preserve"> es la parte de la </w:t>
      </w:r>
      <w:r w:rsidRPr="005343C2">
        <w:rPr>
          <w:rFonts w:ascii="Times New Roman" w:eastAsia="Times New Roman" w:hAnsi="Times New Roman" w:cs="Times New Roman"/>
          <w:color w:val="151515"/>
          <w:sz w:val="30"/>
          <w:szCs w:val="30"/>
          <w:lang w:eastAsia="es-PE"/>
        </w:rPr>
        <w:t>﻿﻿﻿</w:t>
      </w:r>
      <w:r w:rsidRPr="005343C2">
        <w:rPr>
          <w:rFonts w:ascii="Raleway" w:eastAsia="Times New Roman" w:hAnsi="Raleway" w:cs="Times New Roman"/>
          <w:color w:val="151515"/>
          <w:sz w:val="30"/>
          <w:szCs w:val="30"/>
          <w:lang w:eastAsia="es-PE"/>
        </w:rPr>
        <w:t>comunicaci</w:t>
      </w:r>
      <w:r w:rsidRPr="005343C2">
        <w:rPr>
          <w:rFonts w:ascii="Times New Roman" w:eastAsia="Times New Roman" w:hAnsi="Times New Roman" w:cs="Times New Roman"/>
          <w:color w:val="151515"/>
          <w:sz w:val="30"/>
          <w:szCs w:val="30"/>
          <w:lang w:eastAsia="es-PE"/>
        </w:rPr>
        <w:t>ó</w:t>
      </w:r>
      <w:r w:rsidRPr="005343C2">
        <w:rPr>
          <w:rFonts w:ascii="Raleway" w:eastAsia="Times New Roman" w:hAnsi="Raleway" w:cs="Times New Roman"/>
          <w:color w:val="151515"/>
          <w:sz w:val="30"/>
          <w:szCs w:val="30"/>
          <w:lang w:eastAsia="es-PE"/>
        </w:rPr>
        <w:t>n no verbal</w:t>
      </w:r>
      <w:r w:rsidRPr="005343C2">
        <w:rPr>
          <w:rFonts w:ascii="Times New Roman" w:eastAsia="Times New Roman" w:hAnsi="Times New Roman" w:cs="Times New Roman"/>
          <w:color w:val="151515"/>
          <w:sz w:val="30"/>
          <w:szCs w:val="30"/>
          <w:lang w:eastAsia="es-PE"/>
        </w:rPr>
        <w:t>﻿﻿﻿</w:t>
      </w:r>
      <w:r w:rsidRPr="005343C2">
        <w:rPr>
          <w:rFonts w:ascii="Raleway" w:eastAsia="Times New Roman" w:hAnsi="Raleway" w:cs="Times New Roman"/>
          <w:color w:val="151515"/>
          <w:sz w:val="30"/>
          <w:szCs w:val="30"/>
          <w:lang w:eastAsia="es-PE"/>
        </w:rPr>
        <w:t xml:space="preserve"> que se refiere a los c</w:t>
      </w:r>
      <w:r w:rsidRPr="005343C2">
        <w:rPr>
          <w:rFonts w:ascii="Times New Roman" w:eastAsia="Times New Roman" w:hAnsi="Times New Roman" w:cs="Times New Roman"/>
          <w:color w:val="151515"/>
          <w:sz w:val="30"/>
          <w:szCs w:val="30"/>
          <w:lang w:eastAsia="es-PE"/>
        </w:rPr>
        <w:t>ó</w:t>
      </w:r>
      <w:r w:rsidRPr="005343C2">
        <w:rPr>
          <w:rFonts w:ascii="Raleway" w:eastAsia="Times New Roman" w:hAnsi="Raleway" w:cs="Times New Roman"/>
          <w:color w:val="151515"/>
          <w:sz w:val="30"/>
          <w:szCs w:val="30"/>
          <w:lang w:eastAsia="es-PE"/>
        </w:rPr>
        <w:t>digos gestuales expresados por tu cuerpo.</w:t>
      </w:r>
      <w:r w:rsidRPr="005343C2">
        <w:rPr>
          <w:rFonts w:ascii="Times New Roman" w:eastAsia="Times New Roman" w:hAnsi="Times New Roman" w:cs="Times New Roman"/>
          <w:color w:val="151515"/>
          <w:sz w:val="30"/>
          <w:szCs w:val="30"/>
          <w:lang w:eastAsia="es-PE"/>
        </w:rPr>
        <w:t> ﻿﻿</w:t>
      </w:r>
      <w:r w:rsidRPr="005343C2">
        <w:rPr>
          <w:rFonts w:ascii="Raleway" w:eastAsia="Times New Roman" w:hAnsi="Raleway" w:cs="Times New Roman"/>
          <w:color w:val="151515"/>
          <w:sz w:val="30"/>
          <w:szCs w:val="30"/>
          <w:lang w:eastAsia="es-PE"/>
        </w:rPr>
        <w:t>Se divide</w:t>
      </w:r>
      <w:r w:rsidRPr="005343C2">
        <w:rPr>
          <w:rFonts w:ascii="Times New Roman" w:eastAsia="Times New Roman" w:hAnsi="Times New Roman" w:cs="Times New Roman"/>
          <w:color w:val="151515"/>
          <w:sz w:val="30"/>
          <w:szCs w:val="30"/>
          <w:lang w:eastAsia="es-PE"/>
        </w:rPr>
        <w:t>﻿﻿</w:t>
      </w:r>
      <w:r w:rsidRPr="005343C2">
        <w:rPr>
          <w:rFonts w:ascii="Raleway" w:eastAsia="Times New Roman" w:hAnsi="Raleway" w:cs="Times New Roman"/>
          <w:color w:val="151515"/>
          <w:sz w:val="30"/>
          <w:szCs w:val="30"/>
          <w:lang w:eastAsia="es-PE"/>
        </w:rPr>
        <w:t xml:space="preserve"> en dos campos: la Kinésica o expresión del cuerpo como un todo, y la Expresión Facial que incluye a las Microexpresiones y todas las emociones que puedes expresar con tu rostro.</w:t>
      </w:r>
    </w:p>
    <w:p w:rsidR="005343C2" w:rsidRPr="005343C2" w:rsidRDefault="005343C2" w:rsidP="005343C2">
      <w:pPr>
        <w:shd w:val="clear" w:color="auto" w:fill="FFFFFF"/>
        <w:spacing w:before="100" w:beforeAutospacing="1" w:after="300" w:line="360" w:lineRule="atLeast"/>
        <w:jc w:val="both"/>
        <w:rPr>
          <w:rFonts w:ascii="Raleway" w:eastAsia="Times New Roman" w:hAnsi="Raleway" w:cs="Times New Roman"/>
          <w:color w:val="151515"/>
          <w:sz w:val="27"/>
          <w:szCs w:val="27"/>
          <w:lang w:eastAsia="es-PE"/>
        </w:rPr>
      </w:pPr>
      <w:r w:rsidRPr="005343C2">
        <w:rPr>
          <w:rFonts w:ascii="Raleway" w:eastAsia="Times New Roman" w:hAnsi="Raleway" w:cs="Times New Roman"/>
          <w:color w:val="151515"/>
          <w:sz w:val="27"/>
          <w:szCs w:val="27"/>
          <w:lang w:eastAsia="es-PE"/>
        </w:rPr>
        <w:lastRenderedPageBreak/>
        <w:t>Las aplicaciones más importantes del lenguaje corporal son poder modelar tu propia expresión no verbal para comunicarte mejor, observar y analizar la de los demás y usar ambos factores para persuadir y convencer más eficazmente.</w:t>
      </w:r>
    </w:p>
    <w:p w:rsidR="005343C2" w:rsidRPr="005343C2" w:rsidRDefault="005343C2" w:rsidP="005343C2">
      <w:pPr>
        <w:shd w:val="clear" w:color="auto" w:fill="FFFFFF"/>
        <w:spacing w:after="900" w:line="240" w:lineRule="atLeast"/>
        <w:outlineLvl w:val="2"/>
        <w:rPr>
          <w:rFonts w:ascii="Roboto Slab" w:eastAsia="Times New Roman" w:hAnsi="Roboto Slab" w:cs="Times New Roman"/>
          <w:color w:val="333333"/>
          <w:sz w:val="68"/>
          <w:szCs w:val="68"/>
          <w:lang w:eastAsia="es-PE"/>
        </w:rPr>
      </w:pPr>
      <w:r w:rsidRPr="005343C2">
        <w:rPr>
          <w:rFonts w:ascii="Roboto Slab" w:eastAsia="Times New Roman" w:hAnsi="Roboto Slab" w:cs="Times New Roman"/>
          <w:color w:val="333333"/>
          <w:sz w:val="53"/>
          <w:szCs w:val="53"/>
          <w:lang w:eastAsia="es-PE"/>
        </w:rPr>
        <w:t>&gt;&gt; Entonces, </w:t>
      </w:r>
      <w:r w:rsidRPr="005343C2">
        <w:rPr>
          <w:rFonts w:ascii="Roboto Slab" w:eastAsia="Times New Roman" w:hAnsi="Roboto Slab" w:cs="Times New Roman"/>
          <w:i/>
          <w:iCs/>
          <w:color w:val="333333"/>
          <w:sz w:val="53"/>
          <w:szCs w:val="53"/>
          <w:lang w:eastAsia="es-PE"/>
        </w:rPr>
        <w:t>¿Qué es la Comunicación No Verbal?</w:t>
      </w:r>
    </w:p>
    <w:p w:rsidR="005343C2" w:rsidRPr="005343C2" w:rsidRDefault="005343C2" w:rsidP="005343C2">
      <w:pPr>
        <w:shd w:val="clear" w:color="auto" w:fill="FFFFFF"/>
        <w:spacing w:before="100" w:beforeAutospacing="1" w:after="300" w:line="360" w:lineRule="atLeast"/>
        <w:jc w:val="both"/>
        <w:rPr>
          <w:rFonts w:ascii="Raleway" w:eastAsia="Times New Roman" w:hAnsi="Raleway" w:cs="Times New Roman"/>
          <w:color w:val="151515"/>
          <w:sz w:val="27"/>
          <w:szCs w:val="27"/>
          <w:lang w:eastAsia="es-PE"/>
        </w:rPr>
      </w:pPr>
      <w:r w:rsidRPr="005343C2">
        <w:rPr>
          <w:rFonts w:ascii="Raleway" w:eastAsia="Times New Roman" w:hAnsi="Raleway" w:cs="Times New Roman"/>
          <w:color w:val="151515"/>
          <w:sz w:val="27"/>
          <w:szCs w:val="27"/>
          <w:lang w:eastAsia="es-PE"/>
        </w:rPr>
        <w:t>Puede parecer redundante, pero la comunicación no verbal es todo aquello que no expresas con palabras. Ya sabes que incluye al lenguaje corporal, pero ademas abarca al paralenguaje (las características de tu voz) y hasta las feromonas (los olores que despide tu cuerpo de manera natural).</w:t>
      </w:r>
    </w:p>
    <w:p w:rsidR="005343C2" w:rsidRPr="005343C2" w:rsidRDefault="005343C2" w:rsidP="005343C2">
      <w:pPr>
        <w:shd w:val="clear" w:color="auto" w:fill="FFFFFF"/>
        <w:spacing w:line="240" w:lineRule="auto"/>
        <w:rPr>
          <w:rFonts w:ascii="Times New Roman" w:eastAsia="Times New Roman" w:hAnsi="Times New Roman" w:cs="Times New Roman"/>
          <w:color w:val="000000"/>
          <w:sz w:val="24"/>
          <w:szCs w:val="24"/>
          <w:lang w:eastAsia="es-PE"/>
        </w:rPr>
      </w:pPr>
      <w:r w:rsidRPr="005343C2">
        <w:rPr>
          <w:rFonts w:ascii="Times New Roman" w:eastAsia="Times New Roman" w:hAnsi="Times New Roman" w:cs="Times New Roman"/>
          <w:color w:val="000000"/>
          <w:sz w:val="24"/>
          <w:szCs w:val="24"/>
          <w:lang w:eastAsia="es-PE"/>
        </w:rPr>
        <w:pict>
          <v:rect id="_x0000_i1027" style="width:741pt;height:38.25pt" o:hrpct="0" o:hralign="center" o:hrstd="t" o:hr="t" fillcolor="#a0a0a0" stroked="f"/>
        </w:pict>
      </w:r>
    </w:p>
    <w:p w:rsidR="005343C2" w:rsidRPr="005343C2" w:rsidRDefault="005343C2" w:rsidP="005343C2">
      <w:pPr>
        <w:shd w:val="clear" w:color="auto" w:fill="FFFFFF"/>
        <w:spacing w:before="300" w:after="300" w:line="240" w:lineRule="auto"/>
        <w:rPr>
          <w:rFonts w:ascii="Times New Roman" w:eastAsia="Times New Roman" w:hAnsi="Times New Roman" w:cs="Times New Roman"/>
          <w:color w:val="000000"/>
          <w:sz w:val="24"/>
          <w:szCs w:val="24"/>
          <w:lang w:eastAsia="es-PE"/>
        </w:rPr>
      </w:pPr>
      <w:r w:rsidRPr="005343C2">
        <w:rPr>
          <w:rFonts w:ascii="Times New Roman" w:eastAsia="Times New Roman" w:hAnsi="Times New Roman" w:cs="Times New Roman"/>
          <w:color w:val="000000"/>
          <w:sz w:val="24"/>
          <w:szCs w:val="24"/>
          <w:lang w:eastAsia="es-PE"/>
        </w:rPr>
        <w:pict>
          <v:rect id="_x0000_i1028" style="width:741pt;height:2.25pt" o:hrpct="0" o:hralign="center" o:hrstd="t" o:hr="t" fillcolor="#a0a0a0" stroked="f"/>
        </w:pict>
      </w:r>
    </w:p>
    <w:p w:rsidR="005343C2" w:rsidRPr="005343C2" w:rsidRDefault="005343C2" w:rsidP="005343C2">
      <w:pPr>
        <w:shd w:val="clear" w:color="auto" w:fill="FFFFFF"/>
        <w:spacing w:before="100" w:beforeAutospacing="1" w:after="100" w:afterAutospacing="1" w:line="240" w:lineRule="atLeast"/>
        <w:jc w:val="center"/>
        <w:outlineLvl w:val="1"/>
        <w:rPr>
          <w:rFonts w:ascii="Roboto Slab" w:eastAsia="Times New Roman" w:hAnsi="Roboto Slab" w:cs="Times New Roman"/>
          <w:color w:val="333333"/>
          <w:sz w:val="78"/>
          <w:szCs w:val="78"/>
          <w:lang w:eastAsia="es-PE"/>
        </w:rPr>
      </w:pPr>
      <w:r w:rsidRPr="005343C2">
        <w:rPr>
          <w:rFonts w:ascii="Roboto Slab" w:eastAsia="Times New Roman" w:hAnsi="Roboto Slab" w:cs="Times New Roman"/>
          <w:color w:val="025BC8"/>
          <w:sz w:val="78"/>
          <w:szCs w:val="78"/>
          <w:lang w:eastAsia="es-PE"/>
        </w:rPr>
        <w:t>2. </w:t>
      </w:r>
      <w:proofErr w:type="gramStart"/>
      <w:r w:rsidRPr="005343C2">
        <w:rPr>
          <w:rFonts w:ascii="Roboto Slab" w:eastAsia="Times New Roman" w:hAnsi="Roboto Slab" w:cs="Times New Roman"/>
          <w:color w:val="333333"/>
          <w:sz w:val="78"/>
          <w:szCs w:val="78"/>
          <w:lang w:eastAsia="es-PE"/>
        </w:rPr>
        <w:t>Tu</w:t>
      </w:r>
      <w:proofErr w:type="gramEnd"/>
      <w:r w:rsidRPr="005343C2">
        <w:rPr>
          <w:rFonts w:ascii="Roboto Slab" w:eastAsia="Times New Roman" w:hAnsi="Roboto Slab" w:cs="Times New Roman"/>
          <w:color w:val="333333"/>
          <w:sz w:val="78"/>
          <w:szCs w:val="78"/>
          <w:lang w:eastAsia="es-PE"/>
        </w:rPr>
        <w:t xml:space="preserve"> primer paso para descifrar el lenguaje del cuerpo: el Método SAPP</w:t>
      </w:r>
    </w:p>
    <w:p w:rsidR="005343C2" w:rsidRPr="005343C2" w:rsidRDefault="005343C2" w:rsidP="005343C2">
      <w:pPr>
        <w:shd w:val="clear" w:color="auto" w:fill="FFFFFF"/>
        <w:spacing w:before="300" w:after="300" w:line="240" w:lineRule="auto"/>
        <w:rPr>
          <w:rFonts w:ascii="Times New Roman" w:eastAsia="Times New Roman" w:hAnsi="Times New Roman" w:cs="Times New Roman"/>
          <w:color w:val="000000"/>
          <w:sz w:val="24"/>
          <w:szCs w:val="24"/>
          <w:lang w:eastAsia="es-PE"/>
        </w:rPr>
      </w:pPr>
      <w:r w:rsidRPr="005343C2">
        <w:rPr>
          <w:rFonts w:ascii="Times New Roman" w:eastAsia="Times New Roman" w:hAnsi="Times New Roman" w:cs="Times New Roman"/>
          <w:color w:val="000000"/>
          <w:sz w:val="24"/>
          <w:szCs w:val="24"/>
          <w:lang w:eastAsia="es-PE"/>
        </w:rPr>
        <w:pict>
          <v:rect id="_x0000_i1029" style="width:741pt;height:2.25pt" o:hrpct="0" o:hralign="center" o:hrstd="t" o:hr="t" fillcolor="#a0a0a0" stroked="f"/>
        </w:pict>
      </w:r>
    </w:p>
    <w:p w:rsidR="005343C2" w:rsidRPr="005343C2" w:rsidRDefault="005343C2" w:rsidP="005343C2">
      <w:pPr>
        <w:shd w:val="clear" w:color="auto" w:fill="FFFFFF"/>
        <w:spacing w:before="100" w:beforeAutospacing="1" w:after="300" w:line="360" w:lineRule="atLeast"/>
        <w:jc w:val="both"/>
        <w:rPr>
          <w:rFonts w:ascii="Raleway" w:eastAsia="Times New Roman" w:hAnsi="Raleway" w:cs="Times New Roman"/>
          <w:color w:val="151515"/>
          <w:sz w:val="27"/>
          <w:szCs w:val="27"/>
          <w:lang w:eastAsia="es-PE"/>
        </w:rPr>
      </w:pPr>
      <w:r w:rsidRPr="005343C2">
        <w:rPr>
          <w:rFonts w:ascii="Raleway" w:eastAsia="Times New Roman" w:hAnsi="Raleway" w:cs="Times New Roman"/>
          <w:color w:val="151515"/>
          <w:sz w:val="27"/>
          <w:szCs w:val="27"/>
          <w:lang w:eastAsia="es-PE"/>
        </w:rPr>
        <w:t>Así como estás leyendo un párrafo compuesto por palabras y frases que se juntan para tener un significado más completo, el lenguaje corporal comprende gestos, expresiones faciales y características vocales que deben ser ‘leídas’ en conjunto para poder llegar a una conclusión correcta.</w:t>
      </w:r>
    </w:p>
    <w:p w:rsidR="005343C2" w:rsidRPr="005343C2" w:rsidRDefault="005343C2" w:rsidP="005343C2">
      <w:pPr>
        <w:shd w:val="clear" w:color="auto" w:fill="FFFFFF"/>
        <w:spacing w:before="100" w:beforeAutospacing="1" w:after="300" w:line="360" w:lineRule="atLeast"/>
        <w:jc w:val="both"/>
        <w:rPr>
          <w:rFonts w:ascii="Raleway" w:eastAsia="Times New Roman" w:hAnsi="Raleway" w:cs="Times New Roman"/>
          <w:color w:val="151515"/>
          <w:sz w:val="27"/>
          <w:szCs w:val="27"/>
          <w:lang w:eastAsia="es-PE"/>
        </w:rPr>
      </w:pPr>
      <w:r w:rsidRPr="005343C2">
        <w:rPr>
          <w:rFonts w:ascii="Raleway" w:eastAsia="Times New Roman" w:hAnsi="Raleway" w:cs="Times New Roman"/>
          <w:color w:val="151515"/>
          <w:sz w:val="27"/>
          <w:szCs w:val="27"/>
          <w:lang w:eastAsia="es-PE"/>
        </w:rPr>
        <w:t xml:space="preserve">Al igual que no podrías definir la idea principal de un párrafo viendo solo una palabra, sería igual de difícil descifrar el lenguaje corporal de alguien prestando </w:t>
      </w:r>
      <w:r w:rsidRPr="005343C2">
        <w:rPr>
          <w:rFonts w:ascii="Raleway" w:eastAsia="Times New Roman" w:hAnsi="Raleway" w:cs="Times New Roman"/>
          <w:color w:val="151515"/>
          <w:sz w:val="27"/>
          <w:szCs w:val="27"/>
          <w:lang w:eastAsia="es-PE"/>
        </w:rPr>
        <w:lastRenderedPageBreak/>
        <w:t>atención a un solo gesto. Es allí donde entra en juego el método SAPP: Situación, Ambiente, Proxémica y Postura.</w:t>
      </w:r>
    </w:p>
    <w:p w:rsidR="005343C2" w:rsidRPr="005343C2" w:rsidRDefault="005343C2" w:rsidP="005343C2">
      <w:pPr>
        <w:shd w:val="clear" w:color="auto" w:fill="FFFFFF"/>
        <w:spacing w:before="100" w:beforeAutospacing="1" w:after="300" w:line="360" w:lineRule="atLeast"/>
        <w:rPr>
          <w:rFonts w:ascii="Raleway" w:eastAsia="Times New Roman" w:hAnsi="Raleway" w:cs="Times New Roman"/>
          <w:color w:val="151515"/>
          <w:sz w:val="27"/>
          <w:szCs w:val="27"/>
          <w:lang w:eastAsia="es-PE"/>
        </w:rPr>
      </w:pPr>
      <w:r w:rsidRPr="005343C2">
        <w:rPr>
          <w:rFonts w:ascii="Raleway" w:eastAsia="Times New Roman" w:hAnsi="Raleway" w:cs="Times New Roman"/>
          <w:color w:val="151515"/>
          <w:sz w:val="27"/>
          <w:szCs w:val="27"/>
          <w:lang w:eastAsia="es-PE"/>
        </w:rPr>
        <w:t>Tomemos como ejemplo al gesto más común: el cruzarse de brazos; comúnmente pensamos que quien está en esa postura está ‘cerrada’ a cualquier opinión… cuando, posiblemente, solo tenga frío.</w:t>
      </w:r>
    </w:p>
    <w:p w:rsidR="005343C2" w:rsidRPr="005343C2" w:rsidRDefault="005343C2" w:rsidP="005343C2">
      <w:pPr>
        <w:shd w:val="clear" w:color="auto" w:fill="EAEAEA"/>
        <w:spacing w:before="100" w:beforeAutospacing="1" w:after="300" w:line="360" w:lineRule="atLeast"/>
        <w:jc w:val="center"/>
        <w:rPr>
          <w:rFonts w:ascii="Raleway" w:eastAsia="Times New Roman" w:hAnsi="Raleway" w:cs="Times New Roman"/>
          <w:color w:val="333333"/>
          <w:sz w:val="27"/>
          <w:szCs w:val="27"/>
          <w:lang w:eastAsia="es-PE"/>
        </w:rPr>
      </w:pPr>
      <w:r w:rsidRPr="005343C2">
        <w:rPr>
          <w:rFonts w:ascii="Raleway" w:eastAsia="Times New Roman" w:hAnsi="Raleway" w:cs="Times New Roman"/>
          <w:i/>
          <w:iCs/>
          <w:color w:val="333333"/>
          <w:sz w:val="36"/>
          <w:szCs w:val="36"/>
          <w:lang w:eastAsia="es-PE"/>
        </w:rPr>
        <w:t xml:space="preserve">[Algo tan sencillo </w:t>
      </w:r>
      <w:proofErr w:type="gramStart"/>
      <w:r w:rsidRPr="005343C2">
        <w:rPr>
          <w:rFonts w:ascii="Raleway" w:eastAsia="Times New Roman" w:hAnsi="Raleway" w:cs="Times New Roman"/>
          <w:i/>
          <w:iCs/>
          <w:color w:val="333333"/>
          <w:sz w:val="36"/>
          <w:szCs w:val="36"/>
          <w:lang w:eastAsia="es-PE"/>
        </w:rPr>
        <w:t xml:space="preserve">como </w:t>
      </w:r>
      <w:r w:rsidRPr="005343C2">
        <w:rPr>
          <w:rFonts w:ascii="Times New Roman" w:eastAsia="Times New Roman" w:hAnsi="Times New Roman" w:cs="Times New Roman"/>
          <w:i/>
          <w:iCs/>
          <w:color w:val="333333"/>
          <w:sz w:val="36"/>
          <w:szCs w:val="36"/>
          <w:lang w:eastAsia="es-PE"/>
        </w:rPr>
        <w:t>﻿</w:t>
      </w:r>
      <w:r w:rsidRPr="005343C2">
        <w:rPr>
          <w:rFonts w:ascii="Raleway" w:eastAsia="Times New Roman" w:hAnsi="Raleway" w:cs="Times New Roman"/>
          <w:i/>
          <w:iCs/>
          <w:color w:val="333333"/>
          <w:sz w:val="36"/>
          <w:szCs w:val="36"/>
          <w:lang w:eastAsia="es-PE"/>
        </w:rPr>
        <w:t>cruzarse</w:t>
      </w:r>
      <w:proofErr w:type="gramEnd"/>
      <w:r w:rsidRPr="005343C2">
        <w:rPr>
          <w:rFonts w:ascii="Times New Roman" w:eastAsia="Times New Roman" w:hAnsi="Times New Roman" w:cs="Times New Roman"/>
          <w:i/>
          <w:iCs/>
          <w:color w:val="333333"/>
          <w:sz w:val="36"/>
          <w:szCs w:val="36"/>
          <w:lang w:eastAsia="es-PE"/>
        </w:rPr>
        <w:t>﻿</w:t>
      </w:r>
      <w:r w:rsidRPr="005343C2">
        <w:rPr>
          <w:rFonts w:ascii="Raleway" w:eastAsia="Times New Roman" w:hAnsi="Raleway" w:cs="Times New Roman"/>
          <w:i/>
          <w:iCs/>
          <w:color w:val="333333"/>
          <w:sz w:val="36"/>
          <w:szCs w:val="36"/>
          <w:lang w:eastAsia="es-PE"/>
        </w:rPr>
        <w:t xml:space="preserve"> de brazos...]</w:t>
      </w:r>
    </w:p>
    <w:p w:rsidR="005343C2" w:rsidRPr="005343C2" w:rsidRDefault="005343C2" w:rsidP="005343C2">
      <w:pPr>
        <w:shd w:val="clear" w:color="auto" w:fill="EAEAEA"/>
        <w:spacing w:line="240" w:lineRule="auto"/>
        <w:rPr>
          <w:rFonts w:ascii="Times New Roman" w:eastAsia="Times New Roman" w:hAnsi="Times New Roman" w:cs="Times New Roman"/>
          <w:color w:val="333333"/>
          <w:sz w:val="24"/>
          <w:szCs w:val="24"/>
          <w:lang w:eastAsia="es-PE"/>
        </w:rPr>
      </w:pPr>
      <w:r w:rsidRPr="005343C2">
        <w:rPr>
          <w:rFonts w:ascii="Times New Roman" w:eastAsia="Times New Roman" w:hAnsi="Times New Roman" w:cs="Times New Roman"/>
          <w:noProof/>
          <w:color w:val="333333"/>
          <w:sz w:val="24"/>
          <w:szCs w:val="24"/>
          <w:lang w:eastAsia="es-PE"/>
        </w:rPr>
        <w:drawing>
          <wp:inline distT="0" distB="0" distL="0" distR="0" wp14:anchorId="55DD25A0" wp14:editId="767E5E9C">
            <wp:extent cx="7143750" cy="3162300"/>
            <wp:effectExtent l="0" t="0" r="0" b="0"/>
            <wp:docPr id="3" name="Imagen 3" descr="significado de cruzarse de braz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ignificado de cruzarse de brazo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143750" cy="3162300"/>
                    </a:xfrm>
                    <a:prstGeom prst="rect">
                      <a:avLst/>
                    </a:prstGeom>
                    <a:noFill/>
                    <a:ln>
                      <a:noFill/>
                    </a:ln>
                  </pic:spPr>
                </pic:pic>
              </a:graphicData>
            </a:graphic>
          </wp:inline>
        </w:drawing>
      </w:r>
    </w:p>
    <w:p w:rsidR="005343C2" w:rsidRPr="005343C2" w:rsidRDefault="005343C2" w:rsidP="005343C2">
      <w:pPr>
        <w:shd w:val="clear" w:color="auto" w:fill="EAEAEA"/>
        <w:spacing w:before="100" w:beforeAutospacing="1" w:after="300" w:line="360" w:lineRule="atLeast"/>
        <w:rPr>
          <w:rFonts w:ascii="Raleway" w:eastAsia="Times New Roman" w:hAnsi="Raleway" w:cs="Times New Roman"/>
          <w:color w:val="151515"/>
          <w:sz w:val="27"/>
          <w:szCs w:val="27"/>
          <w:lang w:eastAsia="es-PE"/>
        </w:rPr>
      </w:pPr>
      <w:r w:rsidRPr="005343C2">
        <w:rPr>
          <w:rFonts w:ascii="Raleway" w:eastAsia="Times New Roman" w:hAnsi="Raleway" w:cs="Times New Roman"/>
          <w:color w:val="151515"/>
          <w:sz w:val="27"/>
          <w:szCs w:val="27"/>
          <w:lang w:eastAsia="es-PE"/>
        </w:rPr>
        <w:t>Como si de uno de </w:t>
      </w:r>
      <w:hyperlink r:id="rId20" w:history="1">
        <w:r w:rsidRPr="005343C2">
          <w:rPr>
            <w:rFonts w:ascii="Roboto Slab" w:eastAsia="Times New Roman" w:hAnsi="Roboto Slab" w:cs="Times New Roman"/>
            <w:color w:val="2C8FF4"/>
            <w:sz w:val="27"/>
            <w:szCs w:val="27"/>
            <w:u w:val="single"/>
            <w:lang w:eastAsia="es-PE"/>
          </w:rPr>
          <w:t>nuestros acertijos</w:t>
        </w:r>
      </w:hyperlink>
      <w:r w:rsidRPr="005343C2">
        <w:rPr>
          <w:rFonts w:ascii="Raleway" w:eastAsia="Times New Roman" w:hAnsi="Raleway" w:cs="Times New Roman"/>
          <w:color w:val="151515"/>
          <w:sz w:val="27"/>
          <w:szCs w:val="27"/>
          <w:lang w:eastAsia="es-PE"/>
        </w:rPr>
        <w:t> se tratase, define la sensación que te da cada una de estas posturas. Debería ser igual, pues ¡En todas se están cruzando de brazos...! ¿No?</w:t>
      </w:r>
    </w:p>
    <w:p w:rsidR="005343C2" w:rsidRPr="005343C2" w:rsidRDefault="005343C2" w:rsidP="005343C2">
      <w:pPr>
        <w:shd w:val="clear" w:color="auto" w:fill="EAEAEA"/>
        <w:spacing w:before="100" w:beforeAutospacing="1" w:after="300" w:line="360" w:lineRule="atLeast"/>
        <w:rPr>
          <w:rFonts w:ascii="Raleway" w:eastAsia="Times New Roman" w:hAnsi="Raleway" w:cs="Times New Roman"/>
          <w:color w:val="151515"/>
          <w:sz w:val="27"/>
          <w:szCs w:val="27"/>
          <w:lang w:eastAsia="es-PE"/>
        </w:rPr>
      </w:pPr>
      <w:r w:rsidRPr="005343C2">
        <w:rPr>
          <w:rFonts w:ascii="Raleway" w:eastAsia="Times New Roman" w:hAnsi="Raleway" w:cs="Times New Roman"/>
          <w:color w:val="151515"/>
          <w:sz w:val="27"/>
          <w:szCs w:val="27"/>
          <w:lang w:eastAsia="es-PE"/>
        </w:rPr>
        <w:t>Siempre es mucho más complejo, aún cuando se trate del mismo gesto; en este caso, la mujer </w:t>
      </w:r>
      <w:r w:rsidRPr="005343C2">
        <w:rPr>
          <w:rFonts w:ascii="Raleway" w:eastAsia="Times New Roman" w:hAnsi="Raleway" w:cs="Times New Roman"/>
          <w:b/>
          <w:bCs/>
          <w:color w:val="151515"/>
          <w:sz w:val="27"/>
          <w:szCs w:val="27"/>
          <w:lang w:eastAsia="es-PE"/>
        </w:rPr>
        <w:t>(B)</w:t>
      </w:r>
      <w:r w:rsidRPr="005343C2">
        <w:rPr>
          <w:rFonts w:ascii="Raleway" w:eastAsia="Times New Roman" w:hAnsi="Raleway" w:cs="Times New Roman"/>
          <w:color w:val="151515"/>
          <w:sz w:val="27"/>
          <w:szCs w:val="27"/>
          <w:lang w:eastAsia="es-PE"/>
        </w:rPr>
        <w:t> es quien realmente está a la defensiva pues </w:t>
      </w:r>
      <w:r w:rsidRPr="005343C2">
        <w:rPr>
          <w:rFonts w:ascii="Raleway" w:eastAsia="Times New Roman" w:hAnsi="Raleway" w:cs="Times New Roman"/>
          <w:b/>
          <w:bCs/>
          <w:color w:val="151515"/>
          <w:sz w:val="27"/>
          <w:szCs w:val="27"/>
          <w:lang w:eastAsia="es-PE"/>
        </w:rPr>
        <w:t>muestra ambos dorsos de las manos. </w:t>
      </w:r>
      <w:r w:rsidRPr="005343C2">
        <w:rPr>
          <w:rFonts w:ascii="Raleway" w:eastAsia="Times New Roman" w:hAnsi="Raleway" w:cs="Times New Roman"/>
          <w:color w:val="151515"/>
          <w:sz w:val="27"/>
          <w:szCs w:val="27"/>
          <w:lang w:eastAsia="es-PE"/>
        </w:rPr>
        <w:t>Éste es un estilo de cruzarse de brazos muy incómodo pues requiere tensión en las extremidades y demuestra que la persona está a la defensiva.</w:t>
      </w:r>
    </w:p>
    <w:p w:rsidR="005343C2" w:rsidRPr="005343C2" w:rsidRDefault="005343C2" w:rsidP="005343C2">
      <w:pPr>
        <w:shd w:val="clear" w:color="auto" w:fill="EAEAEA"/>
        <w:spacing w:before="100" w:beforeAutospacing="1" w:after="300" w:line="360" w:lineRule="atLeast"/>
        <w:rPr>
          <w:rFonts w:ascii="Raleway" w:eastAsia="Times New Roman" w:hAnsi="Raleway" w:cs="Times New Roman"/>
          <w:color w:val="151515"/>
          <w:sz w:val="27"/>
          <w:szCs w:val="27"/>
          <w:lang w:eastAsia="es-PE"/>
        </w:rPr>
      </w:pPr>
      <w:r w:rsidRPr="005343C2">
        <w:rPr>
          <w:rFonts w:ascii="Raleway" w:eastAsia="Times New Roman" w:hAnsi="Raleway" w:cs="Times New Roman"/>
          <w:color w:val="151515"/>
          <w:sz w:val="27"/>
          <w:szCs w:val="27"/>
          <w:lang w:eastAsia="es-PE"/>
        </w:rPr>
        <w:t>Por otro lado, la mujer </w:t>
      </w:r>
      <w:r w:rsidRPr="005343C2">
        <w:rPr>
          <w:rFonts w:ascii="Raleway" w:eastAsia="Times New Roman" w:hAnsi="Raleway" w:cs="Times New Roman"/>
          <w:b/>
          <w:bCs/>
          <w:color w:val="151515"/>
          <w:sz w:val="27"/>
          <w:szCs w:val="27"/>
          <w:lang w:eastAsia="es-PE"/>
        </w:rPr>
        <w:t>(A)</w:t>
      </w:r>
      <w:r w:rsidRPr="005343C2">
        <w:rPr>
          <w:rFonts w:ascii="Raleway" w:eastAsia="Times New Roman" w:hAnsi="Raleway" w:cs="Times New Roman"/>
          <w:color w:val="151515"/>
          <w:sz w:val="27"/>
          <w:szCs w:val="27"/>
          <w:lang w:eastAsia="es-PE"/>
        </w:rPr>
        <w:t> tiene un cruce de brazos "normal" (Solo se ve una de las manos). La mujer </w:t>
      </w:r>
      <w:r w:rsidRPr="005343C2">
        <w:rPr>
          <w:rFonts w:ascii="Raleway" w:eastAsia="Times New Roman" w:hAnsi="Raleway" w:cs="Times New Roman"/>
          <w:b/>
          <w:bCs/>
          <w:color w:val="151515"/>
          <w:sz w:val="27"/>
          <w:szCs w:val="27"/>
          <w:lang w:eastAsia="es-PE"/>
        </w:rPr>
        <w:t>(C)</w:t>
      </w:r>
      <w:r w:rsidRPr="005343C2">
        <w:rPr>
          <w:rFonts w:ascii="Raleway" w:eastAsia="Times New Roman" w:hAnsi="Raleway" w:cs="Times New Roman"/>
          <w:color w:val="151515"/>
          <w:sz w:val="27"/>
          <w:szCs w:val="27"/>
          <w:lang w:eastAsia="es-PE"/>
        </w:rPr>
        <w:t> tiene un cruce similar, pero </w:t>
      </w:r>
      <w:r w:rsidRPr="005343C2">
        <w:rPr>
          <w:rFonts w:ascii="Raleway" w:eastAsia="Times New Roman" w:hAnsi="Raleway" w:cs="Times New Roman"/>
          <w:b/>
          <w:bCs/>
          <w:color w:val="151515"/>
          <w:sz w:val="27"/>
          <w:szCs w:val="27"/>
          <w:lang w:eastAsia="es-PE"/>
        </w:rPr>
        <w:t>seguramente sentiste algo distinto en cada caso.</w:t>
      </w:r>
    </w:p>
    <w:p w:rsidR="005343C2" w:rsidRPr="005343C2" w:rsidRDefault="005343C2" w:rsidP="005343C2">
      <w:pPr>
        <w:shd w:val="clear" w:color="auto" w:fill="EAEAEA"/>
        <w:spacing w:before="100" w:beforeAutospacing="1" w:after="300" w:line="360" w:lineRule="atLeast"/>
        <w:rPr>
          <w:rFonts w:ascii="Raleway" w:eastAsia="Times New Roman" w:hAnsi="Raleway" w:cs="Times New Roman"/>
          <w:color w:val="151515"/>
          <w:sz w:val="27"/>
          <w:szCs w:val="27"/>
          <w:lang w:eastAsia="es-PE"/>
        </w:rPr>
      </w:pPr>
      <w:r w:rsidRPr="005343C2">
        <w:rPr>
          <w:rFonts w:ascii="Raleway" w:eastAsia="Times New Roman" w:hAnsi="Raleway" w:cs="Times New Roman"/>
          <w:color w:val="151515"/>
          <w:sz w:val="27"/>
          <w:szCs w:val="27"/>
          <w:lang w:eastAsia="es-PE"/>
        </w:rPr>
        <w:t xml:space="preserve">La diferencia es una cuestión de percepción: la mujer (A) tiene una expresión neutral y los colores que la rodean son apagados, mientras que la (C) sonríe y </w:t>
      </w:r>
      <w:r w:rsidRPr="005343C2">
        <w:rPr>
          <w:rFonts w:ascii="Raleway" w:eastAsia="Times New Roman" w:hAnsi="Raleway" w:cs="Times New Roman"/>
          <w:color w:val="151515"/>
          <w:sz w:val="27"/>
          <w:szCs w:val="27"/>
          <w:lang w:eastAsia="es-PE"/>
        </w:rPr>
        <w:lastRenderedPageBreak/>
        <w:t>los colores de la imagen son vibrantes. Ambas posturas son análogas (salvo la mano visible, en cada caso), y el 'feeling' que tuviste en uno u otro caso </w:t>
      </w:r>
      <w:r w:rsidRPr="005343C2">
        <w:rPr>
          <w:rFonts w:ascii="Raleway" w:eastAsia="Times New Roman" w:hAnsi="Raleway" w:cs="Times New Roman"/>
          <w:b/>
          <w:bCs/>
          <w:color w:val="151515"/>
          <w:sz w:val="27"/>
          <w:szCs w:val="27"/>
          <w:lang w:eastAsia="es-PE"/>
        </w:rPr>
        <w:t>no tenía que ver con la postura en sí.</w:t>
      </w:r>
    </w:p>
    <w:p w:rsidR="005343C2" w:rsidRPr="005343C2" w:rsidRDefault="005343C2" w:rsidP="005343C2">
      <w:pPr>
        <w:shd w:val="clear" w:color="auto" w:fill="EAEAEA"/>
        <w:spacing w:before="100" w:beforeAutospacing="1" w:after="300" w:line="360" w:lineRule="atLeast"/>
        <w:rPr>
          <w:rFonts w:ascii="Raleway" w:eastAsia="Times New Roman" w:hAnsi="Raleway" w:cs="Times New Roman"/>
          <w:color w:val="151515"/>
          <w:sz w:val="27"/>
          <w:szCs w:val="27"/>
          <w:lang w:eastAsia="es-PE"/>
        </w:rPr>
      </w:pPr>
      <w:r w:rsidRPr="005343C2">
        <w:rPr>
          <w:rFonts w:ascii="Raleway" w:eastAsia="Times New Roman" w:hAnsi="Raleway" w:cs="Times New Roman"/>
          <w:i/>
          <w:iCs/>
          <w:color w:val="151515"/>
          <w:sz w:val="27"/>
          <w:szCs w:val="27"/>
          <w:lang w:eastAsia="es-PE"/>
        </w:rPr>
        <w:t>(Recuerda que tenemos una </w:t>
      </w:r>
      <w:hyperlink r:id="rId21" w:history="1">
        <w:r w:rsidRPr="005343C2">
          <w:rPr>
            <w:rFonts w:ascii="Roboto Slab" w:eastAsia="Times New Roman" w:hAnsi="Roboto Slab" w:cs="Times New Roman"/>
            <w:i/>
            <w:iCs/>
            <w:color w:val="0000FF"/>
            <w:sz w:val="27"/>
            <w:szCs w:val="27"/>
            <w:u w:val="single"/>
            <w:lang w:eastAsia="es-PE"/>
          </w:rPr>
          <w:t>guía completa sobre el significado de cruzarse de brazos</w:t>
        </w:r>
      </w:hyperlink>
      <w:r w:rsidRPr="005343C2">
        <w:rPr>
          <w:rFonts w:ascii="Raleway" w:eastAsia="Times New Roman" w:hAnsi="Raleway" w:cs="Times New Roman"/>
          <w:i/>
          <w:iCs/>
          <w:color w:val="2C8FF4"/>
          <w:sz w:val="27"/>
          <w:szCs w:val="27"/>
          <w:lang w:eastAsia="es-PE"/>
        </w:rPr>
        <w:t>)</w:t>
      </w:r>
    </w:p>
    <w:p w:rsidR="005343C2" w:rsidRPr="005343C2" w:rsidRDefault="005343C2" w:rsidP="005343C2">
      <w:pPr>
        <w:shd w:val="clear" w:color="auto" w:fill="FFFFFF"/>
        <w:spacing w:before="100" w:beforeAutospacing="1" w:after="100" w:afterAutospacing="1" w:line="360" w:lineRule="atLeast"/>
        <w:rPr>
          <w:rFonts w:ascii="Raleway" w:eastAsia="Times New Roman" w:hAnsi="Raleway" w:cs="Times New Roman"/>
          <w:color w:val="151515"/>
          <w:sz w:val="27"/>
          <w:szCs w:val="27"/>
          <w:lang w:eastAsia="es-PE"/>
        </w:rPr>
      </w:pPr>
      <w:r w:rsidRPr="005343C2">
        <w:rPr>
          <w:rFonts w:ascii="Raleway" w:eastAsia="Times New Roman" w:hAnsi="Raleway" w:cs="Times New Roman"/>
          <w:color w:val="151515"/>
          <w:sz w:val="27"/>
          <w:szCs w:val="27"/>
          <w:lang w:eastAsia="es-PE"/>
        </w:rPr>
        <w:t>Este 'fallo de percepción' ocurre porque estamos acostumbrados a observar nuestro entorno como una suma de estímulos, y no cada uno por separado. Precisamente por esa razón, todo análisis de lenguaje corporal debe pasar por estas fases importantísimas que desglosan esa generalidad:</w:t>
      </w:r>
    </w:p>
    <w:p w:rsidR="005343C2" w:rsidRPr="005343C2" w:rsidRDefault="005343C2" w:rsidP="005343C2">
      <w:pPr>
        <w:shd w:val="clear" w:color="auto" w:fill="7BC542"/>
        <w:spacing w:before="100" w:beforeAutospacing="1" w:after="300" w:line="360" w:lineRule="atLeast"/>
        <w:jc w:val="center"/>
        <w:rPr>
          <w:rFonts w:ascii="Raleway" w:eastAsia="Times New Roman" w:hAnsi="Raleway" w:cs="Times New Roman"/>
          <w:color w:val="F4F4F4"/>
          <w:sz w:val="33"/>
          <w:szCs w:val="33"/>
          <w:lang w:eastAsia="es-PE"/>
        </w:rPr>
      </w:pPr>
      <w:r w:rsidRPr="005343C2">
        <w:rPr>
          <w:rFonts w:ascii="Raleway" w:eastAsia="Times New Roman" w:hAnsi="Raleway" w:cs="Times New Roman"/>
          <w:color w:val="F4F4F4"/>
          <w:sz w:val="33"/>
          <w:szCs w:val="33"/>
          <w:lang w:eastAsia="es-PE"/>
        </w:rPr>
        <w:t>1. La Situación</w:t>
      </w:r>
    </w:p>
    <w:p w:rsidR="005343C2" w:rsidRPr="005343C2" w:rsidRDefault="005343C2" w:rsidP="005343C2">
      <w:pPr>
        <w:shd w:val="clear" w:color="auto" w:fill="FFFFFF"/>
        <w:spacing w:before="100" w:beforeAutospacing="1" w:after="300" w:line="360" w:lineRule="atLeast"/>
        <w:rPr>
          <w:rFonts w:ascii="Raleway" w:eastAsia="Times New Roman" w:hAnsi="Raleway" w:cs="Times New Roman"/>
          <w:color w:val="151515"/>
          <w:sz w:val="27"/>
          <w:szCs w:val="27"/>
          <w:lang w:eastAsia="es-PE"/>
        </w:rPr>
      </w:pPr>
      <w:r w:rsidRPr="005343C2">
        <w:rPr>
          <w:rFonts w:ascii="Raleway" w:eastAsia="Times New Roman" w:hAnsi="Raleway" w:cs="Times New Roman"/>
          <w:color w:val="151515"/>
          <w:sz w:val="27"/>
          <w:szCs w:val="27"/>
          <w:lang w:eastAsia="es-PE"/>
        </w:rPr>
        <w:t>Se refiere a las condiciones en las que se da la interacción. Por ejemplo, dos personas que aparentemente discuten, ¿Tienen alguna relación emocional? ¿Son extraños? ¿El encuentro fue casual, o concertado</w:t>
      </w:r>
      <w:proofErr w:type="gramStart"/>
      <w:r w:rsidRPr="005343C2">
        <w:rPr>
          <w:rFonts w:ascii="Raleway" w:eastAsia="Times New Roman" w:hAnsi="Raleway" w:cs="Times New Roman"/>
          <w:color w:val="151515"/>
          <w:sz w:val="27"/>
          <w:szCs w:val="27"/>
          <w:lang w:eastAsia="es-PE"/>
        </w:rPr>
        <w:t>?.</w:t>
      </w:r>
      <w:proofErr w:type="gramEnd"/>
    </w:p>
    <w:p w:rsidR="005343C2" w:rsidRPr="005343C2" w:rsidRDefault="005343C2" w:rsidP="005343C2">
      <w:pPr>
        <w:shd w:val="clear" w:color="auto" w:fill="FF9212"/>
        <w:spacing w:before="100" w:beforeAutospacing="1" w:after="300" w:line="360" w:lineRule="atLeast"/>
        <w:jc w:val="center"/>
        <w:rPr>
          <w:rFonts w:ascii="Raleway" w:eastAsia="Times New Roman" w:hAnsi="Raleway" w:cs="Times New Roman"/>
          <w:color w:val="FFFFFF"/>
          <w:sz w:val="33"/>
          <w:szCs w:val="33"/>
          <w:lang w:eastAsia="es-PE"/>
        </w:rPr>
      </w:pPr>
      <w:r w:rsidRPr="005343C2">
        <w:rPr>
          <w:rFonts w:ascii="Raleway" w:eastAsia="Times New Roman" w:hAnsi="Raleway" w:cs="Times New Roman"/>
          <w:color w:val="FFFFFF"/>
          <w:sz w:val="33"/>
          <w:szCs w:val="33"/>
          <w:lang w:eastAsia="es-PE"/>
        </w:rPr>
        <w:t>2. El Ambiente</w:t>
      </w:r>
    </w:p>
    <w:p w:rsidR="005343C2" w:rsidRPr="005343C2" w:rsidRDefault="005343C2" w:rsidP="005343C2">
      <w:pPr>
        <w:shd w:val="clear" w:color="auto" w:fill="FFFFFF"/>
        <w:spacing w:before="100" w:beforeAutospacing="1" w:after="300" w:line="360" w:lineRule="atLeast"/>
        <w:rPr>
          <w:rFonts w:ascii="Raleway" w:eastAsia="Times New Roman" w:hAnsi="Raleway" w:cs="Times New Roman"/>
          <w:color w:val="151515"/>
          <w:sz w:val="27"/>
          <w:szCs w:val="27"/>
          <w:lang w:eastAsia="es-PE"/>
        </w:rPr>
      </w:pPr>
      <w:r w:rsidRPr="005343C2">
        <w:rPr>
          <w:rFonts w:ascii="Raleway" w:eastAsia="Times New Roman" w:hAnsi="Raleway" w:cs="Times New Roman"/>
          <w:color w:val="151515"/>
          <w:sz w:val="27"/>
          <w:szCs w:val="27"/>
          <w:lang w:eastAsia="es-PE"/>
        </w:rPr>
        <w:t>Determina las características físicas del lugar en el que ocurre el suceso. Por ejemplo, no es lo mismo alguien que grite en un lugar muy ruidoso, a otro que lo haga en un lugar tranquilo. ¿Recuerdas al que estaba cruzado de brazos? Si el ambiente era de frío, puede justificar esta postura.</w:t>
      </w:r>
    </w:p>
    <w:p w:rsidR="005343C2" w:rsidRPr="005343C2" w:rsidRDefault="005343C2" w:rsidP="005343C2">
      <w:pPr>
        <w:shd w:val="clear" w:color="auto" w:fill="2C8FF4"/>
        <w:spacing w:before="100" w:beforeAutospacing="1" w:after="300" w:line="360" w:lineRule="atLeast"/>
        <w:jc w:val="center"/>
        <w:rPr>
          <w:rFonts w:ascii="Raleway" w:eastAsia="Times New Roman" w:hAnsi="Raleway" w:cs="Times New Roman"/>
          <w:color w:val="FFFFFF"/>
          <w:sz w:val="33"/>
          <w:szCs w:val="33"/>
          <w:lang w:eastAsia="es-PE"/>
        </w:rPr>
      </w:pPr>
      <w:r w:rsidRPr="005343C2">
        <w:rPr>
          <w:rFonts w:ascii="Raleway" w:eastAsia="Times New Roman" w:hAnsi="Raleway" w:cs="Times New Roman"/>
          <w:color w:val="FFFFFF"/>
          <w:sz w:val="33"/>
          <w:szCs w:val="33"/>
          <w:lang w:eastAsia="es-PE"/>
        </w:rPr>
        <w:t>3. La Proxémica</w:t>
      </w:r>
    </w:p>
    <w:p w:rsidR="005343C2" w:rsidRPr="005343C2" w:rsidRDefault="005343C2" w:rsidP="005343C2">
      <w:pPr>
        <w:shd w:val="clear" w:color="auto" w:fill="FFFFFF"/>
        <w:spacing w:before="100" w:beforeAutospacing="1" w:after="300" w:line="360" w:lineRule="atLeast"/>
        <w:rPr>
          <w:rFonts w:ascii="Raleway" w:eastAsia="Times New Roman" w:hAnsi="Raleway" w:cs="Times New Roman"/>
          <w:color w:val="151515"/>
          <w:sz w:val="27"/>
          <w:szCs w:val="27"/>
          <w:lang w:eastAsia="es-PE"/>
        </w:rPr>
      </w:pPr>
      <w:r w:rsidRPr="005343C2">
        <w:rPr>
          <w:rFonts w:ascii="Raleway" w:eastAsia="Times New Roman" w:hAnsi="Raleway" w:cs="Times New Roman"/>
          <w:color w:val="151515"/>
          <w:sz w:val="27"/>
          <w:szCs w:val="27"/>
          <w:lang w:eastAsia="es-PE"/>
        </w:rPr>
        <w:t>Es la distancia a la cual interactúas con los demás. Al observar a dos o más personas, esta variable se asocia, principalmente, con la confianza entre todos. </w:t>
      </w:r>
      <w:r w:rsidRPr="005343C2">
        <w:rPr>
          <w:rFonts w:ascii="Raleway" w:eastAsia="Times New Roman" w:hAnsi="Raleway" w:cs="Times New Roman"/>
          <w:i/>
          <w:iCs/>
          <w:color w:val="151515"/>
          <w:sz w:val="27"/>
          <w:szCs w:val="27"/>
          <w:lang w:eastAsia="es-PE"/>
        </w:rPr>
        <w:t>(A mayor confianza, estarán más cerca uno del otro.)</w:t>
      </w:r>
    </w:p>
    <w:p w:rsidR="005343C2" w:rsidRPr="005343C2" w:rsidRDefault="005343C2" w:rsidP="005343C2">
      <w:pPr>
        <w:shd w:val="clear" w:color="auto" w:fill="E60E0E"/>
        <w:spacing w:before="100" w:beforeAutospacing="1" w:after="300" w:line="360" w:lineRule="atLeast"/>
        <w:jc w:val="center"/>
        <w:rPr>
          <w:rFonts w:ascii="Raleway" w:eastAsia="Times New Roman" w:hAnsi="Raleway" w:cs="Times New Roman"/>
          <w:color w:val="F4F4F4"/>
          <w:sz w:val="33"/>
          <w:szCs w:val="33"/>
          <w:lang w:eastAsia="es-PE"/>
        </w:rPr>
      </w:pPr>
      <w:r w:rsidRPr="005343C2">
        <w:rPr>
          <w:rFonts w:ascii="Raleway" w:eastAsia="Times New Roman" w:hAnsi="Raleway" w:cs="Times New Roman"/>
          <w:color w:val="F4F4F4"/>
          <w:sz w:val="33"/>
          <w:szCs w:val="33"/>
          <w:lang w:eastAsia="es-PE"/>
        </w:rPr>
        <w:t>4. La Postura</w:t>
      </w:r>
    </w:p>
    <w:p w:rsidR="005343C2" w:rsidRPr="005343C2" w:rsidRDefault="005343C2" w:rsidP="005343C2">
      <w:pPr>
        <w:shd w:val="clear" w:color="auto" w:fill="FFFFFF"/>
        <w:spacing w:before="100" w:beforeAutospacing="1" w:line="360" w:lineRule="atLeast"/>
        <w:rPr>
          <w:rFonts w:ascii="Raleway" w:eastAsia="Times New Roman" w:hAnsi="Raleway" w:cs="Times New Roman"/>
          <w:color w:val="151515"/>
          <w:sz w:val="27"/>
          <w:szCs w:val="27"/>
          <w:lang w:eastAsia="es-PE"/>
        </w:rPr>
      </w:pPr>
      <w:r w:rsidRPr="005343C2">
        <w:rPr>
          <w:rFonts w:ascii="Raleway" w:eastAsia="Times New Roman" w:hAnsi="Raleway" w:cs="Times New Roman"/>
          <w:color w:val="151515"/>
          <w:sz w:val="27"/>
          <w:szCs w:val="27"/>
          <w:lang w:eastAsia="es-PE"/>
        </w:rPr>
        <w:t>Este último punto nos introduce en el meollo del asunto: la Kinésica o vocabulario no verbal, en el que comenzamos a descifrar el lenguaje no verbal de los gestos, orientación del cuerpo, movimientos corporales y finalmente las emociones en el rostro.</w:t>
      </w:r>
    </w:p>
    <w:p w:rsidR="005343C2" w:rsidRPr="005343C2" w:rsidRDefault="005343C2" w:rsidP="005343C2">
      <w:pPr>
        <w:shd w:val="clear" w:color="auto" w:fill="FFFFFF"/>
        <w:spacing w:line="240" w:lineRule="auto"/>
        <w:rPr>
          <w:rFonts w:ascii="Times New Roman" w:eastAsia="Times New Roman" w:hAnsi="Times New Roman" w:cs="Times New Roman"/>
          <w:color w:val="000000"/>
          <w:sz w:val="24"/>
          <w:szCs w:val="24"/>
          <w:lang w:eastAsia="es-PE"/>
        </w:rPr>
      </w:pPr>
      <w:r w:rsidRPr="005343C2">
        <w:rPr>
          <w:rFonts w:ascii="Times New Roman" w:eastAsia="Times New Roman" w:hAnsi="Times New Roman" w:cs="Times New Roman"/>
          <w:color w:val="000000"/>
          <w:sz w:val="24"/>
          <w:szCs w:val="24"/>
          <w:lang w:eastAsia="es-PE"/>
        </w:rPr>
        <w:pict>
          <v:rect id="_x0000_i1030" style="width:741pt;height:38.25pt" o:hrpct="0" o:hralign="center" o:hrstd="t" o:hr="t" fillcolor="#a0a0a0" stroked="f"/>
        </w:pict>
      </w:r>
    </w:p>
    <w:p w:rsidR="005343C2" w:rsidRPr="005343C2" w:rsidRDefault="005343C2" w:rsidP="005343C2">
      <w:pPr>
        <w:shd w:val="clear" w:color="auto" w:fill="FFFFFF"/>
        <w:spacing w:before="300" w:after="300" w:line="240" w:lineRule="auto"/>
        <w:rPr>
          <w:rFonts w:ascii="Times New Roman" w:eastAsia="Times New Roman" w:hAnsi="Times New Roman" w:cs="Times New Roman"/>
          <w:color w:val="000000"/>
          <w:sz w:val="24"/>
          <w:szCs w:val="24"/>
          <w:lang w:eastAsia="es-PE"/>
        </w:rPr>
      </w:pPr>
      <w:r w:rsidRPr="005343C2">
        <w:rPr>
          <w:rFonts w:ascii="Times New Roman" w:eastAsia="Times New Roman" w:hAnsi="Times New Roman" w:cs="Times New Roman"/>
          <w:color w:val="000000"/>
          <w:sz w:val="24"/>
          <w:szCs w:val="24"/>
          <w:lang w:eastAsia="es-PE"/>
        </w:rPr>
        <w:lastRenderedPageBreak/>
        <w:pict>
          <v:rect id="_x0000_i1031" style="width:741pt;height:2.25pt" o:hrpct="0" o:hralign="center" o:hrstd="t" o:hr="t" fillcolor="#a0a0a0" stroked="f"/>
        </w:pict>
      </w:r>
    </w:p>
    <w:p w:rsidR="005343C2" w:rsidRPr="005343C2" w:rsidRDefault="005343C2" w:rsidP="005343C2">
      <w:pPr>
        <w:shd w:val="clear" w:color="auto" w:fill="FFFFFF"/>
        <w:spacing w:before="100" w:beforeAutospacing="1" w:after="100" w:afterAutospacing="1" w:line="240" w:lineRule="atLeast"/>
        <w:jc w:val="center"/>
        <w:outlineLvl w:val="1"/>
        <w:rPr>
          <w:rFonts w:ascii="Roboto Slab" w:eastAsia="Times New Roman" w:hAnsi="Roboto Slab" w:cs="Times New Roman"/>
          <w:color w:val="333333"/>
          <w:sz w:val="78"/>
          <w:szCs w:val="78"/>
          <w:lang w:eastAsia="es-PE"/>
        </w:rPr>
      </w:pPr>
      <w:r w:rsidRPr="005343C2">
        <w:rPr>
          <w:rFonts w:ascii="Roboto Slab" w:eastAsia="Times New Roman" w:hAnsi="Roboto Slab" w:cs="Times New Roman"/>
          <w:color w:val="025BC8"/>
          <w:sz w:val="78"/>
          <w:szCs w:val="78"/>
          <w:lang w:eastAsia="es-PE"/>
        </w:rPr>
        <w:t>3.</w:t>
      </w:r>
      <w:r w:rsidRPr="005343C2">
        <w:rPr>
          <w:rFonts w:ascii="Roboto Slab" w:eastAsia="Times New Roman" w:hAnsi="Roboto Slab" w:cs="Times New Roman"/>
          <w:color w:val="333333"/>
          <w:sz w:val="78"/>
          <w:szCs w:val="78"/>
          <w:lang w:eastAsia="es-PE"/>
        </w:rPr>
        <w:t> La Kinésica: expresarnos con nuestro cuerpo, como un todo.</w:t>
      </w:r>
    </w:p>
    <w:p w:rsidR="005343C2" w:rsidRPr="005343C2" w:rsidRDefault="005343C2" w:rsidP="005343C2">
      <w:pPr>
        <w:shd w:val="clear" w:color="auto" w:fill="FFFFFF"/>
        <w:spacing w:before="300" w:after="300" w:line="240" w:lineRule="auto"/>
        <w:rPr>
          <w:rFonts w:ascii="Times New Roman" w:eastAsia="Times New Roman" w:hAnsi="Times New Roman" w:cs="Times New Roman"/>
          <w:color w:val="000000"/>
          <w:sz w:val="24"/>
          <w:szCs w:val="24"/>
          <w:lang w:eastAsia="es-PE"/>
        </w:rPr>
      </w:pPr>
      <w:r w:rsidRPr="005343C2">
        <w:rPr>
          <w:rFonts w:ascii="Times New Roman" w:eastAsia="Times New Roman" w:hAnsi="Times New Roman" w:cs="Times New Roman"/>
          <w:color w:val="000000"/>
          <w:sz w:val="24"/>
          <w:szCs w:val="24"/>
          <w:lang w:eastAsia="es-PE"/>
        </w:rPr>
        <w:pict>
          <v:rect id="_x0000_i1032" style="width:741pt;height:2.25pt" o:hrpct="0" o:hralign="center" o:hrstd="t" o:hr="t" fillcolor="#a0a0a0" stroked="f"/>
        </w:pict>
      </w:r>
    </w:p>
    <w:p w:rsidR="005343C2" w:rsidRPr="005343C2" w:rsidRDefault="005343C2" w:rsidP="005343C2">
      <w:pPr>
        <w:shd w:val="clear" w:color="auto" w:fill="FFFFFF"/>
        <w:spacing w:before="100" w:beforeAutospacing="1" w:after="300" w:line="360" w:lineRule="atLeast"/>
        <w:jc w:val="both"/>
        <w:rPr>
          <w:rFonts w:ascii="Raleway" w:eastAsia="Times New Roman" w:hAnsi="Raleway" w:cs="Times New Roman"/>
          <w:color w:val="151515"/>
          <w:sz w:val="27"/>
          <w:szCs w:val="27"/>
          <w:lang w:eastAsia="es-PE"/>
        </w:rPr>
      </w:pPr>
      <w:r w:rsidRPr="005343C2">
        <w:rPr>
          <w:rFonts w:ascii="Raleway" w:eastAsia="Times New Roman" w:hAnsi="Raleway" w:cs="Times New Roman"/>
          <w:color w:val="151515"/>
          <w:sz w:val="27"/>
          <w:szCs w:val="27"/>
          <w:lang w:eastAsia="es-PE"/>
        </w:rPr>
        <w:t>Definimos a la kinésica como la expresión general del cuerpo, sus movimientos globales y específicos, y cómo proyecta actitudes y emociones.</w:t>
      </w:r>
    </w:p>
    <w:p w:rsidR="005343C2" w:rsidRPr="005343C2" w:rsidRDefault="005343C2" w:rsidP="005343C2">
      <w:pPr>
        <w:shd w:val="clear" w:color="auto" w:fill="FFFFFF"/>
        <w:spacing w:before="100" w:beforeAutospacing="1" w:after="300" w:line="360" w:lineRule="atLeast"/>
        <w:rPr>
          <w:rFonts w:ascii="Raleway" w:eastAsia="Times New Roman" w:hAnsi="Raleway" w:cs="Times New Roman"/>
          <w:color w:val="151515"/>
          <w:sz w:val="27"/>
          <w:szCs w:val="27"/>
          <w:lang w:eastAsia="es-PE"/>
        </w:rPr>
      </w:pPr>
      <w:r w:rsidRPr="005343C2">
        <w:rPr>
          <w:rFonts w:ascii="Raleway" w:eastAsia="Times New Roman" w:hAnsi="Raleway" w:cs="Times New Roman"/>
          <w:color w:val="151515"/>
          <w:sz w:val="27"/>
          <w:szCs w:val="27"/>
          <w:lang w:eastAsia="es-PE"/>
        </w:rPr>
        <w:t>Al hablar de ‘expresión general’ tenemos que tomar en cuenta al cuerpo como un sistema, cuya función principal es luchar contra la gravedad. Al analizar el lenguaje corporal en esta primera fase, el cuerpo humano se rige bajo dos subsistemas:</w:t>
      </w:r>
    </w:p>
    <w:p w:rsidR="005343C2" w:rsidRPr="005343C2" w:rsidRDefault="005343C2" w:rsidP="005343C2">
      <w:pPr>
        <w:shd w:val="clear" w:color="auto" w:fill="FFFFFF"/>
        <w:spacing w:before="100" w:beforeAutospacing="1" w:after="300" w:line="360" w:lineRule="atLeast"/>
        <w:rPr>
          <w:rFonts w:ascii="Raleway" w:eastAsia="Times New Roman" w:hAnsi="Raleway" w:cs="Times New Roman"/>
          <w:color w:val="4F9900"/>
          <w:sz w:val="27"/>
          <w:szCs w:val="27"/>
          <w:lang w:eastAsia="es-PE"/>
        </w:rPr>
      </w:pPr>
      <w:r w:rsidRPr="005343C2">
        <w:rPr>
          <w:rFonts w:ascii="Raleway" w:eastAsia="Times New Roman" w:hAnsi="Raleway" w:cs="Times New Roman"/>
          <w:color w:val="4F9900"/>
          <w:sz w:val="38"/>
          <w:szCs w:val="38"/>
          <w:lang w:eastAsia="es-PE"/>
        </w:rPr>
        <w:t>- El subsistema axial​</w:t>
      </w:r>
    </w:p>
    <w:p w:rsidR="005343C2" w:rsidRPr="005343C2" w:rsidRDefault="005343C2" w:rsidP="005343C2">
      <w:pPr>
        <w:shd w:val="clear" w:color="auto" w:fill="FFFFFF"/>
        <w:spacing w:before="100" w:beforeAutospacing="1" w:after="300" w:line="360" w:lineRule="atLeast"/>
        <w:rPr>
          <w:rFonts w:ascii="Raleway" w:eastAsia="Times New Roman" w:hAnsi="Raleway" w:cs="Times New Roman"/>
          <w:color w:val="151515"/>
          <w:sz w:val="27"/>
          <w:szCs w:val="27"/>
          <w:lang w:eastAsia="es-PE"/>
        </w:rPr>
      </w:pPr>
      <w:r w:rsidRPr="005343C2">
        <w:rPr>
          <w:rFonts w:ascii="Raleway" w:eastAsia="Times New Roman" w:hAnsi="Raleway" w:cs="Times New Roman"/>
          <w:color w:val="151515"/>
          <w:sz w:val="27"/>
          <w:szCs w:val="27"/>
          <w:lang w:eastAsia="es-PE"/>
        </w:rPr>
        <w:t>...que determina el interés general de la persona. Lo que le llama la atención, en lo que está concentrada, lo que está pensando en ese momento. Lo representamos por tres ejes horizontales llamadas 'órdenes':</w:t>
      </w:r>
    </w:p>
    <w:p w:rsidR="005343C2" w:rsidRPr="005343C2" w:rsidRDefault="005343C2" w:rsidP="005343C2">
      <w:pPr>
        <w:shd w:val="clear" w:color="auto" w:fill="FFFFFF"/>
        <w:spacing w:line="240" w:lineRule="auto"/>
        <w:rPr>
          <w:rFonts w:ascii="Times New Roman" w:eastAsia="Times New Roman" w:hAnsi="Times New Roman" w:cs="Times New Roman"/>
          <w:color w:val="000000"/>
          <w:sz w:val="24"/>
          <w:szCs w:val="24"/>
          <w:lang w:eastAsia="es-PE"/>
        </w:rPr>
      </w:pPr>
      <w:r w:rsidRPr="005343C2">
        <w:rPr>
          <w:rFonts w:ascii="Times New Roman" w:eastAsia="Times New Roman" w:hAnsi="Times New Roman" w:cs="Times New Roman"/>
          <w:noProof/>
          <w:color w:val="000000"/>
          <w:sz w:val="24"/>
          <w:szCs w:val="24"/>
          <w:lang w:eastAsia="es-PE"/>
        </w:rPr>
        <w:lastRenderedPageBreak/>
        <w:drawing>
          <wp:inline distT="0" distB="0" distL="0" distR="0" wp14:anchorId="53A657C3" wp14:editId="329C9CC1">
            <wp:extent cx="4286250" cy="3219450"/>
            <wp:effectExtent l="0" t="0" r="0" b="0"/>
            <wp:docPr id="4" name="Imagen 4" descr="Kinesica - Subsistema Ax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Kinesica - Subsistema Axia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86250" cy="3219450"/>
                    </a:xfrm>
                    <a:prstGeom prst="rect">
                      <a:avLst/>
                    </a:prstGeom>
                    <a:noFill/>
                    <a:ln>
                      <a:noFill/>
                    </a:ln>
                  </pic:spPr>
                </pic:pic>
              </a:graphicData>
            </a:graphic>
          </wp:inline>
        </w:drawing>
      </w:r>
    </w:p>
    <w:p w:rsidR="005343C2" w:rsidRPr="005343C2" w:rsidRDefault="005343C2" w:rsidP="005343C2">
      <w:pPr>
        <w:shd w:val="clear" w:color="auto" w:fill="FFFFFF"/>
        <w:spacing w:line="240" w:lineRule="auto"/>
        <w:rPr>
          <w:rFonts w:ascii="Times New Roman" w:eastAsia="Times New Roman" w:hAnsi="Times New Roman" w:cs="Times New Roman"/>
          <w:color w:val="000000"/>
          <w:sz w:val="24"/>
          <w:szCs w:val="24"/>
          <w:lang w:eastAsia="es-PE"/>
        </w:rPr>
      </w:pPr>
      <w:r w:rsidRPr="005343C2">
        <w:rPr>
          <w:rFonts w:ascii="Times New Roman" w:eastAsia="Times New Roman" w:hAnsi="Times New Roman" w:cs="Times New Roman"/>
          <w:noProof/>
          <w:color w:val="000000"/>
          <w:sz w:val="24"/>
          <w:szCs w:val="24"/>
          <w:lang w:eastAsia="es-PE"/>
        </w:rPr>
        <w:drawing>
          <wp:inline distT="0" distB="0" distL="0" distR="0" wp14:anchorId="2F81A3DD" wp14:editId="74C743A3">
            <wp:extent cx="1428750" cy="1143000"/>
            <wp:effectExtent l="0" t="0" r="0" b="0"/>
            <wp:docPr id="5" name="Imagen 5" descr="Primera Orden Subsistema Ax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rimera Orden Subsistema Axial"/>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428750" cy="1143000"/>
                    </a:xfrm>
                    <a:prstGeom prst="rect">
                      <a:avLst/>
                    </a:prstGeom>
                    <a:noFill/>
                    <a:ln>
                      <a:noFill/>
                    </a:ln>
                  </pic:spPr>
                </pic:pic>
              </a:graphicData>
            </a:graphic>
          </wp:inline>
        </w:drawing>
      </w:r>
    </w:p>
    <w:p w:rsidR="005343C2" w:rsidRPr="005343C2" w:rsidRDefault="005343C2" w:rsidP="005343C2">
      <w:pPr>
        <w:shd w:val="clear" w:color="auto" w:fill="FFFFFF"/>
        <w:spacing w:before="100" w:beforeAutospacing="1" w:after="300" w:line="360" w:lineRule="atLeast"/>
        <w:rPr>
          <w:rFonts w:ascii="Raleway" w:eastAsia="Times New Roman" w:hAnsi="Raleway" w:cs="Times New Roman"/>
          <w:color w:val="151515"/>
          <w:sz w:val="27"/>
          <w:szCs w:val="27"/>
          <w:lang w:eastAsia="es-PE"/>
        </w:rPr>
      </w:pPr>
      <w:r w:rsidRPr="005343C2">
        <w:rPr>
          <w:rFonts w:ascii="Raleway" w:eastAsia="Times New Roman" w:hAnsi="Raleway" w:cs="Times New Roman"/>
          <w:color w:val="151515"/>
          <w:sz w:val="27"/>
          <w:szCs w:val="27"/>
          <w:lang w:eastAsia="es-PE"/>
        </w:rPr>
        <w:t>La primera orden, la más importante, sale del pecho hacia el frente; determina el interés principal del sujeto, lo que está ocupando su atención.</w:t>
      </w:r>
    </w:p>
    <w:p w:rsidR="005343C2" w:rsidRPr="005343C2" w:rsidRDefault="005343C2" w:rsidP="005343C2">
      <w:pPr>
        <w:shd w:val="clear" w:color="auto" w:fill="FFFFFF"/>
        <w:spacing w:line="240" w:lineRule="auto"/>
        <w:rPr>
          <w:rFonts w:ascii="Times New Roman" w:eastAsia="Times New Roman" w:hAnsi="Times New Roman" w:cs="Times New Roman"/>
          <w:color w:val="000000"/>
          <w:sz w:val="24"/>
          <w:szCs w:val="24"/>
          <w:lang w:eastAsia="es-PE"/>
        </w:rPr>
      </w:pPr>
      <w:r w:rsidRPr="005343C2">
        <w:rPr>
          <w:rFonts w:ascii="Times New Roman" w:eastAsia="Times New Roman" w:hAnsi="Times New Roman" w:cs="Times New Roman"/>
          <w:noProof/>
          <w:color w:val="000000"/>
          <w:sz w:val="24"/>
          <w:szCs w:val="24"/>
          <w:lang w:eastAsia="es-PE"/>
        </w:rPr>
        <w:drawing>
          <wp:inline distT="0" distB="0" distL="0" distR="0" wp14:anchorId="1B782ED4" wp14:editId="0E0FDE3E">
            <wp:extent cx="1428750" cy="1143000"/>
            <wp:effectExtent l="0" t="0" r="0" b="0"/>
            <wp:docPr id="6" name="Imagen 6" descr="Segunda Orden Subsistema Ax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egunda Orden Subsistema Axial"/>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428750" cy="1143000"/>
                    </a:xfrm>
                    <a:prstGeom prst="rect">
                      <a:avLst/>
                    </a:prstGeom>
                    <a:noFill/>
                    <a:ln>
                      <a:noFill/>
                    </a:ln>
                  </pic:spPr>
                </pic:pic>
              </a:graphicData>
            </a:graphic>
          </wp:inline>
        </w:drawing>
      </w:r>
    </w:p>
    <w:p w:rsidR="005343C2" w:rsidRPr="005343C2" w:rsidRDefault="005343C2" w:rsidP="005343C2">
      <w:pPr>
        <w:shd w:val="clear" w:color="auto" w:fill="FFFFFF"/>
        <w:spacing w:before="100" w:beforeAutospacing="1" w:after="300" w:line="360" w:lineRule="atLeast"/>
        <w:rPr>
          <w:rFonts w:ascii="Raleway" w:eastAsia="Times New Roman" w:hAnsi="Raleway" w:cs="Times New Roman"/>
          <w:color w:val="151515"/>
          <w:sz w:val="27"/>
          <w:szCs w:val="27"/>
          <w:lang w:eastAsia="es-PE"/>
        </w:rPr>
      </w:pPr>
      <w:r w:rsidRPr="005343C2">
        <w:rPr>
          <w:rFonts w:ascii="Raleway" w:eastAsia="Times New Roman" w:hAnsi="Raleway" w:cs="Times New Roman"/>
          <w:color w:val="151515"/>
          <w:sz w:val="27"/>
          <w:szCs w:val="27"/>
          <w:lang w:eastAsia="es-PE"/>
        </w:rPr>
        <w:t>La segunda orden es determinada por la orientación media de los pies. Ésta modela la actitud de la persona y te permite dar un vistazo a su disposición de quedarse en el lugar donde está, o querer irse. No acostumbramos a ‘mentir con los pies’, por lo que este eje es bastante fidedigno para determinar la intención de alguien.</w:t>
      </w:r>
    </w:p>
    <w:p w:rsidR="005343C2" w:rsidRPr="005343C2" w:rsidRDefault="005343C2" w:rsidP="005343C2">
      <w:pPr>
        <w:shd w:val="clear" w:color="auto" w:fill="FFFFFF"/>
        <w:spacing w:line="240" w:lineRule="auto"/>
        <w:rPr>
          <w:rFonts w:ascii="Times New Roman" w:eastAsia="Times New Roman" w:hAnsi="Times New Roman" w:cs="Times New Roman"/>
          <w:color w:val="000000"/>
          <w:sz w:val="24"/>
          <w:szCs w:val="24"/>
          <w:lang w:eastAsia="es-PE"/>
        </w:rPr>
      </w:pPr>
      <w:r w:rsidRPr="005343C2">
        <w:rPr>
          <w:rFonts w:ascii="Times New Roman" w:eastAsia="Times New Roman" w:hAnsi="Times New Roman" w:cs="Times New Roman"/>
          <w:noProof/>
          <w:color w:val="000000"/>
          <w:sz w:val="24"/>
          <w:szCs w:val="24"/>
          <w:lang w:eastAsia="es-PE"/>
        </w:rPr>
        <w:lastRenderedPageBreak/>
        <w:drawing>
          <wp:inline distT="0" distB="0" distL="0" distR="0" wp14:anchorId="6CA930D0" wp14:editId="6AF34EE1">
            <wp:extent cx="1428750" cy="1143000"/>
            <wp:effectExtent l="0" t="0" r="0" b="0"/>
            <wp:docPr id="7" name="Imagen 7" descr="Tercera Orden Subsistema Ax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ercera Orden Subsistema Axial"/>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428750" cy="1143000"/>
                    </a:xfrm>
                    <a:prstGeom prst="rect">
                      <a:avLst/>
                    </a:prstGeom>
                    <a:noFill/>
                    <a:ln>
                      <a:noFill/>
                    </a:ln>
                  </pic:spPr>
                </pic:pic>
              </a:graphicData>
            </a:graphic>
          </wp:inline>
        </w:drawing>
      </w:r>
    </w:p>
    <w:p w:rsidR="005343C2" w:rsidRPr="005343C2" w:rsidRDefault="005343C2" w:rsidP="005343C2">
      <w:pPr>
        <w:shd w:val="clear" w:color="auto" w:fill="FFFFFF"/>
        <w:spacing w:before="100" w:beforeAutospacing="1" w:line="360" w:lineRule="atLeast"/>
        <w:rPr>
          <w:rFonts w:ascii="Raleway" w:eastAsia="Times New Roman" w:hAnsi="Raleway" w:cs="Times New Roman"/>
          <w:color w:val="151515"/>
          <w:sz w:val="27"/>
          <w:szCs w:val="27"/>
          <w:lang w:eastAsia="es-PE"/>
        </w:rPr>
      </w:pPr>
      <w:r w:rsidRPr="005343C2">
        <w:rPr>
          <w:rFonts w:ascii="Raleway" w:eastAsia="Times New Roman" w:hAnsi="Raleway" w:cs="Times New Roman"/>
          <w:color w:val="151515"/>
          <w:sz w:val="27"/>
          <w:szCs w:val="27"/>
          <w:lang w:eastAsia="es-PE"/>
        </w:rPr>
        <w:t>Finalmente, la tercera orden es el eje que sale desde tu nariz hacia el frente. Éste es un eje ‘diplomático’, en el sentido que en ocasiones miramos directamente a los demás, aún cuando no les estemos prestando total atención.</w:t>
      </w:r>
    </w:p>
    <w:p w:rsidR="005343C2" w:rsidRPr="005343C2" w:rsidRDefault="005343C2" w:rsidP="005343C2">
      <w:pPr>
        <w:shd w:val="clear" w:color="auto" w:fill="FFFFFF"/>
        <w:spacing w:line="240" w:lineRule="auto"/>
        <w:rPr>
          <w:rFonts w:ascii="Times New Roman" w:eastAsia="Times New Roman" w:hAnsi="Times New Roman" w:cs="Times New Roman"/>
          <w:color w:val="000000"/>
          <w:sz w:val="24"/>
          <w:szCs w:val="24"/>
          <w:lang w:eastAsia="es-PE"/>
        </w:rPr>
      </w:pPr>
      <w:r w:rsidRPr="005343C2">
        <w:rPr>
          <w:rFonts w:ascii="Times New Roman" w:eastAsia="Times New Roman" w:hAnsi="Times New Roman" w:cs="Times New Roman"/>
          <w:noProof/>
          <w:color w:val="000000"/>
          <w:sz w:val="24"/>
          <w:szCs w:val="24"/>
          <w:lang w:eastAsia="es-PE"/>
        </w:rPr>
        <w:drawing>
          <wp:inline distT="0" distB="0" distL="0" distR="0" wp14:anchorId="31C28570" wp14:editId="2A56CC25">
            <wp:extent cx="4762500" cy="3571875"/>
            <wp:effectExtent l="0" t="0" r="0" b="9525"/>
            <wp:docPr id="8" name="Imagen 8" descr="Ordenes - Subsistema Ax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Ordenes - Subsistema Axial"/>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62500" cy="3571875"/>
                    </a:xfrm>
                    <a:prstGeom prst="rect">
                      <a:avLst/>
                    </a:prstGeom>
                    <a:noFill/>
                    <a:ln>
                      <a:noFill/>
                    </a:ln>
                  </pic:spPr>
                </pic:pic>
              </a:graphicData>
            </a:graphic>
          </wp:inline>
        </w:drawing>
      </w:r>
    </w:p>
    <w:p w:rsidR="005343C2" w:rsidRPr="005343C2" w:rsidRDefault="005343C2" w:rsidP="005343C2">
      <w:pPr>
        <w:shd w:val="clear" w:color="auto" w:fill="FFFFFF"/>
        <w:spacing w:before="100" w:beforeAutospacing="1" w:after="300" w:line="360" w:lineRule="atLeast"/>
        <w:jc w:val="center"/>
        <w:rPr>
          <w:rFonts w:ascii="Raleway" w:eastAsia="Times New Roman" w:hAnsi="Raleway" w:cs="Times New Roman"/>
          <w:color w:val="151515"/>
          <w:sz w:val="27"/>
          <w:szCs w:val="27"/>
          <w:lang w:eastAsia="es-PE"/>
        </w:rPr>
      </w:pPr>
      <w:r w:rsidRPr="005343C2">
        <w:rPr>
          <w:rFonts w:ascii="Raleway" w:eastAsia="Times New Roman" w:hAnsi="Raleway" w:cs="Times New Roman"/>
          <w:i/>
          <w:iCs/>
          <w:color w:val="151515"/>
          <w:sz w:val="27"/>
          <w:szCs w:val="27"/>
          <w:lang w:eastAsia="es-PE"/>
        </w:rPr>
        <w:t>Una manera más clara de visualizarlo: tres ejes que apuntan a lo que te interesa.</w:t>
      </w:r>
    </w:p>
    <w:p w:rsidR="005343C2" w:rsidRPr="005343C2" w:rsidRDefault="005343C2" w:rsidP="005343C2">
      <w:pPr>
        <w:shd w:val="clear" w:color="auto" w:fill="FFFFFF"/>
        <w:spacing w:before="100" w:beforeAutospacing="1" w:after="300" w:line="360" w:lineRule="atLeast"/>
        <w:rPr>
          <w:rFonts w:ascii="Raleway" w:eastAsia="Times New Roman" w:hAnsi="Raleway" w:cs="Times New Roman"/>
          <w:color w:val="151515"/>
          <w:sz w:val="27"/>
          <w:szCs w:val="27"/>
          <w:lang w:eastAsia="es-PE"/>
        </w:rPr>
      </w:pPr>
      <w:r w:rsidRPr="005343C2">
        <w:rPr>
          <w:rFonts w:ascii="Raleway" w:eastAsia="Times New Roman" w:hAnsi="Raleway" w:cs="Times New Roman"/>
          <w:color w:val="151515"/>
          <w:sz w:val="27"/>
          <w:szCs w:val="27"/>
          <w:lang w:eastAsia="es-PE"/>
        </w:rPr>
        <w:t>El subsistema satelital, por otra parte</w:t>
      </w:r>
      <w:proofErr w:type="gramStart"/>
      <w:r w:rsidRPr="005343C2">
        <w:rPr>
          <w:rFonts w:ascii="Raleway" w:eastAsia="Times New Roman" w:hAnsi="Raleway" w:cs="Times New Roman"/>
          <w:color w:val="151515"/>
          <w:sz w:val="27"/>
          <w:szCs w:val="27"/>
          <w:lang w:eastAsia="es-PE"/>
        </w:rPr>
        <w:t>,  está</w:t>
      </w:r>
      <w:proofErr w:type="gramEnd"/>
      <w:r w:rsidRPr="005343C2">
        <w:rPr>
          <w:rFonts w:ascii="Raleway" w:eastAsia="Times New Roman" w:hAnsi="Raleway" w:cs="Times New Roman"/>
          <w:color w:val="151515"/>
          <w:sz w:val="27"/>
          <w:szCs w:val="27"/>
          <w:lang w:eastAsia="es-PE"/>
        </w:rPr>
        <w:t xml:space="preserve"> compuesto por tus extremidades, y es más fácil describirlo como la proximidad y movimientos de tus manos y pies con respecto a tu cuerpo.</w:t>
      </w:r>
    </w:p>
    <w:p w:rsidR="005343C2" w:rsidRPr="005343C2" w:rsidRDefault="005343C2" w:rsidP="005343C2">
      <w:pPr>
        <w:shd w:val="clear" w:color="auto" w:fill="FFFFFF"/>
        <w:spacing w:line="240" w:lineRule="auto"/>
        <w:rPr>
          <w:rFonts w:ascii="Times New Roman" w:eastAsia="Times New Roman" w:hAnsi="Times New Roman" w:cs="Times New Roman"/>
          <w:color w:val="000000"/>
          <w:sz w:val="24"/>
          <w:szCs w:val="24"/>
          <w:lang w:eastAsia="es-PE"/>
        </w:rPr>
      </w:pPr>
      <w:r w:rsidRPr="005343C2">
        <w:rPr>
          <w:rFonts w:ascii="Times New Roman" w:eastAsia="Times New Roman" w:hAnsi="Times New Roman" w:cs="Times New Roman"/>
          <w:noProof/>
          <w:color w:val="000000"/>
          <w:sz w:val="24"/>
          <w:szCs w:val="24"/>
          <w:lang w:eastAsia="es-PE"/>
        </w:rPr>
        <w:lastRenderedPageBreak/>
        <w:drawing>
          <wp:inline distT="0" distB="0" distL="0" distR="0" wp14:anchorId="0E85E67E" wp14:editId="6C7A2966">
            <wp:extent cx="5715000" cy="4286250"/>
            <wp:effectExtent l="0" t="0" r="0" b="0"/>
            <wp:docPr id="9" name="Imagen 9" descr="Kinesica - Subsistema Satel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Kinesica - Subsistema Satelital"/>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15000" cy="4286250"/>
                    </a:xfrm>
                    <a:prstGeom prst="rect">
                      <a:avLst/>
                    </a:prstGeom>
                    <a:noFill/>
                    <a:ln>
                      <a:noFill/>
                    </a:ln>
                  </pic:spPr>
                </pic:pic>
              </a:graphicData>
            </a:graphic>
          </wp:inline>
        </w:drawing>
      </w:r>
    </w:p>
    <w:p w:rsidR="005343C2" w:rsidRPr="005343C2" w:rsidRDefault="005343C2" w:rsidP="005343C2">
      <w:pPr>
        <w:shd w:val="clear" w:color="auto" w:fill="FFFFFF"/>
        <w:spacing w:before="100" w:beforeAutospacing="1" w:line="360" w:lineRule="atLeast"/>
        <w:rPr>
          <w:rFonts w:ascii="Raleway" w:eastAsia="Times New Roman" w:hAnsi="Raleway" w:cs="Times New Roman"/>
          <w:color w:val="151515"/>
          <w:sz w:val="27"/>
          <w:szCs w:val="27"/>
          <w:lang w:eastAsia="es-PE"/>
        </w:rPr>
      </w:pPr>
      <w:r w:rsidRPr="005343C2">
        <w:rPr>
          <w:rFonts w:ascii="Raleway" w:eastAsia="Times New Roman" w:hAnsi="Raleway" w:cs="Times New Roman"/>
          <w:color w:val="151515"/>
          <w:sz w:val="27"/>
          <w:szCs w:val="27"/>
          <w:lang w:eastAsia="es-PE"/>
        </w:rPr>
        <w:t>¿Has visto cómo algunas personas al hablar mueven mucho sus manos, mientras que otras no lo hacen tanto? Otras se sientan recogiendo los pies hacia atrás, y otras abarcan mucho espacio con sus piernas. Ambos son ejemplos de la Kinesis Argumentativa.</w:t>
      </w:r>
    </w:p>
    <w:p w:rsidR="005343C2" w:rsidRPr="005343C2" w:rsidRDefault="005343C2" w:rsidP="005343C2">
      <w:pPr>
        <w:shd w:val="clear" w:color="auto" w:fill="FFFFFF"/>
        <w:spacing w:before="100" w:beforeAutospacing="1" w:after="100" w:afterAutospacing="1" w:line="240" w:lineRule="atLeast"/>
        <w:outlineLvl w:val="2"/>
        <w:rPr>
          <w:rFonts w:ascii="Roboto Slab" w:eastAsia="Times New Roman" w:hAnsi="Roboto Slab" w:cs="Times New Roman"/>
          <w:color w:val="333333"/>
          <w:sz w:val="53"/>
          <w:szCs w:val="53"/>
          <w:lang w:eastAsia="es-PE"/>
        </w:rPr>
      </w:pPr>
      <w:r w:rsidRPr="005343C2">
        <w:rPr>
          <w:rFonts w:ascii="Roboto Slab" w:eastAsia="Times New Roman" w:hAnsi="Roboto Slab" w:cs="Times New Roman"/>
          <w:color w:val="333333"/>
          <w:sz w:val="53"/>
          <w:szCs w:val="53"/>
          <w:lang w:eastAsia="es-PE"/>
        </w:rPr>
        <w:t>&gt;&gt; Hablar sin palabras: la Kinesis Argumentativa.</w:t>
      </w:r>
    </w:p>
    <w:p w:rsidR="005343C2" w:rsidRPr="005343C2" w:rsidRDefault="005343C2" w:rsidP="005343C2">
      <w:pPr>
        <w:shd w:val="clear" w:color="auto" w:fill="FFFFFF"/>
        <w:spacing w:before="100" w:beforeAutospacing="1" w:after="300" w:line="360" w:lineRule="atLeast"/>
        <w:jc w:val="both"/>
        <w:rPr>
          <w:rFonts w:ascii="Raleway" w:eastAsia="Times New Roman" w:hAnsi="Raleway" w:cs="Times New Roman"/>
          <w:color w:val="151515"/>
          <w:sz w:val="27"/>
          <w:szCs w:val="27"/>
          <w:lang w:eastAsia="es-PE"/>
        </w:rPr>
      </w:pPr>
      <w:r w:rsidRPr="005343C2">
        <w:rPr>
          <w:rFonts w:ascii="Raleway" w:eastAsia="Times New Roman" w:hAnsi="Raleway" w:cs="Times New Roman"/>
          <w:color w:val="151515"/>
          <w:sz w:val="27"/>
          <w:szCs w:val="27"/>
          <w:lang w:eastAsia="es-PE"/>
        </w:rPr>
        <w:t>En el lenguaje corporal lo más importante es determinar qué es lo que expresan los demás con sus gestos. Es una conversación sin palabras, si lo quieres definir así. En la misma hay argumentos que apoyan o contradicen lo que dicen las palabras, y a diferencia de éstas, el cuerpo siempre está expresando algo; el lenguaje corporal nunca está callado, aunque el cuerpo esté inmóvil.</w:t>
      </w:r>
    </w:p>
    <w:p w:rsidR="005343C2" w:rsidRPr="005343C2" w:rsidRDefault="005343C2" w:rsidP="005343C2">
      <w:pPr>
        <w:shd w:val="clear" w:color="auto" w:fill="FFFFFF"/>
        <w:spacing w:before="100" w:beforeAutospacing="1" w:after="300" w:line="360" w:lineRule="atLeast"/>
        <w:rPr>
          <w:rFonts w:ascii="Raleway" w:eastAsia="Times New Roman" w:hAnsi="Raleway" w:cs="Times New Roman"/>
          <w:color w:val="151515"/>
          <w:sz w:val="27"/>
          <w:szCs w:val="27"/>
          <w:lang w:eastAsia="es-PE"/>
        </w:rPr>
      </w:pPr>
      <w:r w:rsidRPr="005343C2">
        <w:rPr>
          <w:rFonts w:ascii="Raleway" w:eastAsia="Times New Roman" w:hAnsi="Raleway" w:cs="Times New Roman"/>
          <w:color w:val="151515"/>
          <w:sz w:val="27"/>
          <w:szCs w:val="27"/>
          <w:lang w:eastAsia="es-PE"/>
        </w:rPr>
        <w:t xml:space="preserve">A través de la Kinesis Argumentativa podemos derteminar actitudes como la del hombre de la figura; su tercera orden (el rostro) se dirige a nosotros, pero la orden principal (su pecho) está hacia otro lado. Sus satélites (manos y pies) </w:t>
      </w:r>
      <w:r w:rsidRPr="005343C2">
        <w:rPr>
          <w:rFonts w:ascii="Raleway" w:eastAsia="Times New Roman" w:hAnsi="Raleway" w:cs="Times New Roman"/>
          <w:color w:val="151515"/>
          <w:sz w:val="27"/>
          <w:szCs w:val="27"/>
          <w:lang w:eastAsia="es-PE"/>
        </w:rPr>
        <w:lastRenderedPageBreak/>
        <w:t>están cerca del cuerpo, por lo que está a la defensiva, e incluso todo su cuerpo está apoyado alejándose ligeramente de nosotros.</w:t>
      </w:r>
    </w:p>
    <w:p w:rsidR="005343C2" w:rsidRPr="005343C2" w:rsidRDefault="005343C2" w:rsidP="005343C2">
      <w:pPr>
        <w:shd w:val="clear" w:color="auto" w:fill="FFFFFF"/>
        <w:spacing w:before="100" w:beforeAutospacing="1" w:after="100" w:afterAutospacing="1" w:line="360" w:lineRule="atLeast"/>
        <w:rPr>
          <w:rFonts w:ascii="Raleway" w:eastAsia="Times New Roman" w:hAnsi="Raleway" w:cs="Times New Roman"/>
          <w:color w:val="151515"/>
          <w:sz w:val="27"/>
          <w:szCs w:val="27"/>
          <w:lang w:eastAsia="es-PE"/>
        </w:rPr>
      </w:pPr>
      <w:r w:rsidRPr="005343C2">
        <w:rPr>
          <w:rFonts w:ascii="Raleway" w:eastAsia="Times New Roman" w:hAnsi="Raleway" w:cs="Times New Roman"/>
          <w:color w:val="151515"/>
          <w:sz w:val="27"/>
          <w:szCs w:val="27"/>
          <w:lang w:eastAsia="es-PE"/>
        </w:rPr>
        <w:t>Del subsistema satelital superior (nuestros brazos y manos), surgen los gestos manuales, que están clasificados en ilustradores, manipuladores, reguladores, pacificadores y emblemas.</w:t>
      </w:r>
    </w:p>
    <w:p w:rsidR="005343C2" w:rsidRPr="005343C2" w:rsidRDefault="005343C2" w:rsidP="005343C2">
      <w:pPr>
        <w:shd w:val="clear" w:color="auto" w:fill="FFFFFF"/>
        <w:spacing w:before="300" w:after="300" w:line="240" w:lineRule="auto"/>
        <w:rPr>
          <w:rFonts w:ascii="Times New Roman" w:eastAsia="Times New Roman" w:hAnsi="Times New Roman" w:cs="Times New Roman"/>
          <w:color w:val="000000"/>
          <w:sz w:val="24"/>
          <w:szCs w:val="24"/>
          <w:lang w:eastAsia="es-PE"/>
        </w:rPr>
      </w:pPr>
      <w:r w:rsidRPr="005343C2">
        <w:rPr>
          <w:rFonts w:ascii="Times New Roman" w:eastAsia="Times New Roman" w:hAnsi="Times New Roman" w:cs="Times New Roman"/>
          <w:color w:val="000000"/>
          <w:sz w:val="24"/>
          <w:szCs w:val="24"/>
          <w:lang w:eastAsia="es-PE"/>
        </w:rPr>
        <w:pict>
          <v:rect id="_x0000_i1033" style="width:741pt;height:2.25pt" o:hrpct="0" o:hralign="center" o:hrstd="t" o:hr="t" fillcolor="#a0a0a0" stroked="f"/>
        </w:pict>
      </w:r>
    </w:p>
    <w:p w:rsidR="005343C2" w:rsidRPr="005343C2" w:rsidRDefault="005343C2" w:rsidP="005343C2">
      <w:pPr>
        <w:shd w:val="clear" w:color="auto" w:fill="FFFFFF"/>
        <w:spacing w:before="100" w:beforeAutospacing="1" w:after="100" w:afterAutospacing="1" w:line="240" w:lineRule="atLeast"/>
        <w:jc w:val="center"/>
        <w:outlineLvl w:val="1"/>
        <w:rPr>
          <w:rFonts w:ascii="Roboto Slab" w:eastAsia="Times New Roman" w:hAnsi="Roboto Slab" w:cs="Times New Roman"/>
          <w:color w:val="333333"/>
          <w:sz w:val="68"/>
          <w:szCs w:val="68"/>
          <w:lang w:eastAsia="es-PE"/>
        </w:rPr>
      </w:pPr>
      <w:r w:rsidRPr="005343C2">
        <w:rPr>
          <w:rFonts w:ascii="Roboto Slab" w:eastAsia="Times New Roman" w:hAnsi="Roboto Slab" w:cs="Times New Roman"/>
          <w:color w:val="025BC8"/>
          <w:sz w:val="68"/>
          <w:szCs w:val="68"/>
          <w:lang w:eastAsia="es-PE"/>
        </w:rPr>
        <w:t>4.</w:t>
      </w:r>
      <w:r w:rsidRPr="005343C2">
        <w:rPr>
          <w:rFonts w:ascii="Roboto Slab" w:eastAsia="Times New Roman" w:hAnsi="Roboto Slab" w:cs="Times New Roman"/>
          <w:color w:val="333333"/>
          <w:sz w:val="68"/>
          <w:szCs w:val="68"/>
          <w:lang w:eastAsia="es-PE"/>
        </w:rPr>
        <w:t> La diferencia entre posturas Alfa y Beta.</w:t>
      </w:r>
    </w:p>
    <w:p w:rsidR="005343C2" w:rsidRPr="005343C2" w:rsidRDefault="005343C2" w:rsidP="005343C2">
      <w:pPr>
        <w:shd w:val="clear" w:color="auto" w:fill="FFFFFF"/>
        <w:spacing w:before="300" w:after="300" w:line="240" w:lineRule="auto"/>
        <w:rPr>
          <w:rFonts w:ascii="Times New Roman" w:eastAsia="Times New Roman" w:hAnsi="Times New Roman" w:cs="Times New Roman"/>
          <w:color w:val="000000"/>
          <w:sz w:val="24"/>
          <w:szCs w:val="24"/>
          <w:lang w:eastAsia="es-PE"/>
        </w:rPr>
      </w:pPr>
      <w:r w:rsidRPr="005343C2">
        <w:rPr>
          <w:rFonts w:ascii="Times New Roman" w:eastAsia="Times New Roman" w:hAnsi="Times New Roman" w:cs="Times New Roman"/>
          <w:color w:val="000000"/>
          <w:sz w:val="24"/>
          <w:szCs w:val="24"/>
          <w:lang w:eastAsia="es-PE"/>
        </w:rPr>
        <w:pict>
          <v:rect id="_x0000_i1034" style="width:741pt;height:2.25pt" o:hrpct="0" o:hralign="center" o:hrstd="t" o:hr="t" fillcolor="#a0a0a0" stroked="f"/>
        </w:pict>
      </w:r>
    </w:p>
    <w:p w:rsidR="005343C2" w:rsidRPr="005343C2" w:rsidRDefault="005343C2" w:rsidP="005343C2">
      <w:pPr>
        <w:shd w:val="clear" w:color="auto" w:fill="FFFFFF"/>
        <w:spacing w:before="100" w:beforeAutospacing="1" w:after="300" w:line="360" w:lineRule="atLeast"/>
        <w:rPr>
          <w:rFonts w:ascii="Raleway" w:eastAsia="Times New Roman" w:hAnsi="Raleway" w:cs="Times New Roman"/>
          <w:color w:val="151515"/>
          <w:sz w:val="27"/>
          <w:szCs w:val="27"/>
          <w:lang w:eastAsia="es-PE"/>
        </w:rPr>
      </w:pPr>
      <w:r w:rsidRPr="005343C2">
        <w:rPr>
          <w:rFonts w:ascii="Raleway" w:eastAsia="Times New Roman" w:hAnsi="Raleway" w:cs="Times New Roman"/>
          <w:color w:val="151515"/>
          <w:sz w:val="27"/>
          <w:szCs w:val="27"/>
          <w:lang w:eastAsia="es-PE"/>
        </w:rPr>
        <w:t>Dado que tienes que comenzar por observar el lenguaje del cuerpo como un todo, debes tomar en cuenta la diferencia entre una postura </w:t>
      </w:r>
      <w:r w:rsidRPr="005343C2">
        <w:rPr>
          <w:rFonts w:ascii="Raleway" w:eastAsia="Times New Roman" w:hAnsi="Raleway" w:cs="Times New Roman"/>
          <w:i/>
          <w:iCs/>
          <w:color w:val="151515"/>
          <w:sz w:val="27"/>
          <w:szCs w:val="27"/>
          <w:lang w:eastAsia="es-PE"/>
        </w:rPr>
        <w:t>alfa</w:t>
      </w:r>
      <w:r w:rsidRPr="005343C2">
        <w:rPr>
          <w:rFonts w:ascii="Raleway" w:eastAsia="Times New Roman" w:hAnsi="Raleway" w:cs="Times New Roman"/>
          <w:color w:val="151515"/>
          <w:sz w:val="27"/>
          <w:szCs w:val="27"/>
          <w:lang w:eastAsia="es-PE"/>
        </w:rPr>
        <w:t> y una </w:t>
      </w:r>
      <w:r w:rsidRPr="005343C2">
        <w:rPr>
          <w:rFonts w:ascii="Raleway" w:eastAsia="Times New Roman" w:hAnsi="Raleway" w:cs="Times New Roman"/>
          <w:i/>
          <w:iCs/>
          <w:color w:val="151515"/>
          <w:sz w:val="27"/>
          <w:szCs w:val="27"/>
          <w:lang w:eastAsia="es-PE"/>
        </w:rPr>
        <w:t>beta</w:t>
      </w:r>
      <w:r w:rsidRPr="005343C2">
        <w:rPr>
          <w:rFonts w:ascii="Raleway" w:eastAsia="Times New Roman" w:hAnsi="Raleway" w:cs="Times New Roman"/>
          <w:color w:val="151515"/>
          <w:sz w:val="27"/>
          <w:szCs w:val="27"/>
          <w:lang w:eastAsia="es-PE"/>
        </w:rPr>
        <w:t>. </w:t>
      </w:r>
    </w:p>
    <w:p w:rsidR="005343C2" w:rsidRPr="005343C2" w:rsidRDefault="005343C2" w:rsidP="005343C2">
      <w:pPr>
        <w:shd w:val="clear" w:color="auto" w:fill="FFFFFF"/>
        <w:spacing w:before="100" w:beforeAutospacing="1" w:after="300" w:line="360" w:lineRule="atLeast"/>
        <w:rPr>
          <w:rFonts w:ascii="Raleway" w:eastAsia="Times New Roman" w:hAnsi="Raleway" w:cs="Times New Roman"/>
          <w:color w:val="151515"/>
          <w:sz w:val="27"/>
          <w:szCs w:val="27"/>
          <w:lang w:eastAsia="es-PE"/>
        </w:rPr>
      </w:pPr>
      <w:r w:rsidRPr="005343C2">
        <w:rPr>
          <w:rFonts w:ascii="Raleway" w:eastAsia="Times New Roman" w:hAnsi="Raleway" w:cs="Times New Roman"/>
          <w:color w:val="151515"/>
          <w:sz w:val="27"/>
          <w:szCs w:val="27"/>
          <w:lang w:eastAsia="es-PE"/>
        </w:rPr>
        <w:t>Una brevísima explicación: Para poder sobrevivir en circunstancias hostiles, desde hace muchísimo tiempo tenemos programado el reflejo de </w:t>
      </w:r>
      <w:r w:rsidRPr="005343C2">
        <w:rPr>
          <w:rFonts w:ascii="Raleway" w:eastAsia="Times New Roman" w:hAnsi="Raleway" w:cs="Times New Roman"/>
          <w:i/>
          <w:iCs/>
          <w:color w:val="151515"/>
          <w:sz w:val="27"/>
          <w:szCs w:val="27"/>
          <w:lang w:eastAsia="es-PE"/>
        </w:rPr>
        <w:t>luchar o huir</w:t>
      </w:r>
      <w:r w:rsidRPr="005343C2">
        <w:rPr>
          <w:rFonts w:ascii="Raleway" w:eastAsia="Times New Roman" w:hAnsi="Raleway" w:cs="Times New Roman"/>
          <w:color w:val="151515"/>
          <w:sz w:val="27"/>
          <w:szCs w:val="27"/>
          <w:lang w:eastAsia="es-PE"/>
        </w:rPr>
        <w:t>, lo que nos condiciona a una de estas dos reacciones en caso de un peligro (De hecho, también está la reacción de </w:t>
      </w:r>
      <w:r w:rsidRPr="005343C2">
        <w:rPr>
          <w:rFonts w:ascii="Raleway" w:eastAsia="Times New Roman" w:hAnsi="Raleway" w:cs="Times New Roman"/>
          <w:i/>
          <w:iCs/>
          <w:color w:val="151515"/>
          <w:sz w:val="27"/>
          <w:szCs w:val="27"/>
          <w:lang w:eastAsia="es-PE"/>
        </w:rPr>
        <w:t>congelarse</w:t>
      </w:r>
      <w:r w:rsidRPr="005343C2">
        <w:rPr>
          <w:rFonts w:ascii="Raleway" w:eastAsia="Times New Roman" w:hAnsi="Raleway" w:cs="Times New Roman"/>
          <w:color w:val="151515"/>
          <w:sz w:val="27"/>
          <w:szCs w:val="27"/>
          <w:lang w:eastAsia="es-PE"/>
        </w:rPr>
        <w:t>, pero para hacerlo más sencillo vamos a agruparla con ‘huir’.</w:t>
      </w:r>
    </w:p>
    <w:p w:rsidR="005343C2" w:rsidRPr="005343C2" w:rsidRDefault="005343C2" w:rsidP="005343C2">
      <w:pPr>
        <w:shd w:val="clear" w:color="auto" w:fill="FFFFFF"/>
        <w:spacing w:before="100" w:beforeAutospacing="1" w:after="300" w:line="360" w:lineRule="atLeast"/>
        <w:rPr>
          <w:rFonts w:ascii="Raleway" w:eastAsia="Times New Roman" w:hAnsi="Raleway" w:cs="Times New Roman"/>
          <w:color w:val="151515"/>
          <w:sz w:val="27"/>
          <w:szCs w:val="27"/>
          <w:lang w:eastAsia="es-PE"/>
        </w:rPr>
      </w:pPr>
      <w:r w:rsidRPr="005343C2">
        <w:rPr>
          <w:rFonts w:ascii="Raleway" w:eastAsia="Times New Roman" w:hAnsi="Raleway" w:cs="Times New Roman"/>
          <w:color w:val="151515"/>
          <w:sz w:val="27"/>
          <w:szCs w:val="27"/>
          <w:lang w:eastAsia="es-PE"/>
        </w:rPr>
        <w:t>Luchar o huir son dos opciones muy distintas, y al mismo tiempo se relacionan con las aptitudes que distinguen a los miembros de una manada. El ‘alfa’ del grupo es quien guía al resto (tomar las decisiones, sean cual sean, son sinónimo de lucha), mientras que el resto [los betas] lo siguen.</w:t>
      </w:r>
    </w:p>
    <w:p w:rsidR="005343C2" w:rsidRPr="005343C2" w:rsidRDefault="005343C2" w:rsidP="005343C2">
      <w:pPr>
        <w:shd w:val="clear" w:color="auto" w:fill="FFFFFF"/>
        <w:spacing w:after="0" w:line="240" w:lineRule="auto"/>
        <w:rPr>
          <w:rFonts w:ascii="Times New Roman" w:eastAsia="Times New Roman" w:hAnsi="Times New Roman" w:cs="Times New Roman"/>
          <w:color w:val="000000"/>
          <w:sz w:val="24"/>
          <w:szCs w:val="24"/>
          <w:lang w:eastAsia="es-PE"/>
        </w:rPr>
      </w:pPr>
      <w:r w:rsidRPr="005343C2">
        <w:rPr>
          <w:rFonts w:ascii="Times New Roman" w:eastAsia="Times New Roman" w:hAnsi="Times New Roman" w:cs="Times New Roman"/>
          <w:noProof/>
          <w:color w:val="000000"/>
          <w:sz w:val="24"/>
          <w:szCs w:val="24"/>
          <w:lang w:eastAsia="es-PE"/>
        </w:rPr>
        <w:lastRenderedPageBreak/>
        <w:drawing>
          <wp:inline distT="0" distB="0" distL="0" distR="0" wp14:anchorId="1372F1F5" wp14:editId="2770470C">
            <wp:extent cx="5715000" cy="4286250"/>
            <wp:effectExtent l="0" t="0" r="0" b="0"/>
            <wp:docPr id="10" name="Imagen 10" descr="Ejemplo de Postura 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Ejemplo de Postura Alfa"/>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15000" cy="4286250"/>
                    </a:xfrm>
                    <a:prstGeom prst="rect">
                      <a:avLst/>
                    </a:prstGeom>
                    <a:noFill/>
                    <a:ln>
                      <a:noFill/>
                    </a:ln>
                  </pic:spPr>
                </pic:pic>
              </a:graphicData>
            </a:graphic>
          </wp:inline>
        </w:drawing>
      </w:r>
    </w:p>
    <w:p w:rsidR="005343C2" w:rsidRPr="005343C2" w:rsidRDefault="005343C2" w:rsidP="005343C2">
      <w:pPr>
        <w:shd w:val="clear" w:color="auto" w:fill="FFFFFF"/>
        <w:spacing w:line="360" w:lineRule="atLeast"/>
        <w:jc w:val="center"/>
        <w:rPr>
          <w:rFonts w:ascii="Raleway" w:eastAsia="Times New Roman" w:hAnsi="Raleway" w:cs="Times New Roman"/>
          <w:i/>
          <w:iCs/>
          <w:color w:val="151515"/>
          <w:sz w:val="21"/>
          <w:szCs w:val="21"/>
          <w:lang w:eastAsia="es-PE"/>
        </w:rPr>
      </w:pPr>
      <w:r w:rsidRPr="005343C2">
        <w:rPr>
          <w:rFonts w:ascii="Raleway" w:eastAsia="Times New Roman" w:hAnsi="Raleway" w:cs="Times New Roman"/>
          <w:i/>
          <w:iCs/>
          <w:color w:val="151515"/>
          <w:sz w:val="21"/>
          <w:szCs w:val="21"/>
          <w:lang w:eastAsia="es-PE"/>
        </w:rPr>
        <w:t>Para muestra, un botón.</w:t>
      </w:r>
    </w:p>
    <w:p w:rsidR="005343C2" w:rsidRPr="005343C2" w:rsidRDefault="005343C2" w:rsidP="005343C2">
      <w:pPr>
        <w:shd w:val="clear" w:color="auto" w:fill="FFFFFF"/>
        <w:spacing w:before="100" w:beforeAutospacing="1" w:after="300" w:line="360" w:lineRule="atLeast"/>
        <w:rPr>
          <w:rFonts w:ascii="Raleway" w:eastAsia="Times New Roman" w:hAnsi="Raleway" w:cs="Times New Roman"/>
          <w:color w:val="151515"/>
          <w:sz w:val="27"/>
          <w:szCs w:val="27"/>
          <w:lang w:eastAsia="es-PE"/>
        </w:rPr>
      </w:pPr>
      <w:r w:rsidRPr="005343C2">
        <w:rPr>
          <w:rFonts w:ascii="Raleway" w:eastAsia="Times New Roman" w:hAnsi="Raleway" w:cs="Times New Roman"/>
          <w:color w:val="151515"/>
          <w:sz w:val="27"/>
          <w:szCs w:val="27"/>
          <w:lang w:eastAsia="es-PE"/>
        </w:rPr>
        <w:t>Ser </w:t>
      </w:r>
      <w:r w:rsidRPr="005343C2">
        <w:rPr>
          <w:rFonts w:ascii="Raleway" w:eastAsia="Times New Roman" w:hAnsi="Raleway" w:cs="Times New Roman"/>
          <w:i/>
          <w:iCs/>
          <w:color w:val="151515"/>
          <w:sz w:val="27"/>
          <w:szCs w:val="27"/>
          <w:lang w:eastAsia="es-PE"/>
        </w:rPr>
        <w:t>beta</w:t>
      </w:r>
      <w:r w:rsidRPr="005343C2">
        <w:rPr>
          <w:rFonts w:ascii="Raleway" w:eastAsia="Times New Roman" w:hAnsi="Raleway" w:cs="Times New Roman"/>
          <w:color w:val="151515"/>
          <w:sz w:val="27"/>
          <w:szCs w:val="27"/>
          <w:lang w:eastAsia="es-PE"/>
        </w:rPr>
        <w:t> no necesariamente significa sumisión u obediencia; más bien confianza. El </w:t>
      </w:r>
      <w:r w:rsidRPr="005343C2">
        <w:rPr>
          <w:rFonts w:ascii="Raleway" w:eastAsia="Times New Roman" w:hAnsi="Raleway" w:cs="Times New Roman"/>
          <w:i/>
          <w:iCs/>
          <w:color w:val="151515"/>
          <w:sz w:val="27"/>
          <w:szCs w:val="27"/>
          <w:lang w:eastAsia="es-PE"/>
        </w:rPr>
        <w:t>Alfa</w:t>
      </w:r>
      <w:r w:rsidRPr="005343C2">
        <w:rPr>
          <w:rFonts w:ascii="Raleway" w:eastAsia="Times New Roman" w:hAnsi="Raleway" w:cs="Times New Roman"/>
          <w:color w:val="151515"/>
          <w:sz w:val="27"/>
          <w:szCs w:val="27"/>
          <w:lang w:eastAsia="es-PE"/>
        </w:rPr>
        <w:t> es quien se ha ganado el sitio para tomar las decisiones por la manada y por supuesto, también los privilegios.</w:t>
      </w:r>
    </w:p>
    <w:p w:rsidR="005343C2" w:rsidRPr="005343C2" w:rsidRDefault="005343C2" w:rsidP="005343C2">
      <w:pPr>
        <w:shd w:val="clear" w:color="auto" w:fill="FFFFFF"/>
        <w:spacing w:before="100" w:beforeAutospacing="1" w:after="300" w:line="360" w:lineRule="atLeast"/>
        <w:rPr>
          <w:rFonts w:ascii="Raleway" w:eastAsia="Times New Roman" w:hAnsi="Raleway" w:cs="Times New Roman"/>
          <w:color w:val="151515"/>
          <w:sz w:val="27"/>
          <w:szCs w:val="27"/>
          <w:lang w:eastAsia="es-PE"/>
        </w:rPr>
      </w:pPr>
      <w:r w:rsidRPr="005343C2">
        <w:rPr>
          <w:rFonts w:ascii="Raleway" w:eastAsia="Times New Roman" w:hAnsi="Raleway" w:cs="Times New Roman"/>
          <w:color w:val="151515"/>
          <w:sz w:val="27"/>
          <w:szCs w:val="27"/>
          <w:lang w:eastAsia="es-PE"/>
        </w:rPr>
        <w:t>Esa distinción sigue sobreviviendo hasta nuestros días pues es una programación muy profunda en nuestro cerebro; y la actitud de Alfas y Betas se presenta en posturas bien diferenciadas, las cuales podemos asumir según el caso.</w:t>
      </w:r>
    </w:p>
    <w:p w:rsidR="005343C2" w:rsidRPr="005343C2" w:rsidRDefault="005343C2" w:rsidP="005343C2">
      <w:pPr>
        <w:shd w:val="clear" w:color="auto" w:fill="FFFFFF"/>
        <w:spacing w:before="100" w:beforeAutospacing="1" w:line="360" w:lineRule="atLeast"/>
        <w:rPr>
          <w:rFonts w:ascii="Raleway" w:eastAsia="Times New Roman" w:hAnsi="Raleway" w:cs="Times New Roman"/>
          <w:color w:val="151515"/>
          <w:sz w:val="27"/>
          <w:szCs w:val="27"/>
          <w:lang w:eastAsia="es-PE"/>
        </w:rPr>
      </w:pPr>
      <w:r w:rsidRPr="005343C2">
        <w:rPr>
          <w:rFonts w:ascii="Raleway" w:eastAsia="Times New Roman" w:hAnsi="Raleway" w:cs="Times New Roman"/>
          <w:color w:val="151515"/>
          <w:sz w:val="27"/>
          <w:szCs w:val="27"/>
          <w:lang w:eastAsia="es-PE"/>
        </w:rPr>
        <w:t>Nota importante: no siempre tenemos que asumir una postura Alfa; de hecho, en más de un caso una postura beta nos dará grandes ventajas.</w:t>
      </w:r>
    </w:p>
    <w:p w:rsidR="005343C2" w:rsidRPr="005343C2" w:rsidRDefault="005343C2" w:rsidP="005343C2">
      <w:pPr>
        <w:shd w:val="clear" w:color="auto" w:fill="FFFFFF"/>
        <w:spacing w:line="240" w:lineRule="auto"/>
        <w:rPr>
          <w:rFonts w:ascii="Times New Roman" w:eastAsia="Times New Roman" w:hAnsi="Times New Roman" w:cs="Times New Roman"/>
          <w:color w:val="000000"/>
          <w:sz w:val="24"/>
          <w:szCs w:val="24"/>
          <w:lang w:eastAsia="es-PE"/>
        </w:rPr>
      </w:pPr>
      <w:r w:rsidRPr="005343C2">
        <w:rPr>
          <w:rFonts w:ascii="Times New Roman" w:eastAsia="Times New Roman" w:hAnsi="Times New Roman" w:cs="Times New Roman"/>
          <w:color w:val="000000"/>
          <w:sz w:val="24"/>
          <w:szCs w:val="24"/>
          <w:lang w:eastAsia="es-PE"/>
        </w:rPr>
        <w:pict>
          <v:rect id="_x0000_i1035" style="width:741pt;height:.75pt" o:hrpct="0" o:hralign="center" o:hrstd="t" o:hr="t" fillcolor="#a0a0a0" stroked="f"/>
        </w:pict>
      </w:r>
    </w:p>
    <w:p w:rsidR="005343C2" w:rsidRPr="005343C2" w:rsidRDefault="005343C2" w:rsidP="005343C2">
      <w:pPr>
        <w:shd w:val="clear" w:color="auto" w:fill="FFFFFF"/>
        <w:spacing w:before="100" w:beforeAutospacing="1" w:after="100" w:afterAutospacing="1" w:line="240" w:lineRule="atLeast"/>
        <w:jc w:val="center"/>
        <w:outlineLvl w:val="2"/>
        <w:rPr>
          <w:rFonts w:ascii="Roboto Slab" w:eastAsia="Times New Roman" w:hAnsi="Roboto Slab" w:cs="Times New Roman"/>
          <w:color w:val="333333"/>
          <w:sz w:val="68"/>
          <w:szCs w:val="68"/>
          <w:lang w:eastAsia="es-PE"/>
        </w:rPr>
      </w:pPr>
      <w:r w:rsidRPr="005343C2">
        <w:rPr>
          <w:rFonts w:ascii="Roboto Slab" w:eastAsia="Times New Roman" w:hAnsi="Roboto Slab" w:cs="Times New Roman"/>
          <w:color w:val="333333"/>
          <w:sz w:val="53"/>
          <w:szCs w:val="53"/>
          <w:lang w:eastAsia="es-PE"/>
        </w:rPr>
        <w:t xml:space="preserve">Las </w:t>
      </w:r>
      <w:r w:rsidRPr="005343C2">
        <w:rPr>
          <w:rFonts w:ascii="Times New Roman" w:eastAsia="Times New Roman" w:hAnsi="Times New Roman" w:cs="Times New Roman"/>
          <w:color w:val="333333"/>
          <w:sz w:val="53"/>
          <w:szCs w:val="53"/>
          <w:lang w:eastAsia="es-PE"/>
        </w:rPr>
        <w:t>﻿﻿</w:t>
      </w:r>
      <w:r w:rsidRPr="005343C2">
        <w:rPr>
          <w:rFonts w:ascii="Roboto Slab" w:eastAsia="Times New Roman" w:hAnsi="Roboto Slab" w:cs="Times New Roman"/>
          <w:color w:val="333333"/>
          <w:sz w:val="53"/>
          <w:szCs w:val="53"/>
          <w:lang w:eastAsia="es-PE"/>
        </w:rPr>
        <w:t>posturas </w:t>
      </w:r>
      <w:r w:rsidRPr="005343C2">
        <w:rPr>
          <w:rFonts w:ascii="Roboto Slab" w:eastAsia="Times New Roman" w:hAnsi="Roboto Slab" w:cs="Times New Roman"/>
          <w:color w:val="E60E0E"/>
          <w:sz w:val="53"/>
          <w:szCs w:val="53"/>
          <w:lang w:eastAsia="es-PE"/>
        </w:rPr>
        <w:t>Alfa</w:t>
      </w:r>
      <w:r w:rsidRPr="005343C2">
        <w:rPr>
          <w:rFonts w:ascii="Times New Roman" w:eastAsia="Times New Roman" w:hAnsi="Times New Roman" w:cs="Times New Roman"/>
          <w:color w:val="333333"/>
          <w:sz w:val="53"/>
          <w:szCs w:val="53"/>
          <w:lang w:eastAsia="es-PE"/>
        </w:rPr>
        <w:t>﻿﻿</w:t>
      </w:r>
      <w:r w:rsidRPr="005343C2">
        <w:rPr>
          <w:rFonts w:ascii="Roboto Slab" w:eastAsia="Times New Roman" w:hAnsi="Roboto Slab" w:cs="Times New Roman"/>
          <w:color w:val="333333"/>
          <w:sz w:val="53"/>
          <w:szCs w:val="53"/>
          <w:lang w:eastAsia="es-PE"/>
        </w:rPr>
        <w:t xml:space="preserve"> se caracterizan por...</w:t>
      </w:r>
    </w:p>
    <w:p w:rsidR="005343C2" w:rsidRPr="005343C2" w:rsidRDefault="005343C2" w:rsidP="005343C2">
      <w:pPr>
        <w:numPr>
          <w:ilvl w:val="0"/>
          <w:numId w:val="2"/>
        </w:numPr>
        <w:shd w:val="clear" w:color="auto" w:fill="FFFFFF"/>
        <w:spacing w:before="100" w:beforeAutospacing="1" w:after="150" w:line="336" w:lineRule="atLeast"/>
        <w:ind w:left="300"/>
        <w:rPr>
          <w:rFonts w:ascii="Roboto Slab" w:eastAsia="Times New Roman" w:hAnsi="Roboto Slab" w:cs="Times New Roman"/>
          <w:color w:val="000000"/>
          <w:sz w:val="24"/>
          <w:szCs w:val="24"/>
          <w:lang w:eastAsia="es-PE"/>
        </w:rPr>
      </w:pPr>
      <w:r w:rsidRPr="005343C2">
        <w:rPr>
          <w:rFonts w:ascii="Roboto Slab" w:eastAsia="Times New Roman" w:hAnsi="Roboto Slab" w:cs="Times New Roman"/>
          <w:color w:val="000000"/>
          <w:sz w:val="24"/>
          <w:szCs w:val="24"/>
          <w:lang w:eastAsia="es-PE"/>
        </w:rPr>
        <w:t>Mentón en alto</w:t>
      </w:r>
    </w:p>
    <w:p w:rsidR="005343C2" w:rsidRPr="005343C2" w:rsidRDefault="005343C2" w:rsidP="005343C2">
      <w:pPr>
        <w:numPr>
          <w:ilvl w:val="0"/>
          <w:numId w:val="2"/>
        </w:numPr>
        <w:shd w:val="clear" w:color="auto" w:fill="FFFFFF"/>
        <w:spacing w:before="100" w:beforeAutospacing="1" w:after="150" w:line="336" w:lineRule="atLeast"/>
        <w:ind w:left="300"/>
        <w:rPr>
          <w:rFonts w:ascii="Roboto Slab" w:eastAsia="Times New Roman" w:hAnsi="Roboto Slab" w:cs="Times New Roman"/>
          <w:color w:val="000000"/>
          <w:sz w:val="24"/>
          <w:szCs w:val="24"/>
          <w:lang w:eastAsia="es-PE"/>
        </w:rPr>
      </w:pPr>
      <w:r w:rsidRPr="005343C2">
        <w:rPr>
          <w:rFonts w:ascii="Roboto Slab" w:eastAsia="Times New Roman" w:hAnsi="Roboto Slab" w:cs="Times New Roman"/>
          <w:color w:val="000000"/>
          <w:sz w:val="24"/>
          <w:szCs w:val="24"/>
          <w:lang w:eastAsia="es-PE"/>
        </w:rPr>
        <w:t>Pecho ligeramente afuera, sin cruzarse de brazos</w:t>
      </w:r>
    </w:p>
    <w:p w:rsidR="005343C2" w:rsidRPr="005343C2" w:rsidRDefault="005343C2" w:rsidP="005343C2">
      <w:pPr>
        <w:numPr>
          <w:ilvl w:val="0"/>
          <w:numId w:val="2"/>
        </w:numPr>
        <w:shd w:val="clear" w:color="auto" w:fill="FFFFFF"/>
        <w:spacing w:before="100" w:beforeAutospacing="1" w:after="150" w:line="336" w:lineRule="atLeast"/>
        <w:ind w:left="300"/>
        <w:rPr>
          <w:rFonts w:ascii="Roboto Slab" w:eastAsia="Times New Roman" w:hAnsi="Roboto Slab" w:cs="Times New Roman"/>
          <w:color w:val="000000"/>
          <w:sz w:val="24"/>
          <w:szCs w:val="24"/>
          <w:lang w:eastAsia="es-PE"/>
        </w:rPr>
      </w:pPr>
      <w:r w:rsidRPr="005343C2">
        <w:rPr>
          <w:rFonts w:ascii="Roboto Slab" w:eastAsia="Times New Roman" w:hAnsi="Roboto Slab" w:cs="Times New Roman"/>
          <w:color w:val="000000"/>
          <w:sz w:val="24"/>
          <w:szCs w:val="24"/>
          <w:lang w:eastAsia="es-PE"/>
        </w:rPr>
        <w:lastRenderedPageBreak/>
        <w:t>Postura derecha</w:t>
      </w:r>
    </w:p>
    <w:p w:rsidR="005343C2" w:rsidRPr="005343C2" w:rsidRDefault="005343C2" w:rsidP="005343C2">
      <w:pPr>
        <w:numPr>
          <w:ilvl w:val="0"/>
          <w:numId w:val="2"/>
        </w:numPr>
        <w:shd w:val="clear" w:color="auto" w:fill="FFFFFF"/>
        <w:spacing w:before="100" w:beforeAutospacing="1" w:after="150" w:line="336" w:lineRule="atLeast"/>
        <w:ind w:left="300"/>
        <w:rPr>
          <w:rFonts w:ascii="Roboto Slab" w:eastAsia="Times New Roman" w:hAnsi="Roboto Slab" w:cs="Times New Roman"/>
          <w:color w:val="000000"/>
          <w:sz w:val="24"/>
          <w:szCs w:val="24"/>
          <w:lang w:eastAsia="es-PE"/>
        </w:rPr>
      </w:pPr>
      <w:r w:rsidRPr="005343C2">
        <w:rPr>
          <w:rFonts w:ascii="Roboto Slab" w:eastAsia="Times New Roman" w:hAnsi="Roboto Slab" w:cs="Times New Roman"/>
          <w:color w:val="000000"/>
          <w:sz w:val="24"/>
          <w:szCs w:val="24"/>
          <w:lang w:eastAsia="es-PE"/>
        </w:rPr>
        <w:t>Manos a los lados o tomadas a la espalda</w:t>
      </w:r>
    </w:p>
    <w:p w:rsidR="005343C2" w:rsidRPr="005343C2" w:rsidRDefault="005343C2" w:rsidP="005343C2">
      <w:pPr>
        <w:numPr>
          <w:ilvl w:val="0"/>
          <w:numId w:val="2"/>
        </w:numPr>
        <w:shd w:val="clear" w:color="auto" w:fill="FFFFFF"/>
        <w:spacing w:before="100" w:beforeAutospacing="1" w:after="150" w:line="336" w:lineRule="atLeast"/>
        <w:ind w:left="300"/>
        <w:rPr>
          <w:rFonts w:ascii="Roboto Slab" w:eastAsia="Times New Roman" w:hAnsi="Roboto Slab" w:cs="Times New Roman"/>
          <w:color w:val="000000"/>
          <w:sz w:val="24"/>
          <w:szCs w:val="24"/>
          <w:lang w:eastAsia="es-PE"/>
        </w:rPr>
      </w:pPr>
      <w:r w:rsidRPr="005343C2">
        <w:rPr>
          <w:rFonts w:ascii="Roboto Slab" w:eastAsia="Times New Roman" w:hAnsi="Roboto Slab" w:cs="Times New Roman"/>
          <w:color w:val="000000"/>
          <w:sz w:val="24"/>
          <w:szCs w:val="24"/>
          <w:lang w:eastAsia="es-PE"/>
        </w:rPr>
        <w:t>Contacto visual pleno</w:t>
      </w:r>
    </w:p>
    <w:p w:rsidR="005343C2" w:rsidRPr="005343C2" w:rsidRDefault="005343C2" w:rsidP="005343C2">
      <w:pPr>
        <w:numPr>
          <w:ilvl w:val="0"/>
          <w:numId w:val="2"/>
        </w:numPr>
        <w:shd w:val="clear" w:color="auto" w:fill="FFFFFF"/>
        <w:spacing w:before="100" w:beforeAutospacing="1" w:line="336" w:lineRule="atLeast"/>
        <w:ind w:left="300"/>
        <w:rPr>
          <w:rFonts w:ascii="Roboto Slab" w:eastAsia="Times New Roman" w:hAnsi="Roboto Slab" w:cs="Times New Roman"/>
          <w:color w:val="000000"/>
          <w:sz w:val="24"/>
          <w:szCs w:val="24"/>
          <w:lang w:eastAsia="es-PE"/>
        </w:rPr>
      </w:pPr>
      <w:r w:rsidRPr="005343C2">
        <w:rPr>
          <w:rFonts w:ascii="Roboto Slab" w:eastAsia="Times New Roman" w:hAnsi="Roboto Slab" w:cs="Times New Roman"/>
          <w:color w:val="000000"/>
          <w:sz w:val="24"/>
          <w:szCs w:val="24"/>
          <w:lang w:eastAsia="es-PE"/>
        </w:rPr>
        <w:t>Movimientos corporales lentos y controlados.</w:t>
      </w:r>
    </w:p>
    <w:p w:rsidR="005343C2" w:rsidRPr="005343C2" w:rsidRDefault="005343C2" w:rsidP="005343C2">
      <w:pPr>
        <w:shd w:val="clear" w:color="auto" w:fill="FFFFFF"/>
        <w:spacing w:before="100" w:beforeAutospacing="1" w:after="300" w:line="360" w:lineRule="atLeast"/>
        <w:rPr>
          <w:rFonts w:ascii="Raleway" w:eastAsia="Times New Roman" w:hAnsi="Raleway" w:cs="Times New Roman"/>
          <w:color w:val="151515"/>
          <w:sz w:val="27"/>
          <w:szCs w:val="27"/>
          <w:lang w:eastAsia="es-PE"/>
        </w:rPr>
      </w:pPr>
      <w:r w:rsidRPr="005343C2">
        <w:rPr>
          <w:rFonts w:ascii="Raleway" w:eastAsia="Times New Roman" w:hAnsi="Raleway" w:cs="Times New Roman"/>
          <w:color w:val="151515"/>
          <w:sz w:val="27"/>
          <w:szCs w:val="27"/>
          <w:lang w:eastAsia="es-PE"/>
        </w:rPr>
        <w:t>¿Para qué sirve una postura Alfa? Funciona muy bien para el liderazgo, para imponer autoridad y para demostrar confianza y aplomo. También es clave en la seducción.</w:t>
      </w:r>
    </w:p>
    <w:p w:rsidR="005343C2" w:rsidRPr="005343C2" w:rsidRDefault="005343C2" w:rsidP="005343C2">
      <w:pPr>
        <w:shd w:val="clear" w:color="auto" w:fill="FFFFFF"/>
        <w:spacing w:line="240" w:lineRule="auto"/>
        <w:rPr>
          <w:rFonts w:ascii="Times New Roman" w:eastAsia="Times New Roman" w:hAnsi="Times New Roman" w:cs="Times New Roman"/>
          <w:color w:val="000000"/>
          <w:sz w:val="24"/>
          <w:szCs w:val="24"/>
          <w:lang w:eastAsia="es-PE"/>
        </w:rPr>
      </w:pPr>
      <w:r w:rsidRPr="005343C2">
        <w:rPr>
          <w:rFonts w:ascii="Times New Roman" w:eastAsia="Times New Roman" w:hAnsi="Times New Roman" w:cs="Times New Roman"/>
          <w:color w:val="000000"/>
          <w:sz w:val="24"/>
          <w:szCs w:val="24"/>
          <w:lang w:eastAsia="es-PE"/>
        </w:rPr>
        <w:pict>
          <v:rect id="_x0000_i1036" style="width:741pt;height:.75pt" o:hrpct="0" o:hralign="center" o:hrstd="t" o:hr="t" fillcolor="#a0a0a0" stroked="f"/>
        </w:pict>
      </w:r>
    </w:p>
    <w:p w:rsidR="005343C2" w:rsidRPr="005343C2" w:rsidRDefault="005343C2" w:rsidP="005343C2">
      <w:pPr>
        <w:shd w:val="clear" w:color="auto" w:fill="FFFFFF"/>
        <w:spacing w:before="100" w:beforeAutospacing="1" w:after="100" w:afterAutospacing="1" w:line="240" w:lineRule="atLeast"/>
        <w:jc w:val="center"/>
        <w:outlineLvl w:val="2"/>
        <w:rPr>
          <w:rFonts w:ascii="Roboto Slab" w:eastAsia="Times New Roman" w:hAnsi="Roboto Slab" w:cs="Times New Roman"/>
          <w:color w:val="333333"/>
          <w:sz w:val="68"/>
          <w:szCs w:val="68"/>
          <w:lang w:eastAsia="es-PE"/>
        </w:rPr>
      </w:pPr>
      <w:r w:rsidRPr="005343C2">
        <w:rPr>
          <w:rFonts w:ascii="Roboto Slab" w:eastAsia="Times New Roman" w:hAnsi="Roboto Slab" w:cs="Times New Roman"/>
          <w:color w:val="333333"/>
          <w:sz w:val="53"/>
          <w:szCs w:val="53"/>
          <w:lang w:eastAsia="es-PE"/>
        </w:rPr>
        <w:t xml:space="preserve">Las </w:t>
      </w:r>
      <w:r w:rsidRPr="005343C2">
        <w:rPr>
          <w:rFonts w:ascii="Times New Roman" w:eastAsia="Times New Roman" w:hAnsi="Times New Roman" w:cs="Times New Roman"/>
          <w:color w:val="333333"/>
          <w:sz w:val="53"/>
          <w:szCs w:val="53"/>
          <w:lang w:eastAsia="es-PE"/>
        </w:rPr>
        <w:t>﻿﻿</w:t>
      </w:r>
      <w:r w:rsidRPr="005343C2">
        <w:rPr>
          <w:rFonts w:ascii="Roboto Slab" w:eastAsia="Times New Roman" w:hAnsi="Roboto Slab" w:cs="Times New Roman"/>
          <w:color w:val="333333"/>
          <w:sz w:val="53"/>
          <w:szCs w:val="53"/>
          <w:lang w:eastAsia="es-PE"/>
        </w:rPr>
        <w:t>posturas </w:t>
      </w:r>
      <w:r w:rsidRPr="005343C2">
        <w:rPr>
          <w:rFonts w:ascii="Roboto Slab" w:eastAsia="Times New Roman" w:hAnsi="Roboto Slab" w:cs="Times New Roman"/>
          <w:color w:val="2C8FF4"/>
          <w:sz w:val="53"/>
          <w:szCs w:val="53"/>
          <w:lang w:eastAsia="es-PE"/>
        </w:rPr>
        <w:t>Beta</w:t>
      </w:r>
      <w:r w:rsidRPr="005343C2">
        <w:rPr>
          <w:rFonts w:ascii="Roboto Slab" w:eastAsia="Times New Roman" w:hAnsi="Roboto Slab" w:cs="Times New Roman"/>
          <w:color w:val="333333"/>
          <w:sz w:val="53"/>
          <w:szCs w:val="53"/>
          <w:lang w:eastAsia="es-PE"/>
        </w:rPr>
        <w:t> se caracterizan por...</w:t>
      </w:r>
    </w:p>
    <w:p w:rsidR="005343C2" w:rsidRPr="005343C2" w:rsidRDefault="005343C2" w:rsidP="005343C2">
      <w:pPr>
        <w:numPr>
          <w:ilvl w:val="0"/>
          <w:numId w:val="3"/>
        </w:numPr>
        <w:shd w:val="clear" w:color="auto" w:fill="FFFFFF"/>
        <w:spacing w:before="100" w:beforeAutospacing="1" w:after="150" w:line="336" w:lineRule="atLeast"/>
        <w:ind w:left="300"/>
        <w:rPr>
          <w:rFonts w:ascii="Roboto Slab" w:eastAsia="Times New Roman" w:hAnsi="Roboto Slab" w:cs="Times New Roman"/>
          <w:color w:val="000000"/>
          <w:sz w:val="24"/>
          <w:szCs w:val="24"/>
          <w:lang w:eastAsia="es-PE"/>
        </w:rPr>
      </w:pPr>
      <w:r w:rsidRPr="005343C2">
        <w:rPr>
          <w:rFonts w:ascii="Roboto Slab" w:eastAsia="Times New Roman" w:hAnsi="Roboto Slab" w:cs="Times New Roman"/>
          <w:color w:val="000000"/>
          <w:sz w:val="24"/>
          <w:szCs w:val="24"/>
          <w:lang w:eastAsia="es-PE"/>
        </w:rPr>
        <w:t>Mirada esquiva o hacia el piso</w:t>
      </w:r>
    </w:p>
    <w:p w:rsidR="005343C2" w:rsidRPr="005343C2" w:rsidRDefault="005343C2" w:rsidP="005343C2">
      <w:pPr>
        <w:numPr>
          <w:ilvl w:val="0"/>
          <w:numId w:val="3"/>
        </w:numPr>
        <w:shd w:val="clear" w:color="auto" w:fill="FFFFFF"/>
        <w:spacing w:before="100" w:beforeAutospacing="1" w:after="150" w:line="336" w:lineRule="atLeast"/>
        <w:ind w:left="300"/>
        <w:rPr>
          <w:rFonts w:ascii="Roboto Slab" w:eastAsia="Times New Roman" w:hAnsi="Roboto Slab" w:cs="Times New Roman"/>
          <w:color w:val="000000"/>
          <w:sz w:val="24"/>
          <w:szCs w:val="24"/>
          <w:lang w:eastAsia="es-PE"/>
        </w:rPr>
      </w:pPr>
      <w:r w:rsidRPr="005343C2">
        <w:rPr>
          <w:rFonts w:ascii="Roboto Slab" w:eastAsia="Times New Roman" w:hAnsi="Roboto Slab" w:cs="Times New Roman"/>
          <w:color w:val="000000"/>
          <w:sz w:val="24"/>
          <w:szCs w:val="24"/>
          <w:lang w:eastAsia="es-PE"/>
        </w:rPr>
        <w:t>Pecho un poco hacia adentro</w:t>
      </w:r>
    </w:p>
    <w:p w:rsidR="005343C2" w:rsidRPr="005343C2" w:rsidRDefault="005343C2" w:rsidP="005343C2">
      <w:pPr>
        <w:numPr>
          <w:ilvl w:val="0"/>
          <w:numId w:val="3"/>
        </w:numPr>
        <w:shd w:val="clear" w:color="auto" w:fill="FFFFFF"/>
        <w:spacing w:before="100" w:beforeAutospacing="1" w:after="150" w:line="336" w:lineRule="atLeast"/>
        <w:ind w:left="300"/>
        <w:rPr>
          <w:rFonts w:ascii="Roboto Slab" w:eastAsia="Times New Roman" w:hAnsi="Roboto Slab" w:cs="Times New Roman"/>
          <w:color w:val="000000"/>
          <w:sz w:val="24"/>
          <w:szCs w:val="24"/>
          <w:lang w:eastAsia="es-PE"/>
        </w:rPr>
      </w:pPr>
      <w:r w:rsidRPr="005343C2">
        <w:rPr>
          <w:rFonts w:ascii="Roboto Slab" w:eastAsia="Times New Roman" w:hAnsi="Roboto Slab" w:cs="Times New Roman"/>
          <w:color w:val="000000"/>
          <w:sz w:val="24"/>
          <w:szCs w:val="24"/>
          <w:lang w:eastAsia="es-PE"/>
        </w:rPr>
        <w:t>Postura desgarbada o ligeramente encorvado</w:t>
      </w:r>
    </w:p>
    <w:p w:rsidR="005343C2" w:rsidRPr="005343C2" w:rsidRDefault="005343C2" w:rsidP="005343C2">
      <w:pPr>
        <w:numPr>
          <w:ilvl w:val="0"/>
          <w:numId w:val="3"/>
        </w:numPr>
        <w:shd w:val="clear" w:color="auto" w:fill="FFFFFF"/>
        <w:spacing w:before="100" w:beforeAutospacing="1" w:after="150" w:line="336" w:lineRule="atLeast"/>
        <w:ind w:left="300"/>
        <w:rPr>
          <w:rFonts w:ascii="Roboto Slab" w:eastAsia="Times New Roman" w:hAnsi="Roboto Slab" w:cs="Times New Roman"/>
          <w:color w:val="000000"/>
          <w:sz w:val="24"/>
          <w:szCs w:val="24"/>
          <w:lang w:eastAsia="es-PE"/>
        </w:rPr>
      </w:pPr>
      <w:r w:rsidRPr="005343C2">
        <w:rPr>
          <w:rFonts w:ascii="Roboto Slab" w:eastAsia="Times New Roman" w:hAnsi="Roboto Slab" w:cs="Times New Roman"/>
          <w:color w:val="000000"/>
          <w:sz w:val="24"/>
          <w:szCs w:val="24"/>
          <w:lang w:eastAsia="es-PE"/>
        </w:rPr>
        <w:t>Brazos cruzados sobre el pecho, cubriendo los genitales o tocando el cuerpo </w:t>
      </w:r>
    </w:p>
    <w:p w:rsidR="005343C2" w:rsidRPr="005343C2" w:rsidRDefault="005343C2" w:rsidP="005343C2">
      <w:pPr>
        <w:numPr>
          <w:ilvl w:val="0"/>
          <w:numId w:val="3"/>
        </w:numPr>
        <w:shd w:val="clear" w:color="auto" w:fill="FFFFFF"/>
        <w:spacing w:before="100" w:beforeAutospacing="1" w:line="336" w:lineRule="atLeast"/>
        <w:ind w:left="300"/>
        <w:rPr>
          <w:rFonts w:ascii="Roboto Slab" w:eastAsia="Times New Roman" w:hAnsi="Roboto Slab" w:cs="Times New Roman"/>
          <w:color w:val="000000"/>
          <w:sz w:val="24"/>
          <w:szCs w:val="24"/>
          <w:lang w:eastAsia="es-PE"/>
        </w:rPr>
      </w:pPr>
      <w:r w:rsidRPr="005343C2">
        <w:rPr>
          <w:rFonts w:ascii="Roboto Slab" w:eastAsia="Times New Roman" w:hAnsi="Roboto Slab" w:cs="Times New Roman"/>
          <w:color w:val="000000"/>
          <w:sz w:val="24"/>
          <w:szCs w:val="24"/>
          <w:lang w:eastAsia="es-PE"/>
        </w:rPr>
        <w:t>Cuerpo inclinado lejos de la 'amenaza'</w:t>
      </w:r>
    </w:p>
    <w:p w:rsidR="005343C2" w:rsidRPr="005343C2" w:rsidRDefault="005343C2" w:rsidP="005343C2">
      <w:pPr>
        <w:shd w:val="clear" w:color="auto" w:fill="FFFFFF"/>
        <w:spacing w:before="100" w:beforeAutospacing="1" w:after="300" w:line="360" w:lineRule="atLeast"/>
        <w:rPr>
          <w:rFonts w:ascii="Raleway" w:eastAsia="Times New Roman" w:hAnsi="Raleway" w:cs="Times New Roman"/>
          <w:color w:val="151515"/>
          <w:sz w:val="27"/>
          <w:szCs w:val="27"/>
          <w:lang w:eastAsia="es-PE"/>
        </w:rPr>
      </w:pPr>
      <w:r w:rsidRPr="005343C2">
        <w:rPr>
          <w:rFonts w:ascii="Raleway" w:eastAsia="Times New Roman" w:hAnsi="Raleway" w:cs="Times New Roman"/>
          <w:color w:val="151515"/>
          <w:sz w:val="27"/>
          <w:szCs w:val="27"/>
          <w:lang w:eastAsia="es-PE"/>
        </w:rPr>
        <w:t>¿Para qué sirve una postura beta? Puede parecer que una actitud así es contraproducente en cualquier escenario, pero lo cierto es que expertos en terrorismo afirman que en caso de que seas secuestrado solo o en grupo, una postura beta te permitirá no llamar tanto la atención, así como facilitar el crear empatía con tus captores y dialogar con ellos.</w:t>
      </w:r>
    </w:p>
    <w:p w:rsidR="005343C2" w:rsidRPr="005343C2" w:rsidRDefault="005343C2" w:rsidP="005343C2">
      <w:pPr>
        <w:shd w:val="clear" w:color="auto" w:fill="FFFFFF"/>
        <w:spacing w:after="0" w:line="240" w:lineRule="auto"/>
        <w:rPr>
          <w:rFonts w:ascii="Times New Roman" w:eastAsia="Times New Roman" w:hAnsi="Times New Roman" w:cs="Times New Roman"/>
          <w:color w:val="000000"/>
          <w:sz w:val="24"/>
          <w:szCs w:val="24"/>
          <w:lang w:eastAsia="es-PE"/>
        </w:rPr>
      </w:pPr>
      <w:r w:rsidRPr="005343C2">
        <w:rPr>
          <w:rFonts w:ascii="Times New Roman" w:eastAsia="Times New Roman" w:hAnsi="Times New Roman" w:cs="Times New Roman"/>
          <w:noProof/>
          <w:color w:val="000000"/>
          <w:sz w:val="24"/>
          <w:szCs w:val="24"/>
          <w:lang w:eastAsia="es-PE"/>
        </w:rPr>
        <w:lastRenderedPageBreak/>
        <w:drawing>
          <wp:inline distT="0" distB="0" distL="0" distR="0" wp14:anchorId="61405DD9" wp14:editId="4E5CB7E6">
            <wp:extent cx="5715000" cy="4286250"/>
            <wp:effectExtent l="0" t="0" r="0" b="0"/>
            <wp:docPr id="11" name="Imagen 11" descr="Posturas Alfa y B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osturas Alfa y Beta"/>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15000" cy="4286250"/>
                    </a:xfrm>
                    <a:prstGeom prst="rect">
                      <a:avLst/>
                    </a:prstGeom>
                    <a:noFill/>
                    <a:ln>
                      <a:noFill/>
                    </a:ln>
                  </pic:spPr>
                </pic:pic>
              </a:graphicData>
            </a:graphic>
          </wp:inline>
        </w:drawing>
      </w:r>
    </w:p>
    <w:p w:rsidR="005343C2" w:rsidRPr="005343C2" w:rsidRDefault="005343C2" w:rsidP="005343C2">
      <w:pPr>
        <w:shd w:val="clear" w:color="auto" w:fill="FFFFFF"/>
        <w:spacing w:line="360" w:lineRule="atLeast"/>
        <w:jc w:val="center"/>
        <w:rPr>
          <w:rFonts w:ascii="Raleway" w:eastAsia="Times New Roman" w:hAnsi="Raleway" w:cs="Times New Roman"/>
          <w:i/>
          <w:iCs/>
          <w:color w:val="696969"/>
          <w:sz w:val="21"/>
          <w:szCs w:val="21"/>
          <w:lang w:eastAsia="es-PE"/>
        </w:rPr>
      </w:pPr>
      <w:r w:rsidRPr="005343C2">
        <w:rPr>
          <w:rFonts w:ascii="Raleway" w:eastAsia="Times New Roman" w:hAnsi="Raleway" w:cs="Times New Roman"/>
          <w:i/>
          <w:iCs/>
          <w:color w:val="696969"/>
          <w:sz w:val="21"/>
          <w:szCs w:val="21"/>
          <w:lang w:eastAsia="es-PE"/>
        </w:rPr>
        <w:t>¿Cuáles son Alfa y Cuáles Beta?</w:t>
      </w:r>
    </w:p>
    <w:p w:rsidR="005343C2" w:rsidRPr="005343C2" w:rsidRDefault="005343C2" w:rsidP="005343C2">
      <w:pPr>
        <w:shd w:val="clear" w:color="auto" w:fill="FFFFFF"/>
        <w:spacing w:before="300" w:after="300" w:line="240" w:lineRule="auto"/>
        <w:rPr>
          <w:rFonts w:ascii="Times New Roman" w:eastAsia="Times New Roman" w:hAnsi="Times New Roman" w:cs="Times New Roman"/>
          <w:color w:val="000000"/>
          <w:sz w:val="24"/>
          <w:szCs w:val="24"/>
          <w:lang w:eastAsia="es-PE"/>
        </w:rPr>
      </w:pPr>
      <w:r w:rsidRPr="005343C2">
        <w:rPr>
          <w:rFonts w:ascii="Times New Roman" w:eastAsia="Times New Roman" w:hAnsi="Times New Roman" w:cs="Times New Roman"/>
          <w:color w:val="000000"/>
          <w:sz w:val="24"/>
          <w:szCs w:val="24"/>
          <w:lang w:eastAsia="es-PE"/>
        </w:rPr>
        <w:pict>
          <v:rect id="_x0000_i1037" style="width:741pt;height:2.25pt" o:hrpct="0" o:hralign="center" o:hrstd="t" o:hr="t" fillcolor="#a0a0a0" stroked="f"/>
        </w:pict>
      </w:r>
    </w:p>
    <w:p w:rsidR="005343C2" w:rsidRPr="005343C2" w:rsidRDefault="005343C2" w:rsidP="005343C2">
      <w:pPr>
        <w:shd w:val="clear" w:color="auto" w:fill="FFFFFF"/>
        <w:spacing w:before="100" w:beforeAutospacing="1" w:after="100" w:afterAutospacing="1" w:line="240" w:lineRule="atLeast"/>
        <w:jc w:val="center"/>
        <w:outlineLvl w:val="1"/>
        <w:rPr>
          <w:rFonts w:ascii="Roboto Slab" w:eastAsia="Times New Roman" w:hAnsi="Roboto Slab" w:cs="Times New Roman"/>
          <w:color w:val="333333"/>
          <w:sz w:val="68"/>
          <w:szCs w:val="68"/>
          <w:lang w:eastAsia="es-PE"/>
        </w:rPr>
      </w:pPr>
      <w:r w:rsidRPr="005343C2">
        <w:rPr>
          <w:rFonts w:ascii="Roboto Slab" w:eastAsia="Times New Roman" w:hAnsi="Roboto Slab" w:cs="Times New Roman"/>
          <w:color w:val="025BC8"/>
          <w:sz w:val="68"/>
          <w:szCs w:val="68"/>
          <w:lang w:eastAsia="es-PE"/>
        </w:rPr>
        <w:t>5.</w:t>
      </w:r>
      <w:r w:rsidRPr="005343C2">
        <w:rPr>
          <w:rFonts w:ascii="Roboto Slab" w:eastAsia="Times New Roman" w:hAnsi="Roboto Slab" w:cs="Times New Roman"/>
          <w:color w:val="333333"/>
          <w:sz w:val="68"/>
          <w:szCs w:val="68"/>
          <w:lang w:eastAsia="es-PE"/>
        </w:rPr>
        <w:t> Los más populares: los gestos ilustradores</w:t>
      </w:r>
    </w:p>
    <w:p w:rsidR="005343C2" w:rsidRPr="005343C2" w:rsidRDefault="005343C2" w:rsidP="005343C2">
      <w:pPr>
        <w:shd w:val="clear" w:color="auto" w:fill="FFFFFF"/>
        <w:spacing w:before="300" w:after="300" w:line="240" w:lineRule="auto"/>
        <w:rPr>
          <w:rFonts w:ascii="Times New Roman" w:eastAsia="Times New Roman" w:hAnsi="Times New Roman" w:cs="Times New Roman"/>
          <w:color w:val="000000"/>
          <w:sz w:val="24"/>
          <w:szCs w:val="24"/>
          <w:lang w:eastAsia="es-PE"/>
        </w:rPr>
      </w:pPr>
      <w:r w:rsidRPr="005343C2">
        <w:rPr>
          <w:rFonts w:ascii="Times New Roman" w:eastAsia="Times New Roman" w:hAnsi="Times New Roman" w:cs="Times New Roman"/>
          <w:color w:val="000000"/>
          <w:sz w:val="24"/>
          <w:szCs w:val="24"/>
          <w:lang w:eastAsia="es-PE"/>
        </w:rPr>
        <w:pict>
          <v:rect id="_x0000_i1038" style="width:741pt;height:2.25pt" o:hrpct="0" o:hralign="center" o:hrstd="t" o:hr="t" fillcolor="#a0a0a0" stroked="f"/>
        </w:pict>
      </w:r>
    </w:p>
    <w:p w:rsidR="005343C2" w:rsidRPr="005343C2" w:rsidRDefault="005343C2" w:rsidP="005343C2">
      <w:pPr>
        <w:shd w:val="clear" w:color="auto" w:fill="FFFFFF"/>
        <w:spacing w:before="100" w:beforeAutospacing="1" w:after="300" w:line="360" w:lineRule="atLeast"/>
        <w:rPr>
          <w:rFonts w:ascii="Raleway" w:eastAsia="Times New Roman" w:hAnsi="Raleway" w:cs="Times New Roman"/>
          <w:color w:val="151515"/>
          <w:sz w:val="27"/>
          <w:szCs w:val="27"/>
          <w:lang w:eastAsia="es-PE"/>
        </w:rPr>
      </w:pPr>
      <w:r w:rsidRPr="005343C2">
        <w:rPr>
          <w:rFonts w:ascii="Raleway" w:eastAsia="Times New Roman" w:hAnsi="Raleway" w:cs="Times New Roman"/>
          <w:color w:val="151515"/>
          <w:sz w:val="27"/>
          <w:szCs w:val="27"/>
          <w:lang w:eastAsia="es-PE"/>
        </w:rPr>
        <w:t>Los gestos ilustradores nos ayudan a apoyar el discurso verbal con movimientos que representan conceptos similares a lo que decimos. Por ejemplo, hacer una pinza con los dedos índice y pulgar al decir que “le faltó un poquito”, o dibujar un círculo en el aire al pronunciar la palabra “redondo”, son ejemplos de gestos ilustradores.</w:t>
      </w:r>
    </w:p>
    <w:p w:rsidR="005343C2" w:rsidRPr="005343C2" w:rsidRDefault="005343C2" w:rsidP="005343C2">
      <w:pPr>
        <w:shd w:val="clear" w:color="auto" w:fill="FFFFFF"/>
        <w:spacing w:after="0" w:line="240" w:lineRule="auto"/>
        <w:rPr>
          <w:rFonts w:ascii="Times New Roman" w:eastAsia="Times New Roman" w:hAnsi="Times New Roman" w:cs="Times New Roman"/>
          <w:color w:val="000000"/>
          <w:sz w:val="24"/>
          <w:szCs w:val="24"/>
          <w:lang w:eastAsia="es-PE"/>
        </w:rPr>
      </w:pPr>
      <w:r w:rsidRPr="005343C2">
        <w:rPr>
          <w:rFonts w:ascii="Times New Roman" w:eastAsia="Times New Roman" w:hAnsi="Times New Roman" w:cs="Times New Roman"/>
          <w:noProof/>
          <w:color w:val="000000"/>
          <w:sz w:val="24"/>
          <w:szCs w:val="24"/>
          <w:lang w:eastAsia="es-PE"/>
        </w:rPr>
        <w:lastRenderedPageBreak/>
        <w:drawing>
          <wp:inline distT="0" distB="0" distL="0" distR="0" wp14:anchorId="0CA8B128" wp14:editId="5DA03A26">
            <wp:extent cx="5715000" cy="4286250"/>
            <wp:effectExtent l="0" t="0" r="0" b="0"/>
            <wp:docPr id="12" name="Imagen 12" descr="Ejemplo de Gestos Ilustrad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Ejemplo de Gestos Ilustradores"/>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15000" cy="4286250"/>
                    </a:xfrm>
                    <a:prstGeom prst="rect">
                      <a:avLst/>
                    </a:prstGeom>
                    <a:noFill/>
                    <a:ln>
                      <a:noFill/>
                    </a:ln>
                  </pic:spPr>
                </pic:pic>
              </a:graphicData>
            </a:graphic>
          </wp:inline>
        </w:drawing>
      </w:r>
    </w:p>
    <w:p w:rsidR="005343C2" w:rsidRPr="005343C2" w:rsidRDefault="005343C2" w:rsidP="005343C2">
      <w:pPr>
        <w:shd w:val="clear" w:color="auto" w:fill="FFFFFF"/>
        <w:spacing w:line="360" w:lineRule="atLeast"/>
        <w:jc w:val="center"/>
        <w:rPr>
          <w:rFonts w:ascii="Raleway" w:eastAsia="Times New Roman" w:hAnsi="Raleway" w:cs="Times New Roman"/>
          <w:i/>
          <w:iCs/>
          <w:color w:val="696969"/>
          <w:sz w:val="21"/>
          <w:szCs w:val="21"/>
          <w:lang w:eastAsia="es-PE"/>
        </w:rPr>
      </w:pPr>
      <w:r w:rsidRPr="005343C2">
        <w:rPr>
          <w:rFonts w:ascii="Raleway" w:eastAsia="Times New Roman" w:hAnsi="Raleway" w:cs="Times New Roman"/>
          <w:i/>
          <w:iCs/>
          <w:color w:val="696969"/>
          <w:sz w:val="21"/>
          <w:szCs w:val="21"/>
          <w:lang w:eastAsia="es-PE"/>
        </w:rPr>
        <w:t>"No es por alardear, sobrino... pero la lubina era así de grande".</w:t>
      </w:r>
    </w:p>
    <w:p w:rsidR="005343C2" w:rsidRPr="005343C2" w:rsidRDefault="005343C2" w:rsidP="005343C2">
      <w:pPr>
        <w:shd w:val="clear" w:color="auto" w:fill="FFFFFF"/>
        <w:spacing w:before="100" w:beforeAutospacing="1" w:after="300" w:line="360" w:lineRule="atLeast"/>
        <w:jc w:val="right"/>
        <w:rPr>
          <w:rFonts w:ascii="Raleway" w:eastAsia="Times New Roman" w:hAnsi="Raleway" w:cs="Times New Roman"/>
          <w:color w:val="666666"/>
          <w:sz w:val="27"/>
          <w:szCs w:val="27"/>
          <w:lang w:eastAsia="es-PE"/>
        </w:rPr>
      </w:pPr>
      <w:r w:rsidRPr="005343C2">
        <w:rPr>
          <w:rFonts w:ascii="Raleway" w:eastAsia="Times New Roman" w:hAnsi="Raleway" w:cs="Times New Roman"/>
          <w:color w:val="666666"/>
          <w:sz w:val="39"/>
          <w:szCs w:val="39"/>
          <w:lang w:eastAsia="es-PE"/>
        </w:rPr>
        <w:t>&gt;&gt;</w:t>
      </w:r>
    </w:p>
    <w:p w:rsidR="005343C2" w:rsidRPr="005343C2" w:rsidRDefault="005343C2" w:rsidP="005343C2">
      <w:pPr>
        <w:shd w:val="clear" w:color="auto" w:fill="FFFFFF"/>
        <w:spacing w:before="100" w:beforeAutospacing="1" w:line="360" w:lineRule="atLeast"/>
        <w:rPr>
          <w:rFonts w:ascii="Raleway" w:eastAsia="Times New Roman" w:hAnsi="Raleway" w:cs="Times New Roman"/>
          <w:color w:val="151515"/>
          <w:sz w:val="27"/>
          <w:szCs w:val="27"/>
          <w:lang w:eastAsia="es-PE"/>
        </w:rPr>
      </w:pPr>
      <w:r w:rsidRPr="005343C2">
        <w:rPr>
          <w:rFonts w:ascii="Raleway" w:eastAsia="Times New Roman" w:hAnsi="Raleway" w:cs="Times New Roman"/>
          <w:color w:val="151515"/>
          <w:sz w:val="27"/>
          <w:szCs w:val="27"/>
          <w:lang w:eastAsia="es-PE"/>
        </w:rPr>
        <w:t>​</w:t>
      </w:r>
      <w:r w:rsidRPr="005343C2">
        <w:rPr>
          <w:rFonts w:ascii="Raleway" w:eastAsia="Times New Roman" w:hAnsi="Raleway" w:cs="Times New Roman"/>
          <w:i/>
          <w:iCs/>
          <w:color w:val="151515"/>
          <w:sz w:val="27"/>
          <w:szCs w:val="27"/>
          <w:lang w:eastAsia="es-PE"/>
        </w:rPr>
        <w:t>No confundas gestos ilustradores con lenguaje de señas; en este último, los movimientos tienen un significado determinado, mientras que los primeros son más genéricos y adaptables a muchos significados.</w:t>
      </w:r>
    </w:p>
    <w:p w:rsidR="005343C2" w:rsidRPr="005343C2" w:rsidRDefault="005343C2" w:rsidP="005343C2">
      <w:pPr>
        <w:shd w:val="clear" w:color="auto" w:fill="FFFFFF"/>
        <w:spacing w:before="100" w:beforeAutospacing="1" w:after="300" w:line="360" w:lineRule="atLeast"/>
        <w:rPr>
          <w:rFonts w:ascii="Raleway" w:eastAsia="Times New Roman" w:hAnsi="Raleway" w:cs="Times New Roman"/>
          <w:color w:val="151515"/>
          <w:sz w:val="27"/>
          <w:szCs w:val="27"/>
          <w:lang w:eastAsia="es-PE"/>
        </w:rPr>
      </w:pPr>
      <w:r w:rsidRPr="005343C2">
        <w:rPr>
          <w:rFonts w:ascii="Raleway" w:eastAsia="Times New Roman" w:hAnsi="Raleway" w:cs="Times New Roman"/>
          <w:color w:val="151515"/>
          <w:sz w:val="27"/>
          <w:szCs w:val="27"/>
          <w:lang w:eastAsia="es-PE"/>
        </w:rPr>
        <w:t>Estos gestos ilustradores no presentan una taxonomía universal; es decir, no nos hemos puesto de acuerdo entre varios países para decir que un gesto tiene un determinado significado, lo que por supuesto a veces puede causar confusiones entre una cultura y otra.</w:t>
      </w:r>
    </w:p>
    <w:p w:rsidR="005343C2" w:rsidRPr="005343C2" w:rsidRDefault="005343C2" w:rsidP="005343C2">
      <w:pPr>
        <w:shd w:val="clear" w:color="auto" w:fill="FFFFFF"/>
        <w:spacing w:before="100" w:beforeAutospacing="1" w:after="300" w:line="360" w:lineRule="atLeast"/>
        <w:rPr>
          <w:rFonts w:ascii="Raleway" w:eastAsia="Times New Roman" w:hAnsi="Raleway" w:cs="Times New Roman"/>
          <w:color w:val="151515"/>
          <w:sz w:val="27"/>
          <w:szCs w:val="27"/>
          <w:lang w:eastAsia="es-PE"/>
        </w:rPr>
      </w:pPr>
      <w:r w:rsidRPr="005343C2">
        <w:rPr>
          <w:rFonts w:ascii="Raleway" w:eastAsia="Times New Roman" w:hAnsi="Raleway" w:cs="Times New Roman"/>
          <w:color w:val="151515"/>
          <w:sz w:val="27"/>
          <w:szCs w:val="27"/>
          <w:lang w:eastAsia="es-PE"/>
        </w:rPr>
        <w:t>Sin embargo, los gestos ilustradores pueden clasificarse por su desplazamiento en el espacio, en función a las siguientes características: Amplitud, Velocidad, Simetría, Trayectoria, Sincronía y Contacto Visual.</w:t>
      </w:r>
    </w:p>
    <w:p w:rsidR="005343C2" w:rsidRPr="005343C2" w:rsidRDefault="005343C2" w:rsidP="005343C2">
      <w:pPr>
        <w:shd w:val="clear" w:color="auto" w:fill="FFFFFF"/>
        <w:spacing w:line="240" w:lineRule="auto"/>
        <w:rPr>
          <w:rFonts w:ascii="Times New Roman" w:eastAsia="Times New Roman" w:hAnsi="Times New Roman" w:cs="Times New Roman"/>
          <w:color w:val="000000"/>
          <w:sz w:val="24"/>
          <w:szCs w:val="24"/>
          <w:lang w:eastAsia="es-PE"/>
        </w:rPr>
      </w:pPr>
      <w:r w:rsidRPr="005343C2">
        <w:rPr>
          <w:rFonts w:ascii="Times New Roman" w:eastAsia="Times New Roman" w:hAnsi="Times New Roman" w:cs="Times New Roman"/>
          <w:color w:val="000000"/>
          <w:sz w:val="24"/>
          <w:szCs w:val="24"/>
          <w:lang w:eastAsia="es-PE"/>
        </w:rPr>
        <w:pict>
          <v:rect id="_x0000_i1039" style="width:741pt;height:2.25pt" o:hrpct="0" o:hralign="center" o:hrstd="t" o:hr="t" fillcolor="#a0a0a0" stroked="f"/>
        </w:pict>
      </w:r>
    </w:p>
    <w:p w:rsidR="005343C2" w:rsidRPr="005343C2" w:rsidRDefault="005343C2" w:rsidP="005343C2">
      <w:pPr>
        <w:shd w:val="clear" w:color="auto" w:fill="FFFFFF"/>
        <w:spacing w:before="100" w:beforeAutospacing="1" w:line="360" w:lineRule="atLeast"/>
        <w:jc w:val="center"/>
        <w:rPr>
          <w:rFonts w:ascii="Raleway" w:eastAsia="Times New Roman" w:hAnsi="Raleway" w:cs="Times New Roman"/>
          <w:color w:val="151515"/>
          <w:sz w:val="27"/>
          <w:szCs w:val="27"/>
          <w:lang w:eastAsia="es-PE"/>
        </w:rPr>
      </w:pPr>
      <w:r w:rsidRPr="005343C2">
        <w:rPr>
          <w:rFonts w:ascii="Raleway" w:eastAsia="Times New Roman" w:hAnsi="Raleway" w:cs="Times New Roman"/>
          <w:i/>
          <w:iCs/>
          <w:color w:val="151515"/>
          <w:sz w:val="36"/>
          <w:szCs w:val="36"/>
          <w:lang w:eastAsia="es-PE"/>
        </w:rPr>
        <w:t xml:space="preserve">&lt; Imagina que estás de visita en China y quieres preguntar con señas dónde puedes comer, y que no sea </w:t>
      </w:r>
      <w:r w:rsidRPr="005343C2">
        <w:rPr>
          <w:rFonts w:ascii="Raleway" w:eastAsia="Times New Roman" w:hAnsi="Raleway" w:cs="Times New Roman"/>
          <w:i/>
          <w:iCs/>
          <w:color w:val="151515"/>
          <w:sz w:val="36"/>
          <w:szCs w:val="36"/>
          <w:lang w:eastAsia="es-PE"/>
        </w:rPr>
        <w:lastRenderedPageBreak/>
        <w:t>tan lejos; ¿Cuáles gestos ilustradores usarías para ‘comer’ y ‘cerca’? &gt;</w:t>
      </w:r>
    </w:p>
    <w:p w:rsidR="005343C2" w:rsidRPr="005343C2" w:rsidRDefault="005343C2" w:rsidP="005343C2">
      <w:pPr>
        <w:shd w:val="clear" w:color="auto" w:fill="FFFFFF"/>
        <w:spacing w:before="100" w:beforeAutospacing="1" w:after="100" w:afterAutospacing="1" w:line="360" w:lineRule="atLeast"/>
        <w:jc w:val="center"/>
        <w:rPr>
          <w:rFonts w:ascii="Raleway" w:eastAsia="Times New Roman" w:hAnsi="Raleway" w:cs="Times New Roman"/>
          <w:color w:val="151515"/>
          <w:sz w:val="45"/>
          <w:szCs w:val="45"/>
          <w:lang w:eastAsia="es-PE"/>
        </w:rPr>
      </w:pPr>
      <w:r w:rsidRPr="005343C2">
        <w:rPr>
          <w:rFonts w:ascii="Raleway" w:eastAsia="Times New Roman" w:hAnsi="Raleway" w:cs="Times New Roman"/>
          <w:color w:val="151515"/>
          <w:sz w:val="45"/>
          <w:szCs w:val="45"/>
          <w:lang w:eastAsia="es-PE"/>
        </w:rPr>
        <w:t>¡Estás hablando con tu lenguaje corporal!</w:t>
      </w:r>
    </w:p>
    <w:p w:rsidR="005343C2" w:rsidRPr="005343C2" w:rsidRDefault="005343C2" w:rsidP="005343C2">
      <w:pPr>
        <w:shd w:val="clear" w:color="auto" w:fill="EAEAEA"/>
        <w:spacing w:before="100" w:beforeAutospacing="1" w:after="100" w:afterAutospacing="1" w:line="360" w:lineRule="atLeast"/>
        <w:jc w:val="center"/>
        <w:rPr>
          <w:rFonts w:ascii="Raleway" w:eastAsia="Times New Roman" w:hAnsi="Raleway" w:cs="Times New Roman"/>
          <w:color w:val="F4F4F4"/>
          <w:sz w:val="27"/>
          <w:szCs w:val="27"/>
          <w:lang w:eastAsia="es-PE"/>
        </w:rPr>
      </w:pPr>
      <w:r w:rsidRPr="005343C2">
        <w:rPr>
          <w:rFonts w:ascii="Raleway" w:eastAsia="Times New Roman" w:hAnsi="Raleway" w:cs="Times New Roman"/>
          <w:color w:val="F4F4F4"/>
          <w:sz w:val="27"/>
          <w:szCs w:val="27"/>
          <w:lang w:eastAsia="es-PE"/>
        </w:rPr>
        <w:t>¡Tip rapidísimo!</w:t>
      </w:r>
    </w:p>
    <w:p w:rsidR="005343C2" w:rsidRPr="005343C2" w:rsidRDefault="005343C2" w:rsidP="005343C2">
      <w:pPr>
        <w:shd w:val="clear" w:color="auto" w:fill="EAEAEA"/>
        <w:spacing w:before="100" w:beforeAutospacing="1" w:after="100" w:afterAutospacing="1" w:line="240" w:lineRule="atLeast"/>
        <w:jc w:val="center"/>
        <w:outlineLvl w:val="2"/>
        <w:rPr>
          <w:rFonts w:ascii="Roboto Slab" w:eastAsia="Times New Roman" w:hAnsi="Roboto Slab" w:cs="Times New Roman"/>
          <w:color w:val="333333"/>
          <w:sz w:val="68"/>
          <w:szCs w:val="68"/>
          <w:lang w:eastAsia="es-PE"/>
        </w:rPr>
      </w:pPr>
      <w:r w:rsidRPr="005343C2">
        <w:rPr>
          <w:rFonts w:ascii="Roboto Slab" w:eastAsia="Times New Roman" w:hAnsi="Roboto Slab" w:cs="Times New Roman"/>
          <w:color w:val="FFFFFF"/>
          <w:sz w:val="68"/>
          <w:szCs w:val="68"/>
          <w:lang w:eastAsia="es-PE"/>
        </w:rPr>
        <w:t>La importancia del ritmo y la frecuencia en el Lenguaje Corporal.</w:t>
      </w:r>
    </w:p>
    <w:p w:rsidR="005343C2" w:rsidRPr="005343C2" w:rsidRDefault="005343C2" w:rsidP="005343C2">
      <w:pPr>
        <w:shd w:val="clear" w:color="auto" w:fill="EAEAEA"/>
        <w:spacing w:before="300" w:line="240" w:lineRule="auto"/>
        <w:rPr>
          <w:rFonts w:ascii="Times New Roman" w:eastAsia="Times New Roman" w:hAnsi="Times New Roman" w:cs="Times New Roman"/>
          <w:color w:val="333333"/>
          <w:sz w:val="24"/>
          <w:szCs w:val="24"/>
          <w:lang w:eastAsia="es-PE"/>
        </w:rPr>
      </w:pPr>
      <w:r w:rsidRPr="005343C2">
        <w:rPr>
          <w:rFonts w:ascii="Times New Roman" w:eastAsia="Times New Roman" w:hAnsi="Times New Roman" w:cs="Times New Roman"/>
          <w:color w:val="333333"/>
          <w:sz w:val="24"/>
          <w:szCs w:val="24"/>
          <w:lang w:eastAsia="es-PE"/>
        </w:rPr>
        <w:pict>
          <v:rect id="_x0000_i1040" style="width:741pt;height:38.25pt" o:hrpct="0" o:hralign="center" o:hrstd="t" o:hr="t" fillcolor="#a0a0a0" stroked="f"/>
        </w:pict>
      </w:r>
    </w:p>
    <w:p w:rsidR="005343C2" w:rsidRPr="005343C2" w:rsidRDefault="005343C2" w:rsidP="005343C2">
      <w:pPr>
        <w:shd w:val="clear" w:color="auto" w:fill="EAEAEA"/>
        <w:spacing w:before="100" w:beforeAutospacing="1" w:after="300" w:line="360" w:lineRule="atLeast"/>
        <w:rPr>
          <w:rFonts w:ascii="Raleway" w:eastAsia="Times New Roman" w:hAnsi="Raleway" w:cs="Times New Roman"/>
          <w:color w:val="F4F4F4"/>
          <w:sz w:val="27"/>
          <w:szCs w:val="27"/>
          <w:lang w:eastAsia="es-PE"/>
        </w:rPr>
      </w:pPr>
      <w:r w:rsidRPr="005343C2">
        <w:rPr>
          <w:rFonts w:ascii="Raleway" w:eastAsia="Times New Roman" w:hAnsi="Raleway" w:cs="Times New Roman"/>
          <w:color w:val="F4F4F4"/>
          <w:sz w:val="27"/>
          <w:szCs w:val="27"/>
          <w:lang w:eastAsia="es-PE"/>
        </w:rPr>
        <w:t xml:space="preserve">Y por cierto, </w:t>
      </w:r>
      <w:proofErr w:type="gramStart"/>
      <w:r w:rsidRPr="005343C2">
        <w:rPr>
          <w:rFonts w:ascii="Raleway" w:eastAsia="Times New Roman" w:hAnsi="Raleway" w:cs="Times New Roman"/>
          <w:color w:val="F4F4F4"/>
          <w:sz w:val="27"/>
          <w:szCs w:val="27"/>
          <w:lang w:eastAsia="es-PE"/>
        </w:rPr>
        <w:t>¿</w:t>
      </w:r>
      <w:proofErr w:type="gramEnd"/>
      <w:r w:rsidRPr="005343C2">
        <w:rPr>
          <w:rFonts w:ascii="Raleway" w:eastAsia="Times New Roman" w:hAnsi="Raleway" w:cs="Times New Roman"/>
          <w:color w:val="F4F4F4"/>
          <w:sz w:val="27"/>
          <w:szCs w:val="27"/>
          <w:lang w:eastAsia="es-PE"/>
        </w:rPr>
        <w:t>Acaso una de las razones por las que queremos estudiar lenguaje corporal. No es la de poder detectarmentiras? Precisamente, un tema tan delicado no puede tratarse a la ligera...</w:t>
      </w:r>
    </w:p>
    <w:p w:rsidR="005343C2" w:rsidRPr="005343C2" w:rsidRDefault="005343C2" w:rsidP="005343C2">
      <w:pPr>
        <w:shd w:val="clear" w:color="auto" w:fill="EAEAEA"/>
        <w:spacing w:before="100" w:beforeAutospacing="1" w:after="300" w:line="360" w:lineRule="atLeast"/>
        <w:rPr>
          <w:rFonts w:ascii="Raleway" w:eastAsia="Times New Roman" w:hAnsi="Raleway" w:cs="Times New Roman"/>
          <w:color w:val="F4F4F4"/>
          <w:sz w:val="27"/>
          <w:szCs w:val="27"/>
          <w:lang w:eastAsia="es-PE"/>
        </w:rPr>
      </w:pPr>
      <w:r w:rsidRPr="005343C2">
        <w:rPr>
          <w:rFonts w:ascii="Raleway" w:eastAsia="Times New Roman" w:hAnsi="Raleway" w:cs="Times New Roman"/>
          <w:color w:val="F4F4F4"/>
          <w:sz w:val="27"/>
          <w:szCs w:val="27"/>
          <w:lang w:eastAsia="es-PE"/>
        </w:rPr>
        <w:t xml:space="preserve">En cualquier caso, al principio es más fácil prestar atención al ritmo que presenta una persona cuando se está expresando: Algunos hablan lentamente, </w:t>
      </w:r>
      <w:proofErr w:type="gramStart"/>
      <w:r w:rsidRPr="005343C2">
        <w:rPr>
          <w:rFonts w:ascii="Raleway" w:eastAsia="Times New Roman" w:hAnsi="Raleway" w:cs="Times New Roman"/>
          <w:color w:val="F4F4F4"/>
          <w:sz w:val="27"/>
          <w:szCs w:val="27"/>
          <w:lang w:eastAsia="es-PE"/>
        </w:rPr>
        <w:t>otros</w:t>
      </w:r>
      <w:proofErr w:type="gramEnd"/>
      <w:r w:rsidRPr="005343C2">
        <w:rPr>
          <w:rFonts w:ascii="Raleway" w:eastAsia="Times New Roman" w:hAnsi="Raleway" w:cs="Times New Roman"/>
          <w:color w:val="F4F4F4"/>
          <w:sz w:val="27"/>
          <w:szCs w:val="27"/>
          <w:lang w:eastAsia="es-PE"/>
        </w:rPr>
        <w:t xml:space="preserve"> usas muchos gestos manuales, otros a duras penas pronuncian bien las palabras y otros tienen un tono de voz muy alto...</w:t>
      </w:r>
    </w:p>
    <w:p w:rsidR="005343C2" w:rsidRPr="005343C2" w:rsidRDefault="005343C2" w:rsidP="005343C2">
      <w:pPr>
        <w:shd w:val="clear" w:color="auto" w:fill="EAEAEA"/>
        <w:spacing w:before="100" w:beforeAutospacing="1" w:after="300" w:line="360" w:lineRule="atLeast"/>
        <w:rPr>
          <w:rFonts w:ascii="Raleway" w:eastAsia="Times New Roman" w:hAnsi="Raleway" w:cs="Times New Roman"/>
          <w:color w:val="F4F4F4"/>
          <w:sz w:val="27"/>
          <w:szCs w:val="27"/>
          <w:lang w:eastAsia="es-PE"/>
        </w:rPr>
      </w:pPr>
      <w:r w:rsidRPr="005343C2">
        <w:rPr>
          <w:rFonts w:ascii="Raleway" w:eastAsia="Times New Roman" w:hAnsi="Raleway" w:cs="Times New Roman"/>
          <w:color w:val="F4F4F4"/>
          <w:sz w:val="27"/>
          <w:szCs w:val="27"/>
          <w:lang w:eastAsia="es-PE"/>
        </w:rPr>
        <w:t>…pero cuando hay un cambio en ese ritmo, y la persona que hablaba bajito súbitamente alza la voz, o el que gesticulaba mucho con las manos de repente se cruza de brazos, o hablan más rápido de lo que lo hacían hace un par de segundos, sabrás que existe un desajuste, por muy pequeño que parezca, y ha aflorado en su vocabulario no verbal.</w:t>
      </w:r>
    </w:p>
    <w:p w:rsidR="005343C2" w:rsidRPr="005343C2" w:rsidRDefault="005343C2" w:rsidP="005343C2">
      <w:pPr>
        <w:shd w:val="clear" w:color="auto" w:fill="EAEAEA"/>
        <w:spacing w:before="100" w:beforeAutospacing="1" w:after="300" w:line="360" w:lineRule="atLeast"/>
        <w:jc w:val="center"/>
        <w:rPr>
          <w:rFonts w:ascii="Raleway" w:eastAsia="Times New Roman" w:hAnsi="Raleway" w:cs="Times New Roman"/>
          <w:color w:val="333333"/>
          <w:sz w:val="36"/>
          <w:szCs w:val="36"/>
          <w:lang w:eastAsia="es-PE"/>
        </w:rPr>
      </w:pPr>
      <w:r w:rsidRPr="005343C2">
        <w:rPr>
          <w:rFonts w:ascii="Raleway" w:eastAsia="Times New Roman" w:hAnsi="Raleway" w:cs="Times New Roman"/>
          <w:color w:val="F4F4F4"/>
          <w:sz w:val="36"/>
          <w:szCs w:val="36"/>
          <w:lang w:eastAsia="es-PE"/>
        </w:rPr>
        <w:t>¡Pero todavía tienes que precisar </w:t>
      </w:r>
      <w:r w:rsidRPr="005343C2">
        <w:rPr>
          <w:rFonts w:ascii="Raleway" w:eastAsia="Times New Roman" w:hAnsi="Raleway" w:cs="Times New Roman"/>
          <w:color w:val="F4F4F4"/>
          <w:sz w:val="24"/>
          <w:szCs w:val="24"/>
          <w:lang w:eastAsia="es-PE"/>
        </w:rPr>
        <w:t>el</w:t>
      </w:r>
      <w:r w:rsidRPr="005343C2">
        <w:rPr>
          <w:rFonts w:ascii="Raleway" w:eastAsia="Times New Roman" w:hAnsi="Raleway" w:cs="Times New Roman"/>
          <w:color w:val="F4F4F4"/>
          <w:sz w:val="36"/>
          <w:szCs w:val="36"/>
          <w:lang w:eastAsia="es-PE"/>
        </w:rPr>
        <w:t> </w:t>
      </w:r>
      <w:r w:rsidRPr="005343C2">
        <w:rPr>
          <w:rFonts w:ascii="Raleway" w:eastAsia="Times New Roman" w:hAnsi="Raleway" w:cs="Times New Roman"/>
          <w:color w:val="F4F4F4"/>
          <w:sz w:val="24"/>
          <w:szCs w:val="24"/>
          <w:lang w:eastAsia="es-PE"/>
        </w:rPr>
        <w:t>por</w:t>
      </w:r>
      <w:r w:rsidRPr="005343C2">
        <w:rPr>
          <w:rFonts w:ascii="Raleway" w:eastAsia="Times New Roman" w:hAnsi="Raleway" w:cs="Times New Roman"/>
          <w:color w:val="F4F4F4"/>
          <w:sz w:val="36"/>
          <w:szCs w:val="36"/>
          <w:lang w:eastAsia="es-PE"/>
        </w:rPr>
        <w:t> </w:t>
      </w:r>
      <w:r w:rsidRPr="005343C2">
        <w:rPr>
          <w:rFonts w:ascii="Raleway" w:eastAsia="Times New Roman" w:hAnsi="Raleway" w:cs="Times New Roman"/>
          <w:color w:val="F4F4F4"/>
          <w:sz w:val="24"/>
          <w:szCs w:val="24"/>
          <w:lang w:eastAsia="es-PE"/>
        </w:rPr>
        <w:t>qué de ese desajuste!​</w:t>
      </w:r>
    </w:p>
    <w:p w:rsidR="005343C2" w:rsidRPr="005343C2" w:rsidRDefault="005343C2" w:rsidP="005343C2">
      <w:pPr>
        <w:shd w:val="clear" w:color="auto" w:fill="FFFFFF"/>
        <w:spacing w:before="100" w:beforeAutospacing="1" w:after="300" w:line="360" w:lineRule="atLeast"/>
        <w:rPr>
          <w:rFonts w:ascii="Raleway" w:eastAsia="Times New Roman" w:hAnsi="Raleway" w:cs="Times New Roman"/>
          <w:color w:val="2C8FF4"/>
          <w:sz w:val="27"/>
          <w:szCs w:val="27"/>
          <w:lang w:eastAsia="es-PE"/>
        </w:rPr>
      </w:pPr>
      <w:r w:rsidRPr="005343C2">
        <w:rPr>
          <w:rFonts w:ascii="Raleway" w:eastAsia="Times New Roman" w:hAnsi="Raleway" w:cs="Times New Roman"/>
          <w:color w:val="151515"/>
          <w:sz w:val="27"/>
          <w:szCs w:val="27"/>
          <w:lang w:eastAsia="es-PE"/>
        </w:rPr>
        <w:t>Recuerda que los gestos batuta son un grupo de ilustradores muy útiles en oratoria; para saber cómo implementarlos en una conferencia o presentación, puedes</w:t>
      </w:r>
      <w:r w:rsidRPr="005343C2">
        <w:rPr>
          <w:rFonts w:ascii="Raleway" w:eastAsia="Times New Roman" w:hAnsi="Raleway" w:cs="Times New Roman"/>
          <w:color w:val="2C8FF4"/>
          <w:sz w:val="27"/>
          <w:szCs w:val="27"/>
          <w:lang w:eastAsia="es-PE"/>
        </w:rPr>
        <w:t> </w:t>
      </w:r>
      <w:hyperlink r:id="rId31" w:history="1">
        <w:r w:rsidRPr="005343C2">
          <w:rPr>
            <w:rFonts w:ascii="Roboto Slab" w:eastAsia="Times New Roman" w:hAnsi="Roboto Slab" w:cs="Times New Roman"/>
            <w:color w:val="2C8FF4"/>
            <w:sz w:val="27"/>
            <w:szCs w:val="27"/>
            <w:u w:val="single"/>
            <w:lang w:eastAsia="es-PE"/>
          </w:rPr>
          <w:t>r</w:t>
        </w:r>
        <w:proofErr w:type="gramStart"/>
        <w:r w:rsidRPr="005343C2">
          <w:rPr>
            <w:rFonts w:ascii="Times New Roman" w:eastAsia="Times New Roman" w:hAnsi="Times New Roman" w:cs="Times New Roman"/>
            <w:color w:val="2C8FF4"/>
            <w:sz w:val="27"/>
            <w:szCs w:val="27"/>
            <w:u w:val="single"/>
            <w:lang w:eastAsia="es-PE"/>
          </w:rPr>
          <w:t>﻿﻿</w:t>
        </w:r>
        <w:r w:rsidRPr="005343C2">
          <w:rPr>
            <w:rFonts w:ascii="Roboto Slab" w:eastAsia="Times New Roman" w:hAnsi="Roboto Slab" w:cs="Times New Roman"/>
            <w:color w:val="2C8FF4"/>
            <w:sz w:val="27"/>
            <w:szCs w:val="27"/>
            <w:u w:val="single"/>
            <w:lang w:eastAsia="es-PE"/>
          </w:rPr>
          <w:t>evisar</w:t>
        </w:r>
        <w:proofErr w:type="gramEnd"/>
        <w:r w:rsidRPr="005343C2">
          <w:rPr>
            <w:rFonts w:ascii="Roboto Slab" w:eastAsia="Times New Roman" w:hAnsi="Roboto Slab" w:cs="Times New Roman"/>
            <w:color w:val="2C8FF4"/>
            <w:sz w:val="27"/>
            <w:szCs w:val="27"/>
            <w:u w:val="single"/>
            <w:lang w:eastAsia="es-PE"/>
          </w:rPr>
          <w:t xml:space="preserve"> e</w:t>
        </w:r>
        <w:r w:rsidRPr="005343C2">
          <w:rPr>
            <w:rFonts w:ascii="Times New Roman" w:eastAsia="Times New Roman" w:hAnsi="Times New Roman" w:cs="Times New Roman"/>
            <w:color w:val="2C8FF4"/>
            <w:sz w:val="27"/>
            <w:szCs w:val="27"/>
            <w:u w:val="single"/>
            <w:lang w:eastAsia="es-PE"/>
          </w:rPr>
          <w:t>﻿﻿</w:t>
        </w:r>
        <w:r w:rsidRPr="005343C2">
          <w:rPr>
            <w:rFonts w:ascii="Roboto Slab" w:eastAsia="Times New Roman" w:hAnsi="Roboto Slab" w:cs="Times New Roman"/>
            <w:color w:val="2C8FF4"/>
            <w:sz w:val="27"/>
            <w:szCs w:val="27"/>
            <w:u w:val="single"/>
            <w:lang w:eastAsia="es-PE"/>
          </w:rPr>
          <w:t>sta gu</w:t>
        </w:r>
        <w:r w:rsidRPr="005343C2">
          <w:rPr>
            <w:rFonts w:ascii="Times New Roman" w:eastAsia="Times New Roman" w:hAnsi="Times New Roman" w:cs="Times New Roman"/>
            <w:color w:val="2C8FF4"/>
            <w:sz w:val="27"/>
            <w:szCs w:val="27"/>
            <w:u w:val="single"/>
            <w:lang w:eastAsia="es-PE"/>
          </w:rPr>
          <w:t>í</w:t>
        </w:r>
        <w:r w:rsidRPr="005343C2">
          <w:rPr>
            <w:rFonts w:ascii="Roboto Slab" w:eastAsia="Times New Roman" w:hAnsi="Roboto Slab" w:cs="Times New Roman"/>
            <w:color w:val="2C8FF4"/>
            <w:sz w:val="27"/>
            <w:szCs w:val="27"/>
            <w:u w:val="single"/>
            <w:lang w:eastAsia="es-PE"/>
          </w:rPr>
          <w:t>a.</w:t>
        </w:r>
      </w:hyperlink>
    </w:p>
    <w:p w:rsidR="005343C2" w:rsidRPr="005343C2" w:rsidRDefault="005343C2" w:rsidP="005343C2">
      <w:pPr>
        <w:shd w:val="clear" w:color="auto" w:fill="FFFFFF"/>
        <w:spacing w:before="300" w:after="300" w:line="240" w:lineRule="auto"/>
        <w:rPr>
          <w:rFonts w:ascii="Times New Roman" w:eastAsia="Times New Roman" w:hAnsi="Times New Roman" w:cs="Times New Roman"/>
          <w:color w:val="000000"/>
          <w:sz w:val="24"/>
          <w:szCs w:val="24"/>
          <w:lang w:eastAsia="es-PE"/>
        </w:rPr>
      </w:pPr>
      <w:r w:rsidRPr="005343C2">
        <w:rPr>
          <w:rFonts w:ascii="Times New Roman" w:eastAsia="Times New Roman" w:hAnsi="Times New Roman" w:cs="Times New Roman"/>
          <w:color w:val="000000"/>
          <w:sz w:val="24"/>
          <w:szCs w:val="24"/>
          <w:lang w:eastAsia="es-PE"/>
        </w:rPr>
        <w:pict>
          <v:rect id="_x0000_i1041" style="width:741pt;height:2.25pt" o:hrpct="0" o:hralign="center" o:hrstd="t" o:hr="t" fillcolor="#a0a0a0" stroked="f"/>
        </w:pict>
      </w:r>
    </w:p>
    <w:p w:rsidR="005343C2" w:rsidRPr="005343C2" w:rsidRDefault="005343C2" w:rsidP="005343C2">
      <w:pPr>
        <w:shd w:val="clear" w:color="auto" w:fill="FFFFFF"/>
        <w:spacing w:before="100" w:beforeAutospacing="1" w:after="100" w:afterAutospacing="1" w:line="240" w:lineRule="atLeast"/>
        <w:jc w:val="center"/>
        <w:outlineLvl w:val="1"/>
        <w:rPr>
          <w:rFonts w:ascii="Roboto Slab" w:eastAsia="Times New Roman" w:hAnsi="Roboto Slab" w:cs="Times New Roman"/>
          <w:color w:val="333333"/>
          <w:sz w:val="68"/>
          <w:szCs w:val="68"/>
          <w:lang w:eastAsia="es-PE"/>
        </w:rPr>
      </w:pPr>
      <w:r w:rsidRPr="005343C2">
        <w:rPr>
          <w:rFonts w:ascii="Roboto Slab" w:eastAsia="Times New Roman" w:hAnsi="Roboto Slab" w:cs="Times New Roman"/>
          <w:color w:val="025BC8"/>
          <w:sz w:val="68"/>
          <w:szCs w:val="68"/>
          <w:lang w:eastAsia="es-PE"/>
        </w:rPr>
        <w:lastRenderedPageBreak/>
        <w:t>6.</w:t>
      </w:r>
      <w:r w:rsidRPr="005343C2">
        <w:rPr>
          <w:rFonts w:ascii="Roboto Slab" w:eastAsia="Times New Roman" w:hAnsi="Roboto Slab" w:cs="Times New Roman"/>
          <w:color w:val="333333"/>
          <w:sz w:val="68"/>
          <w:szCs w:val="68"/>
          <w:lang w:eastAsia="es-PE"/>
        </w:rPr>
        <w:t> ¿Sabes qué es importante? poder identificar a los gestos manipuladores.</w:t>
      </w:r>
    </w:p>
    <w:p w:rsidR="005343C2" w:rsidRPr="005343C2" w:rsidRDefault="005343C2" w:rsidP="005343C2">
      <w:pPr>
        <w:shd w:val="clear" w:color="auto" w:fill="FFFFFF"/>
        <w:spacing w:before="300" w:after="300" w:line="240" w:lineRule="auto"/>
        <w:rPr>
          <w:rFonts w:ascii="Times New Roman" w:eastAsia="Times New Roman" w:hAnsi="Times New Roman" w:cs="Times New Roman"/>
          <w:color w:val="000000"/>
          <w:sz w:val="24"/>
          <w:szCs w:val="24"/>
          <w:lang w:eastAsia="es-PE"/>
        </w:rPr>
      </w:pPr>
      <w:r w:rsidRPr="005343C2">
        <w:rPr>
          <w:rFonts w:ascii="Times New Roman" w:eastAsia="Times New Roman" w:hAnsi="Times New Roman" w:cs="Times New Roman"/>
          <w:color w:val="000000"/>
          <w:sz w:val="24"/>
          <w:szCs w:val="24"/>
          <w:lang w:eastAsia="es-PE"/>
        </w:rPr>
        <w:pict>
          <v:rect id="_x0000_i1042" style="width:741pt;height:2.25pt" o:hrpct="0" o:hralign="center" o:hrstd="t" o:hr="t" fillcolor="#a0a0a0" stroked="f"/>
        </w:pict>
      </w:r>
    </w:p>
    <w:p w:rsidR="005343C2" w:rsidRPr="005343C2" w:rsidRDefault="005343C2" w:rsidP="005343C2">
      <w:pPr>
        <w:shd w:val="clear" w:color="auto" w:fill="FFFFFF"/>
        <w:spacing w:before="100" w:beforeAutospacing="1" w:after="300" w:line="360" w:lineRule="atLeast"/>
        <w:rPr>
          <w:rFonts w:ascii="Raleway" w:eastAsia="Times New Roman" w:hAnsi="Raleway" w:cs="Times New Roman"/>
          <w:color w:val="151515"/>
          <w:sz w:val="27"/>
          <w:szCs w:val="27"/>
          <w:lang w:eastAsia="es-PE"/>
        </w:rPr>
      </w:pPr>
      <w:r w:rsidRPr="005343C2">
        <w:rPr>
          <w:rFonts w:ascii="Raleway" w:eastAsia="Times New Roman" w:hAnsi="Raleway" w:cs="Times New Roman"/>
          <w:color w:val="151515"/>
          <w:sz w:val="27"/>
          <w:szCs w:val="27"/>
          <w:lang w:eastAsia="es-PE"/>
        </w:rPr>
        <w:t>También conocidos como adaptadores o pacificadores, los gestos manipuladores son movimientos de las manos y los dedos que no apoyan el discurso como los ilustradores, sino que representan tensiones emocionales en la persona.Cualquier emoción que cause un desequilibrio (nerviosismo, timidez, angustia, miedo, rencor), puede disparar este tipo de gestos.</w:t>
      </w:r>
    </w:p>
    <w:p w:rsidR="005343C2" w:rsidRPr="005343C2" w:rsidRDefault="005343C2" w:rsidP="005343C2">
      <w:pPr>
        <w:shd w:val="clear" w:color="auto" w:fill="FFFFFF"/>
        <w:spacing w:before="100" w:beforeAutospacing="1" w:after="300" w:line="360" w:lineRule="atLeast"/>
        <w:rPr>
          <w:rFonts w:ascii="Raleway" w:eastAsia="Times New Roman" w:hAnsi="Raleway" w:cs="Times New Roman"/>
          <w:color w:val="151515"/>
          <w:sz w:val="27"/>
          <w:szCs w:val="27"/>
          <w:lang w:eastAsia="es-PE"/>
        </w:rPr>
      </w:pPr>
      <w:r w:rsidRPr="005343C2">
        <w:rPr>
          <w:rFonts w:ascii="Raleway" w:eastAsia="Times New Roman" w:hAnsi="Raleway" w:cs="Times New Roman"/>
          <w:color w:val="151515"/>
          <w:sz w:val="27"/>
          <w:szCs w:val="27"/>
          <w:lang w:eastAsia="es-PE"/>
        </w:rPr>
        <w:t>Al grupo de “Manipuladores, Adaptadores, Pacificadores” también se les conoce como MAPs, y pueden ser mencionados de esa manera en publicaciones en inglés.</w:t>
      </w:r>
    </w:p>
    <w:p w:rsidR="005343C2" w:rsidRPr="005343C2" w:rsidRDefault="005343C2" w:rsidP="005343C2">
      <w:pPr>
        <w:shd w:val="clear" w:color="auto" w:fill="FFFFFF"/>
        <w:spacing w:line="240" w:lineRule="auto"/>
        <w:rPr>
          <w:rFonts w:ascii="Times New Roman" w:eastAsia="Times New Roman" w:hAnsi="Times New Roman" w:cs="Times New Roman"/>
          <w:color w:val="000000"/>
          <w:sz w:val="24"/>
          <w:szCs w:val="24"/>
          <w:lang w:eastAsia="es-PE"/>
        </w:rPr>
      </w:pPr>
      <w:r w:rsidRPr="005343C2">
        <w:rPr>
          <w:rFonts w:ascii="Times New Roman" w:eastAsia="Times New Roman" w:hAnsi="Times New Roman" w:cs="Times New Roman"/>
          <w:noProof/>
          <w:color w:val="000000"/>
          <w:sz w:val="24"/>
          <w:szCs w:val="24"/>
          <w:lang w:eastAsia="es-PE"/>
        </w:rPr>
        <w:drawing>
          <wp:inline distT="0" distB="0" distL="0" distR="0" wp14:anchorId="4BD76282" wp14:editId="148D35FC">
            <wp:extent cx="4762500" cy="3571875"/>
            <wp:effectExtent l="0" t="0" r="0" b="9525"/>
            <wp:docPr id="13" name="Imagen 13" descr="Gestos Manipuladores, Adaptadores, Pacificad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Gestos Manipuladores, Adaptadores, Pacificadores"/>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62500" cy="3571875"/>
                    </a:xfrm>
                    <a:prstGeom prst="rect">
                      <a:avLst/>
                    </a:prstGeom>
                    <a:noFill/>
                    <a:ln>
                      <a:noFill/>
                    </a:ln>
                  </pic:spPr>
                </pic:pic>
              </a:graphicData>
            </a:graphic>
          </wp:inline>
        </w:drawing>
      </w:r>
    </w:p>
    <w:p w:rsidR="005343C2" w:rsidRPr="005343C2" w:rsidRDefault="005343C2" w:rsidP="005343C2">
      <w:pPr>
        <w:shd w:val="clear" w:color="auto" w:fill="FFFFFF"/>
        <w:spacing w:before="100" w:beforeAutospacing="1" w:after="300" w:line="360" w:lineRule="atLeast"/>
        <w:rPr>
          <w:rFonts w:ascii="Raleway" w:eastAsia="Times New Roman" w:hAnsi="Raleway" w:cs="Times New Roman"/>
          <w:color w:val="151515"/>
          <w:sz w:val="27"/>
          <w:szCs w:val="27"/>
          <w:lang w:eastAsia="es-PE"/>
        </w:rPr>
      </w:pPr>
      <w:r w:rsidRPr="005343C2">
        <w:rPr>
          <w:rFonts w:ascii="Raleway" w:eastAsia="Times New Roman" w:hAnsi="Raleway" w:cs="Times New Roman"/>
          <w:color w:val="151515"/>
          <w:sz w:val="27"/>
          <w:szCs w:val="27"/>
          <w:lang w:eastAsia="es-PE"/>
        </w:rPr>
        <w:t>Son realmente variados, pero la característica más común es que se dirigen hacia el propio cuerpo. Ejemplos de micropicores son…</w:t>
      </w:r>
    </w:p>
    <w:p w:rsidR="005343C2" w:rsidRPr="005343C2" w:rsidRDefault="005343C2" w:rsidP="005343C2">
      <w:pPr>
        <w:numPr>
          <w:ilvl w:val="0"/>
          <w:numId w:val="4"/>
        </w:numPr>
        <w:shd w:val="clear" w:color="auto" w:fill="FFFFFF"/>
        <w:spacing w:before="100" w:beforeAutospacing="1" w:after="150" w:line="336" w:lineRule="atLeast"/>
        <w:ind w:left="300"/>
        <w:rPr>
          <w:rFonts w:ascii="Roboto Slab" w:eastAsia="Times New Roman" w:hAnsi="Roboto Slab" w:cs="Times New Roman"/>
          <w:color w:val="000000"/>
          <w:sz w:val="24"/>
          <w:szCs w:val="24"/>
          <w:lang w:eastAsia="es-PE"/>
        </w:rPr>
      </w:pPr>
      <w:r w:rsidRPr="005343C2">
        <w:rPr>
          <w:rFonts w:ascii="Roboto Slab" w:eastAsia="Times New Roman" w:hAnsi="Roboto Slab" w:cs="Times New Roman"/>
          <w:color w:val="000000"/>
          <w:sz w:val="24"/>
          <w:szCs w:val="24"/>
          <w:lang w:eastAsia="es-PE"/>
        </w:rPr>
        <w:t>Pasarse la mano por el cabello</w:t>
      </w:r>
    </w:p>
    <w:p w:rsidR="005343C2" w:rsidRPr="005343C2" w:rsidRDefault="005343C2" w:rsidP="005343C2">
      <w:pPr>
        <w:numPr>
          <w:ilvl w:val="0"/>
          <w:numId w:val="4"/>
        </w:numPr>
        <w:shd w:val="clear" w:color="auto" w:fill="FFFFFF"/>
        <w:spacing w:before="100" w:beforeAutospacing="1" w:after="150" w:line="336" w:lineRule="atLeast"/>
        <w:ind w:left="300"/>
        <w:rPr>
          <w:rFonts w:ascii="Roboto Slab" w:eastAsia="Times New Roman" w:hAnsi="Roboto Slab" w:cs="Times New Roman"/>
          <w:color w:val="000000"/>
          <w:sz w:val="24"/>
          <w:szCs w:val="24"/>
          <w:lang w:eastAsia="es-PE"/>
        </w:rPr>
      </w:pPr>
      <w:r w:rsidRPr="005343C2">
        <w:rPr>
          <w:rFonts w:ascii="Roboto Slab" w:eastAsia="Times New Roman" w:hAnsi="Roboto Slab" w:cs="Times New Roman"/>
          <w:color w:val="000000"/>
          <w:sz w:val="24"/>
          <w:szCs w:val="24"/>
          <w:lang w:eastAsia="es-PE"/>
        </w:rPr>
        <w:lastRenderedPageBreak/>
        <w:t>Tocarse la nariz</w:t>
      </w:r>
    </w:p>
    <w:p w:rsidR="005343C2" w:rsidRPr="005343C2" w:rsidRDefault="005343C2" w:rsidP="005343C2">
      <w:pPr>
        <w:numPr>
          <w:ilvl w:val="0"/>
          <w:numId w:val="4"/>
        </w:numPr>
        <w:shd w:val="clear" w:color="auto" w:fill="FFFFFF"/>
        <w:spacing w:before="100" w:beforeAutospacing="1" w:after="150" w:line="336" w:lineRule="atLeast"/>
        <w:ind w:left="300"/>
        <w:rPr>
          <w:rFonts w:ascii="Roboto Slab" w:eastAsia="Times New Roman" w:hAnsi="Roboto Slab" w:cs="Times New Roman"/>
          <w:color w:val="000000"/>
          <w:sz w:val="24"/>
          <w:szCs w:val="24"/>
          <w:lang w:eastAsia="es-PE"/>
        </w:rPr>
      </w:pPr>
      <w:r w:rsidRPr="005343C2">
        <w:rPr>
          <w:rFonts w:ascii="Roboto Slab" w:eastAsia="Times New Roman" w:hAnsi="Roboto Slab" w:cs="Times New Roman"/>
          <w:color w:val="000000"/>
          <w:sz w:val="24"/>
          <w:szCs w:val="24"/>
          <w:lang w:eastAsia="es-PE"/>
        </w:rPr>
        <w:t>Taparse la boca</w:t>
      </w:r>
    </w:p>
    <w:p w:rsidR="005343C2" w:rsidRPr="005343C2" w:rsidRDefault="005343C2" w:rsidP="005343C2">
      <w:pPr>
        <w:numPr>
          <w:ilvl w:val="0"/>
          <w:numId w:val="4"/>
        </w:numPr>
        <w:shd w:val="clear" w:color="auto" w:fill="FFFFFF"/>
        <w:spacing w:before="100" w:beforeAutospacing="1" w:after="150" w:line="336" w:lineRule="atLeast"/>
        <w:ind w:left="300"/>
        <w:rPr>
          <w:rFonts w:ascii="Roboto Slab" w:eastAsia="Times New Roman" w:hAnsi="Roboto Slab" w:cs="Times New Roman"/>
          <w:color w:val="000000"/>
          <w:sz w:val="24"/>
          <w:szCs w:val="24"/>
          <w:lang w:eastAsia="es-PE"/>
        </w:rPr>
      </w:pPr>
      <w:r w:rsidRPr="005343C2">
        <w:rPr>
          <w:rFonts w:ascii="Roboto Slab" w:eastAsia="Times New Roman" w:hAnsi="Roboto Slab" w:cs="Times New Roman"/>
          <w:color w:val="000000"/>
          <w:sz w:val="24"/>
          <w:szCs w:val="24"/>
          <w:lang w:eastAsia="es-PE"/>
        </w:rPr>
        <w:t>Ajustarse el vestido, el saco o las mangas</w:t>
      </w:r>
    </w:p>
    <w:p w:rsidR="005343C2" w:rsidRPr="005343C2" w:rsidRDefault="005343C2" w:rsidP="005343C2">
      <w:pPr>
        <w:numPr>
          <w:ilvl w:val="0"/>
          <w:numId w:val="4"/>
        </w:numPr>
        <w:shd w:val="clear" w:color="auto" w:fill="FFFFFF"/>
        <w:spacing w:before="100" w:beforeAutospacing="1" w:after="150" w:line="336" w:lineRule="atLeast"/>
        <w:ind w:left="300"/>
        <w:rPr>
          <w:rFonts w:ascii="Roboto Slab" w:eastAsia="Times New Roman" w:hAnsi="Roboto Slab" w:cs="Times New Roman"/>
          <w:color w:val="000000"/>
          <w:sz w:val="24"/>
          <w:szCs w:val="24"/>
          <w:lang w:eastAsia="es-PE"/>
        </w:rPr>
      </w:pPr>
      <w:r w:rsidRPr="005343C2">
        <w:rPr>
          <w:rFonts w:ascii="Roboto Slab" w:eastAsia="Times New Roman" w:hAnsi="Roboto Slab" w:cs="Times New Roman"/>
          <w:color w:val="000000"/>
          <w:sz w:val="24"/>
          <w:szCs w:val="24"/>
          <w:lang w:eastAsia="es-PE"/>
        </w:rPr>
        <w:t>Tronarse los dedos</w:t>
      </w:r>
    </w:p>
    <w:p w:rsidR="005343C2" w:rsidRPr="005343C2" w:rsidRDefault="005343C2" w:rsidP="005343C2">
      <w:pPr>
        <w:numPr>
          <w:ilvl w:val="0"/>
          <w:numId w:val="4"/>
        </w:numPr>
        <w:shd w:val="clear" w:color="auto" w:fill="FFFFFF"/>
        <w:spacing w:before="100" w:beforeAutospacing="1" w:after="150" w:line="336" w:lineRule="atLeast"/>
        <w:ind w:left="300"/>
        <w:rPr>
          <w:rFonts w:ascii="Roboto Slab" w:eastAsia="Times New Roman" w:hAnsi="Roboto Slab" w:cs="Times New Roman"/>
          <w:color w:val="000000"/>
          <w:sz w:val="24"/>
          <w:szCs w:val="24"/>
          <w:lang w:eastAsia="es-PE"/>
        </w:rPr>
      </w:pPr>
      <w:r w:rsidRPr="005343C2">
        <w:rPr>
          <w:rFonts w:ascii="Roboto Slab" w:eastAsia="Times New Roman" w:hAnsi="Roboto Slab" w:cs="Times New Roman"/>
          <w:color w:val="000000"/>
          <w:sz w:val="24"/>
          <w:szCs w:val="24"/>
          <w:lang w:eastAsia="es-PE"/>
        </w:rPr>
        <w:t>Pasar la mano por el cuello</w:t>
      </w:r>
    </w:p>
    <w:p w:rsidR="005343C2" w:rsidRPr="005343C2" w:rsidRDefault="005343C2" w:rsidP="005343C2">
      <w:pPr>
        <w:numPr>
          <w:ilvl w:val="0"/>
          <w:numId w:val="4"/>
        </w:numPr>
        <w:shd w:val="clear" w:color="auto" w:fill="FFFFFF"/>
        <w:spacing w:before="100" w:beforeAutospacing="1" w:line="336" w:lineRule="atLeast"/>
        <w:ind w:left="300"/>
        <w:rPr>
          <w:rFonts w:ascii="Roboto Slab" w:eastAsia="Times New Roman" w:hAnsi="Roboto Slab" w:cs="Times New Roman"/>
          <w:color w:val="000000"/>
          <w:sz w:val="24"/>
          <w:szCs w:val="24"/>
          <w:lang w:eastAsia="es-PE"/>
        </w:rPr>
      </w:pPr>
      <w:r w:rsidRPr="005343C2">
        <w:rPr>
          <w:rFonts w:ascii="Roboto Slab" w:eastAsia="Times New Roman" w:hAnsi="Roboto Slab" w:cs="Times New Roman"/>
          <w:color w:val="000000"/>
          <w:sz w:val="24"/>
          <w:szCs w:val="24"/>
          <w:lang w:eastAsia="es-PE"/>
        </w:rPr>
        <w:t>Micropicores y Microcaricias</w:t>
      </w:r>
    </w:p>
    <w:p w:rsidR="005343C2" w:rsidRPr="005343C2" w:rsidRDefault="005343C2" w:rsidP="005343C2">
      <w:pPr>
        <w:shd w:val="clear" w:color="auto" w:fill="FFFFFF"/>
        <w:spacing w:before="100" w:beforeAutospacing="1" w:after="100" w:afterAutospacing="1" w:line="240" w:lineRule="atLeast"/>
        <w:jc w:val="center"/>
        <w:outlineLvl w:val="2"/>
        <w:rPr>
          <w:rFonts w:ascii="Roboto Slab" w:eastAsia="Times New Roman" w:hAnsi="Roboto Slab" w:cs="Times New Roman"/>
          <w:color w:val="333333"/>
          <w:sz w:val="68"/>
          <w:szCs w:val="68"/>
          <w:lang w:eastAsia="es-PE"/>
        </w:rPr>
      </w:pPr>
      <w:r w:rsidRPr="005343C2">
        <w:rPr>
          <w:rFonts w:ascii="Roboto Slab" w:eastAsia="Times New Roman" w:hAnsi="Roboto Slab" w:cs="Times New Roman"/>
          <w:color w:val="333333"/>
          <w:sz w:val="53"/>
          <w:szCs w:val="53"/>
          <w:lang w:eastAsia="es-PE"/>
        </w:rPr>
        <w:t>¿Micropicores?</w:t>
      </w:r>
      <w:r w:rsidRPr="005343C2">
        <w:rPr>
          <w:rFonts w:ascii="Times New Roman" w:eastAsia="Times New Roman" w:hAnsi="Times New Roman" w:cs="Times New Roman"/>
          <w:color w:val="333333"/>
          <w:sz w:val="53"/>
          <w:szCs w:val="53"/>
          <w:lang w:eastAsia="es-PE"/>
        </w:rPr>
        <w:t>﻿﻿﻿</w:t>
      </w:r>
      <w:r w:rsidRPr="005343C2">
        <w:rPr>
          <w:rFonts w:ascii="Roboto Slab" w:eastAsia="Times New Roman" w:hAnsi="Roboto Slab" w:cs="Times New Roman"/>
          <w:color w:val="333333"/>
          <w:sz w:val="53"/>
          <w:szCs w:val="53"/>
          <w:lang w:eastAsia="es-PE"/>
        </w:rPr>
        <w:t xml:space="preserve"> </w:t>
      </w:r>
      <w:r w:rsidRPr="005343C2">
        <w:rPr>
          <w:rFonts w:ascii="Times New Roman" w:eastAsia="Times New Roman" w:hAnsi="Times New Roman" w:cs="Times New Roman"/>
          <w:color w:val="333333"/>
          <w:sz w:val="53"/>
          <w:szCs w:val="53"/>
          <w:lang w:eastAsia="es-PE"/>
        </w:rPr>
        <w:t>¿</w:t>
      </w:r>
      <w:r w:rsidRPr="005343C2">
        <w:rPr>
          <w:rFonts w:ascii="Roboto Slab" w:eastAsia="Times New Roman" w:hAnsi="Roboto Slab" w:cs="Times New Roman"/>
          <w:color w:val="333333"/>
          <w:sz w:val="53"/>
          <w:szCs w:val="53"/>
          <w:lang w:eastAsia="es-PE"/>
        </w:rPr>
        <w:t>Y esos qu</w:t>
      </w:r>
      <w:r w:rsidRPr="005343C2">
        <w:rPr>
          <w:rFonts w:ascii="Times New Roman" w:eastAsia="Times New Roman" w:hAnsi="Times New Roman" w:cs="Times New Roman"/>
          <w:color w:val="333333"/>
          <w:sz w:val="53"/>
          <w:szCs w:val="53"/>
          <w:lang w:eastAsia="es-PE"/>
        </w:rPr>
        <w:t>é</w:t>
      </w:r>
      <w:r w:rsidRPr="005343C2">
        <w:rPr>
          <w:rFonts w:ascii="Roboto Slab" w:eastAsia="Times New Roman" w:hAnsi="Roboto Slab" w:cs="Times New Roman"/>
          <w:color w:val="333333"/>
          <w:sz w:val="53"/>
          <w:szCs w:val="53"/>
          <w:lang w:eastAsia="es-PE"/>
        </w:rPr>
        <w:t xml:space="preserve"> son?</w:t>
      </w:r>
    </w:p>
    <w:p w:rsidR="005343C2" w:rsidRPr="005343C2" w:rsidRDefault="005343C2" w:rsidP="005343C2">
      <w:pPr>
        <w:shd w:val="clear" w:color="auto" w:fill="FFFFFF"/>
        <w:spacing w:before="100" w:beforeAutospacing="1" w:after="300" w:line="360" w:lineRule="atLeast"/>
        <w:rPr>
          <w:rFonts w:ascii="Raleway" w:eastAsia="Times New Roman" w:hAnsi="Raleway" w:cs="Times New Roman"/>
          <w:color w:val="151515"/>
          <w:sz w:val="27"/>
          <w:szCs w:val="27"/>
          <w:lang w:eastAsia="es-PE"/>
        </w:rPr>
      </w:pPr>
      <w:r w:rsidRPr="005343C2">
        <w:rPr>
          <w:rFonts w:ascii="Raleway" w:eastAsia="Times New Roman" w:hAnsi="Raleway" w:cs="Times New Roman"/>
          <w:color w:val="151515"/>
          <w:sz w:val="27"/>
          <w:szCs w:val="27"/>
          <w:lang w:eastAsia="es-PE"/>
        </w:rPr>
        <w:t>Los micropicores son gestos manipuladores casi imperceptibles que se hacen con las puntas de los dedos; siguen siendo hacia el propio cuerpo y son producto de un ajuste emocional. Por ejemplo, si la persona tiene los brazos cruzados y lentamente se acaricia el brazo con un dedo, o tiene un anillo y juega con él, o tiene ambas manos cubriendo los genitales y mueve el pulgar de una mano por encima del dorso de la otra.</w:t>
      </w:r>
    </w:p>
    <w:p w:rsidR="005343C2" w:rsidRPr="005343C2" w:rsidRDefault="005343C2" w:rsidP="005343C2">
      <w:pPr>
        <w:shd w:val="clear" w:color="auto" w:fill="FFFFFF"/>
        <w:spacing w:after="0" w:line="240" w:lineRule="auto"/>
        <w:rPr>
          <w:rFonts w:ascii="Times New Roman" w:eastAsia="Times New Roman" w:hAnsi="Times New Roman" w:cs="Times New Roman"/>
          <w:color w:val="000000"/>
          <w:sz w:val="24"/>
          <w:szCs w:val="24"/>
          <w:lang w:eastAsia="es-PE"/>
        </w:rPr>
      </w:pPr>
      <w:r w:rsidRPr="005343C2">
        <w:rPr>
          <w:rFonts w:ascii="Times New Roman" w:eastAsia="Times New Roman" w:hAnsi="Times New Roman" w:cs="Times New Roman"/>
          <w:noProof/>
          <w:color w:val="000000"/>
          <w:sz w:val="24"/>
          <w:szCs w:val="24"/>
          <w:lang w:eastAsia="es-PE"/>
        </w:rPr>
        <w:drawing>
          <wp:inline distT="0" distB="0" distL="0" distR="0" wp14:anchorId="20EB015A" wp14:editId="1F03453C">
            <wp:extent cx="5715000" cy="4286250"/>
            <wp:effectExtent l="0" t="0" r="0" b="0"/>
            <wp:docPr id="14" name="Imagen 14" descr="Ejemplo de micropic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Ejemplo de micropicores"/>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15000" cy="4286250"/>
                    </a:xfrm>
                    <a:prstGeom prst="rect">
                      <a:avLst/>
                    </a:prstGeom>
                    <a:noFill/>
                    <a:ln>
                      <a:noFill/>
                    </a:ln>
                  </pic:spPr>
                </pic:pic>
              </a:graphicData>
            </a:graphic>
          </wp:inline>
        </w:drawing>
      </w:r>
    </w:p>
    <w:p w:rsidR="005343C2" w:rsidRPr="005343C2" w:rsidRDefault="005343C2" w:rsidP="005343C2">
      <w:pPr>
        <w:shd w:val="clear" w:color="auto" w:fill="FFFFFF"/>
        <w:spacing w:line="360" w:lineRule="atLeast"/>
        <w:jc w:val="center"/>
        <w:rPr>
          <w:rFonts w:ascii="Raleway" w:eastAsia="Times New Roman" w:hAnsi="Raleway" w:cs="Times New Roman"/>
          <w:i/>
          <w:iCs/>
          <w:color w:val="696969"/>
          <w:sz w:val="21"/>
          <w:szCs w:val="21"/>
          <w:lang w:eastAsia="es-PE"/>
        </w:rPr>
      </w:pPr>
      <w:r w:rsidRPr="005343C2">
        <w:rPr>
          <w:rFonts w:ascii="Raleway" w:eastAsia="Times New Roman" w:hAnsi="Raleway" w:cs="Times New Roman"/>
          <w:i/>
          <w:iCs/>
          <w:color w:val="696969"/>
          <w:sz w:val="21"/>
          <w:szCs w:val="21"/>
          <w:lang w:eastAsia="es-PE"/>
        </w:rPr>
        <w:t>Los micropicores incluso pueden presentarse entre los dedos de una mano.</w:t>
      </w:r>
    </w:p>
    <w:p w:rsidR="005343C2" w:rsidRPr="005343C2" w:rsidRDefault="005343C2" w:rsidP="005343C2">
      <w:pPr>
        <w:shd w:val="clear" w:color="auto" w:fill="FFFFFF"/>
        <w:spacing w:before="300" w:after="300" w:line="240" w:lineRule="auto"/>
        <w:rPr>
          <w:rFonts w:ascii="Times New Roman" w:eastAsia="Times New Roman" w:hAnsi="Times New Roman" w:cs="Times New Roman"/>
          <w:color w:val="000000"/>
          <w:sz w:val="24"/>
          <w:szCs w:val="24"/>
          <w:lang w:eastAsia="es-PE"/>
        </w:rPr>
      </w:pPr>
      <w:r w:rsidRPr="005343C2">
        <w:rPr>
          <w:rFonts w:ascii="Times New Roman" w:eastAsia="Times New Roman" w:hAnsi="Times New Roman" w:cs="Times New Roman"/>
          <w:color w:val="000000"/>
          <w:sz w:val="24"/>
          <w:szCs w:val="24"/>
          <w:lang w:eastAsia="es-PE"/>
        </w:rPr>
        <w:lastRenderedPageBreak/>
        <w:pict>
          <v:rect id="_x0000_i1043" style="width:741pt;height:2.25pt" o:hrpct="0" o:hralign="center" o:hrstd="t" o:hr="t" fillcolor="#a0a0a0" stroked="f"/>
        </w:pict>
      </w:r>
    </w:p>
    <w:p w:rsidR="005343C2" w:rsidRPr="005343C2" w:rsidRDefault="005343C2" w:rsidP="005343C2">
      <w:pPr>
        <w:shd w:val="clear" w:color="auto" w:fill="FFFFFF"/>
        <w:spacing w:before="100" w:beforeAutospacing="1" w:after="100" w:afterAutospacing="1" w:line="240" w:lineRule="atLeast"/>
        <w:jc w:val="center"/>
        <w:outlineLvl w:val="1"/>
        <w:rPr>
          <w:rFonts w:ascii="Roboto Slab" w:eastAsia="Times New Roman" w:hAnsi="Roboto Slab" w:cs="Times New Roman"/>
          <w:color w:val="333333"/>
          <w:sz w:val="68"/>
          <w:szCs w:val="68"/>
          <w:lang w:eastAsia="es-PE"/>
        </w:rPr>
      </w:pPr>
      <w:r w:rsidRPr="005343C2">
        <w:rPr>
          <w:rFonts w:ascii="Roboto Slab" w:eastAsia="Times New Roman" w:hAnsi="Roboto Slab" w:cs="Times New Roman"/>
          <w:color w:val="025BC8"/>
          <w:sz w:val="68"/>
          <w:szCs w:val="68"/>
          <w:lang w:eastAsia="es-PE"/>
        </w:rPr>
        <w:t>7.</w:t>
      </w:r>
      <w:r w:rsidRPr="005343C2">
        <w:rPr>
          <w:rFonts w:ascii="Roboto Slab" w:eastAsia="Times New Roman" w:hAnsi="Roboto Slab" w:cs="Times New Roman"/>
          <w:color w:val="333333"/>
          <w:sz w:val="68"/>
          <w:szCs w:val="68"/>
          <w:lang w:eastAsia="es-PE"/>
        </w:rPr>
        <w:t> La diversidad cultural se ve representada en los emblemas.</w:t>
      </w:r>
    </w:p>
    <w:p w:rsidR="005343C2" w:rsidRPr="005343C2" w:rsidRDefault="005343C2" w:rsidP="005343C2">
      <w:pPr>
        <w:shd w:val="clear" w:color="auto" w:fill="FFFFFF"/>
        <w:spacing w:before="300" w:after="300" w:line="240" w:lineRule="auto"/>
        <w:rPr>
          <w:rFonts w:ascii="Times New Roman" w:eastAsia="Times New Roman" w:hAnsi="Times New Roman" w:cs="Times New Roman"/>
          <w:color w:val="000000"/>
          <w:sz w:val="24"/>
          <w:szCs w:val="24"/>
          <w:lang w:eastAsia="es-PE"/>
        </w:rPr>
      </w:pPr>
      <w:r w:rsidRPr="005343C2">
        <w:rPr>
          <w:rFonts w:ascii="Times New Roman" w:eastAsia="Times New Roman" w:hAnsi="Times New Roman" w:cs="Times New Roman"/>
          <w:color w:val="000000"/>
          <w:sz w:val="24"/>
          <w:szCs w:val="24"/>
          <w:lang w:eastAsia="es-PE"/>
        </w:rPr>
        <w:pict>
          <v:rect id="_x0000_i1044" style="width:741pt;height:2.25pt" o:hrpct="0" o:hralign="center" o:hrstd="t" o:hr="t" fillcolor="#a0a0a0" stroked="f"/>
        </w:pict>
      </w:r>
    </w:p>
    <w:p w:rsidR="005343C2" w:rsidRPr="005343C2" w:rsidRDefault="005343C2" w:rsidP="005343C2">
      <w:pPr>
        <w:shd w:val="clear" w:color="auto" w:fill="FFFFFF"/>
        <w:spacing w:before="100" w:beforeAutospacing="1" w:after="300" w:line="360" w:lineRule="atLeast"/>
        <w:rPr>
          <w:rFonts w:ascii="Raleway" w:eastAsia="Times New Roman" w:hAnsi="Raleway" w:cs="Times New Roman"/>
          <w:color w:val="151515"/>
          <w:sz w:val="27"/>
          <w:szCs w:val="27"/>
          <w:lang w:eastAsia="es-PE"/>
        </w:rPr>
      </w:pPr>
      <w:r w:rsidRPr="005343C2">
        <w:rPr>
          <w:rFonts w:ascii="Raleway" w:eastAsia="Times New Roman" w:hAnsi="Raleway" w:cs="Times New Roman"/>
          <w:color w:val="151515"/>
          <w:sz w:val="27"/>
          <w:szCs w:val="27"/>
          <w:lang w:eastAsia="es-PE"/>
        </w:rPr>
        <w:t>Los emblemas son gestos que tienen un significado común en una cultura o grupo. El mejor ejemplo es el de los italianos, cuyas conversaciones involucran una serie de emblemas que refuerzan su expresión verbal. Ejemplo: el gesto cuando algo salió perfecto:</w:t>
      </w:r>
    </w:p>
    <w:p w:rsidR="005343C2" w:rsidRPr="005343C2" w:rsidRDefault="005343C2" w:rsidP="005343C2">
      <w:pPr>
        <w:shd w:val="clear" w:color="auto" w:fill="FFFFFF"/>
        <w:spacing w:line="240" w:lineRule="auto"/>
        <w:rPr>
          <w:rFonts w:ascii="Times New Roman" w:eastAsia="Times New Roman" w:hAnsi="Times New Roman" w:cs="Times New Roman"/>
          <w:color w:val="000000"/>
          <w:sz w:val="24"/>
          <w:szCs w:val="24"/>
          <w:lang w:eastAsia="es-PE"/>
        </w:rPr>
      </w:pPr>
      <w:r w:rsidRPr="005343C2">
        <w:rPr>
          <w:rFonts w:ascii="Times New Roman" w:eastAsia="Times New Roman" w:hAnsi="Times New Roman" w:cs="Times New Roman"/>
          <w:noProof/>
          <w:color w:val="000000"/>
          <w:sz w:val="24"/>
          <w:szCs w:val="24"/>
          <w:lang w:eastAsia="es-PE"/>
        </w:rPr>
        <w:drawing>
          <wp:inline distT="0" distB="0" distL="0" distR="0" wp14:anchorId="0148A07C" wp14:editId="2B2C0EF2">
            <wp:extent cx="2857500" cy="2143125"/>
            <wp:effectExtent l="0" t="0" r="0" b="9525"/>
            <wp:docPr id="15" name="Imagen 15" descr="Gesto Italiano Perf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Gesto Italiano Perfecto"/>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857500" cy="2143125"/>
                    </a:xfrm>
                    <a:prstGeom prst="rect">
                      <a:avLst/>
                    </a:prstGeom>
                    <a:noFill/>
                    <a:ln>
                      <a:noFill/>
                    </a:ln>
                  </pic:spPr>
                </pic:pic>
              </a:graphicData>
            </a:graphic>
          </wp:inline>
        </w:drawing>
      </w:r>
    </w:p>
    <w:p w:rsidR="005343C2" w:rsidRPr="005343C2" w:rsidRDefault="005343C2" w:rsidP="005343C2">
      <w:pPr>
        <w:shd w:val="clear" w:color="auto" w:fill="FFFFFF"/>
        <w:spacing w:before="100" w:beforeAutospacing="1" w:after="525" w:line="360" w:lineRule="atLeast"/>
        <w:rPr>
          <w:rFonts w:ascii="Raleway" w:eastAsia="Times New Roman" w:hAnsi="Raleway" w:cs="Times New Roman"/>
          <w:color w:val="151515"/>
          <w:sz w:val="27"/>
          <w:szCs w:val="27"/>
          <w:lang w:eastAsia="es-PE"/>
        </w:rPr>
      </w:pPr>
      <w:r w:rsidRPr="005343C2">
        <w:rPr>
          <w:rFonts w:ascii="Raleway" w:eastAsia="Times New Roman" w:hAnsi="Raleway" w:cs="Times New Roman"/>
          <w:color w:val="151515"/>
          <w:sz w:val="27"/>
          <w:szCs w:val="27"/>
          <w:lang w:eastAsia="es-PE"/>
        </w:rPr>
        <w:t>Otros ejemplos de emblemas alrededor del mundo...</w:t>
      </w:r>
    </w:p>
    <w:p w:rsidR="005343C2" w:rsidRPr="005343C2" w:rsidRDefault="005343C2" w:rsidP="005343C2">
      <w:pPr>
        <w:numPr>
          <w:ilvl w:val="0"/>
          <w:numId w:val="5"/>
        </w:numPr>
        <w:shd w:val="clear" w:color="auto" w:fill="FFFFFF"/>
        <w:spacing w:before="100" w:beforeAutospacing="1" w:after="150" w:line="360" w:lineRule="atLeast"/>
        <w:ind w:left="300"/>
        <w:rPr>
          <w:rFonts w:ascii="Raleway" w:eastAsia="Times New Roman" w:hAnsi="Raleway" w:cs="Times New Roman"/>
          <w:color w:val="000000"/>
          <w:sz w:val="24"/>
          <w:szCs w:val="24"/>
          <w:lang w:eastAsia="es-PE"/>
        </w:rPr>
      </w:pPr>
      <w:r w:rsidRPr="005343C2">
        <w:rPr>
          <w:rFonts w:ascii="Raleway" w:eastAsia="Times New Roman" w:hAnsi="Raleway" w:cs="Times New Roman"/>
          <w:color w:val="000000"/>
          <w:sz w:val="24"/>
          <w:szCs w:val="24"/>
          <w:lang w:eastAsia="es-PE"/>
        </w:rPr>
        <w:t>En Japón, se juntan los dedos índice y pulgar para representar al dinero</w:t>
      </w:r>
    </w:p>
    <w:p w:rsidR="005343C2" w:rsidRPr="005343C2" w:rsidRDefault="005343C2" w:rsidP="005343C2">
      <w:pPr>
        <w:numPr>
          <w:ilvl w:val="0"/>
          <w:numId w:val="5"/>
        </w:numPr>
        <w:shd w:val="clear" w:color="auto" w:fill="FFFFFF"/>
        <w:spacing w:before="100" w:beforeAutospacing="1" w:after="150" w:line="360" w:lineRule="atLeast"/>
        <w:ind w:left="300"/>
        <w:rPr>
          <w:rFonts w:ascii="Raleway" w:eastAsia="Times New Roman" w:hAnsi="Raleway" w:cs="Times New Roman"/>
          <w:color w:val="000000"/>
          <w:sz w:val="24"/>
          <w:szCs w:val="24"/>
          <w:lang w:eastAsia="es-PE"/>
        </w:rPr>
      </w:pPr>
      <w:r w:rsidRPr="005343C2">
        <w:rPr>
          <w:rFonts w:ascii="Raleway" w:eastAsia="Times New Roman" w:hAnsi="Raleway" w:cs="Times New Roman"/>
          <w:color w:val="000000"/>
          <w:sz w:val="24"/>
          <w:szCs w:val="24"/>
          <w:lang w:eastAsia="es-PE"/>
        </w:rPr>
        <w:t>¡Todos sabemos el significado internacional de extender el dedo medio o corazón!</w:t>
      </w:r>
    </w:p>
    <w:p w:rsidR="005343C2" w:rsidRPr="005343C2" w:rsidRDefault="005343C2" w:rsidP="005343C2">
      <w:pPr>
        <w:numPr>
          <w:ilvl w:val="0"/>
          <w:numId w:val="5"/>
        </w:numPr>
        <w:shd w:val="clear" w:color="auto" w:fill="FFFFFF"/>
        <w:spacing w:before="100" w:beforeAutospacing="1" w:after="150" w:line="360" w:lineRule="atLeast"/>
        <w:ind w:left="300"/>
        <w:rPr>
          <w:rFonts w:ascii="Raleway" w:eastAsia="Times New Roman" w:hAnsi="Raleway" w:cs="Times New Roman"/>
          <w:color w:val="000000"/>
          <w:sz w:val="24"/>
          <w:szCs w:val="24"/>
          <w:lang w:eastAsia="es-PE"/>
        </w:rPr>
      </w:pPr>
      <w:r w:rsidRPr="005343C2">
        <w:rPr>
          <w:rFonts w:ascii="Raleway" w:eastAsia="Times New Roman" w:hAnsi="Raleway" w:cs="Times New Roman"/>
          <w:color w:val="000000"/>
          <w:sz w:val="24"/>
          <w:szCs w:val="24"/>
          <w:lang w:eastAsia="es-PE"/>
        </w:rPr>
        <w:t>Existen emblemas ambiguos (como el tradicional símbolo de la victoria), los cuales pueden ser ofensivos para algunas culturas.</w:t>
      </w:r>
    </w:p>
    <w:p w:rsidR="005343C2" w:rsidRPr="005343C2" w:rsidRDefault="005343C2" w:rsidP="005343C2">
      <w:pPr>
        <w:numPr>
          <w:ilvl w:val="0"/>
          <w:numId w:val="5"/>
        </w:numPr>
        <w:shd w:val="clear" w:color="auto" w:fill="FFFFFF"/>
        <w:spacing w:before="100" w:beforeAutospacing="1" w:line="360" w:lineRule="atLeast"/>
        <w:ind w:left="300"/>
        <w:rPr>
          <w:rFonts w:ascii="Raleway" w:eastAsia="Times New Roman" w:hAnsi="Raleway" w:cs="Times New Roman"/>
          <w:color w:val="000000"/>
          <w:sz w:val="24"/>
          <w:szCs w:val="24"/>
          <w:lang w:eastAsia="es-PE"/>
        </w:rPr>
      </w:pPr>
      <w:r w:rsidRPr="005343C2">
        <w:rPr>
          <w:rFonts w:ascii="Raleway" w:eastAsia="Times New Roman" w:hAnsi="Raleway" w:cs="Times New Roman"/>
          <w:color w:val="000000"/>
          <w:sz w:val="24"/>
          <w:szCs w:val="24"/>
          <w:lang w:eastAsia="es-PE"/>
        </w:rPr>
        <w:t>Los emblemas se diferencian de los ilustradores en que estos últimos pueden interpretarse de manera casi universal.</w:t>
      </w:r>
    </w:p>
    <w:p w:rsidR="005343C2" w:rsidRPr="005343C2" w:rsidRDefault="005343C2" w:rsidP="005343C2">
      <w:pPr>
        <w:shd w:val="clear" w:color="auto" w:fill="C9DCCE"/>
        <w:spacing w:before="100" w:beforeAutospacing="1" w:after="100" w:afterAutospacing="1" w:line="360" w:lineRule="atLeast"/>
        <w:jc w:val="center"/>
        <w:rPr>
          <w:rFonts w:ascii="Raleway" w:eastAsia="Times New Roman" w:hAnsi="Raleway" w:cs="Times New Roman"/>
          <w:color w:val="F4F4F4"/>
          <w:sz w:val="27"/>
          <w:szCs w:val="27"/>
          <w:lang w:eastAsia="es-PE"/>
        </w:rPr>
      </w:pPr>
      <w:r w:rsidRPr="005343C2">
        <w:rPr>
          <w:rFonts w:ascii="Raleway" w:eastAsia="Times New Roman" w:hAnsi="Raleway" w:cs="Times New Roman"/>
          <w:color w:val="F4F4F4"/>
          <w:sz w:val="27"/>
          <w:szCs w:val="27"/>
          <w:lang w:eastAsia="es-PE"/>
        </w:rPr>
        <w:t>¡Tip rapidísimo!</w:t>
      </w:r>
    </w:p>
    <w:p w:rsidR="005343C2" w:rsidRPr="005343C2" w:rsidRDefault="005343C2" w:rsidP="005343C2">
      <w:pPr>
        <w:shd w:val="clear" w:color="auto" w:fill="C9DCCE"/>
        <w:spacing w:before="100" w:beforeAutospacing="1" w:after="100" w:afterAutospacing="1" w:line="240" w:lineRule="atLeast"/>
        <w:jc w:val="center"/>
        <w:outlineLvl w:val="2"/>
        <w:rPr>
          <w:rFonts w:ascii="Roboto Slab" w:eastAsia="Times New Roman" w:hAnsi="Roboto Slab" w:cs="Times New Roman"/>
          <w:color w:val="FFFFFF"/>
          <w:sz w:val="78"/>
          <w:szCs w:val="78"/>
          <w:lang w:eastAsia="es-PE"/>
        </w:rPr>
      </w:pPr>
      <w:r w:rsidRPr="005343C2">
        <w:rPr>
          <w:rFonts w:ascii="Roboto Slab" w:eastAsia="Times New Roman" w:hAnsi="Roboto Slab" w:cs="Times New Roman"/>
          <w:color w:val="FFFFFF"/>
          <w:sz w:val="78"/>
          <w:szCs w:val="78"/>
          <w:lang w:eastAsia="es-PE"/>
        </w:rPr>
        <w:lastRenderedPageBreak/>
        <w:t>¡Ojo! el análisis del Lenguaje Corporal no puede separarse del contexto.</w:t>
      </w:r>
    </w:p>
    <w:p w:rsidR="005343C2" w:rsidRPr="005343C2" w:rsidRDefault="005343C2" w:rsidP="005343C2">
      <w:pPr>
        <w:shd w:val="clear" w:color="auto" w:fill="C9DCCE"/>
        <w:spacing w:before="300" w:after="300" w:line="240" w:lineRule="auto"/>
        <w:rPr>
          <w:rFonts w:ascii="Times New Roman" w:eastAsia="Times New Roman" w:hAnsi="Times New Roman" w:cs="Times New Roman"/>
          <w:color w:val="333333"/>
          <w:sz w:val="24"/>
          <w:szCs w:val="24"/>
          <w:lang w:eastAsia="es-PE"/>
        </w:rPr>
      </w:pPr>
      <w:r w:rsidRPr="005343C2">
        <w:rPr>
          <w:rFonts w:ascii="Times New Roman" w:eastAsia="Times New Roman" w:hAnsi="Times New Roman" w:cs="Times New Roman"/>
          <w:color w:val="333333"/>
          <w:sz w:val="24"/>
          <w:szCs w:val="24"/>
          <w:lang w:eastAsia="es-PE"/>
        </w:rPr>
        <w:pict>
          <v:rect id="_x0000_i1045" style="width:741pt;height:38.25pt" o:hrpct="0" o:hralign="center" o:hrstd="t" o:hr="t" fillcolor="#a0a0a0" stroked="f"/>
        </w:pict>
      </w:r>
    </w:p>
    <w:p w:rsidR="005343C2" w:rsidRPr="005343C2" w:rsidRDefault="005343C2" w:rsidP="005343C2">
      <w:pPr>
        <w:shd w:val="clear" w:color="auto" w:fill="C9DCCE"/>
        <w:spacing w:before="100" w:beforeAutospacing="1" w:after="300" w:line="360" w:lineRule="atLeast"/>
        <w:rPr>
          <w:rFonts w:ascii="Raleway" w:eastAsia="Times New Roman" w:hAnsi="Raleway" w:cs="Times New Roman"/>
          <w:color w:val="FFFFFF"/>
          <w:sz w:val="27"/>
          <w:szCs w:val="27"/>
          <w:lang w:eastAsia="es-PE"/>
        </w:rPr>
      </w:pPr>
      <w:r w:rsidRPr="005343C2">
        <w:rPr>
          <w:rFonts w:ascii="Raleway" w:eastAsia="Times New Roman" w:hAnsi="Raleway" w:cs="Times New Roman"/>
          <w:color w:val="FFFFFF"/>
          <w:sz w:val="27"/>
          <w:szCs w:val="27"/>
          <w:lang w:eastAsia="es-PE"/>
        </w:rPr>
        <w:t>El mito más grande del lenguaje corporal es que “El 93% de la comunicación es no verbal”. El mismo Albert Mehrabian, autor de la investigación cuyos resultados fueron tomados fuera de contexto para repetir este dato una y otra vez, ha tratado por todos los medios de aclarar el limitado alcance de su investigación… sin mucho éxito.</w:t>
      </w:r>
    </w:p>
    <w:p w:rsidR="005343C2" w:rsidRPr="005343C2" w:rsidRDefault="005343C2" w:rsidP="005343C2">
      <w:pPr>
        <w:shd w:val="clear" w:color="auto" w:fill="C9DCCE"/>
        <w:spacing w:before="100" w:beforeAutospacing="1" w:after="300" w:line="360" w:lineRule="atLeast"/>
        <w:jc w:val="center"/>
        <w:rPr>
          <w:rFonts w:ascii="Raleway" w:eastAsia="Times New Roman" w:hAnsi="Raleway" w:cs="Times New Roman"/>
          <w:color w:val="FFFFFF"/>
          <w:sz w:val="27"/>
          <w:szCs w:val="27"/>
          <w:lang w:eastAsia="es-PE"/>
        </w:rPr>
      </w:pPr>
      <w:r w:rsidRPr="005343C2">
        <w:rPr>
          <w:rFonts w:ascii="Raleway" w:eastAsia="Times New Roman" w:hAnsi="Raleway" w:cs="Times New Roman"/>
          <w:color w:val="FFFFFF"/>
          <w:sz w:val="33"/>
          <w:szCs w:val="33"/>
          <w:lang w:eastAsia="es-PE"/>
        </w:rPr>
        <w:t>Y es que ese “93%” es </w:t>
      </w:r>
      <w:r w:rsidRPr="005343C2">
        <w:rPr>
          <w:rFonts w:ascii="Raleway" w:eastAsia="Times New Roman" w:hAnsi="Raleway" w:cs="Times New Roman"/>
          <w:i/>
          <w:iCs/>
          <w:color w:val="FFFFFF"/>
          <w:sz w:val="33"/>
          <w:szCs w:val="33"/>
          <w:lang w:eastAsia="es-PE"/>
        </w:rPr>
        <w:t>tremendamente sexy.</w:t>
      </w:r>
    </w:p>
    <w:p w:rsidR="005343C2" w:rsidRPr="005343C2" w:rsidRDefault="005343C2" w:rsidP="005343C2">
      <w:pPr>
        <w:shd w:val="clear" w:color="auto" w:fill="C9DCCE"/>
        <w:spacing w:before="100" w:beforeAutospacing="1" w:after="300" w:line="360" w:lineRule="atLeast"/>
        <w:rPr>
          <w:rFonts w:ascii="Raleway" w:eastAsia="Times New Roman" w:hAnsi="Raleway" w:cs="Times New Roman"/>
          <w:color w:val="FFFFFF"/>
          <w:sz w:val="27"/>
          <w:szCs w:val="27"/>
          <w:lang w:eastAsia="es-PE"/>
        </w:rPr>
      </w:pPr>
      <w:r w:rsidRPr="005343C2">
        <w:rPr>
          <w:rFonts w:ascii="Raleway" w:eastAsia="Times New Roman" w:hAnsi="Raleway" w:cs="Times New Roman"/>
          <w:color w:val="FFFFFF"/>
          <w:sz w:val="27"/>
          <w:szCs w:val="27"/>
          <w:lang w:eastAsia="es-PE"/>
        </w:rPr>
        <w:t>La principal falacia de la comunicación es pensar en ella en función a porcentajes; es como si quisieras apreciar una pintura en función al porcentaje de cada color en ella. Si así fuese, los coloridos escenarios oníricos de Dalí o el puntillismo de Monet siempre superarían a la paleta limitada de Rembrandt o la creatividad monocromática de M.C. Escher. Simplemente, no tiene sentido.</w:t>
      </w:r>
    </w:p>
    <w:p w:rsidR="005343C2" w:rsidRPr="005343C2" w:rsidRDefault="005343C2" w:rsidP="005343C2">
      <w:pPr>
        <w:shd w:val="clear" w:color="auto" w:fill="C9DCCE"/>
        <w:spacing w:before="100" w:beforeAutospacing="1" w:after="300" w:line="360" w:lineRule="atLeast"/>
        <w:rPr>
          <w:rFonts w:ascii="Raleway" w:eastAsia="Times New Roman" w:hAnsi="Raleway" w:cs="Times New Roman"/>
          <w:color w:val="FFFFFF"/>
          <w:sz w:val="27"/>
          <w:szCs w:val="27"/>
          <w:lang w:eastAsia="es-PE"/>
        </w:rPr>
      </w:pPr>
      <w:r w:rsidRPr="005343C2">
        <w:rPr>
          <w:rFonts w:ascii="Raleway" w:eastAsia="Times New Roman" w:hAnsi="Raleway" w:cs="Times New Roman"/>
          <w:color w:val="FFFFFF"/>
          <w:sz w:val="27"/>
          <w:szCs w:val="27"/>
          <w:lang w:eastAsia="es-PE"/>
        </w:rPr>
        <w:t>Cada escenario comunicacional es distinto; es cierto que en ocasiones podemos expresar todo con una mirada, sin pronunciar palabra o mover un músculo, pero en otras circunstancias como discursos y conferencias la redacción, la escogencia de las palabras y el orden de las ideas siguen siendo tan importantes como la postura, los gestos o el volumen de la voz.</w:t>
      </w:r>
    </w:p>
    <w:p w:rsidR="005343C2" w:rsidRPr="005343C2" w:rsidRDefault="005343C2" w:rsidP="005343C2">
      <w:pPr>
        <w:shd w:val="clear" w:color="auto" w:fill="C9DCCE"/>
        <w:spacing w:before="100" w:beforeAutospacing="1" w:after="300" w:line="360" w:lineRule="atLeast"/>
        <w:jc w:val="center"/>
        <w:rPr>
          <w:rFonts w:ascii="Raleway" w:eastAsia="Times New Roman" w:hAnsi="Raleway" w:cs="Times New Roman"/>
          <w:color w:val="FFFFFF"/>
          <w:sz w:val="36"/>
          <w:szCs w:val="36"/>
          <w:lang w:eastAsia="es-PE"/>
        </w:rPr>
      </w:pPr>
      <w:r w:rsidRPr="005343C2">
        <w:rPr>
          <w:rFonts w:ascii="Raleway" w:eastAsia="Times New Roman" w:hAnsi="Raleway" w:cs="Times New Roman"/>
          <w:color w:val="FFFFFF"/>
          <w:sz w:val="36"/>
          <w:szCs w:val="36"/>
          <w:lang w:eastAsia="es-PE"/>
        </w:rPr>
        <w:t>En esos casos, </w:t>
      </w:r>
      <w:r w:rsidRPr="005343C2">
        <w:rPr>
          <w:rFonts w:ascii="Raleway" w:eastAsia="Times New Roman" w:hAnsi="Raleway" w:cs="Times New Roman"/>
          <w:color w:val="FFFFFF"/>
          <w:sz w:val="24"/>
          <w:szCs w:val="24"/>
          <w:lang w:eastAsia="es-PE"/>
        </w:rPr>
        <w:t>¡Un esfuerzo así puede considerarse de 500%!</w:t>
      </w:r>
    </w:p>
    <w:p w:rsidR="005343C2" w:rsidRPr="005343C2" w:rsidRDefault="005343C2" w:rsidP="005343C2">
      <w:pPr>
        <w:shd w:val="clear" w:color="auto" w:fill="C9DCCE"/>
        <w:spacing w:before="100" w:beforeAutospacing="1" w:after="300" w:line="360" w:lineRule="atLeast"/>
        <w:rPr>
          <w:rFonts w:ascii="Raleway" w:eastAsia="Times New Roman" w:hAnsi="Raleway" w:cs="Times New Roman"/>
          <w:color w:val="333333"/>
          <w:sz w:val="27"/>
          <w:szCs w:val="27"/>
          <w:lang w:eastAsia="es-PE"/>
        </w:rPr>
      </w:pPr>
      <w:r w:rsidRPr="005343C2">
        <w:rPr>
          <w:rFonts w:ascii="Raleway" w:eastAsia="Times New Roman" w:hAnsi="Raleway" w:cs="Times New Roman"/>
          <w:color w:val="FFFFFF"/>
          <w:sz w:val="27"/>
          <w:szCs w:val="27"/>
          <w:lang w:eastAsia="es-PE"/>
        </w:rPr>
        <w:t xml:space="preserve">Es por esa razón que debo hacer énfasis en que ningún gesto, postura o ademán puede encerrar un significado absoluto, desprendido de las </w:t>
      </w:r>
      <w:r w:rsidRPr="005343C2">
        <w:rPr>
          <w:rFonts w:ascii="Raleway" w:eastAsia="Times New Roman" w:hAnsi="Raleway" w:cs="Times New Roman"/>
          <w:color w:val="FFFFFF"/>
          <w:sz w:val="27"/>
          <w:szCs w:val="27"/>
          <w:lang w:eastAsia="es-PE"/>
        </w:rPr>
        <w:lastRenderedPageBreak/>
        <w:t>circunstancias. Verbo y Gestualidad no son conceptos opuestos, sino caras de una misma moneda.</w:t>
      </w:r>
    </w:p>
    <w:p w:rsidR="005343C2" w:rsidRPr="005343C2" w:rsidRDefault="005343C2" w:rsidP="005343C2">
      <w:pPr>
        <w:shd w:val="clear" w:color="auto" w:fill="FFFFFF"/>
        <w:spacing w:before="300" w:after="300" w:line="240" w:lineRule="auto"/>
        <w:rPr>
          <w:rFonts w:ascii="Times New Roman" w:eastAsia="Times New Roman" w:hAnsi="Times New Roman" w:cs="Times New Roman"/>
          <w:color w:val="000000"/>
          <w:sz w:val="24"/>
          <w:szCs w:val="24"/>
          <w:lang w:eastAsia="es-PE"/>
        </w:rPr>
      </w:pPr>
      <w:r w:rsidRPr="005343C2">
        <w:rPr>
          <w:rFonts w:ascii="Times New Roman" w:eastAsia="Times New Roman" w:hAnsi="Times New Roman" w:cs="Times New Roman"/>
          <w:color w:val="000000"/>
          <w:sz w:val="24"/>
          <w:szCs w:val="24"/>
          <w:lang w:eastAsia="es-PE"/>
        </w:rPr>
        <w:pict>
          <v:rect id="_x0000_i1046" style="width:741pt;height:2.25pt" o:hrpct="0" o:hralign="center" o:hrstd="t" o:hr="t" fillcolor="#a0a0a0" stroked="f"/>
        </w:pict>
      </w:r>
    </w:p>
    <w:p w:rsidR="005343C2" w:rsidRPr="005343C2" w:rsidRDefault="005343C2" w:rsidP="005343C2">
      <w:pPr>
        <w:shd w:val="clear" w:color="auto" w:fill="FFFFFF"/>
        <w:spacing w:before="100" w:beforeAutospacing="1" w:after="100" w:afterAutospacing="1" w:line="240" w:lineRule="atLeast"/>
        <w:jc w:val="center"/>
        <w:outlineLvl w:val="1"/>
        <w:rPr>
          <w:rFonts w:ascii="Roboto Slab" w:eastAsia="Times New Roman" w:hAnsi="Roboto Slab" w:cs="Times New Roman"/>
          <w:color w:val="333333"/>
          <w:sz w:val="78"/>
          <w:szCs w:val="78"/>
          <w:lang w:eastAsia="es-PE"/>
        </w:rPr>
      </w:pPr>
      <w:r w:rsidRPr="005343C2">
        <w:rPr>
          <w:rFonts w:ascii="Roboto Slab" w:eastAsia="Times New Roman" w:hAnsi="Roboto Slab" w:cs="Times New Roman"/>
          <w:color w:val="025BC8"/>
          <w:sz w:val="78"/>
          <w:szCs w:val="78"/>
          <w:lang w:eastAsia="es-PE"/>
        </w:rPr>
        <w:t>8.</w:t>
      </w:r>
      <w:r w:rsidRPr="005343C2">
        <w:rPr>
          <w:rFonts w:ascii="Roboto Slab" w:eastAsia="Times New Roman" w:hAnsi="Roboto Slab" w:cs="Times New Roman"/>
          <w:color w:val="333333"/>
          <w:sz w:val="78"/>
          <w:szCs w:val="78"/>
          <w:lang w:eastAsia="es-PE"/>
        </w:rPr>
        <w:t> Las microexpresiones: emociones que se escapan a través de tu rostro.</w:t>
      </w:r>
    </w:p>
    <w:p w:rsidR="005343C2" w:rsidRPr="005343C2" w:rsidRDefault="005343C2" w:rsidP="005343C2">
      <w:pPr>
        <w:shd w:val="clear" w:color="auto" w:fill="FFFFFF"/>
        <w:spacing w:before="300" w:after="300" w:line="240" w:lineRule="auto"/>
        <w:rPr>
          <w:rFonts w:ascii="Times New Roman" w:eastAsia="Times New Roman" w:hAnsi="Times New Roman" w:cs="Times New Roman"/>
          <w:color w:val="000000"/>
          <w:sz w:val="24"/>
          <w:szCs w:val="24"/>
          <w:lang w:eastAsia="es-PE"/>
        </w:rPr>
      </w:pPr>
      <w:r w:rsidRPr="005343C2">
        <w:rPr>
          <w:rFonts w:ascii="Times New Roman" w:eastAsia="Times New Roman" w:hAnsi="Times New Roman" w:cs="Times New Roman"/>
          <w:color w:val="000000"/>
          <w:sz w:val="24"/>
          <w:szCs w:val="24"/>
          <w:lang w:eastAsia="es-PE"/>
        </w:rPr>
        <w:pict>
          <v:rect id="_x0000_i1047" style="width:741pt;height:2.25pt" o:hrpct="0" o:hralign="center" o:hrstd="t" o:hr="t" fillcolor="#a0a0a0" stroked="f"/>
        </w:pict>
      </w:r>
    </w:p>
    <w:p w:rsidR="005343C2" w:rsidRPr="005343C2" w:rsidRDefault="005343C2" w:rsidP="005343C2">
      <w:pPr>
        <w:shd w:val="clear" w:color="auto" w:fill="FFFFFF"/>
        <w:spacing w:before="100" w:beforeAutospacing="1" w:after="300" w:line="360" w:lineRule="atLeast"/>
        <w:rPr>
          <w:rFonts w:ascii="Raleway" w:eastAsia="Times New Roman" w:hAnsi="Raleway" w:cs="Times New Roman"/>
          <w:color w:val="151515"/>
          <w:sz w:val="27"/>
          <w:szCs w:val="27"/>
          <w:lang w:eastAsia="es-PE"/>
        </w:rPr>
      </w:pPr>
      <w:r w:rsidRPr="005343C2">
        <w:rPr>
          <w:rFonts w:ascii="Raleway" w:eastAsia="Times New Roman" w:hAnsi="Raleway" w:cs="Times New Roman"/>
          <w:color w:val="151515"/>
          <w:sz w:val="27"/>
          <w:szCs w:val="27"/>
          <w:lang w:eastAsia="es-PE"/>
        </w:rPr>
        <w:t>Debido a la complejidad del rostro, es muy común que las emociones que podemos expresar con él requiera un espacio propio; son casi 1.000 combinaciones distintas que podemos detectar a simple vista y hasta 10.000 educando el ojo, así que descifrar las particularidades de cada expresión requiere estudio y paciencia.</w:t>
      </w:r>
    </w:p>
    <w:p w:rsidR="005343C2" w:rsidRPr="005343C2" w:rsidRDefault="005343C2" w:rsidP="005343C2">
      <w:pPr>
        <w:shd w:val="clear" w:color="auto" w:fill="FFFFFF"/>
        <w:spacing w:before="100" w:beforeAutospacing="1" w:after="300" w:line="360" w:lineRule="atLeast"/>
        <w:rPr>
          <w:rFonts w:ascii="Raleway" w:eastAsia="Times New Roman" w:hAnsi="Raleway" w:cs="Times New Roman"/>
          <w:color w:val="151515"/>
          <w:sz w:val="27"/>
          <w:szCs w:val="27"/>
          <w:lang w:eastAsia="es-PE"/>
        </w:rPr>
      </w:pPr>
      <w:r w:rsidRPr="005343C2">
        <w:rPr>
          <w:rFonts w:ascii="Raleway" w:eastAsia="Times New Roman" w:hAnsi="Raleway" w:cs="Times New Roman"/>
          <w:color w:val="151515"/>
          <w:sz w:val="27"/>
          <w:szCs w:val="27"/>
          <w:lang w:eastAsia="es-PE"/>
        </w:rPr>
        <w:t>Son muchísimos los sentimientos que podemos expresar facialmente, pero los más comunes son la sorpresa, la alegría, el miedo, la ira y la tristeza. Las llamadas “emociones básicas” también agregan a la repugnancia y el desprecio, pero éstas no son tan comunes como las primeras.</w:t>
      </w:r>
    </w:p>
    <w:p w:rsidR="005343C2" w:rsidRPr="005343C2" w:rsidRDefault="005343C2" w:rsidP="005343C2">
      <w:pPr>
        <w:shd w:val="clear" w:color="auto" w:fill="FFFFFF"/>
        <w:spacing w:before="100" w:beforeAutospacing="1" w:after="300" w:line="360" w:lineRule="atLeast"/>
        <w:rPr>
          <w:rFonts w:ascii="Raleway" w:eastAsia="Times New Roman" w:hAnsi="Raleway" w:cs="Times New Roman"/>
          <w:color w:val="151515"/>
          <w:sz w:val="27"/>
          <w:szCs w:val="27"/>
          <w:lang w:eastAsia="es-PE"/>
        </w:rPr>
      </w:pPr>
      <w:r w:rsidRPr="005343C2">
        <w:rPr>
          <w:rFonts w:ascii="Raleway" w:eastAsia="Times New Roman" w:hAnsi="Raleway" w:cs="Times New Roman"/>
          <w:color w:val="151515"/>
          <w:sz w:val="27"/>
          <w:szCs w:val="27"/>
          <w:lang w:eastAsia="es-PE"/>
        </w:rPr>
        <w:t>En todo caso, no es común que expresemos emociones puras e intactas; es normal manifestar una sorpresa alegre porque nos ganamos la lotería, o una rabia triste producto de la indignación, o un miedo con repugnancia al ver una película de terror </w:t>
      </w:r>
      <w:r w:rsidRPr="005343C2">
        <w:rPr>
          <w:rFonts w:ascii="Raleway" w:eastAsia="Times New Roman" w:hAnsi="Raleway" w:cs="Times New Roman"/>
          <w:i/>
          <w:iCs/>
          <w:color w:val="151515"/>
          <w:sz w:val="27"/>
          <w:szCs w:val="27"/>
          <w:lang w:eastAsia="es-PE"/>
        </w:rPr>
        <w:t>gore</w:t>
      </w:r>
      <w:r w:rsidRPr="005343C2">
        <w:rPr>
          <w:rFonts w:ascii="Raleway" w:eastAsia="Times New Roman" w:hAnsi="Raleway" w:cs="Times New Roman"/>
          <w:color w:val="151515"/>
          <w:sz w:val="27"/>
          <w:szCs w:val="27"/>
          <w:lang w:eastAsia="es-PE"/>
        </w:rPr>
        <w:t>.</w:t>
      </w:r>
    </w:p>
    <w:p w:rsidR="005343C2" w:rsidRPr="005343C2" w:rsidRDefault="005343C2" w:rsidP="005343C2">
      <w:pPr>
        <w:shd w:val="clear" w:color="auto" w:fill="FFFFFF"/>
        <w:spacing w:after="0" w:line="240" w:lineRule="auto"/>
        <w:rPr>
          <w:rFonts w:ascii="Times New Roman" w:eastAsia="Times New Roman" w:hAnsi="Times New Roman" w:cs="Times New Roman"/>
          <w:color w:val="000000"/>
          <w:sz w:val="24"/>
          <w:szCs w:val="24"/>
          <w:lang w:eastAsia="es-PE"/>
        </w:rPr>
      </w:pPr>
      <w:r w:rsidRPr="005343C2">
        <w:rPr>
          <w:rFonts w:ascii="Times New Roman" w:eastAsia="Times New Roman" w:hAnsi="Times New Roman" w:cs="Times New Roman"/>
          <w:noProof/>
          <w:color w:val="000000"/>
          <w:sz w:val="24"/>
          <w:szCs w:val="24"/>
          <w:lang w:eastAsia="es-PE"/>
        </w:rPr>
        <w:lastRenderedPageBreak/>
        <w:drawing>
          <wp:inline distT="0" distB="0" distL="0" distR="0" wp14:anchorId="6511CDD2" wp14:editId="6967AEF4">
            <wp:extent cx="5619750" cy="2781300"/>
            <wp:effectExtent l="0" t="0" r="0" b="0"/>
            <wp:docPr id="16" name="Imagen 16" descr="detectar una sonrisa verdad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detectar una sonrisa verdadera"/>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19750" cy="2781300"/>
                    </a:xfrm>
                    <a:prstGeom prst="rect">
                      <a:avLst/>
                    </a:prstGeom>
                    <a:noFill/>
                    <a:ln>
                      <a:noFill/>
                    </a:ln>
                  </pic:spPr>
                </pic:pic>
              </a:graphicData>
            </a:graphic>
          </wp:inline>
        </w:drawing>
      </w:r>
    </w:p>
    <w:p w:rsidR="005343C2" w:rsidRPr="005343C2" w:rsidRDefault="005343C2" w:rsidP="005343C2">
      <w:pPr>
        <w:shd w:val="clear" w:color="auto" w:fill="FFFFFF"/>
        <w:spacing w:line="360" w:lineRule="atLeast"/>
        <w:jc w:val="center"/>
        <w:rPr>
          <w:rFonts w:ascii="Raleway" w:eastAsia="Times New Roman" w:hAnsi="Raleway" w:cs="Times New Roman"/>
          <w:i/>
          <w:iCs/>
          <w:color w:val="696969"/>
          <w:sz w:val="21"/>
          <w:szCs w:val="21"/>
          <w:lang w:eastAsia="es-PE"/>
        </w:rPr>
      </w:pPr>
      <w:r w:rsidRPr="005343C2">
        <w:rPr>
          <w:rFonts w:ascii="Raleway" w:eastAsia="Times New Roman" w:hAnsi="Raleway" w:cs="Times New Roman"/>
          <w:i/>
          <w:iCs/>
          <w:color w:val="696969"/>
          <w:sz w:val="21"/>
          <w:szCs w:val="21"/>
          <w:lang w:eastAsia="es-PE"/>
        </w:rPr>
        <w:t>El primer paso: saber si una sonrisa es verdadera.</w:t>
      </w:r>
    </w:p>
    <w:p w:rsidR="005343C2" w:rsidRPr="005343C2" w:rsidRDefault="005343C2" w:rsidP="005343C2">
      <w:pPr>
        <w:shd w:val="clear" w:color="auto" w:fill="FFFFFF"/>
        <w:spacing w:before="100" w:beforeAutospacing="1" w:after="300" w:line="360" w:lineRule="atLeast"/>
        <w:rPr>
          <w:rFonts w:ascii="Raleway" w:eastAsia="Times New Roman" w:hAnsi="Raleway" w:cs="Times New Roman"/>
          <w:color w:val="151515"/>
          <w:sz w:val="27"/>
          <w:szCs w:val="27"/>
          <w:lang w:eastAsia="es-PE"/>
        </w:rPr>
      </w:pPr>
      <w:r w:rsidRPr="005343C2">
        <w:rPr>
          <w:rFonts w:ascii="Raleway" w:eastAsia="Times New Roman" w:hAnsi="Raleway" w:cs="Times New Roman"/>
          <w:color w:val="151515"/>
          <w:sz w:val="27"/>
          <w:szCs w:val="27"/>
          <w:lang w:eastAsia="es-PE"/>
        </w:rPr>
        <w:t>Lo que conocemos como ‘microexpresiones’ son emociones puras o compuestas que duran menos de medio segundo, con una contracción muy sutil de los músculos del rostro. Son muy fáciles de pasar inadvertidas, pero cuando eres capaz de captarlas tienes una ventana directa al sentimiento que la persona está tratando de ocultar.</w:t>
      </w:r>
    </w:p>
    <w:p w:rsidR="005343C2" w:rsidRPr="005343C2" w:rsidRDefault="005343C2" w:rsidP="005343C2">
      <w:pPr>
        <w:shd w:val="clear" w:color="auto" w:fill="FFFFFF"/>
        <w:spacing w:before="100" w:beforeAutospacing="1" w:after="300" w:line="360" w:lineRule="atLeast"/>
        <w:rPr>
          <w:rFonts w:ascii="Raleway" w:eastAsia="Times New Roman" w:hAnsi="Raleway" w:cs="Times New Roman"/>
          <w:color w:val="666666"/>
          <w:sz w:val="27"/>
          <w:szCs w:val="27"/>
          <w:lang w:eastAsia="es-PE"/>
        </w:rPr>
      </w:pPr>
      <w:r w:rsidRPr="005343C2">
        <w:rPr>
          <w:rFonts w:ascii="Raleway" w:eastAsia="Times New Roman" w:hAnsi="Raleway" w:cs="Times New Roman"/>
          <w:color w:val="151515"/>
          <w:sz w:val="27"/>
          <w:szCs w:val="27"/>
          <w:lang w:eastAsia="es-PE"/>
        </w:rPr>
        <w:t>Paul Ekman afirma que con el entrenamiento correcto, puedes aprender a detectar las microexpresiones en menos de un mes… pero una cosa es detectarlas y otra saber interpretarlas. Precisamente por eso diseñamos nuestro propio</w:t>
      </w:r>
      <w:hyperlink r:id="rId36" w:history="1">
        <w:r w:rsidRPr="005343C2">
          <w:rPr>
            <w:rFonts w:ascii="Roboto Slab" w:eastAsia="Times New Roman" w:hAnsi="Roboto Slab" w:cs="Times New Roman"/>
            <w:color w:val="2C8FF4"/>
            <w:sz w:val="27"/>
            <w:szCs w:val="27"/>
            <w:u w:val="single"/>
            <w:lang w:eastAsia="es-PE"/>
          </w:rPr>
          <w:t>Posgrado en Microexpresiones</w:t>
        </w:r>
      </w:hyperlink>
      <w:r w:rsidRPr="005343C2">
        <w:rPr>
          <w:rFonts w:ascii="Raleway" w:eastAsia="Times New Roman" w:hAnsi="Raleway" w:cs="Times New Roman"/>
          <w:color w:val="666666"/>
          <w:sz w:val="27"/>
          <w:szCs w:val="27"/>
          <w:lang w:eastAsia="es-PE"/>
        </w:rPr>
        <w:t>.</w:t>
      </w:r>
    </w:p>
    <w:p w:rsidR="005343C2" w:rsidRPr="005343C2" w:rsidRDefault="005343C2" w:rsidP="005343C2">
      <w:pPr>
        <w:shd w:val="clear" w:color="auto" w:fill="FFFFFF"/>
        <w:spacing w:before="100" w:beforeAutospacing="1" w:after="300" w:line="360" w:lineRule="atLeast"/>
        <w:rPr>
          <w:rFonts w:ascii="Raleway" w:eastAsia="Times New Roman" w:hAnsi="Raleway" w:cs="Times New Roman"/>
          <w:color w:val="151515"/>
          <w:sz w:val="27"/>
          <w:szCs w:val="27"/>
          <w:lang w:eastAsia="es-PE"/>
        </w:rPr>
      </w:pPr>
      <w:r w:rsidRPr="005343C2">
        <w:rPr>
          <w:rFonts w:ascii="Raleway" w:eastAsia="Times New Roman" w:hAnsi="Raleway" w:cs="Times New Roman"/>
          <w:color w:val="151515"/>
          <w:sz w:val="27"/>
          <w:szCs w:val="27"/>
          <w:lang w:eastAsia="es-PE"/>
        </w:rPr>
        <w:t>Y ya sabes que para eso, el contexto sigue siendo importantísimo para el análisis del lenguaje corporal.</w:t>
      </w:r>
    </w:p>
    <w:p w:rsidR="005343C2" w:rsidRPr="005343C2" w:rsidRDefault="005343C2" w:rsidP="005343C2">
      <w:pPr>
        <w:shd w:val="clear" w:color="auto" w:fill="FFFFFF"/>
        <w:spacing w:before="100" w:beforeAutospacing="1" w:line="360" w:lineRule="atLeast"/>
        <w:rPr>
          <w:rFonts w:ascii="Raleway" w:eastAsia="Times New Roman" w:hAnsi="Raleway" w:cs="Times New Roman"/>
          <w:color w:val="151515"/>
          <w:sz w:val="27"/>
          <w:szCs w:val="27"/>
          <w:lang w:eastAsia="es-PE"/>
        </w:rPr>
      </w:pPr>
      <w:r w:rsidRPr="005343C2">
        <w:rPr>
          <w:rFonts w:ascii="Raleway" w:eastAsia="Times New Roman" w:hAnsi="Raleway" w:cs="Times New Roman"/>
          <w:color w:val="151515"/>
          <w:sz w:val="27"/>
          <w:szCs w:val="27"/>
          <w:lang w:eastAsia="es-PE"/>
        </w:rPr>
        <w:t>De hecho, otros aspectos de la comunicación no verbal son aún más difíciles de detectar (y por lo tanto, mucho más complicados de falsificar), como por ejemplo…</w:t>
      </w:r>
    </w:p>
    <w:p w:rsidR="005343C2" w:rsidRPr="005343C2" w:rsidRDefault="005343C2" w:rsidP="005343C2">
      <w:pPr>
        <w:shd w:val="clear" w:color="auto" w:fill="FFFFFF"/>
        <w:spacing w:before="300" w:after="300" w:line="240" w:lineRule="auto"/>
        <w:rPr>
          <w:rFonts w:ascii="Times New Roman" w:eastAsia="Times New Roman" w:hAnsi="Times New Roman" w:cs="Times New Roman"/>
          <w:color w:val="000000"/>
          <w:sz w:val="24"/>
          <w:szCs w:val="24"/>
          <w:lang w:eastAsia="es-PE"/>
        </w:rPr>
      </w:pPr>
      <w:r w:rsidRPr="005343C2">
        <w:rPr>
          <w:rFonts w:ascii="Times New Roman" w:eastAsia="Times New Roman" w:hAnsi="Times New Roman" w:cs="Times New Roman"/>
          <w:color w:val="000000"/>
          <w:sz w:val="24"/>
          <w:szCs w:val="24"/>
          <w:lang w:eastAsia="es-PE"/>
        </w:rPr>
        <w:pict>
          <v:rect id="_x0000_i1048" style="width:741pt;height:2.25pt" o:hrpct="0" o:hralign="center" o:hrstd="t" o:hr="t" fillcolor="#a0a0a0" stroked="f"/>
        </w:pict>
      </w:r>
    </w:p>
    <w:p w:rsidR="005343C2" w:rsidRPr="005343C2" w:rsidRDefault="005343C2" w:rsidP="005343C2">
      <w:pPr>
        <w:shd w:val="clear" w:color="auto" w:fill="FFFFFF"/>
        <w:spacing w:before="100" w:beforeAutospacing="1" w:after="100" w:afterAutospacing="1" w:line="240" w:lineRule="atLeast"/>
        <w:jc w:val="center"/>
        <w:outlineLvl w:val="1"/>
        <w:rPr>
          <w:rFonts w:ascii="Roboto Slab" w:eastAsia="Times New Roman" w:hAnsi="Roboto Slab" w:cs="Times New Roman"/>
          <w:color w:val="333333"/>
          <w:sz w:val="78"/>
          <w:szCs w:val="78"/>
          <w:lang w:eastAsia="es-PE"/>
        </w:rPr>
      </w:pPr>
      <w:r w:rsidRPr="005343C2">
        <w:rPr>
          <w:rFonts w:ascii="Roboto Slab" w:eastAsia="Times New Roman" w:hAnsi="Roboto Slab" w:cs="Times New Roman"/>
          <w:color w:val="025BC8"/>
          <w:sz w:val="78"/>
          <w:szCs w:val="78"/>
          <w:lang w:eastAsia="es-PE"/>
        </w:rPr>
        <w:t>8.</w:t>
      </w:r>
      <w:r w:rsidRPr="005343C2">
        <w:rPr>
          <w:rFonts w:ascii="Roboto Slab" w:eastAsia="Times New Roman" w:hAnsi="Roboto Slab" w:cs="Times New Roman"/>
          <w:color w:val="333333"/>
          <w:sz w:val="78"/>
          <w:szCs w:val="78"/>
          <w:lang w:eastAsia="es-PE"/>
        </w:rPr>
        <w:t> El Paralenguaje: lo que revelas al abrir la boca.</w:t>
      </w:r>
    </w:p>
    <w:p w:rsidR="005343C2" w:rsidRPr="005343C2" w:rsidRDefault="005343C2" w:rsidP="005343C2">
      <w:pPr>
        <w:shd w:val="clear" w:color="auto" w:fill="FFFFFF"/>
        <w:spacing w:before="300" w:after="300" w:line="240" w:lineRule="auto"/>
        <w:rPr>
          <w:rFonts w:ascii="Times New Roman" w:eastAsia="Times New Roman" w:hAnsi="Times New Roman" w:cs="Times New Roman"/>
          <w:color w:val="000000"/>
          <w:sz w:val="24"/>
          <w:szCs w:val="24"/>
          <w:lang w:eastAsia="es-PE"/>
        </w:rPr>
      </w:pPr>
      <w:r w:rsidRPr="005343C2">
        <w:rPr>
          <w:rFonts w:ascii="Times New Roman" w:eastAsia="Times New Roman" w:hAnsi="Times New Roman" w:cs="Times New Roman"/>
          <w:color w:val="000000"/>
          <w:sz w:val="24"/>
          <w:szCs w:val="24"/>
          <w:lang w:eastAsia="es-PE"/>
        </w:rPr>
        <w:lastRenderedPageBreak/>
        <w:pict>
          <v:rect id="_x0000_i1049" style="width:741pt;height:2.25pt" o:hrpct="0" o:hralign="center" o:hrstd="t" o:hr="t" fillcolor="#a0a0a0" stroked="f"/>
        </w:pict>
      </w:r>
    </w:p>
    <w:p w:rsidR="005343C2" w:rsidRPr="005343C2" w:rsidRDefault="005343C2" w:rsidP="005343C2">
      <w:pPr>
        <w:shd w:val="clear" w:color="auto" w:fill="FFFFFF"/>
        <w:spacing w:before="100" w:beforeAutospacing="1" w:after="300" w:line="360" w:lineRule="atLeast"/>
        <w:rPr>
          <w:rFonts w:ascii="Raleway" w:eastAsia="Times New Roman" w:hAnsi="Raleway" w:cs="Times New Roman"/>
          <w:color w:val="151515"/>
          <w:sz w:val="27"/>
          <w:szCs w:val="27"/>
          <w:lang w:eastAsia="es-PE"/>
        </w:rPr>
      </w:pPr>
      <w:r w:rsidRPr="005343C2">
        <w:rPr>
          <w:rFonts w:ascii="Raleway" w:eastAsia="Times New Roman" w:hAnsi="Raleway" w:cs="Times New Roman"/>
          <w:color w:val="151515"/>
          <w:sz w:val="27"/>
          <w:szCs w:val="27"/>
          <w:lang w:eastAsia="es-PE"/>
        </w:rPr>
        <w:t>No todo lo que sale de tu boca es lenguaje verbal; el paralenguaje se refiere a todas las características te tu voz y cómo se ven afectadas por tus emociones. Estas características son...</w:t>
      </w:r>
    </w:p>
    <w:p w:rsidR="005343C2" w:rsidRPr="005343C2" w:rsidRDefault="005343C2" w:rsidP="005343C2">
      <w:pPr>
        <w:numPr>
          <w:ilvl w:val="0"/>
          <w:numId w:val="6"/>
        </w:numPr>
        <w:shd w:val="clear" w:color="auto" w:fill="FFFFFF"/>
        <w:spacing w:before="100" w:beforeAutospacing="1" w:after="150" w:line="336" w:lineRule="atLeast"/>
        <w:ind w:left="300"/>
        <w:rPr>
          <w:rFonts w:ascii="Roboto Slab" w:eastAsia="Times New Roman" w:hAnsi="Roboto Slab" w:cs="Times New Roman"/>
          <w:color w:val="000000"/>
          <w:sz w:val="24"/>
          <w:szCs w:val="24"/>
          <w:lang w:eastAsia="es-PE"/>
        </w:rPr>
      </w:pPr>
      <w:r w:rsidRPr="005343C2">
        <w:rPr>
          <w:rFonts w:ascii="Roboto Slab" w:eastAsia="Times New Roman" w:hAnsi="Roboto Slab" w:cs="Times New Roman"/>
          <w:color w:val="000000"/>
          <w:sz w:val="24"/>
          <w:szCs w:val="24"/>
          <w:lang w:eastAsia="es-PE"/>
        </w:rPr>
        <w:t>La velocidad al hablar</w:t>
      </w:r>
    </w:p>
    <w:p w:rsidR="005343C2" w:rsidRPr="005343C2" w:rsidRDefault="005343C2" w:rsidP="005343C2">
      <w:pPr>
        <w:numPr>
          <w:ilvl w:val="0"/>
          <w:numId w:val="6"/>
        </w:numPr>
        <w:shd w:val="clear" w:color="auto" w:fill="FFFFFF"/>
        <w:spacing w:before="100" w:beforeAutospacing="1" w:after="150" w:line="336" w:lineRule="atLeast"/>
        <w:ind w:left="300"/>
        <w:rPr>
          <w:rFonts w:ascii="Roboto Slab" w:eastAsia="Times New Roman" w:hAnsi="Roboto Slab" w:cs="Times New Roman"/>
          <w:color w:val="000000"/>
          <w:sz w:val="24"/>
          <w:szCs w:val="24"/>
          <w:lang w:eastAsia="es-PE"/>
        </w:rPr>
      </w:pPr>
      <w:r w:rsidRPr="005343C2">
        <w:rPr>
          <w:rFonts w:ascii="Roboto Slab" w:eastAsia="Times New Roman" w:hAnsi="Roboto Slab" w:cs="Times New Roman"/>
          <w:color w:val="000000"/>
          <w:sz w:val="24"/>
          <w:szCs w:val="24"/>
          <w:lang w:eastAsia="es-PE"/>
        </w:rPr>
        <w:t>El volumen de la voz</w:t>
      </w:r>
    </w:p>
    <w:p w:rsidR="005343C2" w:rsidRPr="005343C2" w:rsidRDefault="005343C2" w:rsidP="005343C2">
      <w:pPr>
        <w:numPr>
          <w:ilvl w:val="0"/>
          <w:numId w:val="6"/>
        </w:numPr>
        <w:shd w:val="clear" w:color="auto" w:fill="FFFFFF"/>
        <w:spacing w:before="100" w:beforeAutospacing="1" w:after="150" w:line="336" w:lineRule="atLeast"/>
        <w:ind w:left="300"/>
        <w:rPr>
          <w:rFonts w:ascii="Roboto Slab" w:eastAsia="Times New Roman" w:hAnsi="Roboto Slab" w:cs="Times New Roman"/>
          <w:color w:val="000000"/>
          <w:sz w:val="24"/>
          <w:szCs w:val="24"/>
          <w:lang w:eastAsia="es-PE"/>
        </w:rPr>
      </w:pPr>
      <w:r w:rsidRPr="005343C2">
        <w:rPr>
          <w:rFonts w:ascii="Roboto Slab" w:eastAsia="Times New Roman" w:hAnsi="Roboto Slab" w:cs="Times New Roman"/>
          <w:color w:val="000000"/>
          <w:sz w:val="24"/>
          <w:szCs w:val="24"/>
          <w:lang w:eastAsia="es-PE"/>
        </w:rPr>
        <w:t>El timbre</w:t>
      </w:r>
    </w:p>
    <w:p w:rsidR="005343C2" w:rsidRPr="005343C2" w:rsidRDefault="005343C2" w:rsidP="005343C2">
      <w:pPr>
        <w:numPr>
          <w:ilvl w:val="0"/>
          <w:numId w:val="6"/>
        </w:numPr>
        <w:shd w:val="clear" w:color="auto" w:fill="FFFFFF"/>
        <w:spacing w:before="100" w:beforeAutospacing="1" w:line="336" w:lineRule="atLeast"/>
        <w:ind w:left="300"/>
        <w:rPr>
          <w:rFonts w:ascii="Roboto Slab" w:eastAsia="Times New Roman" w:hAnsi="Roboto Slab" w:cs="Times New Roman"/>
          <w:color w:val="000000"/>
          <w:sz w:val="24"/>
          <w:szCs w:val="24"/>
          <w:lang w:eastAsia="es-PE"/>
        </w:rPr>
      </w:pPr>
      <w:r w:rsidRPr="005343C2">
        <w:rPr>
          <w:rFonts w:ascii="Roboto Slab" w:eastAsia="Times New Roman" w:hAnsi="Roboto Slab" w:cs="Times New Roman"/>
          <w:color w:val="000000"/>
          <w:sz w:val="24"/>
          <w:szCs w:val="24"/>
          <w:lang w:eastAsia="es-PE"/>
        </w:rPr>
        <w:t>La Modulación y pronunciación</w:t>
      </w:r>
    </w:p>
    <w:p w:rsidR="005343C2" w:rsidRPr="005343C2" w:rsidRDefault="005343C2" w:rsidP="005343C2">
      <w:pPr>
        <w:shd w:val="clear" w:color="auto" w:fill="FFFFFF"/>
        <w:spacing w:before="100" w:beforeAutospacing="1" w:after="300" w:line="360" w:lineRule="atLeast"/>
        <w:rPr>
          <w:rFonts w:ascii="Raleway" w:eastAsia="Times New Roman" w:hAnsi="Raleway" w:cs="Times New Roman"/>
          <w:color w:val="151515"/>
          <w:sz w:val="27"/>
          <w:szCs w:val="27"/>
          <w:lang w:eastAsia="es-PE"/>
        </w:rPr>
      </w:pPr>
      <w:r w:rsidRPr="005343C2">
        <w:rPr>
          <w:rFonts w:ascii="Raleway" w:eastAsia="Times New Roman" w:hAnsi="Raleway" w:cs="Times New Roman"/>
          <w:color w:val="151515"/>
          <w:sz w:val="27"/>
          <w:szCs w:val="27"/>
          <w:lang w:eastAsia="es-PE"/>
        </w:rPr>
        <w:t>Similar a cuando hablábamos del ritmo, en el análisis no verbal es imprescindible que aprendas a detectar cambios en la entonación al hablar, o diferencias entre una frase y otra en cuanto a volumen, o si la modulación de alguna palabra se ve afectada.</w:t>
      </w:r>
    </w:p>
    <w:p w:rsidR="005343C2" w:rsidRPr="005343C2" w:rsidRDefault="005343C2" w:rsidP="005343C2">
      <w:pPr>
        <w:shd w:val="clear" w:color="auto" w:fill="FFFFFF"/>
        <w:spacing w:before="100" w:beforeAutospacing="1" w:after="300" w:line="360" w:lineRule="atLeast"/>
        <w:rPr>
          <w:rFonts w:ascii="Raleway" w:eastAsia="Times New Roman" w:hAnsi="Raleway" w:cs="Times New Roman"/>
          <w:color w:val="151515"/>
          <w:sz w:val="27"/>
          <w:szCs w:val="27"/>
          <w:lang w:eastAsia="es-PE"/>
        </w:rPr>
      </w:pPr>
      <w:r w:rsidRPr="005343C2">
        <w:rPr>
          <w:rFonts w:ascii="Raleway" w:eastAsia="Times New Roman" w:hAnsi="Raleway" w:cs="Times New Roman"/>
          <w:color w:val="151515"/>
          <w:sz w:val="27"/>
          <w:szCs w:val="27"/>
          <w:lang w:eastAsia="es-PE"/>
        </w:rPr>
        <w:t>Estos cambios son más difíciles de detectar que otras características corporales, pero son una clave mucho más precisa de lo que afecta o emociona a alguien.</w:t>
      </w:r>
    </w:p>
    <w:p w:rsidR="005343C2" w:rsidRPr="005343C2" w:rsidRDefault="005343C2" w:rsidP="005343C2">
      <w:pPr>
        <w:shd w:val="clear" w:color="auto" w:fill="FFFFFF"/>
        <w:spacing w:before="300" w:after="300" w:line="240" w:lineRule="auto"/>
        <w:rPr>
          <w:rFonts w:ascii="Times New Roman" w:eastAsia="Times New Roman" w:hAnsi="Times New Roman" w:cs="Times New Roman"/>
          <w:color w:val="000000"/>
          <w:sz w:val="24"/>
          <w:szCs w:val="24"/>
          <w:lang w:eastAsia="es-PE"/>
        </w:rPr>
      </w:pPr>
      <w:r w:rsidRPr="005343C2">
        <w:rPr>
          <w:rFonts w:ascii="Times New Roman" w:eastAsia="Times New Roman" w:hAnsi="Times New Roman" w:cs="Times New Roman"/>
          <w:color w:val="000000"/>
          <w:sz w:val="24"/>
          <w:szCs w:val="24"/>
          <w:lang w:eastAsia="es-PE"/>
        </w:rPr>
        <w:pict>
          <v:rect id="_x0000_i1050" style="width:741pt;height:2.25pt" o:hrpct="0" o:hralign="center" o:hrstd="t" o:hr="t" fillcolor="#a0a0a0" stroked="f"/>
        </w:pict>
      </w:r>
    </w:p>
    <w:p w:rsidR="005343C2" w:rsidRPr="005343C2" w:rsidRDefault="005343C2" w:rsidP="005343C2">
      <w:pPr>
        <w:shd w:val="clear" w:color="auto" w:fill="FFFFFF"/>
        <w:spacing w:before="100" w:beforeAutospacing="1" w:after="100" w:afterAutospacing="1" w:line="240" w:lineRule="atLeast"/>
        <w:jc w:val="center"/>
        <w:outlineLvl w:val="1"/>
        <w:rPr>
          <w:rFonts w:ascii="Roboto Slab" w:eastAsia="Times New Roman" w:hAnsi="Roboto Slab" w:cs="Times New Roman"/>
          <w:color w:val="333333"/>
          <w:sz w:val="78"/>
          <w:szCs w:val="78"/>
          <w:lang w:eastAsia="es-PE"/>
        </w:rPr>
      </w:pPr>
      <w:r w:rsidRPr="005343C2">
        <w:rPr>
          <w:rFonts w:ascii="Roboto Slab" w:eastAsia="Times New Roman" w:hAnsi="Roboto Slab" w:cs="Times New Roman"/>
          <w:color w:val="025BC8"/>
          <w:sz w:val="78"/>
          <w:szCs w:val="78"/>
          <w:lang w:eastAsia="es-PE"/>
        </w:rPr>
        <w:t>9.</w:t>
      </w:r>
      <w:r w:rsidRPr="005343C2">
        <w:rPr>
          <w:rFonts w:ascii="Roboto Slab" w:eastAsia="Times New Roman" w:hAnsi="Roboto Slab" w:cs="Times New Roman"/>
          <w:color w:val="333333"/>
          <w:sz w:val="78"/>
          <w:szCs w:val="78"/>
          <w:lang w:eastAsia="es-PE"/>
        </w:rPr>
        <w:t> Lo que respondo cuando me preguntan si puedo detectar mentiras:</w:t>
      </w:r>
    </w:p>
    <w:p w:rsidR="005343C2" w:rsidRPr="005343C2" w:rsidRDefault="005343C2" w:rsidP="005343C2">
      <w:pPr>
        <w:shd w:val="clear" w:color="auto" w:fill="FFFFFF"/>
        <w:spacing w:before="300" w:after="300" w:line="240" w:lineRule="auto"/>
        <w:rPr>
          <w:rFonts w:ascii="Times New Roman" w:eastAsia="Times New Roman" w:hAnsi="Times New Roman" w:cs="Times New Roman"/>
          <w:color w:val="000000"/>
          <w:sz w:val="24"/>
          <w:szCs w:val="24"/>
          <w:lang w:eastAsia="es-PE"/>
        </w:rPr>
      </w:pPr>
      <w:r w:rsidRPr="005343C2">
        <w:rPr>
          <w:rFonts w:ascii="Times New Roman" w:eastAsia="Times New Roman" w:hAnsi="Times New Roman" w:cs="Times New Roman"/>
          <w:color w:val="000000"/>
          <w:sz w:val="24"/>
          <w:szCs w:val="24"/>
          <w:lang w:eastAsia="es-PE"/>
        </w:rPr>
        <w:pict>
          <v:rect id="_x0000_i1051" style="width:741pt;height:2.25pt" o:hrpct="0" o:hralign="center" o:hrstd="t" o:hr="t" fillcolor="#a0a0a0" stroked="f"/>
        </w:pict>
      </w:r>
    </w:p>
    <w:p w:rsidR="005343C2" w:rsidRPr="005343C2" w:rsidRDefault="005343C2" w:rsidP="005343C2">
      <w:pPr>
        <w:shd w:val="clear" w:color="auto" w:fill="FFFFFF"/>
        <w:spacing w:before="100" w:beforeAutospacing="1" w:after="300" w:line="360" w:lineRule="atLeast"/>
        <w:rPr>
          <w:rFonts w:ascii="Raleway" w:eastAsia="Times New Roman" w:hAnsi="Raleway" w:cs="Times New Roman"/>
          <w:color w:val="151515"/>
          <w:sz w:val="27"/>
          <w:szCs w:val="27"/>
          <w:lang w:eastAsia="es-PE"/>
        </w:rPr>
      </w:pPr>
      <w:r w:rsidRPr="005343C2">
        <w:rPr>
          <w:rFonts w:ascii="Raleway" w:eastAsia="Times New Roman" w:hAnsi="Raleway" w:cs="Times New Roman"/>
          <w:color w:val="151515"/>
          <w:sz w:val="27"/>
          <w:szCs w:val="27"/>
          <w:lang w:eastAsia="es-PE"/>
        </w:rPr>
        <w:t>Uno de los temas más apasionantes de la comunicación no verbal es la detección de mentiras; El saber cuando alguien nos oculta o maquilla la verdad ha sido el tema central de series como </w:t>
      </w:r>
      <w:r w:rsidRPr="005343C2">
        <w:rPr>
          <w:rFonts w:ascii="Raleway" w:eastAsia="Times New Roman" w:hAnsi="Raleway" w:cs="Times New Roman"/>
          <w:i/>
          <w:iCs/>
          <w:color w:val="151515"/>
          <w:sz w:val="27"/>
          <w:szCs w:val="27"/>
          <w:lang w:eastAsia="es-PE"/>
        </w:rPr>
        <w:t>Dr. House</w:t>
      </w:r>
      <w:r w:rsidRPr="005343C2">
        <w:rPr>
          <w:rFonts w:ascii="Raleway" w:eastAsia="Times New Roman" w:hAnsi="Raleway" w:cs="Times New Roman"/>
          <w:color w:val="151515"/>
          <w:sz w:val="27"/>
          <w:szCs w:val="27"/>
          <w:lang w:eastAsia="es-PE"/>
        </w:rPr>
        <w:t> o </w:t>
      </w:r>
      <w:r w:rsidRPr="005343C2">
        <w:rPr>
          <w:rFonts w:ascii="Raleway" w:eastAsia="Times New Roman" w:hAnsi="Raleway" w:cs="Times New Roman"/>
          <w:i/>
          <w:iCs/>
          <w:color w:val="151515"/>
          <w:sz w:val="27"/>
          <w:szCs w:val="27"/>
          <w:lang w:eastAsia="es-PE"/>
        </w:rPr>
        <w:t>Lie To Me</w:t>
      </w:r>
      <w:r w:rsidRPr="005343C2">
        <w:rPr>
          <w:rFonts w:ascii="Raleway" w:eastAsia="Times New Roman" w:hAnsi="Raleway" w:cs="Times New Roman"/>
          <w:color w:val="151515"/>
          <w:sz w:val="27"/>
          <w:szCs w:val="27"/>
          <w:lang w:eastAsia="es-PE"/>
        </w:rPr>
        <w:t> (Aunque ya he mencionado en algún momento que es </w:t>
      </w:r>
      <w:r w:rsidRPr="005343C2">
        <w:rPr>
          <w:rFonts w:ascii="Raleway" w:eastAsia="Times New Roman" w:hAnsi="Raleway" w:cs="Times New Roman"/>
          <w:i/>
          <w:iCs/>
          <w:color w:val="151515"/>
          <w:sz w:val="27"/>
          <w:szCs w:val="27"/>
          <w:lang w:eastAsia="es-PE"/>
        </w:rPr>
        <w:t>El Mentalista</w:t>
      </w:r>
      <w:r w:rsidRPr="005343C2">
        <w:rPr>
          <w:rFonts w:ascii="Raleway" w:eastAsia="Times New Roman" w:hAnsi="Raleway" w:cs="Times New Roman"/>
          <w:color w:val="151515"/>
          <w:sz w:val="27"/>
          <w:szCs w:val="27"/>
          <w:lang w:eastAsia="es-PE"/>
        </w:rPr>
        <w:t> el que representa más fielmente el análisis no verbal), pues se considera prácticamente un superpoder con el que podemos doblegar a cualquiera a nuestra voluntad.</w:t>
      </w:r>
    </w:p>
    <w:p w:rsidR="005343C2" w:rsidRPr="005343C2" w:rsidRDefault="005343C2" w:rsidP="005343C2">
      <w:pPr>
        <w:shd w:val="clear" w:color="auto" w:fill="FFFFFF"/>
        <w:spacing w:before="100" w:beforeAutospacing="1" w:after="300" w:line="360" w:lineRule="atLeast"/>
        <w:rPr>
          <w:rFonts w:ascii="Raleway" w:eastAsia="Times New Roman" w:hAnsi="Raleway" w:cs="Times New Roman"/>
          <w:color w:val="151515"/>
          <w:sz w:val="27"/>
          <w:szCs w:val="27"/>
          <w:lang w:eastAsia="es-PE"/>
        </w:rPr>
      </w:pPr>
      <w:r w:rsidRPr="005343C2">
        <w:rPr>
          <w:rFonts w:ascii="Raleway" w:eastAsia="Times New Roman" w:hAnsi="Raleway" w:cs="Times New Roman"/>
          <w:color w:val="151515"/>
          <w:sz w:val="27"/>
          <w:szCs w:val="27"/>
          <w:lang w:eastAsia="es-PE"/>
        </w:rPr>
        <w:lastRenderedPageBreak/>
        <w:t>Me preguntan al menos una vez a la semana: ¿Es posible detectar mentiras?, y mi respuesta es </w:t>
      </w:r>
      <w:r w:rsidRPr="005343C2">
        <w:rPr>
          <w:rFonts w:ascii="Raleway" w:eastAsia="Times New Roman" w:hAnsi="Raleway" w:cs="Times New Roman"/>
          <w:i/>
          <w:iCs/>
          <w:color w:val="151515"/>
          <w:sz w:val="27"/>
          <w:szCs w:val="27"/>
          <w:lang w:eastAsia="es-PE"/>
        </w:rPr>
        <w:t>sí es posible; lo difícil es tener acceso a todos los datos que necesitamos para llegar con más del 90% de efectividad. </w:t>
      </w:r>
    </w:p>
    <w:p w:rsidR="005343C2" w:rsidRPr="005343C2" w:rsidRDefault="005343C2" w:rsidP="005343C2">
      <w:pPr>
        <w:shd w:val="clear" w:color="auto" w:fill="FFFFFF"/>
        <w:spacing w:before="100" w:beforeAutospacing="1" w:after="300" w:line="360" w:lineRule="atLeast"/>
        <w:jc w:val="center"/>
        <w:rPr>
          <w:rFonts w:ascii="Raleway" w:eastAsia="Times New Roman" w:hAnsi="Raleway" w:cs="Times New Roman"/>
          <w:color w:val="666666"/>
          <w:sz w:val="27"/>
          <w:szCs w:val="27"/>
          <w:lang w:eastAsia="es-PE"/>
        </w:rPr>
      </w:pPr>
      <w:r w:rsidRPr="005343C2">
        <w:rPr>
          <w:rFonts w:ascii="Raleway" w:eastAsia="Times New Roman" w:hAnsi="Raleway" w:cs="Times New Roman"/>
          <w:color w:val="151515"/>
          <w:sz w:val="27"/>
          <w:szCs w:val="27"/>
          <w:lang w:eastAsia="es-PE"/>
        </w:rPr>
        <w:t>No dejes de leer: </w:t>
      </w:r>
      <w:hyperlink r:id="rId37" w:history="1">
        <w:r w:rsidRPr="005343C2">
          <w:rPr>
            <w:rFonts w:ascii="Roboto Slab" w:eastAsia="Times New Roman" w:hAnsi="Roboto Slab" w:cs="Times New Roman"/>
            <w:color w:val="2C8FF4"/>
            <w:sz w:val="27"/>
            <w:szCs w:val="27"/>
            <w:u w:val="single"/>
            <w:lang w:eastAsia="es-PE"/>
          </w:rPr>
          <w:t>Cómo detectar mentiras: La guía Completa.</w:t>
        </w:r>
      </w:hyperlink>
    </w:p>
    <w:p w:rsidR="005343C2" w:rsidRPr="005343C2" w:rsidRDefault="005343C2" w:rsidP="005343C2">
      <w:pPr>
        <w:shd w:val="clear" w:color="auto" w:fill="FFFFFF"/>
        <w:spacing w:before="100" w:beforeAutospacing="1" w:after="300" w:line="360" w:lineRule="atLeast"/>
        <w:rPr>
          <w:rFonts w:ascii="Raleway" w:eastAsia="Times New Roman" w:hAnsi="Raleway" w:cs="Times New Roman"/>
          <w:color w:val="151515"/>
          <w:sz w:val="27"/>
          <w:szCs w:val="27"/>
          <w:lang w:eastAsia="es-PE"/>
        </w:rPr>
      </w:pPr>
      <w:r w:rsidRPr="005343C2">
        <w:rPr>
          <w:rFonts w:ascii="Raleway" w:eastAsia="Times New Roman" w:hAnsi="Raleway" w:cs="Times New Roman"/>
          <w:color w:val="151515"/>
          <w:sz w:val="27"/>
          <w:szCs w:val="27"/>
          <w:lang w:eastAsia="es-PE"/>
        </w:rPr>
        <w:t>Ésta es otra creencia errada del lenguaje corporal: que únicamente a través de las microexpresiones es posible detectar mentiras. Sería como jugar un juego llamado “Adivina el personaje interpretado por Samuel L. Jackson”, y la única pista que tuvieses es “Hace de matón”.</w:t>
      </w:r>
    </w:p>
    <w:p w:rsidR="005343C2" w:rsidRPr="005343C2" w:rsidRDefault="005343C2" w:rsidP="005343C2">
      <w:pPr>
        <w:shd w:val="clear" w:color="auto" w:fill="FFFFFF"/>
        <w:spacing w:after="0" w:line="240" w:lineRule="auto"/>
        <w:rPr>
          <w:rFonts w:ascii="Times New Roman" w:eastAsia="Times New Roman" w:hAnsi="Times New Roman" w:cs="Times New Roman"/>
          <w:color w:val="000000"/>
          <w:sz w:val="24"/>
          <w:szCs w:val="24"/>
          <w:lang w:eastAsia="es-PE"/>
        </w:rPr>
      </w:pPr>
      <w:r w:rsidRPr="005343C2">
        <w:rPr>
          <w:rFonts w:ascii="Times New Roman" w:eastAsia="Times New Roman" w:hAnsi="Times New Roman" w:cs="Times New Roman"/>
          <w:noProof/>
          <w:color w:val="000000"/>
          <w:sz w:val="24"/>
          <w:szCs w:val="24"/>
          <w:lang w:eastAsia="es-PE"/>
        </w:rPr>
        <w:drawing>
          <wp:inline distT="0" distB="0" distL="0" distR="0" wp14:anchorId="4D49EAF5" wp14:editId="1B9C26E0">
            <wp:extent cx="4286250" cy="2857500"/>
            <wp:effectExtent l="0" t="0" r="0" b="0"/>
            <wp:docPr id="17" name="Imagen 17" descr="Personajes de Samuel L. Jack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Personajes de Samuel L. Jackson"/>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286250" cy="2857500"/>
                    </a:xfrm>
                    <a:prstGeom prst="rect">
                      <a:avLst/>
                    </a:prstGeom>
                    <a:noFill/>
                    <a:ln>
                      <a:noFill/>
                    </a:ln>
                  </pic:spPr>
                </pic:pic>
              </a:graphicData>
            </a:graphic>
          </wp:inline>
        </w:drawing>
      </w:r>
    </w:p>
    <w:p w:rsidR="005343C2" w:rsidRPr="005343C2" w:rsidRDefault="005343C2" w:rsidP="005343C2">
      <w:pPr>
        <w:shd w:val="clear" w:color="auto" w:fill="FFFFFF"/>
        <w:spacing w:line="360" w:lineRule="atLeast"/>
        <w:jc w:val="center"/>
        <w:rPr>
          <w:rFonts w:ascii="Raleway" w:eastAsia="Times New Roman" w:hAnsi="Raleway" w:cs="Times New Roman"/>
          <w:i/>
          <w:iCs/>
          <w:color w:val="151515"/>
          <w:sz w:val="21"/>
          <w:szCs w:val="21"/>
          <w:lang w:eastAsia="es-PE"/>
        </w:rPr>
      </w:pPr>
      <w:r w:rsidRPr="005343C2">
        <w:rPr>
          <w:rFonts w:ascii="Raleway" w:eastAsia="Times New Roman" w:hAnsi="Raleway" w:cs="Times New Roman"/>
          <w:i/>
          <w:iCs/>
          <w:color w:val="151515"/>
          <w:sz w:val="21"/>
          <w:szCs w:val="21"/>
          <w:lang w:eastAsia="es-PE"/>
        </w:rPr>
        <w:t>"Dirigido por Tarantino" es como un comodín 50 - 50.</w:t>
      </w:r>
    </w:p>
    <w:p w:rsidR="005343C2" w:rsidRPr="005343C2" w:rsidRDefault="005343C2" w:rsidP="005343C2">
      <w:pPr>
        <w:shd w:val="clear" w:color="auto" w:fill="FFFFFF"/>
        <w:spacing w:before="100" w:beforeAutospacing="1" w:after="300" w:line="360" w:lineRule="atLeast"/>
        <w:rPr>
          <w:rFonts w:ascii="Raleway" w:eastAsia="Times New Roman" w:hAnsi="Raleway" w:cs="Times New Roman"/>
          <w:color w:val="151515"/>
          <w:sz w:val="27"/>
          <w:szCs w:val="27"/>
          <w:lang w:eastAsia="es-PE"/>
        </w:rPr>
      </w:pPr>
      <w:r w:rsidRPr="005343C2">
        <w:rPr>
          <w:rFonts w:ascii="Raleway" w:eastAsia="Times New Roman" w:hAnsi="Raleway" w:cs="Times New Roman"/>
          <w:color w:val="151515"/>
          <w:sz w:val="27"/>
          <w:szCs w:val="27"/>
          <w:lang w:eastAsia="es-PE"/>
        </w:rPr>
        <w:t>Detectar mentiras es arte y ciencia a la vez; entre las habilidades que debes desarrollar son una observación imparcial, pensamiento deductivo, la capacidad de crear empatía con los demás, y una obsesiva atención a los detalles., para no caer en el "Error de Otello"</w:t>
      </w:r>
    </w:p>
    <w:p w:rsidR="005343C2" w:rsidRPr="005343C2" w:rsidRDefault="005343C2" w:rsidP="005343C2">
      <w:pPr>
        <w:shd w:val="clear" w:color="auto" w:fill="EAEAEA"/>
        <w:spacing w:before="100" w:beforeAutospacing="1" w:after="100" w:afterAutospacing="1" w:line="360" w:lineRule="atLeast"/>
        <w:jc w:val="center"/>
        <w:rPr>
          <w:rFonts w:ascii="Raleway" w:eastAsia="Times New Roman" w:hAnsi="Raleway" w:cs="Times New Roman"/>
          <w:color w:val="F4F4F4"/>
          <w:sz w:val="27"/>
          <w:szCs w:val="27"/>
          <w:lang w:eastAsia="es-PE"/>
        </w:rPr>
      </w:pPr>
      <w:r w:rsidRPr="005343C2">
        <w:rPr>
          <w:rFonts w:ascii="Raleway" w:eastAsia="Times New Roman" w:hAnsi="Raleway" w:cs="Times New Roman"/>
          <w:color w:val="F4F4F4"/>
          <w:sz w:val="27"/>
          <w:szCs w:val="27"/>
          <w:lang w:eastAsia="es-PE"/>
        </w:rPr>
        <w:t>¡Tip rapidísimo!</w:t>
      </w:r>
    </w:p>
    <w:p w:rsidR="005343C2" w:rsidRPr="005343C2" w:rsidRDefault="005343C2" w:rsidP="005343C2">
      <w:pPr>
        <w:shd w:val="clear" w:color="auto" w:fill="EAEAEA"/>
        <w:spacing w:before="100" w:beforeAutospacing="1" w:after="100" w:afterAutospacing="1" w:line="240" w:lineRule="atLeast"/>
        <w:jc w:val="center"/>
        <w:outlineLvl w:val="1"/>
        <w:rPr>
          <w:rFonts w:ascii="Roboto Slab" w:eastAsia="Times New Roman" w:hAnsi="Roboto Slab" w:cs="Times New Roman"/>
          <w:color w:val="333333"/>
          <w:sz w:val="68"/>
          <w:szCs w:val="68"/>
          <w:lang w:eastAsia="es-PE"/>
        </w:rPr>
      </w:pPr>
      <w:r w:rsidRPr="005343C2">
        <w:rPr>
          <w:rFonts w:ascii="Roboto Slab" w:eastAsia="Times New Roman" w:hAnsi="Roboto Slab" w:cs="Times New Roman"/>
          <w:color w:val="FFFFFF"/>
          <w:sz w:val="68"/>
          <w:szCs w:val="68"/>
          <w:lang w:eastAsia="es-PE"/>
        </w:rPr>
        <w:t>¿Qué es el 'Error de Otello', y cómo evitarlo?</w:t>
      </w:r>
    </w:p>
    <w:p w:rsidR="005343C2" w:rsidRPr="005343C2" w:rsidRDefault="005343C2" w:rsidP="005343C2">
      <w:pPr>
        <w:shd w:val="clear" w:color="auto" w:fill="EAEAEA"/>
        <w:spacing w:before="300" w:line="240" w:lineRule="auto"/>
        <w:rPr>
          <w:rFonts w:ascii="Times New Roman" w:eastAsia="Times New Roman" w:hAnsi="Times New Roman" w:cs="Times New Roman"/>
          <w:color w:val="333333"/>
          <w:sz w:val="24"/>
          <w:szCs w:val="24"/>
          <w:lang w:eastAsia="es-PE"/>
        </w:rPr>
      </w:pPr>
      <w:r w:rsidRPr="005343C2">
        <w:rPr>
          <w:rFonts w:ascii="Times New Roman" w:eastAsia="Times New Roman" w:hAnsi="Times New Roman" w:cs="Times New Roman"/>
          <w:color w:val="333333"/>
          <w:sz w:val="24"/>
          <w:szCs w:val="24"/>
          <w:lang w:eastAsia="es-PE"/>
        </w:rPr>
        <w:lastRenderedPageBreak/>
        <w:pict>
          <v:rect id="_x0000_i1052" style="width:741pt;height:38.25pt" o:hrpct="0" o:hralign="center" o:hrstd="t" o:hr="t" fillcolor="#a0a0a0" stroked="f"/>
        </w:pict>
      </w:r>
    </w:p>
    <w:p w:rsidR="005343C2" w:rsidRPr="005343C2" w:rsidRDefault="005343C2" w:rsidP="005343C2">
      <w:pPr>
        <w:shd w:val="clear" w:color="auto" w:fill="EAEAEA"/>
        <w:spacing w:before="100" w:beforeAutospacing="1" w:after="300" w:line="360" w:lineRule="atLeast"/>
        <w:rPr>
          <w:rFonts w:ascii="Raleway" w:eastAsia="Times New Roman" w:hAnsi="Raleway" w:cs="Times New Roman"/>
          <w:color w:val="FFFFFF"/>
          <w:sz w:val="27"/>
          <w:szCs w:val="27"/>
          <w:lang w:eastAsia="es-PE"/>
        </w:rPr>
      </w:pPr>
      <w:r w:rsidRPr="005343C2">
        <w:rPr>
          <w:rFonts w:ascii="Raleway" w:eastAsia="Times New Roman" w:hAnsi="Raleway" w:cs="Times New Roman"/>
          <w:color w:val="FFFFFF"/>
          <w:sz w:val="27"/>
          <w:szCs w:val="27"/>
          <w:lang w:eastAsia="es-PE"/>
        </w:rPr>
        <w:t>El "Error de Otello" aplica a interpretar erróneamente señales de nerviosismo (de una persona inocente, que quiere convencer de su inocencia) como señales de mentiras y culpabilidad. Generalmente surgen a práctica deficiente por parte del especialista, quien emite conclusiones a partir de observaciones incompletas. Hay que ser enfático en que todo análisis debe incluir:</w:t>
      </w:r>
    </w:p>
    <w:p w:rsidR="005343C2" w:rsidRPr="005343C2" w:rsidRDefault="005343C2" w:rsidP="005343C2">
      <w:pPr>
        <w:numPr>
          <w:ilvl w:val="0"/>
          <w:numId w:val="7"/>
        </w:numPr>
        <w:shd w:val="clear" w:color="auto" w:fill="EAEAEA"/>
        <w:spacing w:before="100" w:beforeAutospacing="1" w:after="100" w:afterAutospacing="1" w:line="336" w:lineRule="atLeast"/>
        <w:ind w:left="-375"/>
        <w:rPr>
          <w:rFonts w:ascii="Roboto Slab" w:eastAsia="Times New Roman" w:hAnsi="Roboto Slab" w:cs="Times New Roman"/>
          <w:color w:val="FFFFFF"/>
          <w:sz w:val="24"/>
          <w:szCs w:val="24"/>
          <w:lang w:eastAsia="es-PE"/>
        </w:rPr>
      </w:pPr>
      <w:r w:rsidRPr="005343C2">
        <w:rPr>
          <w:rFonts w:ascii="Roboto Slab" w:eastAsia="Times New Roman" w:hAnsi="Roboto Slab" w:cs="Times New Roman"/>
          <w:color w:val="FFFFFF"/>
          <w:sz w:val="24"/>
          <w:szCs w:val="24"/>
          <w:lang w:eastAsia="es-PE"/>
        </w:rPr>
        <w:t>  Kinésica (Análisis Facial)</w:t>
      </w:r>
    </w:p>
    <w:p w:rsidR="005343C2" w:rsidRPr="005343C2" w:rsidRDefault="005343C2" w:rsidP="005343C2">
      <w:pPr>
        <w:numPr>
          <w:ilvl w:val="0"/>
          <w:numId w:val="7"/>
        </w:numPr>
        <w:shd w:val="clear" w:color="auto" w:fill="EAEAEA"/>
        <w:spacing w:before="100" w:beforeAutospacing="1" w:after="100" w:afterAutospacing="1" w:line="336" w:lineRule="atLeast"/>
        <w:ind w:left="-375"/>
        <w:rPr>
          <w:rFonts w:ascii="Roboto Slab" w:eastAsia="Times New Roman" w:hAnsi="Roboto Slab" w:cs="Times New Roman"/>
          <w:color w:val="FFFFFF"/>
          <w:sz w:val="24"/>
          <w:szCs w:val="24"/>
          <w:lang w:eastAsia="es-PE"/>
        </w:rPr>
      </w:pPr>
      <w:r w:rsidRPr="005343C2">
        <w:rPr>
          <w:rFonts w:ascii="Roboto Slab" w:eastAsia="Times New Roman" w:hAnsi="Roboto Slab" w:cs="Times New Roman"/>
          <w:color w:val="FFFFFF"/>
          <w:sz w:val="24"/>
          <w:szCs w:val="24"/>
          <w:lang w:eastAsia="es-PE"/>
        </w:rPr>
        <w:t>  Análisis facial y de microexpresiones</w:t>
      </w:r>
    </w:p>
    <w:p w:rsidR="005343C2" w:rsidRPr="005343C2" w:rsidRDefault="005343C2" w:rsidP="005343C2">
      <w:pPr>
        <w:numPr>
          <w:ilvl w:val="0"/>
          <w:numId w:val="7"/>
        </w:numPr>
        <w:shd w:val="clear" w:color="auto" w:fill="EAEAEA"/>
        <w:spacing w:before="100" w:beforeAutospacing="1" w:after="100" w:afterAutospacing="1" w:line="336" w:lineRule="atLeast"/>
        <w:ind w:left="-375"/>
        <w:rPr>
          <w:rFonts w:ascii="Roboto Slab" w:eastAsia="Times New Roman" w:hAnsi="Roboto Slab" w:cs="Times New Roman"/>
          <w:color w:val="FFFFFF"/>
          <w:sz w:val="24"/>
          <w:szCs w:val="24"/>
          <w:lang w:eastAsia="es-PE"/>
        </w:rPr>
      </w:pPr>
      <w:r w:rsidRPr="005343C2">
        <w:rPr>
          <w:rFonts w:ascii="Roboto Slab" w:eastAsia="Times New Roman" w:hAnsi="Roboto Slab" w:cs="Times New Roman"/>
          <w:color w:val="FFFFFF"/>
          <w:sz w:val="24"/>
          <w:szCs w:val="24"/>
          <w:lang w:eastAsia="es-PE"/>
        </w:rPr>
        <w:t>  Paralenguaje (Características de la voz)</w:t>
      </w:r>
    </w:p>
    <w:p w:rsidR="005343C2" w:rsidRPr="005343C2" w:rsidRDefault="005343C2" w:rsidP="005343C2">
      <w:pPr>
        <w:numPr>
          <w:ilvl w:val="0"/>
          <w:numId w:val="7"/>
        </w:numPr>
        <w:shd w:val="clear" w:color="auto" w:fill="EAEAEA"/>
        <w:spacing w:before="100" w:beforeAutospacing="1" w:line="336" w:lineRule="atLeast"/>
        <w:ind w:left="-375"/>
        <w:rPr>
          <w:rFonts w:ascii="Roboto Slab" w:eastAsia="Times New Roman" w:hAnsi="Roboto Slab" w:cs="Times New Roman"/>
          <w:color w:val="FFFFFF"/>
          <w:sz w:val="24"/>
          <w:szCs w:val="24"/>
          <w:lang w:eastAsia="es-PE"/>
        </w:rPr>
      </w:pPr>
      <w:r w:rsidRPr="005343C2">
        <w:rPr>
          <w:rFonts w:ascii="Roboto Slab" w:eastAsia="Times New Roman" w:hAnsi="Roboto Slab" w:cs="Times New Roman"/>
          <w:color w:val="F4F4F4"/>
          <w:sz w:val="24"/>
          <w:szCs w:val="24"/>
          <w:lang w:eastAsia="es-PE"/>
        </w:rPr>
        <w:t>  Análisis verbal (las palabras escogidas al expresarse)</w:t>
      </w:r>
    </w:p>
    <w:p w:rsidR="005343C2" w:rsidRPr="005343C2" w:rsidRDefault="005343C2" w:rsidP="005343C2">
      <w:pPr>
        <w:shd w:val="clear" w:color="auto" w:fill="EAEAEA"/>
        <w:spacing w:before="100" w:beforeAutospacing="1" w:after="300" w:line="360" w:lineRule="atLeast"/>
        <w:rPr>
          <w:rFonts w:ascii="Raleway" w:eastAsia="Times New Roman" w:hAnsi="Raleway" w:cs="Times New Roman"/>
          <w:color w:val="FFFFFF"/>
          <w:sz w:val="27"/>
          <w:szCs w:val="27"/>
          <w:lang w:eastAsia="es-PE"/>
        </w:rPr>
      </w:pPr>
      <w:r w:rsidRPr="005343C2">
        <w:rPr>
          <w:rFonts w:ascii="Raleway" w:eastAsia="Times New Roman" w:hAnsi="Raleway" w:cs="Times New Roman"/>
          <w:color w:val="FFFFFF"/>
          <w:sz w:val="27"/>
          <w:szCs w:val="27"/>
          <w:lang w:eastAsia="es-PE"/>
        </w:rPr>
        <w:t>Adicionalmente, la persona que realiza la investigación debe ser distinta de quien hace el interrogatorio. Y quien hace el interrogatorio no puede implementar técnicas como la estructura Reid que terminan por condicionar las respuestas de la persona. Idealmente, para asegurarse de evitar cualquier error de Otello, la investigación debe ser realizada por tres personas:</w:t>
      </w:r>
    </w:p>
    <w:p w:rsidR="005343C2" w:rsidRPr="005343C2" w:rsidRDefault="005343C2" w:rsidP="005343C2">
      <w:pPr>
        <w:numPr>
          <w:ilvl w:val="0"/>
          <w:numId w:val="8"/>
        </w:numPr>
        <w:shd w:val="clear" w:color="auto" w:fill="EAEAEA"/>
        <w:spacing w:before="100" w:beforeAutospacing="1" w:after="100" w:afterAutospacing="1" w:line="336" w:lineRule="atLeast"/>
        <w:ind w:left="-375"/>
        <w:rPr>
          <w:rFonts w:ascii="Roboto Slab" w:eastAsia="Times New Roman" w:hAnsi="Roboto Slab" w:cs="Times New Roman"/>
          <w:color w:val="333333"/>
          <w:sz w:val="24"/>
          <w:szCs w:val="24"/>
          <w:lang w:eastAsia="es-PE"/>
        </w:rPr>
      </w:pPr>
      <w:r w:rsidRPr="005343C2">
        <w:rPr>
          <w:rFonts w:ascii="Roboto Slab" w:eastAsia="Times New Roman" w:hAnsi="Roboto Slab" w:cs="Times New Roman"/>
          <w:color w:val="FFFFFF"/>
          <w:sz w:val="24"/>
          <w:szCs w:val="24"/>
          <w:lang w:eastAsia="es-PE"/>
        </w:rPr>
        <w:t>  El Especialista en Comunicación No Verbal</w:t>
      </w:r>
    </w:p>
    <w:p w:rsidR="005343C2" w:rsidRPr="005343C2" w:rsidRDefault="005343C2" w:rsidP="005343C2">
      <w:pPr>
        <w:numPr>
          <w:ilvl w:val="0"/>
          <w:numId w:val="8"/>
        </w:numPr>
        <w:shd w:val="clear" w:color="auto" w:fill="EAEAEA"/>
        <w:spacing w:before="100" w:beforeAutospacing="1" w:after="100" w:afterAutospacing="1" w:line="336" w:lineRule="atLeast"/>
        <w:ind w:left="-375"/>
        <w:rPr>
          <w:rFonts w:ascii="Roboto Slab" w:eastAsia="Times New Roman" w:hAnsi="Roboto Slab" w:cs="Times New Roman"/>
          <w:color w:val="333333"/>
          <w:sz w:val="24"/>
          <w:szCs w:val="24"/>
          <w:lang w:eastAsia="es-PE"/>
        </w:rPr>
      </w:pPr>
      <w:r w:rsidRPr="005343C2">
        <w:rPr>
          <w:rFonts w:ascii="Roboto Slab" w:eastAsia="Times New Roman" w:hAnsi="Roboto Slab" w:cs="Times New Roman"/>
          <w:color w:val="FFFFFF"/>
          <w:sz w:val="24"/>
          <w:szCs w:val="24"/>
          <w:lang w:eastAsia="es-PE"/>
        </w:rPr>
        <w:t>Un especialista en interrogatorios</w:t>
      </w:r>
    </w:p>
    <w:p w:rsidR="005343C2" w:rsidRPr="005343C2" w:rsidRDefault="005343C2" w:rsidP="005343C2">
      <w:pPr>
        <w:numPr>
          <w:ilvl w:val="0"/>
          <w:numId w:val="8"/>
        </w:numPr>
        <w:shd w:val="clear" w:color="auto" w:fill="EAEAEA"/>
        <w:spacing w:before="100" w:beforeAutospacing="1" w:after="100" w:afterAutospacing="1" w:line="336" w:lineRule="atLeast"/>
        <w:ind w:left="-375"/>
        <w:rPr>
          <w:rFonts w:ascii="Roboto Slab" w:eastAsia="Times New Roman" w:hAnsi="Roboto Slab" w:cs="Times New Roman"/>
          <w:color w:val="F4F4F4"/>
          <w:sz w:val="24"/>
          <w:szCs w:val="24"/>
          <w:lang w:eastAsia="es-PE"/>
        </w:rPr>
      </w:pPr>
      <w:r w:rsidRPr="005343C2">
        <w:rPr>
          <w:rFonts w:ascii="Roboto Slab" w:eastAsia="Times New Roman" w:hAnsi="Roboto Slab" w:cs="Times New Roman"/>
          <w:color w:val="FFFFFF"/>
          <w:sz w:val="24"/>
          <w:szCs w:val="24"/>
          <w:lang w:eastAsia="es-PE"/>
        </w:rPr>
        <w:t>Un especialista transversal, con experiencia en ambos procesos, para servir de tercera voz en caso de "empate" de criterio entre los dos primeros</w:t>
      </w:r>
    </w:p>
    <w:p w:rsidR="005343C2" w:rsidRPr="005343C2" w:rsidRDefault="005343C2" w:rsidP="005343C2">
      <w:pPr>
        <w:shd w:val="clear" w:color="auto" w:fill="FFFFFF"/>
        <w:spacing w:before="300" w:after="300" w:line="240" w:lineRule="auto"/>
        <w:rPr>
          <w:rFonts w:ascii="Times New Roman" w:eastAsia="Times New Roman" w:hAnsi="Times New Roman" w:cs="Times New Roman"/>
          <w:color w:val="000000"/>
          <w:sz w:val="24"/>
          <w:szCs w:val="24"/>
          <w:lang w:eastAsia="es-PE"/>
        </w:rPr>
      </w:pPr>
      <w:r w:rsidRPr="005343C2">
        <w:rPr>
          <w:rFonts w:ascii="Times New Roman" w:eastAsia="Times New Roman" w:hAnsi="Times New Roman" w:cs="Times New Roman"/>
          <w:color w:val="000000"/>
          <w:sz w:val="24"/>
          <w:szCs w:val="24"/>
          <w:lang w:eastAsia="es-PE"/>
        </w:rPr>
        <w:pict>
          <v:rect id="_x0000_i1053" style="width:741pt;height:2.25pt" o:hrpct="0" o:hralign="center" o:hrstd="t" o:hr="t" fillcolor="#a0a0a0" stroked="f"/>
        </w:pict>
      </w:r>
    </w:p>
    <w:p w:rsidR="005343C2" w:rsidRPr="005343C2" w:rsidRDefault="005343C2" w:rsidP="005343C2">
      <w:pPr>
        <w:shd w:val="clear" w:color="auto" w:fill="FFFFFF"/>
        <w:spacing w:before="100" w:beforeAutospacing="1" w:after="100" w:afterAutospacing="1" w:line="240" w:lineRule="atLeast"/>
        <w:jc w:val="center"/>
        <w:outlineLvl w:val="1"/>
        <w:rPr>
          <w:rFonts w:ascii="Roboto Slab" w:eastAsia="Times New Roman" w:hAnsi="Roboto Slab" w:cs="Times New Roman"/>
          <w:color w:val="333333"/>
          <w:sz w:val="78"/>
          <w:szCs w:val="78"/>
          <w:lang w:eastAsia="es-PE"/>
        </w:rPr>
      </w:pPr>
      <w:r w:rsidRPr="005343C2">
        <w:rPr>
          <w:rFonts w:ascii="Roboto Slab" w:eastAsia="Times New Roman" w:hAnsi="Roboto Slab" w:cs="Times New Roman"/>
          <w:color w:val="025BC8"/>
          <w:sz w:val="78"/>
          <w:szCs w:val="78"/>
          <w:lang w:eastAsia="es-PE"/>
        </w:rPr>
        <w:t>10.</w:t>
      </w:r>
      <w:r w:rsidRPr="005343C2">
        <w:rPr>
          <w:rFonts w:ascii="Roboto Slab" w:eastAsia="Times New Roman" w:hAnsi="Roboto Slab" w:cs="Times New Roman"/>
          <w:color w:val="333333"/>
          <w:sz w:val="78"/>
          <w:szCs w:val="78"/>
          <w:lang w:eastAsia="es-PE"/>
        </w:rPr>
        <w:t> ¿Qué tanto te beneficia el aprender lenguaje corporal?</w:t>
      </w:r>
    </w:p>
    <w:p w:rsidR="005343C2" w:rsidRPr="005343C2" w:rsidRDefault="005343C2" w:rsidP="005343C2">
      <w:pPr>
        <w:shd w:val="clear" w:color="auto" w:fill="FFFFFF"/>
        <w:spacing w:before="300" w:after="300" w:line="240" w:lineRule="auto"/>
        <w:rPr>
          <w:rFonts w:ascii="Times New Roman" w:eastAsia="Times New Roman" w:hAnsi="Times New Roman" w:cs="Times New Roman"/>
          <w:color w:val="000000"/>
          <w:sz w:val="24"/>
          <w:szCs w:val="24"/>
          <w:lang w:eastAsia="es-PE"/>
        </w:rPr>
      </w:pPr>
      <w:r w:rsidRPr="005343C2">
        <w:rPr>
          <w:rFonts w:ascii="Times New Roman" w:eastAsia="Times New Roman" w:hAnsi="Times New Roman" w:cs="Times New Roman"/>
          <w:color w:val="000000"/>
          <w:sz w:val="24"/>
          <w:szCs w:val="24"/>
          <w:lang w:eastAsia="es-PE"/>
        </w:rPr>
        <w:pict>
          <v:rect id="_x0000_i1054" style="width:741pt;height:2.25pt" o:hrpct="0" o:hralign="center" o:hrstd="t" o:hr="t" fillcolor="#a0a0a0" stroked="f"/>
        </w:pict>
      </w:r>
    </w:p>
    <w:p w:rsidR="005343C2" w:rsidRPr="005343C2" w:rsidRDefault="005343C2" w:rsidP="005343C2">
      <w:pPr>
        <w:shd w:val="clear" w:color="auto" w:fill="FFFFFF"/>
        <w:spacing w:before="100" w:beforeAutospacing="1" w:after="300" w:line="360" w:lineRule="atLeast"/>
        <w:rPr>
          <w:rFonts w:ascii="Raleway" w:eastAsia="Times New Roman" w:hAnsi="Raleway" w:cs="Times New Roman"/>
          <w:color w:val="151515"/>
          <w:sz w:val="27"/>
          <w:szCs w:val="27"/>
          <w:lang w:eastAsia="es-PE"/>
        </w:rPr>
      </w:pPr>
      <w:r w:rsidRPr="005343C2">
        <w:rPr>
          <w:rFonts w:ascii="Raleway" w:eastAsia="Times New Roman" w:hAnsi="Raleway" w:cs="Times New Roman"/>
          <w:color w:val="151515"/>
          <w:sz w:val="27"/>
          <w:szCs w:val="27"/>
          <w:lang w:eastAsia="es-PE"/>
        </w:rPr>
        <w:t>Sería muy fácil decir que “¡Cualquiera puede beneficiarse del lenguaje corporal!” (</w:t>
      </w:r>
      <w:proofErr w:type="gramStart"/>
      <w:r w:rsidRPr="005343C2">
        <w:rPr>
          <w:rFonts w:ascii="Raleway" w:eastAsia="Times New Roman" w:hAnsi="Raleway" w:cs="Times New Roman"/>
          <w:color w:val="151515"/>
          <w:sz w:val="27"/>
          <w:szCs w:val="27"/>
          <w:lang w:eastAsia="es-PE"/>
        </w:rPr>
        <w:t>aunque</w:t>
      </w:r>
      <w:proofErr w:type="gramEnd"/>
      <w:r w:rsidRPr="005343C2">
        <w:rPr>
          <w:rFonts w:ascii="Raleway" w:eastAsia="Times New Roman" w:hAnsi="Raleway" w:cs="Times New Roman"/>
          <w:color w:val="151515"/>
          <w:sz w:val="27"/>
          <w:szCs w:val="27"/>
          <w:lang w:eastAsia="es-PE"/>
        </w:rPr>
        <w:t xml:space="preserve"> es cierto), pero cada quien lo aplicaría de manera distinta. Si hablamos de profesiones, podemos mencionar…</w:t>
      </w:r>
    </w:p>
    <w:p w:rsidR="005343C2" w:rsidRPr="005343C2" w:rsidRDefault="005343C2" w:rsidP="005343C2">
      <w:pPr>
        <w:numPr>
          <w:ilvl w:val="0"/>
          <w:numId w:val="9"/>
        </w:numPr>
        <w:shd w:val="clear" w:color="auto" w:fill="FFFFFF"/>
        <w:spacing w:before="100" w:beforeAutospacing="1" w:after="150" w:line="360" w:lineRule="atLeast"/>
        <w:ind w:left="300"/>
        <w:rPr>
          <w:rFonts w:ascii="Raleway" w:eastAsia="Times New Roman" w:hAnsi="Raleway" w:cs="Times New Roman"/>
          <w:color w:val="000000"/>
          <w:sz w:val="24"/>
          <w:szCs w:val="24"/>
          <w:lang w:eastAsia="es-PE"/>
        </w:rPr>
      </w:pPr>
      <w:r w:rsidRPr="005343C2">
        <w:rPr>
          <w:rFonts w:ascii="Raleway" w:eastAsia="Times New Roman" w:hAnsi="Raleway" w:cs="Times New Roman"/>
          <w:color w:val="000000"/>
          <w:sz w:val="24"/>
          <w:szCs w:val="24"/>
          <w:lang w:eastAsia="es-PE"/>
        </w:rPr>
        <w:lastRenderedPageBreak/>
        <w:t> Los médicos lo aplican para entrar en confianza con sus pacientes, que éstos sean sinceros al exponer sus síntomas y con esa conexión emocional, aumentar la probabilidad de que el paciente siga el tratamiento.</w:t>
      </w:r>
    </w:p>
    <w:p w:rsidR="005343C2" w:rsidRPr="005343C2" w:rsidRDefault="005343C2" w:rsidP="005343C2">
      <w:pPr>
        <w:numPr>
          <w:ilvl w:val="0"/>
          <w:numId w:val="9"/>
        </w:numPr>
        <w:shd w:val="clear" w:color="auto" w:fill="FFFFFF"/>
        <w:spacing w:before="100" w:beforeAutospacing="1" w:after="150" w:line="360" w:lineRule="atLeast"/>
        <w:ind w:left="300"/>
        <w:rPr>
          <w:rFonts w:ascii="Raleway" w:eastAsia="Times New Roman" w:hAnsi="Raleway" w:cs="Times New Roman"/>
          <w:color w:val="000000"/>
          <w:sz w:val="24"/>
          <w:szCs w:val="24"/>
          <w:lang w:eastAsia="es-PE"/>
        </w:rPr>
      </w:pPr>
      <w:r w:rsidRPr="005343C2">
        <w:rPr>
          <w:rFonts w:ascii="Raleway" w:eastAsia="Times New Roman" w:hAnsi="Raleway" w:cs="Times New Roman"/>
          <w:color w:val="000000"/>
          <w:sz w:val="24"/>
          <w:szCs w:val="24"/>
          <w:lang w:eastAsia="es-PE"/>
        </w:rPr>
        <w:t> Los abogados penalistas lo utilizan para asegurarse de la inocencia de sus clientes o para demostrar seguridad y confianza en un juicio. Igualmente es útil al combinarlo con técnicas de interrogatorio.</w:t>
      </w:r>
    </w:p>
    <w:p w:rsidR="005343C2" w:rsidRPr="005343C2" w:rsidRDefault="005343C2" w:rsidP="005343C2">
      <w:pPr>
        <w:numPr>
          <w:ilvl w:val="0"/>
          <w:numId w:val="9"/>
        </w:numPr>
        <w:shd w:val="clear" w:color="auto" w:fill="FFFFFF"/>
        <w:spacing w:before="100" w:beforeAutospacing="1" w:after="150" w:line="360" w:lineRule="atLeast"/>
        <w:ind w:left="300"/>
        <w:rPr>
          <w:rFonts w:ascii="Raleway" w:eastAsia="Times New Roman" w:hAnsi="Raleway" w:cs="Times New Roman"/>
          <w:color w:val="000000"/>
          <w:sz w:val="24"/>
          <w:szCs w:val="24"/>
          <w:lang w:eastAsia="es-PE"/>
        </w:rPr>
      </w:pPr>
      <w:r w:rsidRPr="005343C2">
        <w:rPr>
          <w:rFonts w:ascii="Raleway" w:eastAsia="Times New Roman" w:hAnsi="Raleway" w:cs="Times New Roman"/>
          <w:color w:val="000000"/>
          <w:sz w:val="24"/>
          <w:szCs w:val="24"/>
          <w:lang w:eastAsia="es-PE"/>
        </w:rPr>
        <w:t> Los ingenieros no se quedan atrás, y como generalmente deben trabajar en grupo o dirigiendo a otras personas, la comunicación no verbal les ayuda a comprender a los demás y a proyectar una imagen de liderazgo y proactividad.</w:t>
      </w:r>
    </w:p>
    <w:p w:rsidR="005343C2" w:rsidRPr="005343C2" w:rsidRDefault="005343C2" w:rsidP="005343C2">
      <w:pPr>
        <w:numPr>
          <w:ilvl w:val="0"/>
          <w:numId w:val="9"/>
        </w:numPr>
        <w:shd w:val="clear" w:color="auto" w:fill="FFFFFF"/>
        <w:spacing w:before="100" w:beforeAutospacing="1" w:after="150" w:line="360" w:lineRule="atLeast"/>
        <w:ind w:left="300"/>
        <w:rPr>
          <w:rFonts w:ascii="Raleway" w:eastAsia="Times New Roman" w:hAnsi="Raleway" w:cs="Times New Roman"/>
          <w:color w:val="000000"/>
          <w:sz w:val="24"/>
          <w:szCs w:val="24"/>
          <w:lang w:eastAsia="es-PE"/>
        </w:rPr>
      </w:pPr>
      <w:r w:rsidRPr="005343C2">
        <w:rPr>
          <w:rFonts w:ascii="Raleway" w:eastAsia="Times New Roman" w:hAnsi="Raleway" w:cs="Times New Roman"/>
          <w:color w:val="000000"/>
          <w:sz w:val="24"/>
          <w:szCs w:val="24"/>
          <w:lang w:eastAsia="es-PE"/>
        </w:rPr>
        <w:t> Los psicólogos lo aplican con sus pacientes para poder establecer un lazo de confianza, similar al de los médicos.</w:t>
      </w:r>
    </w:p>
    <w:p w:rsidR="005343C2" w:rsidRPr="005343C2" w:rsidRDefault="005343C2" w:rsidP="005343C2">
      <w:pPr>
        <w:numPr>
          <w:ilvl w:val="0"/>
          <w:numId w:val="9"/>
        </w:numPr>
        <w:shd w:val="clear" w:color="auto" w:fill="FFFFFF"/>
        <w:spacing w:before="100" w:beforeAutospacing="1" w:after="150" w:line="360" w:lineRule="atLeast"/>
        <w:ind w:left="300"/>
        <w:rPr>
          <w:rFonts w:ascii="Raleway" w:eastAsia="Times New Roman" w:hAnsi="Raleway" w:cs="Times New Roman"/>
          <w:color w:val="000000"/>
          <w:sz w:val="24"/>
          <w:szCs w:val="24"/>
          <w:lang w:eastAsia="es-PE"/>
        </w:rPr>
      </w:pPr>
      <w:r w:rsidRPr="005343C2">
        <w:rPr>
          <w:rFonts w:ascii="Raleway" w:eastAsia="Times New Roman" w:hAnsi="Raleway" w:cs="Times New Roman"/>
          <w:color w:val="000000"/>
          <w:sz w:val="24"/>
          <w:szCs w:val="24"/>
          <w:lang w:eastAsia="es-PE"/>
        </w:rPr>
        <w:t> Los agentes del orden público lo emplean para determinar posibles amenazas y durante interrogatorios, como parte de su trabajo diario.</w:t>
      </w:r>
    </w:p>
    <w:p w:rsidR="005343C2" w:rsidRPr="005343C2" w:rsidRDefault="005343C2" w:rsidP="005343C2">
      <w:pPr>
        <w:numPr>
          <w:ilvl w:val="0"/>
          <w:numId w:val="9"/>
        </w:numPr>
        <w:shd w:val="clear" w:color="auto" w:fill="FFFFFF"/>
        <w:spacing w:before="100" w:beforeAutospacing="1" w:after="150" w:line="360" w:lineRule="atLeast"/>
        <w:ind w:left="300"/>
        <w:rPr>
          <w:rFonts w:ascii="Raleway" w:eastAsia="Times New Roman" w:hAnsi="Raleway" w:cs="Times New Roman"/>
          <w:color w:val="000000"/>
          <w:sz w:val="24"/>
          <w:szCs w:val="24"/>
          <w:lang w:eastAsia="es-PE"/>
        </w:rPr>
      </w:pPr>
      <w:r w:rsidRPr="005343C2">
        <w:rPr>
          <w:rFonts w:ascii="Raleway" w:eastAsia="Times New Roman" w:hAnsi="Raleway" w:cs="Times New Roman"/>
          <w:color w:val="000000"/>
          <w:sz w:val="24"/>
          <w:szCs w:val="24"/>
          <w:lang w:eastAsia="es-PE"/>
        </w:rPr>
        <w:t> Los maestros lo aplican para proyectarse durante una clase e identificar a aquellos alumnos a quienes se les dificulta la comprensión.</w:t>
      </w:r>
    </w:p>
    <w:p w:rsidR="005343C2" w:rsidRPr="005343C2" w:rsidRDefault="005343C2" w:rsidP="005343C2">
      <w:pPr>
        <w:numPr>
          <w:ilvl w:val="0"/>
          <w:numId w:val="9"/>
        </w:numPr>
        <w:shd w:val="clear" w:color="auto" w:fill="FFFFFF"/>
        <w:spacing w:before="100" w:beforeAutospacing="1" w:after="150" w:line="360" w:lineRule="atLeast"/>
        <w:ind w:left="300"/>
        <w:rPr>
          <w:rFonts w:ascii="Raleway" w:eastAsia="Times New Roman" w:hAnsi="Raleway" w:cs="Times New Roman"/>
          <w:color w:val="000000"/>
          <w:sz w:val="24"/>
          <w:szCs w:val="24"/>
          <w:lang w:eastAsia="es-PE"/>
        </w:rPr>
      </w:pPr>
      <w:r w:rsidRPr="005343C2">
        <w:rPr>
          <w:rFonts w:ascii="Raleway" w:eastAsia="Times New Roman" w:hAnsi="Raleway" w:cs="Times New Roman"/>
          <w:color w:val="000000"/>
          <w:sz w:val="24"/>
          <w:szCs w:val="24"/>
          <w:lang w:eastAsia="es-PE"/>
        </w:rPr>
        <w:t> Todo ejecutivo debe ser prácticamente experto en lenguaje corporal, a la hora de hacer presentaciones y convencer a sus colegas de un proyecto.</w:t>
      </w:r>
    </w:p>
    <w:p w:rsidR="005343C2" w:rsidRPr="005343C2" w:rsidRDefault="005343C2" w:rsidP="005343C2">
      <w:pPr>
        <w:numPr>
          <w:ilvl w:val="0"/>
          <w:numId w:val="9"/>
        </w:numPr>
        <w:shd w:val="clear" w:color="auto" w:fill="FFFFFF"/>
        <w:spacing w:before="100" w:beforeAutospacing="1" w:line="360" w:lineRule="atLeast"/>
        <w:ind w:left="300"/>
        <w:rPr>
          <w:rFonts w:ascii="Raleway" w:eastAsia="Times New Roman" w:hAnsi="Raleway" w:cs="Times New Roman"/>
          <w:color w:val="000000"/>
          <w:sz w:val="24"/>
          <w:szCs w:val="24"/>
          <w:lang w:eastAsia="es-PE"/>
        </w:rPr>
      </w:pPr>
      <w:r w:rsidRPr="005343C2">
        <w:rPr>
          <w:rFonts w:ascii="Raleway" w:eastAsia="Times New Roman" w:hAnsi="Raleway" w:cs="Times New Roman"/>
          <w:color w:val="000000"/>
          <w:sz w:val="24"/>
          <w:szCs w:val="24"/>
          <w:lang w:eastAsia="es-PE"/>
        </w:rPr>
        <w:t> Por esa misma razón, los vendedores se benefician de poder descifrar el lenguaje de los gestos, al determinar entre otras cosas cuándo hacer el cierre de la venta.</w:t>
      </w:r>
    </w:p>
    <w:p w:rsidR="005343C2" w:rsidRPr="005343C2" w:rsidRDefault="005343C2" w:rsidP="005343C2">
      <w:pPr>
        <w:shd w:val="clear" w:color="auto" w:fill="FFFFFF"/>
        <w:spacing w:before="100" w:beforeAutospacing="1" w:after="300" w:line="360" w:lineRule="atLeast"/>
        <w:rPr>
          <w:rFonts w:ascii="Raleway" w:eastAsia="Times New Roman" w:hAnsi="Raleway" w:cs="Times New Roman"/>
          <w:color w:val="151515"/>
          <w:sz w:val="27"/>
          <w:szCs w:val="27"/>
          <w:lang w:eastAsia="es-PE"/>
        </w:rPr>
      </w:pPr>
      <w:r w:rsidRPr="005343C2">
        <w:rPr>
          <w:rFonts w:ascii="Raleway" w:eastAsia="Times New Roman" w:hAnsi="Raleway" w:cs="Times New Roman"/>
          <w:color w:val="151515"/>
          <w:sz w:val="27"/>
          <w:szCs w:val="27"/>
          <w:lang w:eastAsia="es-PE"/>
        </w:rPr>
        <w:t>Por supuesto que hay muchos otros ejemplos, pero ya tienes la idea; pero no sólo a nivel profesional puedes aplicar el lenguaje corporal, pues también te sirve para…</w:t>
      </w:r>
    </w:p>
    <w:p w:rsidR="005343C2" w:rsidRPr="005343C2" w:rsidRDefault="005343C2" w:rsidP="005343C2">
      <w:pPr>
        <w:numPr>
          <w:ilvl w:val="0"/>
          <w:numId w:val="10"/>
        </w:numPr>
        <w:shd w:val="clear" w:color="auto" w:fill="FFFFFF"/>
        <w:spacing w:before="100" w:beforeAutospacing="1" w:after="150" w:line="360" w:lineRule="atLeast"/>
        <w:ind w:left="300"/>
        <w:rPr>
          <w:rFonts w:ascii="Raleway" w:eastAsia="Times New Roman" w:hAnsi="Raleway" w:cs="Times New Roman"/>
          <w:color w:val="000000"/>
          <w:sz w:val="24"/>
          <w:szCs w:val="24"/>
          <w:lang w:eastAsia="es-PE"/>
        </w:rPr>
      </w:pPr>
      <w:r w:rsidRPr="005343C2">
        <w:rPr>
          <w:rFonts w:ascii="Raleway" w:eastAsia="Times New Roman" w:hAnsi="Raleway" w:cs="Times New Roman"/>
          <w:color w:val="000000"/>
          <w:sz w:val="24"/>
          <w:szCs w:val="24"/>
          <w:lang w:eastAsia="es-PE"/>
        </w:rPr>
        <w:t> Saber si una persona gusta de ti: la mayor parte de las señales de atracción son gestos no verbales que puedes identificar, al conocerlos y practicarlos.</w:t>
      </w:r>
    </w:p>
    <w:p w:rsidR="005343C2" w:rsidRPr="005343C2" w:rsidRDefault="005343C2" w:rsidP="005343C2">
      <w:pPr>
        <w:numPr>
          <w:ilvl w:val="0"/>
          <w:numId w:val="10"/>
        </w:numPr>
        <w:shd w:val="clear" w:color="auto" w:fill="FFFFFF"/>
        <w:spacing w:before="100" w:beforeAutospacing="1" w:after="150" w:line="360" w:lineRule="atLeast"/>
        <w:ind w:left="300"/>
        <w:rPr>
          <w:rFonts w:ascii="Raleway" w:eastAsia="Times New Roman" w:hAnsi="Raleway" w:cs="Times New Roman"/>
          <w:color w:val="000000"/>
          <w:sz w:val="24"/>
          <w:szCs w:val="24"/>
          <w:lang w:eastAsia="es-PE"/>
        </w:rPr>
      </w:pPr>
      <w:r w:rsidRPr="005343C2">
        <w:rPr>
          <w:rFonts w:ascii="Raleway" w:eastAsia="Times New Roman" w:hAnsi="Raleway" w:cs="Times New Roman"/>
          <w:color w:val="000000"/>
          <w:sz w:val="24"/>
          <w:szCs w:val="24"/>
          <w:lang w:eastAsia="es-PE"/>
        </w:rPr>
        <w:t> Ser más persuasivo en tus conversaciones: Prácticamente todos los días es necesario convencer a alguien de algo; algunas cosas son importantes y otras no tanto, pero definitivamente el lenguaje no verbal es una gran ayuda en cualquier caso.</w:t>
      </w:r>
    </w:p>
    <w:p w:rsidR="005343C2" w:rsidRPr="005343C2" w:rsidRDefault="005343C2" w:rsidP="005343C2">
      <w:pPr>
        <w:numPr>
          <w:ilvl w:val="0"/>
          <w:numId w:val="10"/>
        </w:numPr>
        <w:shd w:val="clear" w:color="auto" w:fill="FFFFFF"/>
        <w:spacing w:before="100" w:beforeAutospacing="1" w:line="360" w:lineRule="atLeast"/>
        <w:ind w:left="300"/>
        <w:rPr>
          <w:rFonts w:ascii="Raleway" w:eastAsia="Times New Roman" w:hAnsi="Raleway" w:cs="Times New Roman"/>
          <w:color w:val="000000"/>
          <w:sz w:val="24"/>
          <w:szCs w:val="24"/>
          <w:lang w:eastAsia="es-PE"/>
        </w:rPr>
      </w:pPr>
      <w:r w:rsidRPr="005343C2">
        <w:rPr>
          <w:rFonts w:ascii="Raleway" w:eastAsia="Times New Roman" w:hAnsi="Raleway" w:cs="Times New Roman"/>
          <w:color w:val="000000"/>
          <w:sz w:val="24"/>
          <w:szCs w:val="24"/>
          <w:lang w:eastAsia="es-PE"/>
        </w:rPr>
        <w:t> Hablar con tus hijos (o con tus padres). La comunicación familiar es muchísimo más compleja de lo que se cree… y la mayoría de nosotros la da por sentado pensando que es un tema que no debe ‘practicarse’. Pero la escucha activa y estar atento a la expresión no verbal de los demás es crítico para llegar a un entendimiento en circunstancias que son altamente emocionales.</w:t>
      </w:r>
    </w:p>
    <w:p w:rsidR="005343C2" w:rsidRPr="005343C2" w:rsidRDefault="005343C2" w:rsidP="005343C2">
      <w:pPr>
        <w:shd w:val="clear" w:color="auto" w:fill="FFFFFF"/>
        <w:spacing w:before="300" w:after="300" w:line="240" w:lineRule="auto"/>
        <w:rPr>
          <w:rFonts w:ascii="Times New Roman" w:eastAsia="Times New Roman" w:hAnsi="Times New Roman" w:cs="Times New Roman"/>
          <w:color w:val="000000"/>
          <w:sz w:val="24"/>
          <w:szCs w:val="24"/>
          <w:lang w:eastAsia="es-PE"/>
        </w:rPr>
      </w:pPr>
      <w:r w:rsidRPr="005343C2">
        <w:rPr>
          <w:rFonts w:ascii="Times New Roman" w:eastAsia="Times New Roman" w:hAnsi="Times New Roman" w:cs="Times New Roman"/>
          <w:color w:val="000000"/>
          <w:sz w:val="24"/>
          <w:szCs w:val="24"/>
          <w:lang w:eastAsia="es-PE"/>
        </w:rPr>
        <w:lastRenderedPageBreak/>
        <w:pict>
          <v:rect id="_x0000_i1055" style="width:741pt;height:2.25pt" o:hrpct="0" o:hralign="center" o:hrstd="t" o:hr="t" fillcolor="#a0a0a0" stroked="f"/>
        </w:pict>
      </w:r>
    </w:p>
    <w:p w:rsidR="005343C2" w:rsidRPr="005343C2" w:rsidRDefault="005343C2" w:rsidP="005343C2">
      <w:pPr>
        <w:shd w:val="clear" w:color="auto" w:fill="FFFFFF"/>
        <w:spacing w:before="100" w:beforeAutospacing="1" w:after="100" w:afterAutospacing="1" w:line="240" w:lineRule="atLeast"/>
        <w:jc w:val="center"/>
        <w:outlineLvl w:val="1"/>
        <w:rPr>
          <w:rFonts w:ascii="Roboto Slab" w:eastAsia="Times New Roman" w:hAnsi="Roboto Slab" w:cs="Times New Roman"/>
          <w:color w:val="333333"/>
          <w:sz w:val="78"/>
          <w:szCs w:val="78"/>
          <w:lang w:eastAsia="es-PE"/>
        </w:rPr>
      </w:pPr>
      <w:r w:rsidRPr="005343C2">
        <w:rPr>
          <w:rFonts w:ascii="Roboto Slab" w:eastAsia="Times New Roman" w:hAnsi="Roboto Slab" w:cs="Times New Roman"/>
          <w:color w:val="025BC8"/>
          <w:sz w:val="78"/>
          <w:szCs w:val="78"/>
          <w:lang w:eastAsia="es-PE"/>
        </w:rPr>
        <w:t>11.</w:t>
      </w:r>
      <w:r w:rsidRPr="005343C2">
        <w:rPr>
          <w:rFonts w:ascii="Roboto Slab" w:eastAsia="Times New Roman" w:hAnsi="Roboto Slab" w:cs="Times New Roman"/>
          <w:color w:val="333333"/>
          <w:sz w:val="78"/>
          <w:szCs w:val="78"/>
          <w:lang w:eastAsia="es-PE"/>
        </w:rPr>
        <w:t> ¿Cuál es la forma correcta de aprender lenguaje corporal?</w:t>
      </w:r>
    </w:p>
    <w:p w:rsidR="005343C2" w:rsidRPr="005343C2" w:rsidRDefault="005343C2" w:rsidP="005343C2">
      <w:pPr>
        <w:shd w:val="clear" w:color="auto" w:fill="FFFFFF"/>
        <w:spacing w:before="300" w:after="300" w:line="240" w:lineRule="auto"/>
        <w:rPr>
          <w:rFonts w:ascii="Times New Roman" w:eastAsia="Times New Roman" w:hAnsi="Times New Roman" w:cs="Times New Roman"/>
          <w:color w:val="000000"/>
          <w:sz w:val="24"/>
          <w:szCs w:val="24"/>
          <w:lang w:eastAsia="es-PE"/>
        </w:rPr>
      </w:pPr>
      <w:r w:rsidRPr="005343C2">
        <w:rPr>
          <w:rFonts w:ascii="Times New Roman" w:eastAsia="Times New Roman" w:hAnsi="Times New Roman" w:cs="Times New Roman"/>
          <w:color w:val="000000"/>
          <w:sz w:val="24"/>
          <w:szCs w:val="24"/>
          <w:lang w:eastAsia="es-PE"/>
        </w:rPr>
        <w:pict>
          <v:rect id="_x0000_i1056" style="width:741pt;height:2.25pt" o:hrpct="0" o:hralign="center" o:hrstd="t" o:hr="t" fillcolor="#a0a0a0" stroked="f"/>
        </w:pict>
      </w:r>
    </w:p>
    <w:p w:rsidR="005343C2" w:rsidRPr="005343C2" w:rsidRDefault="005343C2" w:rsidP="005343C2">
      <w:pPr>
        <w:shd w:val="clear" w:color="auto" w:fill="FFFFFF"/>
        <w:spacing w:before="100" w:beforeAutospacing="1" w:after="300" w:line="360" w:lineRule="atLeast"/>
        <w:rPr>
          <w:rFonts w:ascii="Raleway" w:eastAsia="Times New Roman" w:hAnsi="Raleway" w:cs="Times New Roman"/>
          <w:color w:val="151515"/>
          <w:sz w:val="27"/>
          <w:szCs w:val="27"/>
          <w:lang w:eastAsia="es-PE"/>
        </w:rPr>
      </w:pPr>
      <w:r w:rsidRPr="005343C2">
        <w:rPr>
          <w:rFonts w:ascii="Raleway" w:eastAsia="Times New Roman" w:hAnsi="Raleway" w:cs="Times New Roman"/>
          <w:color w:val="151515"/>
          <w:sz w:val="27"/>
          <w:szCs w:val="27"/>
          <w:lang w:eastAsia="es-PE"/>
        </w:rPr>
        <w:t>Te soy sincero: una de las cosas que más me gustaba cuando estaba aprendiendo vocabulario no verbal era la simplicidad de asociar un gesto con dos o tres significados; ¡Era sencillo, y muy </w:t>
      </w:r>
      <w:r w:rsidRPr="005343C2">
        <w:rPr>
          <w:rFonts w:ascii="Raleway" w:eastAsia="Times New Roman" w:hAnsi="Raleway" w:cs="Times New Roman"/>
          <w:i/>
          <w:iCs/>
          <w:color w:val="151515"/>
          <w:sz w:val="27"/>
          <w:szCs w:val="27"/>
          <w:lang w:eastAsia="es-PE"/>
        </w:rPr>
        <w:t>cool</w:t>
      </w:r>
      <w:r w:rsidRPr="005343C2">
        <w:rPr>
          <w:rFonts w:ascii="Raleway" w:eastAsia="Times New Roman" w:hAnsi="Raleway" w:cs="Times New Roman"/>
          <w:color w:val="151515"/>
          <w:sz w:val="27"/>
          <w:szCs w:val="27"/>
          <w:lang w:eastAsia="es-PE"/>
        </w:rPr>
        <w:t>..</w:t>
      </w:r>
      <w:proofErr w:type="gramStart"/>
      <w:r w:rsidRPr="005343C2">
        <w:rPr>
          <w:rFonts w:ascii="Raleway" w:eastAsia="Times New Roman" w:hAnsi="Raleway" w:cs="Times New Roman"/>
          <w:color w:val="151515"/>
          <w:sz w:val="27"/>
          <w:szCs w:val="27"/>
          <w:lang w:eastAsia="es-PE"/>
        </w:rPr>
        <w:t>! pero</w:t>
      </w:r>
      <w:proofErr w:type="gramEnd"/>
      <w:r w:rsidRPr="005343C2">
        <w:rPr>
          <w:rFonts w:ascii="Raleway" w:eastAsia="Times New Roman" w:hAnsi="Raleway" w:cs="Times New Roman"/>
          <w:color w:val="151515"/>
          <w:sz w:val="27"/>
          <w:szCs w:val="27"/>
          <w:lang w:eastAsia="es-PE"/>
        </w:rPr>
        <w:t xml:space="preserve"> así como el aprendizaje de un idioma como el inglés o el francés es mucho más que aprender el significado de palabras aisladas (lo que no te va a llevar muy lejos), la interpretación del lenguaje corporal involucra características como el contexto y la cultura que son indispensables para poder aplicarlo de manera correcta.</w:t>
      </w:r>
    </w:p>
    <w:p w:rsidR="005343C2" w:rsidRPr="005343C2" w:rsidRDefault="005343C2" w:rsidP="005343C2">
      <w:pPr>
        <w:shd w:val="clear" w:color="auto" w:fill="FFFFFF"/>
        <w:spacing w:before="100" w:beforeAutospacing="1" w:after="300" w:line="360" w:lineRule="atLeast"/>
        <w:rPr>
          <w:rFonts w:ascii="Raleway" w:eastAsia="Times New Roman" w:hAnsi="Raleway" w:cs="Times New Roman"/>
          <w:color w:val="151515"/>
          <w:sz w:val="27"/>
          <w:szCs w:val="27"/>
          <w:lang w:eastAsia="es-PE"/>
        </w:rPr>
      </w:pPr>
      <w:r w:rsidRPr="005343C2">
        <w:rPr>
          <w:rFonts w:ascii="Raleway" w:eastAsia="Times New Roman" w:hAnsi="Raleway" w:cs="Times New Roman"/>
          <w:color w:val="151515"/>
          <w:sz w:val="27"/>
          <w:szCs w:val="27"/>
          <w:lang w:eastAsia="es-PE"/>
        </w:rPr>
        <w:t>Al igual que un idioma, el lenguaje corporal no es sólo observar y escuchar; es expresarte tú mismo de la manera adecuada. Y así como aprendes a pronunciar y expresar tus ideas en otro idioma, tienes que practicar el proyectar la imagen y actitud que tú desees, a través de tu postura y tus gestos.</w:t>
      </w:r>
    </w:p>
    <w:p w:rsidR="005343C2" w:rsidRPr="005343C2" w:rsidRDefault="005343C2" w:rsidP="005343C2">
      <w:pPr>
        <w:shd w:val="clear" w:color="auto" w:fill="FFFFFF"/>
        <w:spacing w:before="100" w:beforeAutospacing="1" w:after="300" w:line="360" w:lineRule="atLeast"/>
        <w:rPr>
          <w:rFonts w:ascii="Raleway" w:eastAsia="Times New Roman" w:hAnsi="Raleway" w:cs="Times New Roman"/>
          <w:color w:val="151515"/>
          <w:sz w:val="27"/>
          <w:szCs w:val="27"/>
          <w:lang w:eastAsia="es-PE"/>
        </w:rPr>
      </w:pPr>
      <w:r w:rsidRPr="005343C2">
        <w:rPr>
          <w:rFonts w:ascii="Raleway" w:eastAsia="Times New Roman" w:hAnsi="Raleway" w:cs="Times New Roman"/>
          <w:color w:val="151515"/>
          <w:sz w:val="27"/>
          <w:szCs w:val="27"/>
          <w:lang w:eastAsia="es-PE"/>
        </w:rPr>
        <w:t>Hace unos años, y con mi experiencia en el aprendizaje y docencia de los idiomas, decidí estructurar un método para aprender lenguaje corporal que te permitiera absorberlo desde sus aspectos más generales a los temas más específicos.</w:t>
      </w:r>
    </w:p>
    <w:p w:rsidR="005343C2" w:rsidRPr="005343C2" w:rsidRDefault="005343C2" w:rsidP="005343C2">
      <w:pPr>
        <w:shd w:val="clear" w:color="auto" w:fill="FFFFFF"/>
        <w:spacing w:before="100" w:beforeAutospacing="1" w:after="300" w:line="360" w:lineRule="atLeast"/>
        <w:rPr>
          <w:rFonts w:ascii="Raleway" w:eastAsia="Times New Roman" w:hAnsi="Raleway" w:cs="Times New Roman"/>
          <w:color w:val="151515"/>
          <w:sz w:val="27"/>
          <w:szCs w:val="27"/>
          <w:lang w:eastAsia="es-PE"/>
        </w:rPr>
      </w:pPr>
      <w:r w:rsidRPr="005343C2">
        <w:rPr>
          <w:rFonts w:ascii="Raleway" w:eastAsia="Times New Roman" w:hAnsi="Raleway" w:cs="Times New Roman"/>
          <w:color w:val="151515"/>
          <w:sz w:val="27"/>
          <w:szCs w:val="27"/>
          <w:lang w:eastAsia="es-PE"/>
        </w:rPr>
        <w:t>Inicialmente impartía un curso presencial llamado “Lenguaje Corporal y Persuasión”, el cual me trae muy buenos recuerdos pero el único detalle es que me parecía excesivamente breve para todo lo que se puede aprender de esta maravillosa disciplina.</w:t>
      </w:r>
    </w:p>
    <w:p w:rsidR="005343C2" w:rsidRPr="005343C2" w:rsidRDefault="005343C2" w:rsidP="005343C2">
      <w:pPr>
        <w:shd w:val="clear" w:color="auto" w:fill="FFFFFF"/>
        <w:spacing w:before="100" w:beforeAutospacing="1" w:after="300" w:line="360" w:lineRule="atLeast"/>
        <w:rPr>
          <w:rFonts w:ascii="Raleway" w:eastAsia="Times New Roman" w:hAnsi="Raleway" w:cs="Times New Roman"/>
          <w:color w:val="151515"/>
          <w:sz w:val="27"/>
          <w:szCs w:val="27"/>
          <w:lang w:eastAsia="es-PE"/>
        </w:rPr>
      </w:pPr>
      <w:r w:rsidRPr="005343C2">
        <w:rPr>
          <w:rFonts w:ascii="Raleway" w:eastAsia="Times New Roman" w:hAnsi="Raleway" w:cs="Times New Roman"/>
          <w:color w:val="151515"/>
          <w:sz w:val="27"/>
          <w:szCs w:val="27"/>
          <w:lang w:eastAsia="es-PE"/>
        </w:rPr>
        <w:t>El próximo paso fue escribir mi libro “Lenguaje Corporal en 40 Días”, cuya intención fue concentrarse en la parte práctica de la comunicación no verbal para que mediante su lectura pudieses aplicarlo progresivamente en tu vida diaria.</w:t>
      </w:r>
    </w:p>
    <w:p w:rsidR="005343C2" w:rsidRPr="005343C2" w:rsidRDefault="005343C2" w:rsidP="005343C2">
      <w:pPr>
        <w:shd w:val="clear" w:color="auto" w:fill="FFFFFF"/>
        <w:spacing w:before="100" w:beforeAutospacing="1" w:after="300" w:line="360" w:lineRule="atLeast"/>
        <w:rPr>
          <w:rFonts w:ascii="Raleway" w:eastAsia="Times New Roman" w:hAnsi="Raleway" w:cs="Times New Roman"/>
          <w:color w:val="151515"/>
          <w:sz w:val="27"/>
          <w:szCs w:val="27"/>
          <w:lang w:eastAsia="es-PE"/>
        </w:rPr>
      </w:pPr>
      <w:r w:rsidRPr="005343C2">
        <w:rPr>
          <w:rFonts w:ascii="Raleway" w:eastAsia="Times New Roman" w:hAnsi="Raleway" w:cs="Times New Roman"/>
          <w:color w:val="151515"/>
          <w:sz w:val="27"/>
          <w:szCs w:val="27"/>
          <w:lang w:eastAsia="es-PE"/>
        </w:rPr>
        <w:lastRenderedPageBreak/>
        <w:t>“Lenguaje Corporal en 40 Días” sigue siendo mi método recomendado para aprender; pero evolucionó de un libro a una certificación online que me permite actualizarlo más fácilmente y sobre todo, la interacción entre todas aquellas personas a las que nos apasiona la comunicación no verbal y vemos cada vez más ejemplos y aplicaciones en nuestra vida personal y profesional.</w:t>
      </w:r>
    </w:p>
    <w:p w:rsidR="005343C2" w:rsidRPr="005343C2" w:rsidRDefault="005343C2" w:rsidP="005343C2">
      <w:pPr>
        <w:shd w:val="clear" w:color="auto" w:fill="FFFFFF"/>
        <w:spacing w:line="240" w:lineRule="auto"/>
        <w:rPr>
          <w:rFonts w:ascii="Times New Roman" w:eastAsia="Times New Roman" w:hAnsi="Times New Roman" w:cs="Times New Roman"/>
          <w:color w:val="000000"/>
          <w:sz w:val="24"/>
          <w:szCs w:val="24"/>
          <w:lang w:eastAsia="es-PE"/>
        </w:rPr>
      </w:pPr>
      <w:r w:rsidRPr="005343C2">
        <w:rPr>
          <w:rFonts w:ascii="Roboto Slab" w:eastAsia="Times New Roman" w:hAnsi="Roboto Slab" w:cs="Times New Roman"/>
          <w:noProof/>
          <w:color w:val="000000"/>
          <w:sz w:val="24"/>
          <w:szCs w:val="24"/>
          <w:lang w:eastAsia="es-PE"/>
        </w:rPr>
        <w:drawing>
          <wp:inline distT="0" distB="0" distL="0" distR="0" wp14:anchorId="377838E9" wp14:editId="68B46AFE">
            <wp:extent cx="5715000" cy="4286250"/>
            <wp:effectExtent l="0" t="0" r="0" b="0"/>
            <wp:docPr id="18" name="Imagen 18" descr="Lenguaje Corporal 40 Días">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Lenguaje Corporal 40 Días">
                      <a:hlinkClick r:id="rId39"/>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15000" cy="4286250"/>
                    </a:xfrm>
                    <a:prstGeom prst="rect">
                      <a:avLst/>
                    </a:prstGeom>
                    <a:noFill/>
                    <a:ln>
                      <a:noFill/>
                    </a:ln>
                  </pic:spPr>
                </pic:pic>
              </a:graphicData>
            </a:graphic>
          </wp:inline>
        </w:drawing>
      </w:r>
    </w:p>
    <w:p w:rsidR="005343C2" w:rsidRPr="005343C2" w:rsidRDefault="005343C2" w:rsidP="005343C2">
      <w:pPr>
        <w:shd w:val="clear" w:color="auto" w:fill="FFFFFF"/>
        <w:spacing w:line="240" w:lineRule="auto"/>
        <w:rPr>
          <w:rFonts w:ascii="Times New Roman" w:eastAsia="Times New Roman" w:hAnsi="Times New Roman" w:cs="Times New Roman"/>
          <w:color w:val="000000"/>
          <w:sz w:val="24"/>
          <w:szCs w:val="24"/>
          <w:lang w:eastAsia="es-PE"/>
        </w:rPr>
      </w:pPr>
      <w:r w:rsidRPr="005343C2">
        <w:rPr>
          <w:rFonts w:ascii="Roboto Slab" w:eastAsia="Times New Roman" w:hAnsi="Roboto Slab" w:cs="Times New Roman"/>
          <w:noProof/>
          <w:color w:val="000000"/>
          <w:sz w:val="24"/>
          <w:szCs w:val="24"/>
          <w:lang w:eastAsia="es-PE"/>
        </w:rPr>
        <w:drawing>
          <wp:inline distT="0" distB="0" distL="0" distR="0" wp14:anchorId="1A2C0363" wp14:editId="3E8A8062">
            <wp:extent cx="3400425" cy="771525"/>
            <wp:effectExtent l="0" t="0" r="9525" b="9525"/>
            <wp:docPr id="19" name="Imagen 19" descr="http://lenguajecorporal.org/wp-content/uploads/2013/08/comienza-a-leerlo.png">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lenguajecorporal.org/wp-content/uploads/2013/08/comienza-a-leerlo.png">
                      <a:hlinkClick r:id="rId41"/>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400425" cy="771525"/>
                    </a:xfrm>
                    <a:prstGeom prst="rect">
                      <a:avLst/>
                    </a:prstGeom>
                    <a:noFill/>
                    <a:ln>
                      <a:noFill/>
                    </a:ln>
                  </pic:spPr>
                </pic:pic>
              </a:graphicData>
            </a:graphic>
          </wp:inline>
        </w:drawing>
      </w:r>
    </w:p>
    <w:p w:rsidR="005343C2" w:rsidRPr="005343C2" w:rsidRDefault="005343C2" w:rsidP="005343C2">
      <w:pPr>
        <w:shd w:val="clear" w:color="auto" w:fill="FFFFFF"/>
        <w:spacing w:before="100" w:beforeAutospacing="1" w:after="300" w:line="360" w:lineRule="atLeast"/>
        <w:rPr>
          <w:rFonts w:ascii="Raleway" w:eastAsia="Times New Roman" w:hAnsi="Raleway" w:cs="Times New Roman"/>
          <w:color w:val="151515"/>
          <w:sz w:val="27"/>
          <w:szCs w:val="27"/>
          <w:lang w:eastAsia="es-PE"/>
        </w:rPr>
      </w:pPr>
      <w:r w:rsidRPr="005343C2">
        <w:rPr>
          <w:rFonts w:ascii="Raleway" w:eastAsia="Times New Roman" w:hAnsi="Raleway" w:cs="Times New Roman"/>
          <w:color w:val="151515"/>
          <w:sz w:val="27"/>
          <w:szCs w:val="27"/>
          <w:lang w:eastAsia="es-PE"/>
        </w:rPr>
        <w:t>¿Por qué estoy tan seguro de que “Lenguaje Corporal en 40 Días” es un excelente primer paso? Porque cumple con las tres características indispensables para el aprendizaje:</w:t>
      </w:r>
    </w:p>
    <w:p w:rsidR="005343C2" w:rsidRPr="005343C2" w:rsidRDefault="005343C2" w:rsidP="005343C2">
      <w:pPr>
        <w:shd w:val="clear" w:color="auto" w:fill="FFFFFF"/>
        <w:spacing w:before="100" w:beforeAutospacing="1" w:after="300" w:line="360" w:lineRule="atLeast"/>
        <w:rPr>
          <w:rFonts w:ascii="Raleway" w:eastAsia="Times New Roman" w:hAnsi="Raleway" w:cs="Times New Roman"/>
          <w:color w:val="151515"/>
          <w:sz w:val="27"/>
          <w:szCs w:val="27"/>
          <w:lang w:eastAsia="es-PE"/>
        </w:rPr>
      </w:pPr>
      <w:r w:rsidRPr="005343C2">
        <w:rPr>
          <w:rFonts w:ascii="Raleway" w:eastAsia="Times New Roman" w:hAnsi="Raleway" w:cs="Times New Roman"/>
          <w:color w:val="151515"/>
          <w:sz w:val="27"/>
          <w:szCs w:val="27"/>
          <w:lang w:eastAsia="es-PE"/>
        </w:rPr>
        <w:t>​</w:t>
      </w:r>
    </w:p>
    <w:p w:rsidR="005343C2" w:rsidRPr="005343C2" w:rsidRDefault="005343C2" w:rsidP="005343C2">
      <w:pPr>
        <w:numPr>
          <w:ilvl w:val="0"/>
          <w:numId w:val="11"/>
        </w:numPr>
        <w:shd w:val="clear" w:color="auto" w:fill="FFFFFF"/>
        <w:spacing w:before="100" w:beforeAutospacing="1" w:after="150" w:line="360" w:lineRule="atLeast"/>
        <w:ind w:left="300"/>
        <w:rPr>
          <w:rFonts w:ascii="Raleway" w:eastAsia="Times New Roman" w:hAnsi="Raleway" w:cs="Times New Roman"/>
          <w:color w:val="000000"/>
          <w:sz w:val="24"/>
          <w:szCs w:val="24"/>
          <w:lang w:eastAsia="es-PE"/>
        </w:rPr>
      </w:pPr>
      <w:r w:rsidRPr="005343C2">
        <w:rPr>
          <w:rFonts w:ascii="Raleway" w:eastAsia="Times New Roman" w:hAnsi="Raleway" w:cs="Times New Roman"/>
          <w:color w:val="000000"/>
          <w:sz w:val="24"/>
          <w:szCs w:val="24"/>
          <w:lang w:eastAsia="es-PE"/>
        </w:rPr>
        <w:t>Aprenderás a controlar tu propio lenguaje corporal, y expresarte correctamente con tu cuerpo y con tus gestos.</w:t>
      </w:r>
    </w:p>
    <w:p w:rsidR="005343C2" w:rsidRPr="005343C2" w:rsidRDefault="005343C2" w:rsidP="005343C2">
      <w:pPr>
        <w:numPr>
          <w:ilvl w:val="0"/>
          <w:numId w:val="11"/>
        </w:numPr>
        <w:shd w:val="clear" w:color="auto" w:fill="FFFFFF"/>
        <w:spacing w:before="100" w:beforeAutospacing="1" w:after="150" w:line="360" w:lineRule="atLeast"/>
        <w:ind w:left="300"/>
        <w:rPr>
          <w:rFonts w:ascii="Raleway" w:eastAsia="Times New Roman" w:hAnsi="Raleway" w:cs="Times New Roman"/>
          <w:color w:val="000000"/>
          <w:sz w:val="24"/>
          <w:szCs w:val="24"/>
          <w:lang w:eastAsia="es-PE"/>
        </w:rPr>
      </w:pPr>
      <w:r w:rsidRPr="005343C2">
        <w:rPr>
          <w:rFonts w:ascii="Raleway" w:eastAsia="Times New Roman" w:hAnsi="Raleway" w:cs="Times New Roman"/>
          <w:color w:val="000000"/>
          <w:sz w:val="24"/>
          <w:szCs w:val="24"/>
          <w:lang w:eastAsia="es-PE"/>
        </w:rPr>
        <w:lastRenderedPageBreak/>
        <w:t>Aprenderás a observar y analizar el lenguaje no verbal de los demás, y poder entender mucho mejor lo que quieren comunicarte (¡Aunque a veces quieran ocultarte cosas!)</w:t>
      </w:r>
    </w:p>
    <w:p w:rsidR="005343C2" w:rsidRPr="005343C2" w:rsidRDefault="005343C2" w:rsidP="005343C2">
      <w:pPr>
        <w:numPr>
          <w:ilvl w:val="0"/>
          <w:numId w:val="11"/>
        </w:numPr>
        <w:shd w:val="clear" w:color="auto" w:fill="FFFFFF"/>
        <w:spacing w:before="100" w:beforeAutospacing="1" w:line="360" w:lineRule="atLeast"/>
        <w:ind w:left="300"/>
        <w:rPr>
          <w:rFonts w:ascii="Raleway" w:eastAsia="Times New Roman" w:hAnsi="Raleway" w:cs="Times New Roman"/>
          <w:color w:val="000000"/>
          <w:sz w:val="24"/>
          <w:szCs w:val="24"/>
          <w:lang w:eastAsia="es-PE"/>
        </w:rPr>
      </w:pPr>
      <w:r w:rsidRPr="005343C2">
        <w:rPr>
          <w:rFonts w:ascii="Raleway" w:eastAsia="Times New Roman" w:hAnsi="Raleway" w:cs="Times New Roman"/>
          <w:color w:val="000000"/>
          <w:sz w:val="24"/>
          <w:szCs w:val="24"/>
          <w:lang w:eastAsia="es-PE"/>
        </w:rPr>
        <w:t>Aprenderás a aplicar los dos puntos anteriores para comunicarte mejor, a persuadir más eficazmente y en general a sentirte más confiado en tu comprensión de quienes te rodean.</w:t>
      </w:r>
    </w:p>
    <w:p w:rsidR="005343C2" w:rsidRPr="005343C2" w:rsidRDefault="005343C2" w:rsidP="005343C2">
      <w:pPr>
        <w:shd w:val="clear" w:color="auto" w:fill="FFFFFF"/>
        <w:spacing w:before="100" w:beforeAutospacing="1" w:after="300" w:line="360" w:lineRule="atLeast"/>
        <w:jc w:val="center"/>
        <w:rPr>
          <w:rFonts w:ascii="Raleway" w:eastAsia="Times New Roman" w:hAnsi="Raleway" w:cs="Times New Roman"/>
          <w:color w:val="151515"/>
          <w:sz w:val="27"/>
          <w:szCs w:val="27"/>
          <w:lang w:eastAsia="es-PE"/>
        </w:rPr>
      </w:pPr>
      <w:r w:rsidRPr="005343C2">
        <w:rPr>
          <w:rFonts w:ascii="Raleway" w:eastAsia="Times New Roman" w:hAnsi="Raleway" w:cs="Times New Roman"/>
          <w:color w:val="151515"/>
          <w:sz w:val="38"/>
          <w:szCs w:val="38"/>
          <w:lang w:eastAsia="es-PE"/>
        </w:rPr>
        <w:t>Recibirás adicionalmente una certificación al completar el programa satisfactoriamente, obteniendo un crédito académico en nuestra academia y un registro electrónico que podrás incluir en tu resumen curricular.</w:t>
      </w:r>
    </w:p>
    <w:p w:rsidR="005343C2" w:rsidRPr="005343C2" w:rsidRDefault="005343C2" w:rsidP="005343C2">
      <w:pPr>
        <w:shd w:val="clear" w:color="auto" w:fill="FFFFFF"/>
        <w:spacing w:before="100" w:beforeAutospacing="1" w:after="300" w:line="360" w:lineRule="atLeast"/>
        <w:rPr>
          <w:rFonts w:ascii="Raleway" w:eastAsia="Times New Roman" w:hAnsi="Raleway" w:cs="Times New Roman"/>
          <w:color w:val="151515"/>
          <w:sz w:val="27"/>
          <w:szCs w:val="27"/>
          <w:lang w:eastAsia="es-PE"/>
        </w:rPr>
      </w:pPr>
      <w:r w:rsidRPr="005343C2">
        <w:rPr>
          <w:rFonts w:ascii="Raleway" w:eastAsia="Times New Roman" w:hAnsi="Raleway" w:cs="Times New Roman"/>
          <w:color w:val="151515"/>
          <w:sz w:val="27"/>
          <w:szCs w:val="27"/>
          <w:lang w:eastAsia="es-PE"/>
        </w:rPr>
        <w:t>¿Quieres darle un vistazo al programa? en unos días podrás acceder a los primeros cinco días del curso, sin compromiso; así tendrás una mejor idea del proceso de aprendizaje, la plataforma de estudios y cómo irás aplicando los conocimientos progresivamente.</w:t>
      </w:r>
    </w:p>
    <w:p w:rsidR="00E33B82" w:rsidRDefault="00E33B82">
      <w:bookmarkStart w:id="0" w:name="_GoBack"/>
      <w:bookmarkEnd w:id="0"/>
    </w:p>
    <w:sectPr w:rsidR="00E33B8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Roboto Slab">
    <w:altName w:val="Times New Roman"/>
    <w:panose1 w:val="00000000000000000000"/>
    <w:charset w:val="00"/>
    <w:family w:val="roman"/>
    <w:notTrueType/>
    <w:pitch w:val="default"/>
  </w:font>
  <w:font w:name="Trebuchet MS">
    <w:panose1 w:val="020B0603020202020204"/>
    <w:charset w:val="00"/>
    <w:family w:val="swiss"/>
    <w:pitch w:val="variable"/>
    <w:sig w:usb0="00000287" w:usb1="00000003" w:usb2="00000000" w:usb3="00000000" w:csb0="0000009F" w:csb1="00000000"/>
  </w:font>
  <w:font w:name="Raleway">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C850D1"/>
    <w:multiLevelType w:val="multilevel"/>
    <w:tmpl w:val="705AC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0BE5DE6"/>
    <w:multiLevelType w:val="multilevel"/>
    <w:tmpl w:val="335EE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6B3582A"/>
    <w:multiLevelType w:val="multilevel"/>
    <w:tmpl w:val="21285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7147090"/>
    <w:multiLevelType w:val="multilevel"/>
    <w:tmpl w:val="3912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2B870AA"/>
    <w:multiLevelType w:val="multilevel"/>
    <w:tmpl w:val="DE4A5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60C233D"/>
    <w:multiLevelType w:val="multilevel"/>
    <w:tmpl w:val="05C24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C8B5C19"/>
    <w:multiLevelType w:val="multilevel"/>
    <w:tmpl w:val="CE24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FEB6D04"/>
    <w:multiLevelType w:val="multilevel"/>
    <w:tmpl w:val="E5D6D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28F3AA6"/>
    <w:multiLevelType w:val="multilevel"/>
    <w:tmpl w:val="65B0A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BE641CC"/>
    <w:multiLevelType w:val="multilevel"/>
    <w:tmpl w:val="FFCAA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A643C69"/>
    <w:multiLevelType w:val="multilevel"/>
    <w:tmpl w:val="81EA4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
  </w:num>
  <w:num w:numId="3">
    <w:abstractNumId w:val="3"/>
  </w:num>
  <w:num w:numId="4">
    <w:abstractNumId w:val="4"/>
  </w:num>
  <w:num w:numId="5">
    <w:abstractNumId w:val="0"/>
  </w:num>
  <w:num w:numId="6">
    <w:abstractNumId w:val="8"/>
  </w:num>
  <w:num w:numId="7">
    <w:abstractNumId w:val="10"/>
  </w:num>
  <w:num w:numId="8">
    <w:abstractNumId w:val="9"/>
  </w:num>
  <w:num w:numId="9">
    <w:abstractNumId w:val="5"/>
  </w:num>
  <w:num w:numId="10">
    <w:abstractNumId w:val="2"/>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43C2"/>
    <w:rsid w:val="005343C2"/>
    <w:rsid w:val="00E33B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2CE5D6-B338-4DB7-9C8F-8B31AFFFB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47239780">
      <w:bodyDiv w:val="1"/>
      <w:marLeft w:val="0"/>
      <w:marRight w:val="0"/>
      <w:marTop w:val="0"/>
      <w:marBottom w:val="0"/>
      <w:divBdr>
        <w:top w:val="none" w:sz="0" w:space="0" w:color="auto"/>
        <w:left w:val="none" w:sz="0" w:space="0" w:color="auto"/>
        <w:bottom w:val="none" w:sz="0" w:space="0" w:color="auto"/>
        <w:right w:val="none" w:sz="0" w:space="0" w:color="auto"/>
      </w:divBdr>
      <w:divsChild>
        <w:div w:id="2100447445">
          <w:marLeft w:val="0"/>
          <w:marRight w:val="0"/>
          <w:marTop w:val="0"/>
          <w:marBottom w:val="0"/>
          <w:divBdr>
            <w:top w:val="none" w:sz="0" w:space="0" w:color="auto"/>
            <w:left w:val="none" w:sz="0" w:space="0" w:color="auto"/>
            <w:bottom w:val="none" w:sz="0" w:space="0" w:color="auto"/>
            <w:right w:val="none" w:sz="0" w:space="0" w:color="auto"/>
          </w:divBdr>
          <w:divsChild>
            <w:div w:id="1008368474">
              <w:marLeft w:val="0"/>
              <w:marRight w:val="0"/>
              <w:marTop w:val="0"/>
              <w:marBottom w:val="0"/>
              <w:divBdr>
                <w:top w:val="none" w:sz="0" w:space="0" w:color="auto"/>
                <w:left w:val="none" w:sz="0" w:space="0" w:color="auto"/>
                <w:bottom w:val="none" w:sz="0" w:space="0" w:color="auto"/>
                <w:right w:val="none" w:sz="0" w:space="0" w:color="auto"/>
              </w:divBdr>
              <w:divsChild>
                <w:div w:id="419915211">
                  <w:marLeft w:val="28036"/>
                  <w:marRight w:val="0"/>
                  <w:marTop w:val="0"/>
                  <w:marBottom w:val="0"/>
                  <w:divBdr>
                    <w:top w:val="none" w:sz="0" w:space="0" w:color="auto"/>
                    <w:left w:val="none" w:sz="0" w:space="0" w:color="auto"/>
                    <w:bottom w:val="none" w:sz="0" w:space="0" w:color="auto"/>
                    <w:right w:val="none" w:sz="0" w:space="0" w:color="auto"/>
                  </w:divBdr>
                  <w:divsChild>
                    <w:div w:id="1773014888">
                      <w:marLeft w:val="0"/>
                      <w:marRight w:val="0"/>
                      <w:marTop w:val="0"/>
                      <w:marBottom w:val="0"/>
                      <w:divBdr>
                        <w:top w:val="none" w:sz="0" w:space="0" w:color="auto"/>
                        <w:left w:val="none" w:sz="0" w:space="0" w:color="auto"/>
                        <w:bottom w:val="none" w:sz="0" w:space="0" w:color="auto"/>
                        <w:right w:val="none" w:sz="0" w:space="0" w:color="auto"/>
                      </w:divBdr>
                      <w:divsChild>
                        <w:div w:id="1922719189">
                          <w:marLeft w:val="0"/>
                          <w:marRight w:val="0"/>
                          <w:marTop w:val="0"/>
                          <w:marBottom w:val="0"/>
                          <w:divBdr>
                            <w:top w:val="none" w:sz="0" w:space="0" w:color="auto"/>
                            <w:left w:val="none" w:sz="0" w:space="0" w:color="auto"/>
                            <w:bottom w:val="none" w:sz="0" w:space="0" w:color="auto"/>
                            <w:right w:val="none" w:sz="0" w:space="0" w:color="auto"/>
                          </w:divBdr>
                          <w:divsChild>
                            <w:div w:id="537207119">
                              <w:marLeft w:val="0"/>
                              <w:marRight w:val="0"/>
                              <w:marTop w:val="0"/>
                              <w:marBottom w:val="300"/>
                              <w:divBdr>
                                <w:top w:val="none" w:sz="0" w:space="0" w:color="auto"/>
                                <w:left w:val="none" w:sz="0" w:space="0" w:color="auto"/>
                                <w:bottom w:val="none" w:sz="0" w:space="0" w:color="auto"/>
                                <w:right w:val="none" w:sz="0" w:space="0" w:color="auto"/>
                              </w:divBdr>
                              <w:divsChild>
                                <w:div w:id="763383818">
                                  <w:marLeft w:val="0"/>
                                  <w:marRight w:val="0"/>
                                  <w:marTop w:val="0"/>
                                  <w:marBottom w:val="0"/>
                                  <w:divBdr>
                                    <w:top w:val="none" w:sz="0" w:space="0" w:color="auto"/>
                                    <w:left w:val="none" w:sz="0" w:space="0" w:color="auto"/>
                                    <w:bottom w:val="none" w:sz="0" w:space="0" w:color="auto"/>
                                    <w:right w:val="none" w:sz="0" w:space="0" w:color="auto"/>
                                  </w:divBdr>
                                  <w:divsChild>
                                    <w:div w:id="155269599">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700769">
              <w:marLeft w:val="0"/>
              <w:marRight w:val="0"/>
              <w:marTop w:val="0"/>
              <w:marBottom w:val="0"/>
              <w:divBdr>
                <w:top w:val="none" w:sz="0" w:space="0" w:color="auto"/>
                <w:left w:val="none" w:sz="0" w:space="0" w:color="auto"/>
                <w:bottom w:val="none" w:sz="0" w:space="0" w:color="auto"/>
                <w:right w:val="none" w:sz="0" w:space="0" w:color="auto"/>
              </w:divBdr>
              <w:divsChild>
                <w:div w:id="1856308795">
                  <w:marLeft w:val="28036"/>
                  <w:marRight w:val="0"/>
                  <w:marTop w:val="0"/>
                  <w:marBottom w:val="0"/>
                  <w:divBdr>
                    <w:top w:val="none" w:sz="0" w:space="0" w:color="auto"/>
                    <w:left w:val="none" w:sz="0" w:space="0" w:color="auto"/>
                    <w:bottom w:val="none" w:sz="0" w:space="0" w:color="auto"/>
                    <w:right w:val="none" w:sz="0" w:space="0" w:color="auto"/>
                  </w:divBdr>
                  <w:divsChild>
                    <w:div w:id="159390791">
                      <w:marLeft w:val="0"/>
                      <w:marRight w:val="0"/>
                      <w:marTop w:val="0"/>
                      <w:marBottom w:val="0"/>
                      <w:divBdr>
                        <w:top w:val="none" w:sz="0" w:space="0" w:color="auto"/>
                        <w:left w:val="none" w:sz="0" w:space="0" w:color="auto"/>
                        <w:bottom w:val="none" w:sz="0" w:space="0" w:color="auto"/>
                        <w:right w:val="none" w:sz="0" w:space="0" w:color="auto"/>
                      </w:divBdr>
                      <w:divsChild>
                        <w:div w:id="209658469">
                          <w:marLeft w:val="0"/>
                          <w:marRight w:val="0"/>
                          <w:marTop w:val="0"/>
                          <w:marBottom w:val="0"/>
                          <w:divBdr>
                            <w:top w:val="none" w:sz="0" w:space="0" w:color="auto"/>
                            <w:left w:val="none" w:sz="0" w:space="0" w:color="auto"/>
                            <w:bottom w:val="none" w:sz="0" w:space="0" w:color="auto"/>
                            <w:right w:val="none" w:sz="0" w:space="0" w:color="auto"/>
                          </w:divBdr>
                          <w:divsChild>
                            <w:div w:id="1922987838">
                              <w:marLeft w:val="0"/>
                              <w:marRight w:val="0"/>
                              <w:marTop w:val="0"/>
                              <w:marBottom w:val="300"/>
                              <w:divBdr>
                                <w:top w:val="none" w:sz="0" w:space="0" w:color="auto"/>
                                <w:left w:val="none" w:sz="0" w:space="0" w:color="auto"/>
                                <w:bottom w:val="none" w:sz="0" w:space="0" w:color="auto"/>
                                <w:right w:val="none" w:sz="0" w:space="0" w:color="auto"/>
                              </w:divBdr>
                              <w:divsChild>
                                <w:div w:id="323558195">
                                  <w:marLeft w:val="0"/>
                                  <w:marRight w:val="0"/>
                                  <w:marTop w:val="0"/>
                                  <w:marBottom w:val="0"/>
                                  <w:divBdr>
                                    <w:top w:val="none" w:sz="0" w:space="0" w:color="auto"/>
                                    <w:left w:val="none" w:sz="0" w:space="0" w:color="auto"/>
                                    <w:bottom w:val="none" w:sz="0" w:space="0" w:color="auto"/>
                                    <w:right w:val="none" w:sz="0" w:space="0" w:color="auto"/>
                                  </w:divBdr>
                                  <w:divsChild>
                                    <w:div w:id="1481577791">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058044913">
                              <w:marLeft w:val="0"/>
                              <w:marRight w:val="0"/>
                              <w:marTop w:val="0"/>
                              <w:marBottom w:val="0"/>
                              <w:divBdr>
                                <w:top w:val="none" w:sz="0" w:space="0" w:color="auto"/>
                                <w:left w:val="none" w:sz="0" w:space="0" w:color="auto"/>
                                <w:bottom w:val="none" w:sz="0" w:space="0" w:color="auto"/>
                                <w:right w:val="none" w:sz="0" w:space="0" w:color="auto"/>
                              </w:divBdr>
                              <w:divsChild>
                                <w:div w:id="1789230534">
                                  <w:marLeft w:val="28036"/>
                                  <w:marRight w:val="0"/>
                                  <w:marTop w:val="0"/>
                                  <w:marBottom w:val="0"/>
                                  <w:divBdr>
                                    <w:top w:val="none" w:sz="0" w:space="0" w:color="auto"/>
                                    <w:left w:val="none" w:sz="0" w:space="0" w:color="auto"/>
                                    <w:bottom w:val="none" w:sz="0" w:space="0" w:color="auto"/>
                                    <w:right w:val="none" w:sz="0" w:space="0" w:color="auto"/>
                                  </w:divBdr>
                                  <w:divsChild>
                                    <w:div w:id="1601258817">
                                      <w:marLeft w:val="0"/>
                                      <w:marRight w:val="0"/>
                                      <w:marTop w:val="0"/>
                                      <w:marBottom w:val="0"/>
                                      <w:divBdr>
                                        <w:top w:val="none" w:sz="0" w:space="0" w:color="auto"/>
                                        <w:left w:val="none" w:sz="0" w:space="0" w:color="auto"/>
                                        <w:bottom w:val="none" w:sz="0" w:space="0" w:color="auto"/>
                                        <w:right w:val="none" w:sz="0" w:space="0" w:color="auto"/>
                                      </w:divBdr>
                                      <w:divsChild>
                                        <w:div w:id="1911496542">
                                          <w:marLeft w:val="0"/>
                                          <w:marRight w:val="0"/>
                                          <w:marTop w:val="0"/>
                                          <w:marBottom w:val="0"/>
                                          <w:divBdr>
                                            <w:top w:val="none" w:sz="0" w:space="0" w:color="auto"/>
                                            <w:left w:val="none" w:sz="0" w:space="0" w:color="auto"/>
                                            <w:bottom w:val="none" w:sz="0" w:space="0" w:color="auto"/>
                                            <w:right w:val="none" w:sz="0" w:space="0" w:color="auto"/>
                                          </w:divBdr>
                                          <w:divsChild>
                                            <w:div w:id="28074331">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3705190">
          <w:marLeft w:val="0"/>
          <w:marRight w:val="0"/>
          <w:marTop w:val="0"/>
          <w:marBottom w:val="0"/>
          <w:divBdr>
            <w:top w:val="none" w:sz="0" w:space="0" w:color="auto"/>
            <w:left w:val="none" w:sz="0" w:space="0" w:color="auto"/>
            <w:bottom w:val="none" w:sz="0" w:space="0" w:color="auto"/>
            <w:right w:val="none" w:sz="0" w:space="0" w:color="auto"/>
          </w:divBdr>
          <w:divsChild>
            <w:div w:id="827090472">
              <w:marLeft w:val="0"/>
              <w:marRight w:val="0"/>
              <w:marTop w:val="0"/>
              <w:marBottom w:val="0"/>
              <w:divBdr>
                <w:top w:val="none" w:sz="0" w:space="0" w:color="auto"/>
                <w:left w:val="none" w:sz="0" w:space="0" w:color="auto"/>
                <w:bottom w:val="none" w:sz="0" w:space="0" w:color="auto"/>
                <w:right w:val="none" w:sz="0" w:space="0" w:color="auto"/>
              </w:divBdr>
            </w:div>
            <w:div w:id="1172599207">
              <w:marLeft w:val="0"/>
              <w:marRight w:val="0"/>
              <w:marTop w:val="0"/>
              <w:marBottom w:val="0"/>
              <w:divBdr>
                <w:top w:val="none" w:sz="0" w:space="0" w:color="auto"/>
                <w:left w:val="none" w:sz="0" w:space="0" w:color="auto"/>
                <w:bottom w:val="none" w:sz="0" w:space="0" w:color="auto"/>
                <w:right w:val="none" w:sz="0" w:space="0" w:color="auto"/>
              </w:divBdr>
            </w:div>
            <w:div w:id="1048064518">
              <w:marLeft w:val="0"/>
              <w:marRight w:val="0"/>
              <w:marTop w:val="300"/>
              <w:marBottom w:val="300"/>
              <w:divBdr>
                <w:top w:val="none" w:sz="0" w:space="0" w:color="auto"/>
                <w:left w:val="none" w:sz="0" w:space="0" w:color="auto"/>
                <w:bottom w:val="none" w:sz="0" w:space="0" w:color="auto"/>
                <w:right w:val="none" w:sz="0" w:space="0" w:color="auto"/>
              </w:divBdr>
            </w:div>
            <w:div w:id="846333744">
              <w:marLeft w:val="0"/>
              <w:marRight w:val="0"/>
              <w:marTop w:val="300"/>
              <w:marBottom w:val="300"/>
              <w:divBdr>
                <w:top w:val="none" w:sz="0" w:space="0" w:color="auto"/>
                <w:left w:val="none" w:sz="0" w:space="0" w:color="auto"/>
                <w:bottom w:val="none" w:sz="0" w:space="0" w:color="auto"/>
                <w:right w:val="none" w:sz="0" w:space="0" w:color="auto"/>
              </w:divBdr>
            </w:div>
            <w:div w:id="1186141085">
              <w:marLeft w:val="0"/>
              <w:marRight w:val="0"/>
              <w:marTop w:val="0"/>
              <w:marBottom w:val="0"/>
              <w:divBdr>
                <w:top w:val="none" w:sz="0" w:space="0" w:color="auto"/>
                <w:left w:val="none" w:sz="0" w:space="0" w:color="auto"/>
                <w:bottom w:val="none" w:sz="0" w:space="0" w:color="auto"/>
                <w:right w:val="none" w:sz="0" w:space="0" w:color="auto"/>
              </w:divBdr>
            </w:div>
            <w:div w:id="195627788">
              <w:marLeft w:val="0"/>
              <w:marRight w:val="0"/>
              <w:marTop w:val="0"/>
              <w:marBottom w:val="0"/>
              <w:divBdr>
                <w:top w:val="none" w:sz="0" w:space="0" w:color="auto"/>
                <w:left w:val="none" w:sz="0" w:space="0" w:color="auto"/>
                <w:bottom w:val="none" w:sz="0" w:space="0" w:color="auto"/>
                <w:right w:val="none" w:sz="0" w:space="0" w:color="auto"/>
              </w:divBdr>
            </w:div>
            <w:div w:id="1282877897">
              <w:marLeft w:val="0"/>
              <w:marRight w:val="0"/>
              <w:marTop w:val="300"/>
              <w:marBottom w:val="0"/>
              <w:divBdr>
                <w:top w:val="none" w:sz="0" w:space="0" w:color="auto"/>
                <w:left w:val="none" w:sz="0" w:space="0" w:color="auto"/>
                <w:bottom w:val="none" w:sz="0" w:space="0" w:color="auto"/>
                <w:right w:val="none" w:sz="0" w:space="0" w:color="auto"/>
              </w:divBdr>
              <w:divsChild>
                <w:div w:id="364142958">
                  <w:marLeft w:val="0"/>
                  <w:marRight w:val="0"/>
                  <w:marTop w:val="0"/>
                  <w:marBottom w:val="0"/>
                  <w:divBdr>
                    <w:top w:val="none" w:sz="0" w:space="0" w:color="auto"/>
                    <w:left w:val="none" w:sz="0" w:space="0" w:color="auto"/>
                    <w:bottom w:val="none" w:sz="0" w:space="0" w:color="auto"/>
                    <w:right w:val="none" w:sz="0" w:space="0" w:color="auto"/>
                  </w:divBdr>
                  <w:divsChild>
                    <w:div w:id="413749734">
                      <w:marLeft w:val="-675"/>
                      <w:marRight w:val="-675"/>
                      <w:marTop w:val="0"/>
                      <w:marBottom w:val="0"/>
                      <w:divBdr>
                        <w:top w:val="none" w:sz="0" w:space="0" w:color="auto"/>
                        <w:left w:val="none" w:sz="0" w:space="0" w:color="auto"/>
                        <w:bottom w:val="none" w:sz="0" w:space="0" w:color="auto"/>
                        <w:right w:val="none" w:sz="0" w:space="0" w:color="auto"/>
                      </w:divBdr>
                      <w:divsChild>
                        <w:div w:id="1707097116">
                          <w:marLeft w:val="0"/>
                          <w:marRight w:val="0"/>
                          <w:marTop w:val="0"/>
                          <w:marBottom w:val="0"/>
                          <w:divBdr>
                            <w:top w:val="none" w:sz="0" w:space="0" w:color="auto"/>
                            <w:left w:val="none" w:sz="0" w:space="0" w:color="auto"/>
                            <w:bottom w:val="none" w:sz="0" w:space="0" w:color="auto"/>
                            <w:right w:val="none" w:sz="0" w:space="0" w:color="auto"/>
                          </w:divBdr>
                          <w:divsChild>
                            <w:div w:id="1573932694">
                              <w:marLeft w:val="0"/>
                              <w:marRight w:val="0"/>
                              <w:marTop w:val="0"/>
                              <w:marBottom w:val="0"/>
                              <w:divBdr>
                                <w:top w:val="none" w:sz="0" w:space="0" w:color="auto"/>
                                <w:left w:val="none" w:sz="0" w:space="0" w:color="auto"/>
                                <w:bottom w:val="none" w:sz="0" w:space="0" w:color="auto"/>
                                <w:right w:val="none" w:sz="0" w:space="0" w:color="auto"/>
                              </w:divBdr>
                              <w:divsChild>
                                <w:div w:id="1219511266">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86658928">
              <w:marLeft w:val="-225"/>
              <w:marRight w:val="0"/>
              <w:marTop w:val="0"/>
              <w:marBottom w:val="300"/>
              <w:divBdr>
                <w:top w:val="none" w:sz="0" w:space="0" w:color="auto"/>
                <w:left w:val="none" w:sz="0" w:space="0" w:color="auto"/>
                <w:bottom w:val="none" w:sz="0" w:space="0" w:color="auto"/>
                <w:right w:val="none" w:sz="0" w:space="0" w:color="auto"/>
              </w:divBdr>
              <w:divsChild>
                <w:div w:id="381904578">
                  <w:marLeft w:val="0"/>
                  <w:marRight w:val="0"/>
                  <w:marTop w:val="0"/>
                  <w:marBottom w:val="0"/>
                  <w:divBdr>
                    <w:top w:val="none" w:sz="0" w:space="0" w:color="auto"/>
                    <w:left w:val="none" w:sz="0" w:space="0" w:color="auto"/>
                    <w:bottom w:val="none" w:sz="0" w:space="0" w:color="auto"/>
                    <w:right w:val="none" w:sz="0" w:space="0" w:color="auto"/>
                  </w:divBdr>
                </w:div>
                <w:div w:id="1314679389">
                  <w:marLeft w:val="0"/>
                  <w:marRight w:val="0"/>
                  <w:marTop w:val="0"/>
                  <w:marBottom w:val="0"/>
                  <w:divBdr>
                    <w:top w:val="none" w:sz="0" w:space="0" w:color="auto"/>
                    <w:left w:val="none" w:sz="0" w:space="0" w:color="auto"/>
                    <w:bottom w:val="none" w:sz="0" w:space="0" w:color="auto"/>
                    <w:right w:val="none" w:sz="0" w:space="0" w:color="auto"/>
                  </w:divBdr>
                </w:div>
                <w:div w:id="736440857">
                  <w:marLeft w:val="0"/>
                  <w:marRight w:val="0"/>
                  <w:marTop w:val="0"/>
                  <w:marBottom w:val="0"/>
                  <w:divBdr>
                    <w:top w:val="none" w:sz="0" w:space="0" w:color="auto"/>
                    <w:left w:val="none" w:sz="0" w:space="0" w:color="auto"/>
                    <w:bottom w:val="none" w:sz="0" w:space="0" w:color="auto"/>
                    <w:right w:val="none" w:sz="0" w:space="0" w:color="auto"/>
                  </w:divBdr>
                </w:div>
                <w:div w:id="1959986940">
                  <w:marLeft w:val="0"/>
                  <w:marRight w:val="0"/>
                  <w:marTop w:val="0"/>
                  <w:marBottom w:val="0"/>
                  <w:divBdr>
                    <w:top w:val="none" w:sz="0" w:space="0" w:color="auto"/>
                    <w:left w:val="none" w:sz="0" w:space="0" w:color="auto"/>
                    <w:bottom w:val="none" w:sz="0" w:space="0" w:color="auto"/>
                    <w:right w:val="none" w:sz="0" w:space="0" w:color="auto"/>
                  </w:divBdr>
                </w:div>
              </w:divsChild>
            </w:div>
            <w:div w:id="765199392">
              <w:marLeft w:val="0"/>
              <w:marRight w:val="0"/>
              <w:marTop w:val="300"/>
              <w:marBottom w:val="300"/>
              <w:divBdr>
                <w:top w:val="none" w:sz="0" w:space="0" w:color="auto"/>
                <w:left w:val="none" w:sz="0" w:space="0" w:color="auto"/>
                <w:bottom w:val="none" w:sz="0" w:space="0" w:color="auto"/>
                <w:right w:val="none" w:sz="0" w:space="0" w:color="auto"/>
              </w:divBdr>
            </w:div>
            <w:div w:id="1539008776">
              <w:marLeft w:val="0"/>
              <w:marRight w:val="0"/>
              <w:marTop w:val="0"/>
              <w:marBottom w:val="0"/>
              <w:divBdr>
                <w:top w:val="none" w:sz="0" w:space="0" w:color="auto"/>
                <w:left w:val="none" w:sz="0" w:space="0" w:color="auto"/>
                <w:bottom w:val="none" w:sz="0" w:space="0" w:color="auto"/>
                <w:right w:val="none" w:sz="0" w:space="0" w:color="auto"/>
              </w:divBdr>
            </w:div>
            <w:div w:id="1946308376">
              <w:marLeft w:val="0"/>
              <w:marRight w:val="0"/>
              <w:marTop w:val="0"/>
              <w:marBottom w:val="0"/>
              <w:divBdr>
                <w:top w:val="none" w:sz="0" w:space="0" w:color="auto"/>
                <w:left w:val="none" w:sz="0" w:space="0" w:color="auto"/>
                <w:bottom w:val="none" w:sz="0" w:space="0" w:color="auto"/>
                <w:right w:val="none" w:sz="0" w:space="0" w:color="auto"/>
              </w:divBdr>
            </w:div>
            <w:div w:id="1750879400">
              <w:marLeft w:val="0"/>
              <w:marRight w:val="0"/>
              <w:marTop w:val="300"/>
              <w:marBottom w:val="300"/>
              <w:divBdr>
                <w:top w:val="none" w:sz="0" w:space="0" w:color="auto"/>
                <w:left w:val="none" w:sz="0" w:space="0" w:color="auto"/>
                <w:bottom w:val="none" w:sz="0" w:space="0" w:color="auto"/>
                <w:right w:val="none" w:sz="0" w:space="0" w:color="auto"/>
              </w:divBdr>
            </w:div>
            <w:div w:id="1605383904">
              <w:marLeft w:val="-225"/>
              <w:marRight w:val="0"/>
              <w:marTop w:val="0"/>
              <w:marBottom w:val="300"/>
              <w:divBdr>
                <w:top w:val="none" w:sz="0" w:space="0" w:color="auto"/>
                <w:left w:val="none" w:sz="0" w:space="0" w:color="auto"/>
                <w:bottom w:val="none" w:sz="0" w:space="0" w:color="auto"/>
                <w:right w:val="none" w:sz="0" w:space="0" w:color="auto"/>
              </w:divBdr>
              <w:divsChild>
                <w:div w:id="1566911122">
                  <w:marLeft w:val="0"/>
                  <w:marRight w:val="0"/>
                  <w:marTop w:val="0"/>
                  <w:marBottom w:val="0"/>
                  <w:divBdr>
                    <w:top w:val="none" w:sz="0" w:space="0" w:color="auto"/>
                    <w:left w:val="none" w:sz="0" w:space="0" w:color="auto"/>
                    <w:bottom w:val="none" w:sz="0" w:space="0" w:color="auto"/>
                    <w:right w:val="none" w:sz="0" w:space="0" w:color="auto"/>
                  </w:divBdr>
                  <w:divsChild>
                    <w:div w:id="1797984223">
                      <w:marLeft w:val="0"/>
                      <w:marRight w:val="0"/>
                      <w:marTop w:val="300"/>
                      <w:marBottom w:val="300"/>
                      <w:divBdr>
                        <w:top w:val="none" w:sz="0" w:space="0" w:color="auto"/>
                        <w:left w:val="none" w:sz="0" w:space="0" w:color="auto"/>
                        <w:bottom w:val="none" w:sz="0" w:space="0" w:color="auto"/>
                        <w:right w:val="none" w:sz="0" w:space="0" w:color="auto"/>
                      </w:divBdr>
                    </w:div>
                  </w:divsChild>
                </w:div>
                <w:div w:id="1953434744">
                  <w:marLeft w:val="0"/>
                  <w:marRight w:val="0"/>
                  <w:marTop w:val="0"/>
                  <w:marBottom w:val="0"/>
                  <w:divBdr>
                    <w:top w:val="none" w:sz="0" w:space="0" w:color="auto"/>
                    <w:left w:val="none" w:sz="0" w:space="0" w:color="auto"/>
                    <w:bottom w:val="none" w:sz="0" w:space="0" w:color="auto"/>
                    <w:right w:val="none" w:sz="0" w:space="0" w:color="auto"/>
                  </w:divBdr>
                  <w:divsChild>
                    <w:div w:id="1186942858">
                      <w:marLeft w:val="0"/>
                      <w:marRight w:val="0"/>
                      <w:marTop w:val="300"/>
                      <w:marBottom w:val="300"/>
                      <w:divBdr>
                        <w:top w:val="none" w:sz="0" w:space="0" w:color="auto"/>
                        <w:left w:val="none" w:sz="0" w:space="0" w:color="auto"/>
                        <w:bottom w:val="none" w:sz="0" w:space="0" w:color="auto"/>
                        <w:right w:val="none" w:sz="0" w:space="0" w:color="auto"/>
                      </w:divBdr>
                    </w:div>
                  </w:divsChild>
                </w:div>
                <w:div w:id="2111124496">
                  <w:marLeft w:val="0"/>
                  <w:marRight w:val="0"/>
                  <w:marTop w:val="0"/>
                  <w:marBottom w:val="0"/>
                  <w:divBdr>
                    <w:top w:val="none" w:sz="0" w:space="0" w:color="auto"/>
                    <w:left w:val="none" w:sz="0" w:space="0" w:color="auto"/>
                    <w:bottom w:val="none" w:sz="0" w:space="0" w:color="auto"/>
                    <w:right w:val="none" w:sz="0" w:space="0" w:color="auto"/>
                  </w:divBdr>
                  <w:divsChild>
                    <w:div w:id="1632978999">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925114118">
              <w:marLeft w:val="0"/>
              <w:marRight w:val="0"/>
              <w:marTop w:val="300"/>
              <w:marBottom w:val="300"/>
              <w:divBdr>
                <w:top w:val="none" w:sz="0" w:space="0" w:color="auto"/>
                <w:left w:val="none" w:sz="0" w:space="0" w:color="auto"/>
                <w:bottom w:val="none" w:sz="0" w:space="0" w:color="auto"/>
                <w:right w:val="none" w:sz="0" w:space="0" w:color="auto"/>
              </w:divBdr>
            </w:div>
            <w:div w:id="1445225630">
              <w:marLeft w:val="0"/>
              <w:marRight w:val="0"/>
              <w:marTop w:val="300"/>
              <w:marBottom w:val="300"/>
              <w:divBdr>
                <w:top w:val="none" w:sz="0" w:space="0" w:color="auto"/>
                <w:left w:val="none" w:sz="0" w:space="0" w:color="auto"/>
                <w:bottom w:val="none" w:sz="0" w:space="0" w:color="auto"/>
                <w:right w:val="none" w:sz="0" w:space="0" w:color="auto"/>
              </w:divBdr>
              <w:divsChild>
                <w:div w:id="814419374">
                  <w:marLeft w:val="0"/>
                  <w:marRight w:val="0"/>
                  <w:marTop w:val="300"/>
                  <w:marBottom w:val="300"/>
                  <w:divBdr>
                    <w:top w:val="none" w:sz="0" w:space="0" w:color="auto"/>
                    <w:left w:val="none" w:sz="0" w:space="0" w:color="auto"/>
                    <w:bottom w:val="none" w:sz="0" w:space="0" w:color="auto"/>
                    <w:right w:val="none" w:sz="0" w:space="0" w:color="auto"/>
                  </w:divBdr>
                </w:div>
              </w:divsChild>
            </w:div>
            <w:div w:id="907611963">
              <w:marLeft w:val="0"/>
              <w:marRight w:val="0"/>
              <w:marTop w:val="0"/>
              <w:marBottom w:val="0"/>
              <w:divBdr>
                <w:top w:val="none" w:sz="0" w:space="0" w:color="auto"/>
                <w:left w:val="none" w:sz="0" w:space="0" w:color="auto"/>
                <w:bottom w:val="none" w:sz="0" w:space="0" w:color="auto"/>
                <w:right w:val="none" w:sz="0" w:space="0" w:color="auto"/>
              </w:divBdr>
            </w:div>
            <w:div w:id="1180317874">
              <w:marLeft w:val="0"/>
              <w:marRight w:val="0"/>
              <w:marTop w:val="0"/>
              <w:marBottom w:val="0"/>
              <w:divBdr>
                <w:top w:val="none" w:sz="0" w:space="0" w:color="auto"/>
                <w:left w:val="none" w:sz="0" w:space="0" w:color="auto"/>
                <w:bottom w:val="none" w:sz="0" w:space="0" w:color="auto"/>
                <w:right w:val="none" w:sz="0" w:space="0" w:color="auto"/>
              </w:divBdr>
            </w:div>
            <w:div w:id="967392722">
              <w:marLeft w:val="0"/>
              <w:marRight w:val="0"/>
              <w:marTop w:val="300"/>
              <w:marBottom w:val="300"/>
              <w:divBdr>
                <w:top w:val="none" w:sz="0" w:space="0" w:color="auto"/>
                <w:left w:val="none" w:sz="0" w:space="0" w:color="auto"/>
                <w:bottom w:val="none" w:sz="0" w:space="0" w:color="auto"/>
                <w:right w:val="none" w:sz="0" w:space="0" w:color="auto"/>
              </w:divBdr>
              <w:divsChild>
                <w:div w:id="373312852">
                  <w:marLeft w:val="0"/>
                  <w:marRight w:val="0"/>
                  <w:marTop w:val="300"/>
                  <w:marBottom w:val="300"/>
                  <w:divBdr>
                    <w:top w:val="none" w:sz="0" w:space="0" w:color="auto"/>
                    <w:left w:val="none" w:sz="0" w:space="0" w:color="auto"/>
                    <w:bottom w:val="none" w:sz="0" w:space="0" w:color="auto"/>
                    <w:right w:val="none" w:sz="0" w:space="0" w:color="auto"/>
                  </w:divBdr>
                </w:div>
              </w:divsChild>
            </w:div>
            <w:div w:id="967472991">
              <w:marLeft w:val="0"/>
              <w:marRight w:val="0"/>
              <w:marTop w:val="300"/>
              <w:marBottom w:val="300"/>
              <w:divBdr>
                <w:top w:val="none" w:sz="0" w:space="0" w:color="auto"/>
                <w:left w:val="none" w:sz="0" w:space="0" w:color="auto"/>
                <w:bottom w:val="none" w:sz="0" w:space="0" w:color="auto"/>
                <w:right w:val="none" w:sz="0" w:space="0" w:color="auto"/>
              </w:divBdr>
            </w:div>
            <w:div w:id="1005401255">
              <w:marLeft w:val="0"/>
              <w:marRight w:val="0"/>
              <w:marTop w:val="300"/>
              <w:marBottom w:val="300"/>
              <w:divBdr>
                <w:top w:val="none" w:sz="0" w:space="0" w:color="auto"/>
                <w:left w:val="none" w:sz="0" w:space="0" w:color="auto"/>
                <w:bottom w:val="none" w:sz="0" w:space="0" w:color="auto"/>
                <w:right w:val="none" w:sz="0" w:space="0" w:color="auto"/>
              </w:divBdr>
            </w:div>
            <w:div w:id="297303767">
              <w:marLeft w:val="0"/>
              <w:marRight w:val="0"/>
              <w:marTop w:val="300"/>
              <w:marBottom w:val="300"/>
              <w:divBdr>
                <w:top w:val="none" w:sz="0" w:space="0" w:color="auto"/>
                <w:left w:val="none" w:sz="0" w:space="0" w:color="auto"/>
                <w:bottom w:val="none" w:sz="0" w:space="0" w:color="auto"/>
                <w:right w:val="none" w:sz="0" w:space="0" w:color="auto"/>
              </w:divBdr>
            </w:div>
            <w:div w:id="276763585">
              <w:marLeft w:val="0"/>
              <w:marRight w:val="0"/>
              <w:marTop w:val="300"/>
              <w:marBottom w:val="300"/>
              <w:divBdr>
                <w:top w:val="none" w:sz="0" w:space="0" w:color="auto"/>
                <w:left w:val="none" w:sz="0" w:space="0" w:color="auto"/>
                <w:bottom w:val="none" w:sz="0" w:space="0" w:color="auto"/>
                <w:right w:val="none" w:sz="0" w:space="0" w:color="auto"/>
              </w:divBdr>
            </w:div>
            <w:div w:id="1443039389">
              <w:marLeft w:val="0"/>
              <w:marRight w:val="0"/>
              <w:marTop w:val="300"/>
              <w:marBottom w:val="300"/>
              <w:divBdr>
                <w:top w:val="none" w:sz="0" w:space="0" w:color="auto"/>
                <w:left w:val="none" w:sz="0" w:space="0" w:color="auto"/>
                <w:bottom w:val="none" w:sz="0" w:space="0" w:color="auto"/>
                <w:right w:val="none" w:sz="0" w:space="0" w:color="auto"/>
              </w:divBdr>
            </w:div>
            <w:div w:id="70205514">
              <w:marLeft w:val="0"/>
              <w:marRight w:val="0"/>
              <w:marTop w:val="0"/>
              <w:marBottom w:val="0"/>
              <w:divBdr>
                <w:top w:val="none" w:sz="0" w:space="0" w:color="auto"/>
                <w:left w:val="none" w:sz="0" w:space="0" w:color="auto"/>
                <w:bottom w:val="none" w:sz="0" w:space="0" w:color="auto"/>
                <w:right w:val="none" w:sz="0" w:space="0" w:color="auto"/>
              </w:divBdr>
            </w:div>
            <w:div w:id="1750419711">
              <w:marLeft w:val="0"/>
              <w:marRight w:val="0"/>
              <w:marTop w:val="0"/>
              <w:marBottom w:val="0"/>
              <w:divBdr>
                <w:top w:val="none" w:sz="0" w:space="0" w:color="auto"/>
                <w:left w:val="none" w:sz="0" w:space="0" w:color="auto"/>
                <w:bottom w:val="none" w:sz="0" w:space="0" w:color="auto"/>
                <w:right w:val="none" w:sz="0" w:space="0" w:color="auto"/>
              </w:divBdr>
            </w:div>
            <w:div w:id="1968657030">
              <w:marLeft w:val="0"/>
              <w:marRight w:val="0"/>
              <w:marTop w:val="300"/>
              <w:marBottom w:val="300"/>
              <w:divBdr>
                <w:top w:val="none" w:sz="0" w:space="0" w:color="auto"/>
                <w:left w:val="none" w:sz="0" w:space="0" w:color="auto"/>
                <w:bottom w:val="none" w:sz="0" w:space="0" w:color="auto"/>
                <w:right w:val="none" w:sz="0" w:space="0" w:color="auto"/>
              </w:divBdr>
            </w:div>
            <w:div w:id="1029332776">
              <w:marLeft w:val="-225"/>
              <w:marRight w:val="0"/>
              <w:marTop w:val="0"/>
              <w:marBottom w:val="300"/>
              <w:divBdr>
                <w:top w:val="none" w:sz="0" w:space="0" w:color="auto"/>
                <w:left w:val="none" w:sz="0" w:space="0" w:color="auto"/>
                <w:bottom w:val="none" w:sz="0" w:space="0" w:color="auto"/>
                <w:right w:val="none" w:sz="0" w:space="0" w:color="auto"/>
              </w:divBdr>
              <w:divsChild>
                <w:div w:id="2043552208">
                  <w:marLeft w:val="0"/>
                  <w:marRight w:val="0"/>
                  <w:marTop w:val="0"/>
                  <w:marBottom w:val="0"/>
                  <w:divBdr>
                    <w:top w:val="none" w:sz="0" w:space="0" w:color="auto"/>
                    <w:left w:val="none" w:sz="0" w:space="0" w:color="auto"/>
                    <w:bottom w:val="none" w:sz="0" w:space="0" w:color="auto"/>
                    <w:right w:val="none" w:sz="0" w:space="0" w:color="auto"/>
                  </w:divBdr>
                </w:div>
                <w:div w:id="830414908">
                  <w:marLeft w:val="0"/>
                  <w:marRight w:val="0"/>
                  <w:marTop w:val="0"/>
                  <w:marBottom w:val="0"/>
                  <w:divBdr>
                    <w:top w:val="none" w:sz="0" w:space="0" w:color="auto"/>
                    <w:left w:val="none" w:sz="0" w:space="0" w:color="auto"/>
                    <w:bottom w:val="none" w:sz="0" w:space="0" w:color="auto"/>
                    <w:right w:val="none" w:sz="0" w:space="0" w:color="auto"/>
                  </w:divBdr>
                </w:div>
              </w:divsChild>
            </w:div>
            <w:div w:id="751124123">
              <w:marLeft w:val="0"/>
              <w:marRight w:val="0"/>
              <w:marTop w:val="300"/>
              <w:marBottom w:val="300"/>
              <w:divBdr>
                <w:top w:val="none" w:sz="0" w:space="0" w:color="auto"/>
                <w:left w:val="none" w:sz="0" w:space="0" w:color="auto"/>
                <w:bottom w:val="none" w:sz="0" w:space="0" w:color="auto"/>
                <w:right w:val="none" w:sz="0" w:space="0" w:color="auto"/>
              </w:divBdr>
            </w:div>
            <w:div w:id="1249000750">
              <w:marLeft w:val="0"/>
              <w:marRight w:val="0"/>
              <w:marTop w:val="300"/>
              <w:marBottom w:val="300"/>
              <w:divBdr>
                <w:top w:val="none" w:sz="0" w:space="0" w:color="auto"/>
                <w:left w:val="none" w:sz="0" w:space="0" w:color="auto"/>
                <w:bottom w:val="none" w:sz="0" w:space="0" w:color="auto"/>
                <w:right w:val="none" w:sz="0" w:space="0" w:color="auto"/>
              </w:divBdr>
            </w:div>
            <w:div w:id="1858814951">
              <w:marLeft w:val="0"/>
              <w:marRight w:val="0"/>
              <w:marTop w:val="0"/>
              <w:marBottom w:val="0"/>
              <w:divBdr>
                <w:top w:val="none" w:sz="0" w:space="0" w:color="auto"/>
                <w:left w:val="none" w:sz="0" w:space="0" w:color="auto"/>
                <w:bottom w:val="none" w:sz="0" w:space="0" w:color="auto"/>
                <w:right w:val="none" w:sz="0" w:space="0" w:color="auto"/>
              </w:divBdr>
              <w:divsChild>
                <w:div w:id="208030238">
                  <w:marLeft w:val="-675"/>
                  <w:marRight w:val="-675"/>
                  <w:marTop w:val="0"/>
                  <w:marBottom w:val="0"/>
                  <w:divBdr>
                    <w:top w:val="none" w:sz="0" w:space="0" w:color="auto"/>
                    <w:left w:val="none" w:sz="0" w:space="0" w:color="auto"/>
                    <w:bottom w:val="none" w:sz="0" w:space="0" w:color="auto"/>
                    <w:right w:val="none" w:sz="0" w:space="0" w:color="auto"/>
                  </w:divBdr>
                  <w:divsChild>
                    <w:div w:id="553279835">
                      <w:marLeft w:val="0"/>
                      <w:marRight w:val="0"/>
                      <w:marTop w:val="0"/>
                      <w:marBottom w:val="0"/>
                      <w:divBdr>
                        <w:top w:val="none" w:sz="0" w:space="0" w:color="auto"/>
                        <w:left w:val="none" w:sz="0" w:space="0" w:color="auto"/>
                        <w:bottom w:val="none" w:sz="0" w:space="0" w:color="auto"/>
                        <w:right w:val="none" w:sz="0" w:space="0" w:color="auto"/>
                      </w:divBdr>
                      <w:divsChild>
                        <w:div w:id="1410544631">
                          <w:marLeft w:val="0"/>
                          <w:marRight w:val="0"/>
                          <w:marTop w:val="0"/>
                          <w:marBottom w:val="0"/>
                          <w:divBdr>
                            <w:top w:val="none" w:sz="0" w:space="0" w:color="auto"/>
                            <w:left w:val="none" w:sz="0" w:space="0" w:color="auto"/>
                            <w:bottom w:val="none" w:sz="0" w:space="0" w:color="auto"/>
                            <w:right w:val="none" w:sz="0" w:space="0" w:color="auto"/>
                          </w:divBdr>
                          <w:divsChild>
                            <w:div w:id="68433293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 w:id="310403143">
              <w:marLeft w:val="0"/>
              <w:marRight w:val="0"/>
              <w:marTop w:val="0"/>
              <w:marBottom w:val="0"/>
              <w:divBdr>
                <w:top w:val="none" w:sz="0" w:space="0" w:color="auto"/>
                <w:left w:val="none" w:sz="0" w:space="0" w:color="auto"/>
                <w:bottom w:val="none" w:sz="0" w:space="0" w:color="auto"/>
                <w:right w:val="none" w:sz="0" w:space="0" w:color="auto"/>
              </w:divBdr>
            </w:div>
            <w:div w:id="900557851">
              <w:marLeft w:val="0"/>
              <w:marRight w:val="0"/>
              <w:marTop w:val="0"/>
              <w:marBottom w:val="0"/>
              <w:divBdr>
                <w:top w:val="none" w:sz="0" w:space="0" w:color="auto"/>
                <w:left w:val="none" w:sz="0" w:space="0" w:color="auto"/>
                <w:bottom w:val="none" w:sz="0" w:space="0" w:color="auto"/>
                <w:right w:val="none" w:sz="0" w:space="0" w:color="auto"/>
              </w:divBdr>
            </w:div>
            <w:div w:id="1874919675">
              <w:marLeft w:val="0"/>
              <w:marRight w:val="0"/>
              <w:marTop w:val="300"/>
              <w:marBottom w:val="300"/>
              <w:divBdr>
                <w:top w:val="none" w:sz="0" w:space="0" w:color="auto"/>
                <w:left w:val="none" w:sz="0" w:space="0" w:color="auto"/>
                <w:bottom w:val="none" w:sz="0" w:space="0" w:color="auto"/>
                <w:right w:val="none" w:sz="0" w:space="0" w:color="auto"/>
              </w:divBdr>
            </w:div>
            <w:div w:id="1646156094">
              <w:marLeft w:val="0"/>
              <w:marRight w:val="0"/>
              <w:marTop w:val="300"/>
              <w:marBottom w:val="300"/>
              <w:divBdr>
                <w:top w:val="none" w:sz="0" w:space="0" w:color="auto"/>
                <w:left w:val="none" w:sz="0" w:space="0" w:color="auto"/>
                <w:bottom w:val="none" w:sz="0" w:space="0" w:color="auto"/>
                <w:right w:val="none" w:sz="0" w:space="0" w:color="auto"/>
              </w:divBdr>
            </w:div>
            <w:div w:id="965354214">
              <w:marLeft w:val="0"/>
              <w:marRight w:val="0"/>
              <w:marTop w:val="300"/>
              <w:marBottom w:val="300"/>
              <w:divBdr>
                <w:top w:val="none" w:sz="0" w:space="0" w:color="auto"/>
                <w:left w:val="none" w:sz="0" w:space="0" w:color="auto"/>
                <w:bottom w:val="none" w:sz="0" w:space="0" w:color="auto"/>
                <w:right w:val="none" w:sz="0" w:space="0" w:color="auto"/>
              </w:divBdr>
            </w:div>
            <w:div w:id="1725371802">
              <w:marLeft w:val="0"/>
              <w:marRight w:val="0"/>
              <w:marTop w:val="0"/>
              <w:marBottom w:val="0"/>
              <w:divBdr>
                <w:top w:val="none" w:sz="0" w:space="0" w:color="auto"/>
                <w:left w:val="none" w:sz="0" w:space="0" w:color="auto"/>
                <w:bottom w:val="none" w:sz="0" w:space="0" w:color="auto"/>
                <w:right w:val="none" w:sz="0" w:space="0" w:color="auto"/>
              </w:divBdr>
            </w:div>
            <w:div w:id="1388648122">
              <w:marLeft w:val="0"/>
              <w:marRight w:val="0"/>
              <w:marTop w:val="0"/>
              <w:marBottom w:val="0"/>
              <w:divBdr>
                <w:top w:val="none" w:sz="0" w:space="0" w:color="auto"/>
                <w:left w:val="none" w:sz="0" w:space="0" w:color="auto"/>
                <w:bottom w:val="none" w:sz="0" w:space="0" w:color="auto"/>
                <w:right w:val="none" w:sz="0" w:space="0" w:color="auto"/>
              </w:divBdr>
            </w:div>
            <w:div w:id="2134126438">
              <w:marLeft w:val="0"/>
              <w:marRight w:val="0"/>
              <w:marTop w:val="300"/>
              <w:marBottom w:val="300"/>
              <w:divBdr>
                <w:top w:val="none" w:sz="0" w:space="0" w:color="auto"/>
                <w:left w:val="none" w:sz="0" w:space="0" w:color="auto"/>
                <w:bottom w:val="none" w:sz="0" w:space="0" w:color="auto"/>
                <w:right w:val="none" w:sz="0" w:space="0" w:color="auto"/>
              </w:divBdr>
            </w:div>
            <w:div w:id="1695186557">
              <w:marLeft w:val="0"/>
              <w:marRight w:val="0"/>
              <w:marTop w:val="300"/>
              <w:marBottom w:val="300"/>
              <w:divBdr>
                <w:top w:val="none" w:sz="0" w:space="0" w:color="auto"/>
                <w:left w:val="none" w:sz="0" w:space="0" w:color="auto"/>
                <w:bottom w:val="none" w:sz="0" w:space="0" w:color="auto"/>
                <w:right w:val="none" w:sz="0" w:space="0" w:color="auto"/>
              </w:divBdr>
            </w:div>
            <w:div w:id="753934358">
              <w:marLeft w:val="0"/>
              <w:marRight w:val="0"/>
              <w:marTop w:val="0"/>
              <w:marBottom w:val="0"/>
              <w:divBdr>
                <w:top w:val="none" w:sz="0" w:space="0" w:color="auto"/>
                <w:left w:val="none" w:sz="0" w:space="0" w:color="auto"/>
                <w:bottom w:val="none" w:sz="0" w:space="0" w:color="auto"/>
                <w:right w:val="none" w:sz="0" w:space="0" w:color="auto"/>
              </w:divBdr>
              <w:divsChild>
                <w:div w:id="1438598123">
                  <w:marLeft w:val="-675"/>
                  <w:marRight w:val="-675"/>
                  <w:marTop w:val="0"/>
                  <w:marBottom w:val="0"/>
                  <w:divBdr>
                    <w:top w:val="none" w:sz="0" w:space="0" w:color="auto"/>
                    <w:left w:val="none" w:sz="0" w:space="0" w:color="auto"/>
                    <w:bottom w:val="none" w:sz="0" w:space="0" w:color="auto"/>
                    <w:right w:val="none" w:sz="0" w:space="0" w:color="auto"/>
                  </w:divBdr>
                  <w:divsChild>
                    <w:div w:id="868689625">
                      <w:marLeft w:val="0"/>
                      <w:marRight w:val="0"/>
                      <w:marTop w:val="0"/>
                      <w:marBottom w:val="0"/>
                      <w:divBdr>
                        <w:top w:val="none" w:sz="0" w:space="0" w:color="auto"/>
                        <w:left w:val="none" w:sz="0" w:space="0" w:color="auto"/>
                        <w:bottom w:val="none" w:sz="0" w:space="0" w:color="auto"/>
                        <w:right w:val="none" w:sz="0" w:space="0" w:color="auto"/>
                      </w:divBdr>
                      <w:divsChild>
                        <w:div w:id="1573075693">
                          <w:marLeft w:val="0"/>
                          <w:marRight w:val="0"/>
                          <w:marTop w:val="0"/>
                          <w:marBottom w:val="0"/>
                          <w:divBdr>
                            <w:top w:val="none" w:sz="0" w:space="0" w:color="auto"/>
                            <w:left w:val="none" w:sz="0" w:space="0" w:color="auto"/>
                            <w:bottom w:val="none" w:sz="0" w:space="0" w:color="auto"/>
                            <w:right w:val="none" w:sz="0" w:space="0" w:color="auto"/>
                          </w:divBdr>
                          <w:divsChild>
                            <w:div w:id="60962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8972366">
              <w:marLeft w:val="0"/>
              <w:marRight w:val="0"/>
              <w:marTop w:val="0"/>
              <w:marBottom w:val="0"/>
              <w:divBdr>
                <w:top w:val="none" w:sz="0" w:space="0" w:color="auto"/>
                <w:left w:val="none" w:sz="0" w:space="0" w:color="auto"/>
                <w:bottom w:val="none" w:sz="0" w:space="0" w:color="auto"/>
                <w:right w:val="none" w:sz="0" w:space="0" w:color="auto"/>
              </w:divBdr>
            </w:div>
            <w:div w:id="197207664">
              <w:marLeft w:val="0"/>
              <w:marRight w:val="0"/>
              <w:marTop w:val="0"/>
              <w:marBottom w:val="0"/>
              <w:divBdr>
                <w:top w:val="none" w:sz="0" w:space="0" w:color="auto"/>
                <w:left w:val="none" w:sz="0" w:space="0" w:color="auto"/>
                <w:bottom w:val="none" w:sz="0" w:space="0" w:color="auto"/>
                <w:right w:val="none" w:sz="0" w:space="0" w:color="auto"/>
              </w:divBdr>
            </w:div>
            <w:div w:id="1717582393">
              <w:marLeft w:val="0"/>
              <w:marRight w:val="0"/>
              <w:marTop w:val="300"/>
              <w:marBottom w:val="300"/>
              <w:divBdr>
                <w:top w:val="none" w:sz="0" w:space="0" w:color="auto"/>
                <w:left w:val="none" w:sz="0" w:space="0" w:color="auto"/>
                <w:bottom w:val="none" w:sz="0" w:space="0" w:color="auto"/>
                <w:right w:val="none" w:sz="0" w:space="0" w:color="auto"/>
              </w:divBdr>
              <w:divsChild>
                <w:div w:id="604121377">
                  <w:marLeft w:val="0"/>
                  <w:marRight w:val="0"/>
                  <w:marTop w:val="300"/>
                  <w:marBottom w:val="300"/>
                  <w:divBdr>
                    <w:top w:val="none" w:sz="0" w:space="0" w:color="auto"/>
                    <w:left w:val="none" w:sz="0" w:space="0" w:color="auto"/>
                    <w:bottom w:val="none" w:sz="0" w:space="0" w:color="auto"/>
                    <w:right w:val="none" w:sz="0" w:space="0" w:color="auto"/>
                  </w:divBdr>
                </w:div>
              </w:divsChild>
            </w:div>
            <w:div w:id="1161893163">
              <w:marLeft w:val="0"/>
              <w:marRight w:val="0"/>
              <w:marTop w:val="0"/>
              <w:marBottom w:val="0"/>
              <w:divBdr>
                <w:top w:val="none" w:sz="0" w:space="0" w:color="auto"/>
                <w:left w:val="none" w:sz="0" w:space="0" w:color="auto"/>
                <w:bottom w:val="none" w:sz="0" w:space="0" w:color="auto"/>
                <w:right w:val="none" w:sz="0" w:space="0" w:color="auto"/>
              </w:divBdr>
            </w:div>
            <w:div w:id="825315315">
              <w:marLeft w:val="0"/>
              <w:marRight w:val="0"/>
              <w:marTop w:val="0"/>
              <w:marBottom w:val="0"/>
              <w:divBdr>
                <w:top w:val="none" w:sz="0" w:space="0" w:color="auto"/>
                <w:left w:val="none" w:sz="0" w:space="0" w:color="auto"/>
                <w:bottom w:val="none" w:sz="0" w:space="0" w:color="auto"/>
                <w:right w:val="none" w:sz="0" w:space="0" w:color="auto"/>
              </w:divBdr>
            </w:div>
            <w:div w:id="2001692098">
              <w:marLeft w:val="0"/>
              <w:marRight w:val="0"/>
              <w:marTop w:val="300"/>
              <w:marBottom w:val="300"/>
              <w:divBdr>
                <w:top w:val="none" w:sz="0" w:space="0" w:color="auto"/>
                <w:left w:val="none" w:sz="0" w:space="0" w:color="auto"/>
                <w:bottom w:val="none" w:sz="0" w:space="0" w:color="auto"/>
                <w:right w:val="none" w:sz="0" w:space="0" w:color="auto"/>
              </w:divBdr>
            </w:div>
            <w:div w:id="1666862063">
              <w:marLeft w:val="0"/>
              <w:marRight w:val="0"/>
              <w:marTop w:val="0"/>
              <w:marBottom w:val="0"/>
              <w:divBdr>
                <w:top w:val="none" w:sz="0" w:space="0" w:color="auto"/>
                <w:left w:val="none" w:sz="0" w:space="0" w:color="auto"/>
                <w:bottom w:val="none" w:sz="0" w:space="0" w:color="auto"/>
                <w:right w:val="none" w:sz="0" w:space="0" w:color="auto"/>
              </w:divBdr>
            </w:div>
            <w:div w:id="562108864">
              <w:marLeft w:val="0"/>
              <w:marRight w:val="0"/>
              <w:marTop w:val="0"/>
              <w:marBottom w:val="0"/>
              <w:divBdr>
                <w:top w:val="none" w:sz="0" w:space="0" w:color="auto"/>
                <w:left w:val="none" w:sz="0" w:space="0" w:color="auto"/>
                <w:bottom w:val="none" w:sz="0" w:space="0" w:color="auto"/>
                <w:right w:val="none" w:sz="0" w:space="0" w:color="auto"/>
              </w:divBdr>
            </w:div>
            <w:div w:id="1659963098">
              <w:marLeft w:val="0"/>
              <w:marRight w:val="0"/>
              <w:marTop w:val="300"/>
              <w:marBottom w:val="300"/>
              <w:divBdr>
                <w:top w:val="none" w:sz="0" w:space="0" w:color="auto"/>
                <w:left w:val="none" w:sz="0" w:space="0" w:color="auto"/>
                <w:bottom w:val="none" w:sz="0" w:space="0" w:color="auto"/>
                <w:right w:val="none" w:sz="0" w:space="0" w:color="auto"/>
              </w:divBdr>
            </w:div>
            <w:div w:id="867371200">
              <w:marLeft w:val="0"/>
              <w:marRight w:val="0"/>
              <w:marTop w:val="0"/>
              <w:marBottom w:val="0"/>
              <w:divBdr>
                <w:top w:val="none" w:sz="0" w:space="0" w:color="auto"/>
                <w:left w:val="none" w:sz="0" w:space="0" w:color="auto"/>
                <w:bottom w:val="none" w:sz="0" w:space="0" w:color="auto"/>
                <w:right w:val="none" w:sz="0" w:space="0" w:color="auto"/>
              </w:divBdr>
              <w:divsChild>
                <w:div w:id="1684549556">
                  <w:marLeft w:val="-675"/>
                  <w:marRight w:val="-675"/>
                  <w:marTop w:val="0"/>
                  <w:marBottom w:val="0"/>
                  <w:divBdr>
                    <w:top w:val="none" w:sz="0" w:space="0" w:color="auto"/>
                    <w:left w:val="none" w:sz="0" w:space="0" w:color="auto"/>
                    <w:bottom w:val="none" w:sz="0" w:space="0" w:color="auto"/>
                    <w:right w:val="none" w:sz="0" w:space="0" w:color="auto"/>
                  </w:divBdr>
                  <w:divsChild>
                    <w:div w:id="1393428600">
                      <w:marLeft w:val="0"/>
                      <w:marRight w:val="0"/>
                      <w:marTop w:val="0"/>
                      <w:marBottom w:val="0"/>
                      <w:divBdr>
                        <w:top w:val="none" w:sz="0" w:space="0" w:color="auto"/>
                        <w:left w:val="none" w:sz="0" w:space="0" w:color="auto"/>
                        <w:bottom w:val="none" w:sz="0" w:space="0" w:color="auto"/>
                        <w:right w:val="none" w:sz="0" w:space="0" w:color="auto"/>
                      </w:divBdr>
                      <w:divsChild>
                        <w:div w:id="880361091">
                          <w:marLeft w:val="0"/>
                          <w:marRight w:val="0"/>
                          <w:marTop w:val="0"/>
                          <w:marBottom w:val="0"/>
                          <w:divBdr>
                            <w:top w:val="none" w:sz="0" w:space="0" w:color="auto"/>
                            <w:left w:val="none" w:sz="0" w:space="0" w:color="auto"/>
                            <w:bottom w:val="none" w:sz="0" w:space="0" w:color="auto"/>
                            <w:right w:val="none" w:sz="0" w:space="0" w:color="auto"/>
                          </w:divBdr>
                          <w:divsChild>
                            <w:div w:id="1543208334">
                              <w:marLeft w:val="0"/>
                              <w:marRight w:val="0"/>
                              <w:marTop w:val="0"/>
                              <w:marBottom w:val="300"/>
                              <w:divBdr>
                                <w:top w:val="none" w:sz="0" w:space="0" w:color="auto"/>
                                <w:left w:val="none" w:sz="0" w:space="0" w:color="auto"/>
                                <w:bottom w:val="none" w:sz="0" w:space="0" w:color="auto"/>
                                <w:right w:val="none" w:sz="0" w:space="0" w:color="auto"/>
                              </w:divBdr>
                            </w:div>
                            <w:div w:id="1980649563">
                              <w:marLeft w:val="0"/>
                              <w:marRight w:val="0"/>
                              <w:marTop w:val="300"/>
                              <w:marBottom w:val="300"/>
                              <w:divBdr>
                                <w:top w:val="none" w:sz="0" w:space="0" w:color="auto"/>
                                <w:left w:val="none" w:sz="0" w:space="0" w:color="auto"/>
                                <w:bottom w:val="none" w:sz="0" w:space="0" w:color="auto"/>
                                <w:right w:val="none" w:sz="0" w:space="0" w:color="auto"/>
                              </w:divBdr>
                            </w:div>
                            <w:div w:id="1183938800">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sChild>
            </w:div>
            <w:div w:id="854265607">
              <w:marLeft w:val="0"/>
              <w:marRight w:val="0"/>
              <w:marTop w:val="0"/>
              <w:marBottom w:val="0"/>
              <w:divBdr>
                <w:top w:val="none" w:sz="0" w:space="0" w:color="auto"/>
                <w:left w:val="none" w:sz="0" w:space="0" w:color="auto"/>
                <w:bottom w:val="none" w:sz="0" w:space="0" w:color="auto"/>
                <w:right w:val="none" w:sz="0" w:space="0" w:color="auto"/>
              </w:divBdr>
            </w:div>
            <w:div w:id="77139300">
              <w:marLeft w:val="0"/>
              <w:marRight w:val="0"/>
              <w:marTop w:val="0"/>
              <w:marBottom w:val="0"/>
              <w:divBdr>
                <w:top w:val="none" w:sz="0" w:space="0" w:color="auto"/>
                <w:left w:val="none" w:sz="0" w:space="0" w:color="auto"/>
                <w:bottom w:val="none" w:sz="0" w:space="0" w:color="auto"/>
                <w:right w:val="none" w:sz="0" w:space="0" w:color="auto"/>
              </w:divBdr>
            </w:div>
            <w:div w:id="1763526428">
              <w:marLeft w:val="0"/>
              <w:marRight w:val="0"/>
              <w:marTop w:val="300"/>
              <w:marBottom w:val="300"/>
              <w:divBdr>
                <w:top w:val="none" w:sz="0" w:space="0" w:color="auto"/>
                <w:left w:val="none" w:sz="0" w:space="0" w:color="auto"/>
                <w:bottom w:val="none" w:sz="0" w:space="0" w:color="auto"/>
                <w:right w:val="none" w:sz="0" w:space="0" w:color="auto"/>
              </w:divBdr>
            </w:div>
            <w:div w:id="1067874999">
              <w:marLeft w:val="0"/>
              <w:marRight w:val="0"/>
              <w:marTop w:val="300"/>
              <w:marBottom w:val="300"/>
              <w:divBdr>
                <w:top w:val="none" w:sz="0" w:space="0" w:color="auto"/>
                <w:left w:val="none" w:sz="0" w:space="0" w:color="auto"/>
                <w:bottom w:val="none" w:sz="0" w:space="0" w:color="auto"/>
                <w:right w:val="none" w:sz="0" w:space="0" w:color="auto"/>
              </w:divBdr>
            </w:div>
            <w:div w:id="1560631255">
              <w:marLeft w:val="0"/>
              <w:marRight w:val="0"/>
              <w:marTop w:val="0"/>
              <w:marBottom w:val="0"/>
              <w:divBdr>
                <w:top w:val="none" w:sz="0" w:space="0" w:color="auto"/>
                <w:left w:val="none" w:sz="0" w:space="0" w:color="auto"/>
                <w:bottom w:val="none" w:sz="0" w:space="0" w:color="auto"/>
                <w:right w:val="none" w:sz="0" w:space="0" w:color="auto"/>
              </w:divBdr>
            </w:div>
            <w:div w:id="1662151351">
              <w:marLeft w:val="0"/>
              <w:marRight w:val="0"/>
              <w:marTop w:val="0"/>
              <w:marBottom w:val="0"/>
              <w:divBdr>
                <w:top w:val="none" w:sz="0" w:space="0" w:color="auto"/>
                <w:left w:val="none" w:sz="0" w:space="0" w:color="auto"/>
                <w:bottom w:val="none" w:sz="0" w:space="0" w:color="auto"/>
                <w:right w:val="none" w:sz="0" w:space="0" w:color="auto"/>
              </w:divBdr>
            </w:div>
            <w:div w:id="254675836">
              <w:marLeft w:val="0"/>
              <w:marRight w:val="0"/>
              <w:marTop w:val="300"/>
              <w:marBottom w:val="300"/>
              <w:divBdr>
                <w:top w:val="none" w:sz="0" w:space="0" w:color="auto"/>
                <w:left w:val="none" w:sz="0" w:space="0" w:color="auto"/>
                <w:bottom w:val="none" w:sz="0" w:space="0" w:color="auto"/>
                <w:right w:val="none" w:sz="0" w:space="0" w:color="auto"/>
              </w:divBdr>
            </w:div>
            <w:div w:id="363096540">
              <w:marLeft w:val="0"/>
              <w:marRight w:val="0"/>
              <w:marTop w:val="300"/>
              <w:marBottom w:val="300"/>
              <w:divBdr>
                <w:top w:val="none" w:sz="0" w:space="0" w:color="auto"/>
                <w:left w:val="none" w:sz="0" w:space="0" w:color="auto"/>
                <w:bottom w:val="none" w:sz="0" w:space="0" w:color="auto"/>
                <w:right w:val="none" w:sz="0" w:space="0" w:color="auto"/>
              </w:divBdr>
            </w:div>
            <w:div w:id="1035084658">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enguajecorporal.org/lenguaje-corporal-la-guia-completa/" TargetMode="External"/><Relationship Id="rId13" Type="http://schemas.openxmlformats.org/officeDocument/2006/relationships/hyperlink" Target="http://lenguajecorporal.org/lenguaje-corporal-la-guia-completa/" TargetMode="External"/><Relationship Id="rId18" Type="http://schemas.openxmlformats.org/officeDocument/2006/relationships/hyperlink" Target="http://lenguajecorporal.org/lenguaje-corporal-la-guia-completa/" TargetMode="External"/><Relationship Id="rId26" Type="http://schemas.openxmlformats.org/officeDocument/2006/relationships/image" Target="media/image8.png"/><Relationship Id="rId39" Type="http://schemas.openxmlformats.org/officeDocument/2006/relationships/hyperlink" Target="http://lenguajecorporal.org/lenguaje-corporal-en-40-dias/" TargetMode="External"/><Relationship Id="rId3" Type="http://schemas.openxmlformats.org/officeDocument/2006/relationships/settings" Target="settings.xml"/><Relationship Id="rId21" Type="http://schemas.openxmlformats.org/officeDocument/2006/relationships/hyperlink" Target="http://lenguajecorporal.org/significado-cruzarse-de-brazos/" TargetMode="External"/><Relationship Id="rId34" Type="http://schemas.openxmlformats.org/officeDocument/2006/relationships/image" Target="media/image15.png"/><Relationship Id="rId42" Type="http://schemas.openxmlformats.org/officeDocument/2006/relationships/image" Target="media/image19.png"/><Relationship Id="rId7" Type="http://schemas.openxmlformats.org/officeDocument/2006/relationships/hyperlink" Target="http://lenguajecorporal.org/lenguaje-corporal-la-guia-completa/" TargetMode="External"/><Relationship Id="rId12" Type="http://schemas.openxmlformats.org/officeDocument/2006/relationships/hyperlink" Target="http://lenguajecorporal.org/lenguaje-corporal-la-guia-completa/" TargetMode="External"/><Relationship Id="rId17" Type="http://schemas.openxmlformats.org/officeDocument/2006/relationships/hyperlink" Target="http://lenguajecorporal.org/lenguaje-corporal-la-guia-completa/" TargetMode="External"/><Relationship Id="rId25" Type="http://schemas.openxmlformats.org/officeDocument/2006/relationships/image" Target="media/image7.png"/><Relationship Id="rId33" Type="http://schemas.openxmlformats.org/officeDocument/2006/relationships/image" Target="media/image14.png"/><Relationship Id="rId38" Type="http://schemas.openxmlformats.org/officeDocument/2006/relationships/image" Target="media/image17.jpeg"/><Relationship Id="rId2" Type="http://schemas.openxmlformats.org/officeDocument/2006/relationships/styles" Target="styles.xml"/><Relationship Id="rId16" Type="http://schemas.openxmlformats.org/officeDocument/2006/relationships/hyperlink" Target="http://lenguajecorporal.org/lenguaje-corporal-la-guia-completa/" TargetMode="External"/><Relationship Id="rId20" Type="http://schemas.openxmlformats.org/officeDocument/2006/relationships/hyperlink" Target="http://lenguajecorporal.org/category/acertijos/" TargetMode="External"/><Relationship Id="rId29" Type="http://schemas.openxmlformats.org/officeDocument/2006/relationships/image" Target="media/image11.png"/><Relationship Id="rId41" Type="http://schemas.openxmlformats.org/officeDocument/2006/relationships/hyperlink" Target="https://www.e-junkie.com/ecom/gb.php?i=lcorporal&amp;c=single&amp;cl=181151"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lenguajecorporal.org/lenguaje-corporal-la-guia-completa/" TargetMode="External"/><Relationship Id="rId24" Type="http://schemas.openxmlformats.org/officeDocument/2006/relationships/image" Target="media/image6.png"/><Relationship Id="rId32" Type="http://schemas.openxmlformats.org/officeDocument/2006/relationships/image" Target="media/image13.png"/><Relationship Id="rId37" Type="http://schemas.openxmlformats.org/officeDocument/2006/relationships/hyperlink" Target="http://lenguajecorporal.org/detectar-mentiras/" TargetMode="External"/><Relationship Id="rId40" Type="http://schemas.openxmlformats.org/officeDocument/2006/relationships/image" Target="media/image18.png"/><Relationship Id="rId5" Type="http://schemas.openxmlformats.org/officeDocument/2006/relationships/image" Target="media/image1.png"/><Relationship Id="rId15" Type="http://schemas.openxmlformats.org/officeDocument/2006/relationships/hyperlink" Target="http://lenguajecorporal.org/lenguaje-corporal-la-guia-completa/" TargetMode="External"/><Relationship Id="rId23" Type="http://schemas.openxmlformats.org/officeDocument/2006/relationships/image" Target="media/image5.png"/><Relationship Id="rId28" Type="http://schemas.openxmlformats.org/officeDocument/2006/relationships/image" Target="media/image10.jpeg"/><Relationship Id="rId36" Type="http://schemas.openxmlformats.org/officeDocument/2006/relationships/hyperlink" Target="http://lenguajecorporal.org/posgrado-microexpresiones/" TargetMode="External"/><Relationship Id="rId10" Type="http://schemas.openxmlformats.org/officeDocument/2006/relationships/hyperlink" Target="http://lenguajecorporal.org/lenguaje-corporal-la-guia-completa/" TargetMode="External"/><Relationship Id="rId19" Type="http://schemas.openxmlformats.org/officeDocument/2006/relationships/image" Target="media/image3.jpeg"/><Relationship Id="rId31" Type="http://schemas.openxmlformats.org/officeDocument/2006/relationships/hyperlink" Target="http://lenguajecorporal.org/gestos-batuta/"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lenguajecorporal.org/lenguaje-corporal-la-guia-completa/" TargetMode="External"/><Relationship Id="rId14" Type="http://schemas.openxmlformats.org/officeDocument/2006/relationships/hyperlink" Target="http://lenguajecorporal.org/lenguaje-corporal-la-guia-completa/"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6.jpeg"/><Relationship Id="rId43"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28</Pages>
  <Words>4482</Words>
  <Characters>24656</Characters>
  <Application>Microsoft Office Word</Application>
  <DocSecurity>0</DocSecurity>
  <Lines>205</Lines>
  <Paragraphs>58</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29080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Aleida VarSa</dc:creator>
  <cp:keywords/>
  <dc:description/>
  <cp:lastModifiedBy>Aleida VarSa</cp:lastModifiedBy>
  <cp:revision>1</cp:revision>
  <dcterms:created xsi:type="dcterms:W3CDTF">2016-11-12T02:20:00Z</dcterms:created>
  <dcterms:modified xsi:type="dcterms:W3CDTF">2016-11-12T02:21:00Z</dcterms:modified>
</cp:coreProperties>
</file>