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12260" w14:textId="77777777" w:rsidR="006C49FD" w:rsidRPr="00D95E9D" w:rsidRDefault="006C49FD" w:rsidP="006C49FD">
      <w:pPr>
        <w:jc w:val="center"/>
        <w:rPr>
          <w:rFonts w:cs="Times New Roman"/>
        </w:rPr>
      </w:pPr>
      <w:bookmarkStart w:id="0" w:name="_Hlk27682490"/>
      <w:r>
        <w:rPr>
          <w:noProof/>
        </w:rPr>
        <w:drawing>
          <wp:inline distT="0" distB="0" distL="0" distR="0" wp14:anchorId="3296F9B3" wp14:editId="24E2EC31">
            <wp:extent cx="1215390" cy="1548232"/>
            <wp:effectExtent l="0" t="0" r="3810" b="0"/>
            <wp:docPr id="2896004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1215390" cy="1548232"/>
                    </a:xfrm>
                    <a:prstGeom prst="rect">
                      <a:avLst/>
                    </a:prstGeom>
                  </pic:spPr>
                </pic:pic>
              </a:graphicData>
            </a:graphic>
          </wp:inline>
        </w:drawing>
      </w:r>
    </w:p>
    <w:p w14:paraId="3E40C758" w14:textId="77777777" w:rsidR="006C49FD" w:rsidRPr="00D95E9D" w:rsidRDefault="006C49FD" w:rsidP="006C49FD">
      <w:pPr>
        <w:rPr>
          <w:rFonts w:cs="Times New Roman"/>
        </w:rPr>
      </w:pPr>
    </w:p>
    <w:p w14:paraId="562C4838" w14:textId="77777777" w:rsidR="006C49FD" w:rsidRPr="00D95E9D" w:rsidRDefault="006C49FD" w:rsidP="006C49FD">
      <w:pPr>
        <w:jc w:val="center"/>
        <w:rPr>
          <w:rFonts w:cs="Times New Roman"/>
          <w:sz w:val="40"/>
        </w:rPr>
      </w:pPr>
      <w:r w:rsidRPr="00D95E9D">
        <w:rPr>
          <w:rFonts w:cs="Times New Roman"/>
          <w:sz w:val="40"/>
        </w:rPr>
        <w:t>UNIVERSIDAD TÉCNICA PARTICULAR DE LOJA</w:t>
      </w:r>
    </w:p>
    <w:p w14:paraId="7BDB7098" w14:textId="77777777" w:rsidR="006C49FD" w:rsidRPr="00D95E9D" w:rsidRDefault="006C49FD" w:rsidP="006C49FD">
      <w:pPr>
        <w:jc w:val="center"/>
        <w:rPr>
          <w:rFonts w:cs="Times New Roman"/>
          <w:b/>
          <w:i/>
          <w:sz w:val="32"/>
        </w:rPr>
      </w:pPr>
      <w:r w:rsidRPr="00D95E9D">
        <w:rPr>
          <w:rFonts w:cs="Times New Roman"/>
          <w:b/>
          <w:i/>
          <w:sz w:val="32"/>
        </w:rPr>
        <w:t>La Universidad Católica de Loja</w:t>
      </w:r>
    </w:p>
    <w:p w14:paraId="2C7B78C5" w14:textId="77777777" w:rsidR="006C49FD" w:rsidRPr="00D95E9D" w:rsidRDefault="006C49FD" w:rsidP="006C49FD">
      <w:pPr>
        <w:jc w:val="center"/>
        <w:rPr>
          <w:rFonts w:cs="Times New Roman"/>
          <w:sz w:val="40"/>
        </w:rPr>
      </w:pPr>
    </w:p>
    <w:p w14:paraId="17D4F9A8" w14:textId="77777777" w:rsidR="006C49FD" w:rsidRPr="00D95E9D" w:rsidRDefault="006C49FD" w:rsidP="006C49FD">
      <w:pPr>
        <w:jc w:val="center"/>
        <w:rPr>
          <w:rFonts w:eastAsia="Arial" w:cs="Times New Roman"/>
          <w:b/>
          <w:bCs/>
          <w:sz w:val="36"/>
          <w:szCs w:val="20"/>
          <w:lang w:eastAsia="zh-CN"/>
        </w:rPr>
      </w:pPr>
      <w:r w:rsidRPr="00D95E9D">
        <w:rPr>
          <w:rFonts w:eastAsia="Arial" w:cs="Times New Roman"/>
          <w:b/>
          <w:bCs/>
          <w:sz w:val="36"/>
          <w:szCs w:val="20"/>
          <w:lang w:eastAsia="zh-CN"/>
        </w:rPr>
        <w:t>PRACTICUM 1.1</w:t>
      </w:r>
    </w:p>
    <w:p w14:paraId="607A5E92" w14:textId="77777777" w:rsidR="006C49FD" w:rsidRPr="00D95E9D" w:rsidRDefault="006C49FD" w:rsidP="006C49FD">
      <w:pPr>
        <w:jc w:val="center"/>
        <w:rPr>
          <w:rFonts w:cs="Times New Roman"/>
          <w:b/>
          <w:sz w:val="36"/>
          <w:szCs w:val="20"/>
        </w:rPr>
      </w:pPr>
      <w:r w:rsidRPr="00D95E9D">
        <w:rPr>
          <w:rFonts w:cs="Times New Roman"/>
          <w:b/>
          <w:sz w:val="36"/>
          <w:szCs w:val="20"/>
        </w:rPr>
        <w:t>Docente:</w:t>
      </w:r>
    </w:p>
    <w:p w14:paraId="518AFE40" w14:textId="77777777" w:rsidR="006C49FD" w:rsidRPr="00D95E9D" w:rsidRDefault="006C49FD" w:rsidP="006C49FD">
      <w:pPr>
        <w:jc w:val="center"/>
        <w:rPr>
          <w:rFonts w:cs="Times New Roman"/>
          <w:sz w:val="36"/>
          <w:szCs w:val="20"/>
        </w:rPr>
      </w:pPr>
      <w:r w:rsidRPr="00D95E9D">
        <w:rPr>
          <w:rFonts w:cs="Times New Roman"/>
          <w:sz w:val="36"/>
          <w:szCs w:val="20"/>
        </w:rPr>
        <w:t xml:space="preserve"> Ing. Danilo </w:t>
      </w:r>
      <w:r w:rsidR="00ED74A0">
        <w:rPr>
          <w:rFonts w:cs="Times New Roman"/>
          <w:sz w:val="36"/>
          <w:szCs w:val="20"/>
        </w:rPr>
        <w:t xml:space="preserve">Rubén </w:t>
      </w:r>
      <w:r w:rsidRPr="00D95E9D">
        <w:rPr>
          <w:rFonts w:cs="Times New Roman"/>
          <w:sz w:val="36"/>
          <w:szCs w:val="20"/>
        </w:rPr>
        <w:t>Jaramillo</w:t>
      </w:r>
      <w:r w:rsidR="00ED74A0">
        <w:rPr>
          <w:rFonts w:cs="Times New Roman"/>
          <w:sz w:val="36"/>
          <w:szCs w:val="20"/>
        </w:rPr>
        <w:t xml:space="preserve"> Hurtado</w:t>
      </w:r>
    </w:p>
    <w:p w14:paraId="5C48B6B7" w14:textId="77777777" w:rsidR="006C49FD" w:rsidRPr="00D95E9D" w:rsidRDefault="006C49FD" w:rsidP="006C49FD">
      <w:pPr>
        <w:jc w:val="center"/>
        <w:rPr>
          <w:rFonts w:cs="Times New Roman"/>
          <w:sz w:val="36"/>
          <w:szCs w:val="20"/>
        </w:rPr>
      </w:pPr>
    </w:p>
    <w:p w14:paraId="6C965FAC" w14:textId="77777777" w:rsidR="006C49FD" w:rsidRPr="00D95E9D" w:rsidRDefault="006C49FD" w:rsidP="006C49FD">
      <w:pPr>
        <w:jc w:val="center"/>
        <w:rPr>
          <w:rFonts w:cs="Times New Roman"/>
          <w:b/>
          <w:sz w:val="36"/>
          <w:szCs w:val="20"/>
        </w:rPr>
      </w:pPr>
      <w:r w:rsidRPr="00D95E9D">
        <w:rPr>
          <w:rFonts w:cs="Times New Roman"/>
          <w:b/>
          <w:sz w:val="36"/>
          <w:szCs w:val="20"/>
        </w:rPr>
        <w:t>Estudiante</w:t>
      </w:r>
      <w:r w:rsidR="002E5E3F">
        <w:rPr>
          <w:rFonts w:cs="Times New Roman"/>
          <w:b/>
          <w:sz w:val="36"/>
          <w:szCs w:val="20"/>
        </w:rPr>
        <w:t>s</w:t>
      </w:r>
      <w:r w:rsidRPr="00D95E9D">
        <w:rPr>
          <w:rFonts w:cs="Times New Roman"/>
          <w:b/>
          <w:sz w:val="36"/>
          <w:szCs w:val="20"/>
        </w:rPr>
        <w:t>:</w:t>
      </w:r>
    </w:p>
    <w:p w14:paraId="5FE1377A" w14:textId="77777777" w:rsidR="006C49FD" w:rsidRDefault="006C49FD" w:rsidP="006C49FD">
      <w:pPr>
        <w:jc w:val="center"/>
        <w:rPr>
          <w:rFonts w:cs="Times New Roman"/>
          <w:sz w:val="36"/>
          <w:szCs w:val="20"/>
        </w:rPr>
      </w:pPr>
      <w:r w:rsidRPr="00D95E9D">
        <w:rPr>
          <w:rFonts w:cs="Times New Roman"/>
          <w:sz w:val="36"/>
          <w:szCs w:val="20"/>
        </w:rPr>
        <w:t>Roberto Narváez</w:t>
      </w:r>
    </w:p>
    <w:p w14:paraId="5E1A3609" w14:textId="77777777" w:rsidR="002E5E3F" w:rsidRPr="00D95E9D" w:rsidRDefault="002E5E3F" w:rsidP="006C49FD">
      <w:pPr>
        <w:jc w:val="center"/>
        <w:rPr>
          <w:rFonts w:cs="Times New Roman"/>
          <w:sz w:val="36"/>
          <w:szCs w:val="20"/>
        </w:rPr>
      </w:pPr>
      <w:r>
        <w:rPr>
          <w:rFonts w:cs="Times New Roman"/>
          <w:sz w:val="36"/>
          <w:szCs w:val="20"/>
        </w:rPr>
        <w:t>Juan Yanza</w:t>
      </w:r>
    </w:p>
    <w:p w14:paraId="2E97D4A2" w14:textId="77777777" w:rsidR="006C49FD" w:rsidRPr="00D95E9D" w:rsidRDefault="006C49FD" w:rsidP="006C49FD">
      <w:pPr>
        <w:jc w:val="center"/>
        <w:rPr>
          <w:rFonts w:cs="Times New Roman"/>
          <w:sz w:val="36"/>
          <w:szCs w:val="20"/>
        </w:rPr>
      </w:pPr>
    </w:p>
    <w:p w14:paraId="11C50AC5" w14:textId="7F48534E" w:rsidR="006C49FD" w:rsidRDefault="006C49FD" w:rsidP="006C49FD">
      <w:pPr>
        <w:jc w:val="center"/>
        <w:rPr>
          <w:rFonts w:cs="Times New Roman"/>
          <w:b/>
          <w:bCs/>
          <w:sz w:val="36"/>
          <w:szCs w:val="20"/>
        </w:rPr>
      </w:pPr>
      <w:r w:rsidRPr="00D95E9D">
        <w:rPr>
          <w:rFonts w:cs="Times New Roman"/>
          <w:b/>
          <w:bCs/>
          <w:sz w:val="36"/>
          <w:szCs w:val="20"/>
        </w:rPr>
        <w:t>Tema:</w:t>
      </w:r>
    </w:p>
    <w:p w14:paraId="4F3AD8B8" w14:textId="2DEAB59C" w:rsidR="006C49FD" w:rsidRPr="00876075" w:rsidRDefault="00876075" w:rsidP="006C49FD">
      <w:pPr>
        <w:jc w:val="center"/>
        <w:rPr>
          <w:rFonts w:cs="Times New Roman"/>
        </w:rPr>
      </w:pPr>
      <w:r w:rsidRPr="00876075">
        <w:rPr>
          <w:rFonts w:cs="Times New Roman"/>
          <w:sz w:val="36"/>
          <w:szCs w:val="20"/>
        </w:rPr>
        <w:t>Proyecto Integrador</w:t>
      </w:r>
      <w:r w:rsidR="00A65D87">
        <w:rPr>
          <w:rFonts w:cs="Times New Roman"/>
          <w:sz w:val="36"/>
          <w:szCs w:val="20"/>
        </w:rPr>
        <w:t xml:space="preserve"> de Saberes</w:t>
      </w:r>
    </w:p>
    <w:p w14:paraId="486FD4E6" w14:textId="77777777" w:rsidR="006C49FD" w:rsidRPr="00876075" w:rsidRDefault="006C49FD" w:rsidP="006C49FD">
      <w:pPr>
        <w:jc w:val="center"/>
        <w:rPr>
          <w:rFonts w:cs="Times New Roman"/>
          <w:bCs/>
        </w:rPr>
      </w:pPr>
    </w:p>
    <w:p w14:paraId="05476488" w14:textId="77777777" w:rsidR="006C49FD" w:rsidRPr="003C3CB9" w:rsidRDefault="006C49FD" w:rsidP="006C49FD">
      <w:pPr>
        <w:jc w:val="center"/>
        <w:rPr>
          <w:rFonts w:cs="Times New Roman"/>
          <w:b/>
        </w:rPr>
      </w:pPr>
      <w:r w:rsidRPr="003C3CB9">
        <w:rPr>
          <w:rFonts w:cs="Times New Roman"/>
          <w:b/>
        </w:rPr>
        <w:t>PERÍODO ACADÉMICO OCTUBRE 2019 – FEBRERO 2020</w:t>
      </w:r>
    </w:p>
    <w:p w14:paraId="57CCB816" w14:textId="63256917" w:rsidR="003A41E0" w:rsidRDefault="006C49FD" w:rsidP="00ED74A0">
      <w:pPr>
        <w:jc w:val="center"/>
        <w:rPr>
          <w:rFonts w:cs="Times New Roman"/>
          <w:b/>
          <w:sz w:val="28"/>
          <w:szCs w:val="28"/>
        </w:rPr>
      </w:pPr>
      <w:r w:rsidRPr="003C3CB9">
        <w:rPr>
          <w:rFonts w:cs="Times New Roman"/>
          <w:b/>
          <w:sz w:val="28"/>
          <w:szCs w:val="28"/>
        </w:rPr>
        <w:t>Loja-Ecuador</w:t>
      </w:r>
    </w:p>
    <w:p w14:paraId="2D3D9323" w14:textId="77777777" w:rsidR="003A41E0" w:rsidRDefault="003A41E0">
      <w:pPr>
        <w:rPr>
          <w:rFonts w:cs="Times New Roman"/>
          <w:b/>
          <w:sz w:val="28"/>
          <w:szCs w:val="28"/>
        </w:rPr>
      </w:pPr>
      <w:r>
        <w:rPr>
          <w:rFonts w:cs="Times New Roman"/>
          <w:b/>
          <w:sz w:val="28"/>
          <w:szCs w:val="28"/>
        </w:rPr>
        <w:br w:type="page"/>
      </w:r>
    </w:p>
    <w:p w14:paraId="0C7E44E3" w14:textId="77777777" w:rsidR="006C49FD" w:rsidRPr="003C3CB9" w:rsidRDefault="006C49FD" w:rsidP="00ED74A0">
      <w:pPr>
        <w:jc w:val="center"/>
        <w:rPr>
          <w:rFonts w:cs="Times New Roman"/>
          <w:b/>
          <w:sz w:val="28"/>
          <w:szCs w:val="28"/>
        </w:rPr>
      </w:pPr>
    </w:p>
    <w:bookmarkEnd w:id="0" w:displacedByCustomXml="next"/>
    <w:bookmarkStart w:id="1" w:name="_Toc30020879" w:displacedByCustomXml="next"/>
    <w:sdt>
      <w:sdtPr>
        <w:rPr>
          <w:rFonts w:asciiTheme="minorHAnsi" w:eastAsia="SimSun" w:hAnsiTheme="minorHAnsi" w:cs="Times New Roman"/>
          <w:b w:val="0"/>
          <w:sz w:val="22"/>
          <w:szCs w:val="22"/>
        </w:rPr>
        <w:id w:val="-1265994810"/>
        <w:docPartObj>
          <w:docPartGallery w:val="Table of Contents"/>
          <w:docPartUnique/>
        </w:docPartObj>
      </w:sdtPr>
      <w:sdtEndPr>
        <w:rPr>
          <w:rFonts w:ascii="Times New Roman" w:hAnsi="Times New Roman"/>
          <w:bCs/>
          <w:sz w:val="24"/>
          <w:szCs w:val="24"/>
        </w:rPr>
      </w:sdtEndPr>
      <w:sdtContent>
        <w:p w14:paraId="63BF1788" w14:textId="456481DB" w:rsidR="009D0E73" w:rsidRPr="00D95E9D" w:rsidRDefault="00E32923" w:rsidP="001F19CF">
          <w:pPr>
            <w:pStyle w:val="Ttulo1"/>
            <w:spacing w:line="480" w:lineRule="auto"/>
            <w:rPr>
              <w:rFonts w:cs="Times New Roman"/>
            </w:rPr>
          </w:pPr>
          <w:r>
            <w:rPr>
              <w:rFonts w:cs="Times New Roman"/>
            </w:rPr>
            <w:t>ÍNDICE</w:t>
          </w:r>
          <w:bookmarkEnd w:id="1"/>
        </w:p>
        <w:p w14:paraId="599BD2A9" w14:textId="15694E85" w:rsidR="00516A90" w:rsidRDefault="00A620D9">
          <w:pPr>
            <w:pStyle w:val="TDC1"/>
            <w:tabs>
              <w:tab w:val="right" w:leader="dot" w:pos="9352"/>
            </w:tabs>
            <w:rPr>
              <w:rFonts w:asciiTheme="minorHAnsi" w:eastAsiaTheme="minorEastAsia" w:hAnsiTheme="minorHAnsi"/>
              <w:noProof/>
              <w:sz w:val="22"/>
              <w:lang w:val="es-EC" w:eastAsia="es-EC"/>
            </w:rPr>
          </w:pPr>
          <w:r w:rsidRPr="00D95E9D">
            <w:rPr>
              <w:rFonts w:cs="Times New Roman"/>
              <w:szCs w:val="24"/>
            </w:rPr>
            <w:fldChar w:fldCharType="begin"/>
          </w:r>
          <w:r w:rsidRPr="00D95E9D">
            <w:rPr>
              <w:rFonts w:cs="Times New Roman"/>
              <w:szCs w:val="24"/>
            </w:rPr>
            <w:instrText xml:space="preserve"> TOC \o "1-3" \h \z \u </w:instrText>
          </w:r>
          <w:r w:rsidRPr="00D95E9D">
            <w:rPr>
              <w:rFonts w:cs="Times New Roman"/>
              <w:szCs w:val="24"/>
            </w:rPr>
            <w:fldChar w:fldCharType="separate"/>
          </w:r>
          <w:hyperlink w:anchor="_Toc30020879" w:history="1">
            <w:r w:rsidR="00516A90" w:rsidRPr="00546D0D">
              <w:rPr>
                <w:rStyle w:val="Hipervnculo"/>
                <w:rFonts w:cs="Times New Roman"/>
                <w:noProof/>
              </w:rPr>
              <w:t>ÍNDICE</w:t>
            </w:r>
            <w:r w:rsidR="00516A90">
              <w:rPr>
                <w:noProof/>
                <w:webHidden/>
              </w:rPr>
              <w:tab/>
            </w:r>
            <w:r w:rsidR="00516A90">
              <w:rPr>
                <w:noProof/>
                <w:webHidden/>
              </w:rPr>
              <w:fldChar w:fldCharType="begin"/>
            </w:r>
            <w:r w:rsidR="00516A90">
              <w:rPr>
                <w:noProof/>
                <w:webHidden/>
              </w:rPr>
              <w:instrText xml:space="preserve"> PAGEREF _Toc30020879 \h </w:instrText>
            </w:r>
            <w:r w:rsidR="00516A90">
              <w:rPr>
                <w:noProof/>
                <w:webHidden/>
              </w:rPr>
            </w:r>
            <w:r w:rsidR="00516A90">
              <w:rPr>
                <w:noProof/>
                <w:webHidden/>
              </w:rPr>
              <w:fldChar w:fldCharType="separate"/>
            </w:r>
            <w:r w:rsidR="00516A90">
              <w:rPr>
                <w:noProof/>
                <w:webHidden/>
              </w:rPr>
              <w:t>II</w:t>
            </w:r>
            <w:r w:rsidR="00516A90">
              <w:rPr>
                <w:noProof/>
                <w:webHidden/>
              </w:rPr>
              <w:fldChar w:fldCharType="end"/>
            </w:r>
          </w:hyperlink>
        </w:p>
        <w:p w14:paraId="49ED8386" w14:textId="2B9302E3" w:rsidR="00516A90" w:rsidRDefault="00EA30CC">
          <w:pPr>
            <w:pStyle w:val="TDC1"/>
            <w:tabs>
              <w:tab w:val="right" w:leader="dot" w:pos="9352"/>
            </w:tabs>
            <w:rPr>
              <w:rFonts w:asciiTheme="minorHAnsi" w:eastAsiaTheme="minorEastAsia" w:hAnsiTheme="minorHAnsi"/>
              <w:noProof/>
              <w:sz w:val="22"/>
              <w:lang w:val="es-EC" w:eastAsia="es-EC"/>
            </w:rPr>
          </w:pPr>
          <w:hyperlink w:anchor="_Toc30020880" w:history="1">
            <w:r w:rsidR="00516A90" w:rsidRPr="00546D0D">
              <w:rPr>
                <w:rStyle w:val="Hipervnculo"/>
                <w:noProof/>
              </w:rPr>
              <w:t>Índice de tablas</w:t>
            </w:r>
            <w:r w:rsidR="00516A90">
              <w:rPr>
                <w:noProof/>
                <w:webHidden/>
              </w:rPr>
              <w:tab/>
            </w:r>
            <w:r w:rsidR="00516A90">
              <w:rPr>
                <w:noProof/>
                <w:webHidden/>
              </w:rPr>
              <w:fldChar w:fldCharType="begin"/>
            </w:r>
            <w:r w:rsidR="00516A90">
              <w:rPr>
                <w:noProof/>
                <w:webHidden/>
              </w:rPr>
              <w:instrText xml:space="preserve"> PAGEREF _Toc30020880 \h </w:instrText>
            </w:r>
            <w:r w:rsidR="00516A90">
              <w:rPr>
                <w:noProof/>
                <w:webHidden/>
              </w:rPr>
            </w:r>
            <w:r w:rsidR="00516A90">
              <w:rPr>
                <w:noProof/>
                <w:webHidden/>
              </w:rPr>
              <w:fldChar w:fldCharType="separate"/>
            </w:r>
            <w:r w:rsidR="00516A90">
              <w:rPr>
                <w:noProof/>
                <w:webHidden/>
              </w:rPr>
              <w:t>IV</w:t>
            </w:r>
            <w:r w:rsidR="00516A90">
              <w:rPr>
                <w:noProof/>
                <w:webHidden/>
              </w:rPr>
              <w:fldChar w:fldCharType="end"/>
            </w:r>
          </w:hyperlink>
        </w:p>
        <w:p w14:paraId="37DB7543" w14:textId="52019AB3" w:rsidR="00516A90" w:rsidRDefault="00EA30CC">
          <w:pPr>
            <w:pStyle w:val="TDC1"/>
            <w:tabs>
              <w:tab w:val="right" w:leader="dot" w:pos="9352"/>
            </w:tabs>
            <w:rPr>
              <w:rFonts w:asciiTheme="minorHAnsi" w:eastAsiaTheme="minorEastAsia" w:hAnsiTheme="minorHAnsi"/>
              <w:noProof/>
              <w:sz w:val="22"/>
              <w:lang w:val="es-EC" w:eastAsia="es-EC"/>
            </w:rPr>
          </w:pPr>
          <w:hyperlink w:anchor="_Toc30020881" w:history="1">
            <w:r w:rsidR="00516A90" w:rsidRPr="00546D0D">
              <w:rPr>
                <w:rStyle w:val="Hipervnculo"/>
                <w:rFonts w:cs="Times New Roman"/>
                <w:noProof/>
              </w:rPr>
              <w:t>Resumen</w:t>
            </w:r>
            <w:r w:rsidR="00516A90">
              <w:rPr>
                <w:noProof/>
                <w:webHidden/>
              </w:rPr>
              <w:tab/>
            </w:r>
            <w:r w:rsidR="00516A90">
              <w:rPr>
                <w:noProof/>
                <w:webHidden/>
              </w:rPr>
              <w:fldChar w:fldCharType="begin"/>
            </w:r>
            <w:r w:rsidR="00516A90">
              <w:rPr>
                <w:noProof/>
                <w:webHidden/>
              </w:rPr>
              <w:instrText xml:space="preserve"> PAGEREF _Toc30020881 \h </w:instrText>
            </w:r>
            <w:r w:rsidR="00516A90">
              <w:rPr>
                <w:noProof/>
                <w:webHidden/>
              </w:rPr>
            </w:r>
            <w:r w:rsidR="00516A90">
              <w:rPr>
                <w:noProof/>
                <w:webHidden/>
              </w:rPr>
              <w:fldChar w:fldCharType="separate"/>
            </w:r>
            <w:r w:rsidR="00516A90">
              <w:rPr>
                <w:noProof/>
                <w:webHidden/>
              </w:rPr>
              <w:t>V</w:t>
            </w:r>
            <w:r w:rsidR="00516A90">
              <w:rPr>
                <w:noProof/>
                <w:webHidden/>
              </w:rPr>
              <w:fldChar w:fldCharType="end"/>
            </w:r>
          </w:hyperlink>
        </w:p>
        <w:p w14:paraId="792E4D0C" w14:textId="4AC5330A" w:rsidR="00516A90" w:rsidRDefault="00EA30CC">
          <w:pPr>
            <w:pStyle w:val="TDC1"/>
            <w:tabs>
              <w:tab w:val="right" w:leader="dot" w:pos="9352"/>
            </w:tabs>
            <w:rPr>
              <w:rFonts w:asciiTheme="minorHAnsi" w:eastAsiaTheme="minorEastAsia" w:hAnsiTheme="minorHAnsi"/>
              <w:noProof/>
              <w:sz w:val="22"/>
              <w:lang w:val="es-EC" w:eastAsia="es-EC"/>
            </w:rPr>
          </w:pPr>
          <w:hyperlink w:anchor="_Toc30020882" w:history="1">
            <w:r w:rsidR="00516A90" w:rsidRPr="00546D0D">
              <w:rPr>
                <w:rStyle w:val="Hipervnculo"/>
                <w:rFonts w:cs="Times New Roman"/>
                <w:noProof/>
              </w:rPr>
              <w:t>Problemática</w:t>
            </w:r>
            <w:r w:rsidR="00516A90">
              <w:rPr>
                <w:noProof/>
                <w:webHidden/>
              </w:rPr>
              <w:tab/>
            </w:r>
            <w:r w:rsidR="00516A90">
              <w:rPr>
                <w:noProof/>
                <w:webHidden/>
              </w:rPr>
              <w:fldChar w:fldCharType="begin"/>
            </w:r>
            <w:r w:rsidR="00516A90">
              <w:rPr>
                <w:noProof/>
                <w:webHidden/>
              </w:rPr>
              <w:instrText xml:space="preserve"> PAGEREF _Toc30020882 \h </w:instrText>
            </w:r>
            <w:r w:rsidR="00516A90">
              <w:rPr>
                <w:noProof/>
                <w:webHidden/>
              </w:rPr>
            </w:r>
            <w:r w:rsidR="00516A90">
              <w:rPr>
                <w:noProof/>
                <w:webHidden/>
              </w:rPr>
              <w:fldChar w:fldCharType="separate"/>
            </w:r>
            <w:r w:rsidR="00516A90">
              <w:rPr>
                <w:noProof/>
                <w:webHidden/>
              </w:rPr>
              <w:t>VI</w:t>
            </w:r>
            <w:r w:rsidR="00516A90">
              <w:rPr>
                <w:noProof/>
                <w:webHidden/>
              </w:rPr>
              <w:fldChar w:fldCharType="end"/>
            </w:r>
          </w:hyperlink>
        </w:p>
        <w:p w14:paraId="004ED108" w14:textId="1725D79C" w:rsidR="00516A90" w:rsidRDefault="00EA30CC">
          <w:pPr>
            <w:pStyle w:val="TDC1"/>
            <w:tabs>
              <w:tab w:val="right" w:leader="dot" w:pos="9352"/>
            </w:tabs>
            <w:rPr>
              <w:rFonts w:asciiTheme="minorHAnsi" w:eastAsiaTheme="minorEastAsia" w:hAnsiTheme="minorHAnsi"/>
              <w:noProof/>
              <w:sz w:val="22"/>
              <w:lang w:val="es-EC" w:eastAsia="es-EC"/>
            </w:rPr>
          </w:pPr>
          <w:hyperlink w:anchor="_Toc30020883" w:history="1">
            <w:r w:rsidR="00516A90" w:rsidRPr="00546D0D">
              <w:rPr>
                <w:rStyle w:val="Hipervnculo"/>
                <w:rFonts w:cs="Times New Roman"/>
                <w:noProof/>
              </w:rPr>
              <w:t>Objetivos</w:t>
            </w:r>
            <w:r w:rsidR="00516A90">
              <w:rPr>
                <w:noProof/>
                <w:webHidden/>
              </w:rPr>
              <w:tab/>
            </w:r>
            <w:r w:rsidR="00516A90">
              <w:rPr>
                <w:noProof/>
                <w:webHidden/>
              </w:rPr>
              <w:fldChar w:fldCharType="begin"/>
            </w:r>
            <w:r w:rsidR="00516A90">
              <w:rPr>
                <w:noProof/>
                <w:webHidden/>
              </w:rPr>
              <w:instrText xml:space="preserve"> PAGEREF _Toc30020883 \h </w:instrText>
            </w:r>
            <w:r w:rsidR="00516A90">
              <w:rPr>
                <w:noProof/>
                <w:webHidden/>
              </w:rPr>
            </w:r>
            <w:r w:rsidR="00516A90">
              <w:rPr>
                <w:noProof/>
                <w:webHidden/>
              </w:rPr>
              <w:fldChar w:fldCharType="separate"/>
            </w:r>
            <w:r w:rsidR="00516A90">
              <w:rPr>
                <w:noProof/>
                <w:webHidden/>
              </w:rPr>
              <w:t>VII</w:t>
            </w:r>
            <w:r w:rsidR="00516A90">
              <w:rPr>
                <w:noProof/>
                <w:webHidden/>
              </w:rPr>
              <w:fldChar w:fldCharType="end"/>
            </w:r>
          </w:hyperlink>
        </w:p>
        <w:p w14:paraId="6AB5C332" w14:textId="4A9403C3" w:rsidR="00516A90" w:rsidRDefault="00EA30CC">
          <w:pPr>
            <w:pStyle w:val="TDC2"/>
            <w:tabs>
              <w:tab w:val="right" w:leader="dot" w:pos="9352"/>
            </w:tabs>
            <w:rPr>
              <w:rFonts w:asciiTheme="minorHAnsi" w:eastAsiaTheme="minorEastAsia" w:hAnsiTheme="minorHAnsi"/>
              <w:noProof/>
              <w:sz w:val="22"/>
              <w:lang w:val="es-EC" w:eastAsia="es-EC"/>
            </w:rPr>
          </w:pPr>
          <w:hyperlink w:anchor="_Toc30020884" w:history="1">
            <w:r w:rsidR="00516A90" w:rsidRPr="00546D0D">
              <w:rPr>
                <w:rStyle w:val="Hipervnculo"/>
                <w:noProof/>
              </w:rPr>
              <w:t>Objetivo general</w:t>
            </w:r>
            <w:r w:rsidR="00516A90">
              <w:rPr>
                <w:noProof/>
                <w:webHidden/>
              </w:rPr>
              <w:tab/>
            </w:r>
            <w:r w:rsidR="00516A90">
              <w:rPr>
                <w:noProof/>
                <w:webHidden/>
              </w:rPr>
              <w:fldChar w:fldCharType="begin"/>
            </w:r>
            <w:r w:rsidR="00516A90">
              <w:rPr>
                <w:noProof/>
                <w:webHidden/>
              </w:rPr>
              <w:instrText xml:space="preserve"> PAGEREF _Toc30020884 \h </w:instrText>
            </w:r>
            <w:r w:rsidR="00516A90">
              <w:rPr>
                <w:noProof/>
                <w:webHidden/>
              </w:rPr>
            </w:r>
            <w:r w:rsidR="00516A90">
              <w:rPr>
                <w:noProof/>
                <w:webHidden/>
              </w:rPr>
              <w:fldChar w:fldCharType="separate"/>
            </w:r>
            <w:r w:rsidR="00516A90">
              <w:rPr>
                <w:noProof/>
                <w:webHidden/>
              </w:rPr>
              <w:t>VII</w:t>
            </w:r>
            <w:r w:rsidR="00516A90">
              <w:rPr>
                <w:noProof/>
                <w:webHidden/>
              </w:rPr>
              <w:fldChar w:fldCharType="end"/>
            </w:r>
          </w:hyperlink>
        </w:p>
        <w:p w14:paraId="5A0E4435" w14:textId="775D1332" w:rsidR="00516A90" w:rsidRDefault="00EA30CC">
          <w:pPr>
            <w:pStyle w:val="TDC2"/>
            <w:tabs>
              <w:tab w:val="right" w:leader="dot" w:pos="9352"/>
            </w:tabs>
            <w:rPr>
              <w:rFonts w:asciiTheme="minorHAnsi" w:eastAsiaTheme="minorEastAsia" w:hAnsiTheme="minorHAnsi"/>
              <w:noProof/>
              <w:sz w:val="22"/>
              <w:lang w:val="es-EC" w:eastAsia="es-EC"/>
            </w:rPr>
          </w:pPr>
          <w:hyperlink w:anchor="_Toc30020885" w:history="1">
            <w:r w:rsidR="00516A90" w:rsidRPr="00546D0D">
              <w:rPr>
                <w:rStyle w:val="Hipervnculo"/>
                <w:noProof/>
              </w:rPr>
              <w:t>Objetivos especíﬁcos</w:t>
            </w:r>
            <w:r w:rsidR="00516A90">
              <w:rPr>
                <w:noProof/>
                <w:webHidden/>
              </w:rPr>
              <w:tab/>
            </w:r>
            <w:r w:rsidR="00516A90">
              <w:rPr>
                <w:noProof/>
                <w:webHidden/>
              </w:rPr>
              <w:fldChar w:fldCharType="begin"/>
            </w:r>
            <w:r w:rsidR="00516A90">
              <w:rPr>
                <w:noProof/>
                <w:webHidden/>
              </w:rPr>
              <w:instrText xml:space="preserve"> PAGEREF _Toc30020885 \h </w:instrText>
            </w:r>
            <w:r w:rsidR="00516A90">
              <w:rPr>
                <w:noProof/>
                <w:webHidden/>
              </w:rPr>
            </w:r>
            <w:r w:rsidR="00516A90">
              <w:rPr>
                <w:noProof/>
                <w:webHidden/>
              </w:rPr>
              <w:fldChar w:fldCharType="separate"/>
            </w:r>
            <w:r w:rsidR="00516A90">
              <w:rPr>
                <w:noProof/>
                <w:webHidden/>
              </w:rPr>
              <w:t>VII</w:t>
            </w:r>
            <w:r w:rsidR="00516A90">
              <w:rPr>
                <w:noProof/>
                <w:webHidden/>
              </w:rPr>
              <w:fldChar w:fldCharType="end"/>
            </w:r>
          </w:hyperlink>
        </w:p>
        <w:p w14:paraId="705B94D2" w14:textId="1D560658" w:rsidR="00516A90" w:rsidRDefault="00EA30CC">
          <w:pPr>
            <w:pStyle w:val="TDC1"/>
            <w:tabs>
              <w:tab w:val="right" w:leader="dot" w:pos="9352"/>
            </w:tabs>
            <w:rPr>
              <w:rFonts w:asciiTheme="minorHAnsi" w:eastAsiaTheme="minorEastAsia" w:hAnsiTheme="minorHAnsi"/>
              <w:noProof/>
              <w:sz w:val="22"/>
              <w:lang w:val="es-EC" w:eastAsia="es-EC"/>
            </w:rPr>
          </w:pPr>
          <w:hyperlink w:anchor="_Toc30020886" w:history="1">
            <w:r w:rsidR="00516A90" w:rsidRPr="00546D0D">
              <w:rPr>
                <w:rStyle w:val="Hipervnculo"/>
                <w:rFonts w:cs="Times New Roman"/>
                <w:noProof/>
              </w:rPr>
              <w:t>Metodología</w:t>
            </w:r>
            <w:r w:rsidR="00516A90">
              <w:rPr>
                <w:noProof/>
                <w:webHidden/>
              </w:rPr>
              <w:tab/>
            </w:r>
            <w:r w:rsidR="00516A90">
              <w:rPr>
                <w:noProof/>
                <w:webHidden/>
              </w:rPr>
              <w:fldChar w:fldCharType="begin"/>
            </w:r>
            <w:r w:rsidR="00516A90">
              <w:rPr>
                <w:noProof/>
                <w:webHidden/>
              </w:rPr>
              <w:instrText xml:space="preserve"> PAGEREF _Toc30020886 \h </w:instrText>
            </w:r>
            <w:r w:rsidR="00516A90">
              <w:rPr>
                <w:noProof/>
                <w:webHidden/>
              </w:rPr>
            </w:r>
            <w:r w:rsidR="00516A90">
              <w:rPr>
                <w:noProof/>
                <w:webHidden/>
              </w:rPr>
              <w:fldChar w:fldCharType="separate"/>
            </w:r>
            <w:r w:rsidR="00516A90">
              <w:rPr>
                <w:noProof/>
                <w:webHidden/>
              </w:rPr>
              <w:t>VIII</w:t>
            </w:r>
            <w:r w:rsidR="00516A90">
              <w:rPr>
                <w:noProof/>
                <w:webHidden/>
              </w:rPr>
              <w:fldChar w:fldCharType="end"/>
            </w:r>
          </w:hyperlink>
        </w:p>
        <w:p w14:paraId="046927E4" w14:textId="11599558" w:rsidR="00516A90" w:rsidRDefault="00EA30CC">
          <w:pPr>
            <w:pStyle w:val="TDC1"/>
            <w:tabs>
              <w:tab w:val="right" w:leader="dot" w:pos="9352"/>
            </w:tabs>
            <w:rPr>
              <w:rFonts w:asciiTheme="minorHAnsi" w:eastAsiaTheme="minorEastAsia" w:hAnsiTheme="minorHAnsi"/>
              <w:noProof/>
              <w:sz w:val="22"/>
              <w:lang w:val="es-EC" w:eastAsia="es-EC"/>
            </w:rPr>
          </w:pPr>
          <w:hyperlink w:anchor="_Toc30020887" w:history="1">
            <w:r w:rsidR="00516A90" w:rsidRPr="00546D0D">
              <w:rPr>
                <w:rStyle w:val="Hipervnculo"/>
                <w:rFonts w:cs="Times New Roman"/>
                <w:noProof/>
              </w:rPr>
              <w:t>Introducción</w:t>
            </w:r>
            <w:r w:rsidR="00516A90">
              <w:rPr>
                <w:noProof/>
                <w:webHidden/>
              </w:rPr>
              <w:tab/>
            </w:r>
            <w:r w:rsidR="00516A90">
              <w:rPr>
                <w:noProof/>
                <w:webHidden/>
              </w:rPr>
              <w:fldChar w:fldCharType="begin"/>
            </w:r>
            <w:r w:rsidR="00516A90">
              <w:rPr>
                <w:noProof/>
                <w:webHidden/>
              </w:rPr>
              <w:instrText xml:space="preserve"> PAGEREF _Toc30020887 \h </w:instrText>
            </w:r>
            <w:r w:rsidR="00516A90">
              <w:rPr>
                <w:noProof/>
                <w:webHidden/>
              </w:rPr>
            </w:r>
            <w:r w:rsidR="00516A90">
              <w:rPr>
                <w:noProof/>
                <w:webHidden/>
              </w:rPr>
              <w:fldChar w:fldCharType="separate"/>
            </w:r>
            <w:r w:rsidR="00516A90">
              <w:rPr>
                <w:noProof/>
                <w:webHidden/>
              </w:rPr>
              <w:t>1</w:t>
            </w:r>
            <w:r w:rsidR="00516A90">
              <w:rPr>
                <w:noProof/>
                <w:webHidden/>
              </w:rPr>
              <w:fldChar w:fldCharType="end"/>
            </w:r>
          </w:hyperlink>
        </w:p>
        <w:p w14:paraId="512C0302" w14:textId="5C5AC949" w:rsidR="00516A90" w:rsidRDefault="00EA30CC">
          <w:pPr>
            <w:pStyle w:val="TDC1"/>
            <w:tabs>
              <w:tab w:val="right" w:leader="dot" w:pos="9352"/>
            </w:tabs>
            <w:rPr>
              <w:rFonts w:asciiTheme="minorHAnsi" w:eastAsiaTheme="minorEastAsia" w:hAnsiTheme="minorHAnsi"/>
              <w:noProof/>
              <w:sz w:val="22"/>
              <w:lang w:val="es-EC" w:eastAsia="es-EC"/>
            </w:rPr>
          </w:pPr>
          <w:hyperlink w:anchor="_Toc30020888" w:history="1">
            <w:r w:rsidR="00516A90" w:rsidRPr="00546D0D">
              <w:rPr>
                <w:rStyle w:val="Hipervnculo"/>
                <w:noProof/>
              </w:rPr>
              <w:t>Marco Referencial (APA)</w:t>
            </w:r>
            <w:r w:rsidR="00516A90">
              <w:rPr>
                <w:noProof/>
                <w:webHidden/>
              </w:rPr>
              <w:tab/>
            </w:r>
            <w:r w:rsidR="00516A90">
              <w:rPr>
                <w:noProof/>
                <w:webHidden/>
              </w:rPr>
              <w:fldChar w:fldCharType="begin"/>
            </w:r>
            <w:r w:rsidR="00516A90">
              <w:rPr>
                <w:noProof/>
                <w:webHidden/>
              </w:rPr>
              <w:instrText xml:space="preserve"> PAGEREF _Toc30020888 \h </w:instrText>
            </w:r>
            <w:r w:rsidR="00516A90">
              <w:rPr>
                <w:noProof/>
                <w:webHidden/>
              </w:rPr>
            </w:r>
            <w:r w:rsidR="00516A90">
              <w:rPr>
                <w:noProof/>
                <w:webHidden/>
              </w:rPr>
              <w:fldChar w:fldCharType="separate"/>
            </w:r>
            <w:r w:rsidR="00516A90">
              <w:rPr>
                <w:noProof/>
                <w:webHidden/>
              </w:rPr>
              <w:t>2</w:t>
            </w:r>
            <w:r w:rsidR="00516A90">
              <w:rPr>
                <w:noProof/>
                <w:webHidden/>
              </w:rPr>
              <w:fldChar w:fldCharType="end"/>
            </w:r>
          </w:hyperlink>
        </w:p>
        <w:p w14:paraId="207C51E0" w14:textId="2785996B" w:rsidR="00516A90" w:rsidRDefault="00EA30CC">
          <w:pPr>
            <w:pStyle w:val="TDC2"/>
            <w:tabs>
              <w:tab w:val="right" w:leader="dot" w:pos="9352"/>
            </w:tabs>
            <w:rPr>
              <w:rFonts w:asciiTheme="minorHAnsi" w:eastAsiaTheme="minorEastAsia" w:hAnsiTheme="minorHAnsi"/>
              <w:noProof/>
              <w:sz w:val="22"/>
              <w:lang w:val="es-EC" w:eastAsia="es-EC"/>
            </w:rPr>
          </w:pPr>
          <w:hyperlink w:anchor="_Toc30020889" w:history="1">
            <w:r w:rsidR="00516A90" w:rsidRPr="00546D0D">
              <w:rPr>
                <w:rStyle w:val="Hipervnculo"/>
                <w:noProof/>
              </w:rPr>
              <w:t>Programación Funcional</w:t>
            </w:r>
            <w:r w:rsidR="00516A90">
              <w:rPr>
                <w:noProof/>
                <w:webHidden/>
              </w:rPr>
              <w:tab/>
            </w:r>
            <w:r w:rsidR="00516A90">
              <w:rPr>
                <w:noProof/>
                <w:webHidden/>
              </w:rPr>
              <w:fldChar w:fldCharType="begin"/>
            </w:r>
            <w:r w:rsidR="00516A90">
              <w:rPr>
                <w:noProof/>
                <w:webHidden/>
              </w:rPr>
              <w:instrText xml:space="preserve"> PAGEREF _Toc30020889 \h </w:instrText>
            </w:r>
            <w:r w:rsidR="00516A90">
              <w:rPr>
                <w:noProof/>
                <w:webHidden/>
              </w:rPr>
            </w:r>
            <w:r w:rsidR="00516A90">
              <w:rPr>
                <w:noProof/>
                <w:webHidden/>
              </w:rPr>
              <w:fldChar w:fldCharType="separate"/>
            </w:r>
            <w:r w:rsidR="00516A90">
              <w:rPr>
                <w:noProof/>
                <w:webHidden/>
              </w:rPr>
              <w:t>2</w:t>
            </w:r>
            <w:r w:rsidR="00516A90">
              <w:rPr>
                <w:noProof/>
                <w:webHidden/>
              </w:rPr>
              <w:fldChar w:fldCharType="end"/>
            </w:r>
          </w:hyperlink>
        </w:p>
        <w:p w14:paraId="5C5DB24D" w14:textId="7D6DF247" w:rsidR="00516A90" w:rsidRDefault="00EA30CC">
          <w:pPr>
            <w:pStyle w:val="TDC2"/>
            <w:tabs>
              <w:tab w:val="right" w:leader="dot" w:pos="9352"/>
            </w:tabs>
            <w:rPr>
              <w:rFonts w:asciiTheme="minorHAnsi" w:eastAsiaTheme="minorEastAsia" w:hAnsiTheme="minorHAnsi"/>
              <w:noProof/>
              <w:sz w:val="22"/>
              <w:lang w:val="es-EC" w:eastAsia="es-EC"/>
            </w:rPr>
          </w:pPr>
          <w:hyperlink w:anchor="_Toc30020890" w:history="1">
            <w:r w:rsidR="00516A90" w:rsidRPr="00546D0D">
              <w:rPr>
                <w:rStyle w:val="Hipervnculo"/>
                <w:noProof/>
              </w:rPr>
              <w:t>Base de Datos</w:t>
            </w:r>
            <w:r w:rsidR="00516A90">
              <w:rPr>
                <w:noProof/>
                <w:webHidden/>
              </w:rPr>
              <w:tab/>
            </w:r>
            <w:r w:rsidR="00516A90">
              <w:rPr>
                <w:noProof/>
                <w:webHidden/>
              </w:rPr>
              <w:fldChar w:fldCharType="begin"/>
            </w:r>
            <w:r w:rsidR="00516A90">
              <w:rPr>
                <w:noProof/>
                <w:webHidden/>
              </w:rPr>
              <w:instrText xml:space="preserve"> PAGEREF _Toc30020890 \h </w:instrText>
            </w:r>
            <w:r w:rsidR="00516A90">
              <w:rPr>
                <w:noProof/>
                <w:webHidden/>
              </w:rPr>
            </w:r>
            <w:r w:rsidR="00516A90">
              <w:rPr>
                <w:noProof/>
                <w:webHidden/>
              </w:rPr>
              <w:fldChar w:fldCharType="separate"/>
            </w:r>
            <w:r w:rsidR="00516A90">
              <w:rPr>
                <w:noProof/>
                <w:webHidden/>
              </w:rPr>
              <w:t>2</w:t>
            </w:r>
            <w:r w:rsidR="00516A90">
              <w:rPr>
                <w:noProof/>
                <w:webHidden/>
              </w:rPr>
              <w:fldChar w:fldCharType="end"/>
            </w:r>
          </w:hyperlink>
        </w:p>
        <w:p w14:paraId="118E0918" w14:textId="7C3235E2" w:rsidR="00516A90" w:rsidRDefault="00EA30CC">
          <w:pPr>
            <w:pStyle w:val="TDC2"/>
            <w:tabs>
              <w:tab w:val="right" w:leader="dot" w:pos="9352"/>
            </w:tabs>
            <w:rPr>
              <w:rFonts w:asciiTheme="minorHAnsi" w:eastAsiaTheme="minorEastAsia" w:hAnsiTheme="minorHAnsi"/>
              <w:noProof/>
              <w:sz w:val="22"/>
              <w:lang w:val="es-EC" w:eastAsia="es-EC"/>
            </w:rPr>
          </w:pPr>
          <w:hyperlink w:anchor="_Toc30020891" w:history="1">
            <w:r w:rsidR="00516A90" w:rsidRPr="00546D0D">
              <w:rPr>
                <w:rStyle w:val="Hipervnculo"/>
                <w:noProof/>
              </w:rPr>
              <w:t>GitHub</w:t>
            </w:r>
            <w:r w:rsidR="00516A90">
              <w:rPr>
                <w:noProof/>
                <w:webHidden/>
              </w:rPr>
              <w:tab/>
            </w:r>
            <w:r w:rsidR="00516A90">
              <w:rPr>
                <w:noProof/>
                <w:webHidden/>
              </w:rPr>
              <w:fldChar w:fldCharType="begin"/>
            </w:r>
            <w:r w:rsidR="00516A90">
              <w:rPr>
                <w:noProof/>
                <w:webHidden/>
              </w:rPr>
              <w:instrText xml:space="preserve"> PAGEREF _Toc30020891 \h </w:instrText>
            </w:r>
            <w:r w:rsidR="00516A90">
              <w:rPr>
                <w:noProof/>
                <w:webHidden/>
              </w:rPr>
            </w:r>
            <w:r w:rsidR="00516A90">
              <w:rPr>
                <w:noProof/>
                <w:webHidden/>
              </w:rPr>
              <w:fldChar w:fldCharType="separate"/>
            </w:r>
            <w:r w:rsidR="00516A90">
              <w:rPr>
                <w:noProof/>
                <w:webHidden/>
              </w:rPr>
              <w:t>2</w:t>
            </w:r>
            <w:r w:rsidR="00516A90">
              <w:rPr>
                <w:noProof/>
                <w:webHidden/>
              </w:rPr>
              <w:fldChar w:fldCharType="end"/>
            </w:r>
          </w:hyperlink>
        </w:p>
        <w:p w14:paraId="10FF9E63" w14:textId="5835BE25" w:rsidR="00516A90" w:rsidRDefault="00EA30CC">
          <w:pPr>
            <w:pStyle w:val="TDC2"/>
            <w:tabs>
              <w:tab w:val="right" w:leader="dot" w:pos="9352"/>
            </w:tabs>
            <w:rPr>
              <w:rFonts w:asciiTheme="minorHAnsi" w:eastAsiaTheme="minorEastAsia" w:hAnsiTheme="minorHAnsi"/>
              <w:noProof/>
              <w:sz w:val="22"/>
              <w:lang w:val="es-EC" w:eastAsia="es-EC"/>
            </w:rPr>
          </w:pPr>
          <w:hyperlink w:anchor="_Toc30020892" w:history="1">
            <w:r w:rsidR="00516A90" w:rsidRPr="00546D0D">
              <w:rPr>
                <w:rStyle w:val="Hipervnculo"/>
                <w:noProof/>
              </w:rPr>
              <w:t>VEGA – LITE</w:t>
            </w:r>
            <w:r w:rsidR="00516A90">
              <w:rPr>
                <w:noProof/>
                <w:webHidden/>
              </w:rPr>
              <w:tab/>
            </w:r>
            <w:r w:rsidR="00516A90">
              <w:rPr>
                <w:noProof/>
                <w:webHidden/>
              </w:rPr>
              <w:fldChar w:fldCharType="begin"/>
            </w:r>
            <w:r w:rsidR="00516A90">
              <w:rPr>
                <w:noProof/>
                <w:webHidden/>
              </w:rPr>
              <w:instrText xml:space="preserve"> PAGEREF _Toc30020892 \h </w:instrText>
            </w:r>
            <w:r w:rsidR="00516A90">
              <w:rPr>
                <w:noProof/>
                <w:webHidden/>
              </w:rPr>
            </w:r>
            <w:r w:rsidR="00516A90">
              <w:rPr>
                <w:noProof/>
                <w:webHidden/>
              </w:rPr>
              <w:fldChar w:fldCharType="separate"/>
            </w:r>
            <w:r w:rsidR="00516A90">
              <w:rPr>
                <w:noProof/>
                <w:webHidden/>
              </w:rPr>
              <w:t>4</w:t>
            </w:r>
            <w:r w:rsidR="00516A90">
              <w:rPr>
                <w:noProof/>
                <w:webHidden/>
              </w:rPr>
              <w:fldChar w:fldCharType="end"/>
            </w:r>
          </w:hyperlink>
        </w:p>
        <w:p w14:paraId="396BE613" w14:textId="273A2A3F" w:rsidR="00516A90" w:rsidRDefault="00EA30CC">
          <w:pPr>
            <w:pStyle w:val="TDC2"/>
            <w:tabs>
              <w:tab w:val="right" w:leader="dot" w:pos="9352"/>
            </w:tabs>
            <w:rPr>
              <w:rFonts w:asciiTheme="minorHAnsi" w:eastAsiaTheme="minorEastAsia" w:hAnsiTheme="minorHAnsi"/>
              <w:noProof/>
              <w:sz w:val="22"/>
              <w:lang w:val="es-EC" w:eastAsia="es-EC"/>
            </w:rPr>
          </w:pPr>
          <w:hyperlink w:anchor="_Toc30020893" w:history="1">
            <w:r w:rsidR="00516A90" w:rsidRPr="00546D0D">
              <w:rPr>
                <w:rStyle w:val="Hipervnculo"/>
                <w:noProof/>
              </w:rPr>
              <w:t>¿Qué es ODS?</w:t>
            </w:r>
            <w:r w:rsidR="00516A90">
              <w:rPr>
                <w:noProof/>
                <w:webHidden/>
              </w:rPr>
              <w:tab/>
            </w:r>
            <w:r w:rsidR="00516A90">
              <w:rPr>
                <w:noProof/>
                <w:webHidden/>
              </w:rPr>
              <w:fldChar w:fldCharType="begin"/>
            </w:r>
            <w:r w:rsidR="00516A90">
              <w:rPr>
                <w:noProof/>
                <w:webHidden/>
              </w:rPr>
              <w:instrText xml:space="preserve"> PAGEREF _Toc30020893 \h </w:instrText>
            </w:r>
            <w:r w:rsidR="00516A90">
              <w:rPr>
                <w:noProof/>
                <w:webHidden/>
              </w:rPr>
            </w:r>
            <w:r w:rsidR="00516A90">
              <w:rPr>
                <w:noProof/>
                <w:webHidden/>
              </w:rPr>
              <w:fldChar w:fldCharType="separate"/>
            </w:r>
            <w:r w:rsidR="00516A90">
              <w:rPr>
                <w:noProof/>
                <w:webHidden/>
              </w:rPr>
              <w:t>4</w:t>
            </w:r>
            <w:r w:rsidR="00516A90">
              <w:rPr>
                <w:noProof/>
                <w:webHidden/>
              </w:rPr>
              <w:fldChar w:fldCharType="end"/>
            </w:r>
          </w:hyperlink>
        </w:p>
        <w:p w14:paraId="7B6643E3" w14:textId="3380AED1" w:rsidR="00516A90" w:rsidRDefault="00EA30CC">
          <w:pPr>
            <w:pStyle w:val="TDC2"/>
            <w:tabs>
              <w:tab w:val="right" w:leader="dot" w:pos="9352"/>
            </w:tabs>
            <w:rPr>
              <w:rFonts w:asciiTheme="minorHAnsi" w:eastAsiaTheme="minorEastAsia" w:hAnsiTheme="minorHAnsi"/>
              <w:noProof/>
              <w:sz w:val="22"/>
              <w:lang w:val="es-EC" w:eastAsia="es-EC"/>
            </w:rPr>
          </w:pPr>
          <w:hyperlink w:anchor="_Toc30020894" w:history="1">
            <w:r w:rsidR="00516A90" w:rsidRPr="00546D0D">
              <w:rPr>
                <w:rStyle w:val="Hipervnculo"/>
                <w:noProof/>
              </w:rPr>
              <w:t>Lenguaje SQL</w:t>
            </w:r>
            <w:r w:rsidR="00516A90">
              <w:rPr>
                <w:noProof/>
                <w:webHidden/>
              </w:rPr>
              <w:tab/>
            </w:r>
            <w:r w:rsidR="00516A90">
              <w:rPr>
                <w:noProof/>
                <w:webHidden/>
              </w:rPr>
              <w:fldChar w:fldCharType="begin"/>
            </w:r>
            <w:r w:rsidR="00516A90">
              <w:rPr>
                <w:noProof/>
                <w:webHidden/>
              </w:rPr>
              <w:instrText xml:space="preserve"> PAGEREF _Toc30020894 \h </w:instrText>
            </w:r>
            <w:r w:rsidR="00516A90">
              <w:rPr>
                <w:noProof/>
                <w:webHidden/>
              </w:rPr>
            </w:r>
            <w:r w:rsidR="00516A90">
              <w:rPr>
                <w:noProof/>
                <w:webHidden/>
              </w:rPr>
              <w:fldChar w:fldCharType="separate"/>
            </w:r>
            <w:r w:rsidR="00516A90">
              <w:rPr>
                <w:noProof/>
                <w:webHidden/>
              </w:rPr>
              <w:t>5</w:t>
            </w:r>
            <w:r w:rsidR="00516A90">
              <w:rPr>
                <w:noProof/>
                <w:webHidden/>
              </w:rPr>
              <w:fldChar w:fldCharType="end"/>
            </w:r>
          </w:hyperlink>
        </w:p>
        <w:p w14:paraId="1D474544" w14:textId="00BFCA9D" w:rsidR="00516A90" w:rsidRDefault="00EA30CC">
          <w:pPr>
            <w:pStyle w:val="TDC2"/>
            <w:tabs>
              <w:tab w:val="right" w:leader="dot" w:pos="9352"/>
            </w:tabs>
            <w:rPr>
              <w:rFonts w:asciiTheme="minorHAnsi" w:eastAsiaTheme="minorEastAsia" w:hAnsiTheme="minorHAnsi"/>
              <w:noProof/>
              <w:sz w:val="22"/>
              <w:lang w:val="es-EC" w:eastAsia="es-EC"/>
            </w:rPr>
          </w:pPr>
          <w:hyperlink w:anchor="_Toc30020895" w:history="1">
            <w:r w:rsidR="00516A90" w:rsidRPr="00546D0D">
              <w:rPr>
                <w:rStyle w:val="Hipervnculo"/>
                <w:noProof/>
              </w:rPr>
              <w:t>Librería Pandas</w:t>
            </w:r>
            <w:r w:rsidR="00516A90">
              <w:rPr>
                <w:noProof/>
                <w:webHidden/>
              </w:rPr>
              <w:tab/>
            </w:r>
            <w:r w:rsidR="00516A90">
              <w:rPr>
                <w:noProof/>
                <w:webHidden/>
              </w:rPr>
              <w:fldChar w:fldCharType="begin"/>
            </w:r>
            <w:r w:rsidR="00516A90">
              <w:rPr>
                <w:noProof/>
                <w:webHidden/>
              </w:rPr>
              <w:instrText xml:space="preserve"> PAGEREF _Toc30020895 \h </w:instrText>
            </w:r>
            <w:r w:rsidR="00516A90">
              <w:rPr>
                <w:noProof/>
                <w:webHidden/>
              </w:rPr>
            </w:r>
            <w:r w:rsidR="00516A90">
              <w:rPr>
                <w:noProof/>
                <w:webHidden/>
              </w:rPr>
              <w:fldChar w:fldCharType="separate"/>
            </w:r>
            <w:r w:rsidR="00516A90">
              <w:rPr>
                <w:noProof/>
                <w:webHidden/>
              </w:rPr>
              <w:t>5</w:t>
            </w:r>
            <w:r w:rsidR="00516A90">
              <w:rPr>
                <w:noProof/>
                <w:webHidden/>
              </w:rPr>
              <w:fldChar w:fldCharType="end"/>
            </w:r>
          </w:hyperlink>
        </w:p>
        <w:p w14:paraId="52390776" w14:textId="526C3D5D" w:rsidR="00516A90" w:rsidRDefault="00EA30CC">
          <w:pPr>
            <w:pStyle w:val="TDC2"/>
            <w:tabs>
              <w:tab w:val="right" w:leader="dot" w:pos="9352"/>
            </w:tabs>
            <w:rPr>
              <w:rFonts w:asciiTheme="minorHAnsi" w:eastAsiaTheme="minorEastAsia" w:hAnsiTheme="minorHAnsi"/>
              <w:noProof/>
              <w:sz w:val="22"/>
              <w:lang w:val="es-EC" w:eastAsia="es-EC"/>
            </w:rPr>
          </w:pPr>
          <w:hyperlink w:anchor="_Toc30020896" w:history="1">
            <w:r w:rsidR="00516A90" w:rsidRPr="00546D0D">
              <w:rPr>
                <w:rStyle w:val="Hipervnculo"/>
                <w:noProof/>
              </w:rPr>
              <w:t>Lenguaje Python</w:t>
            </w:r>
            <w:r w:rsidR="00516A90">
              <w:rPr>
                <w:noProof/>
                <w:webHidden/>
              </w:rPr>
              <w:tab/>
            </w:r>
            <w:r w:rsidR="00516A90">
              <w:rPr>
                <w:noProof/>
                <w:webHidden/>
              </w:rPr>
              <w:fldChar w:fldCharType="begin"/>
            </w:r>
            <w:r w:rsidR="00516A90">
              <w:rPr>
                <w:noProof/>
                <w:webHidden/>
              </w:rPr>
              <w:instrText xml:space="preserve"> PAGEREF _Toc30020896 \h </w:instrText>
            </w:r>
            <w:r w:rsidR="00516A90">
              <w:rPr>
                <w:noProof/>
                <w:webHidden/>
              </w:rPr>
            </w:r>
            <w:r w:rsidR="00516A90">
              <w:rPr>
                <w:noProof/>
                <w:webHidden/>
              </w:rPr>
              <w:fldChar w:fldCharType="separate"/>
            </w:r>
            <w:r w:rsidR="00516A90">
              <w:rPr>
                <w:noProof/>
                <w:webHidden/>
              </w:rPr>
              <w:t>6</w:t>
            </w:r>
            <w:r w:rsidR="00516A90">
              <w:rPr>
                <w:noProof/>
                <w:webHidden/>
              </w:rPr>
              <w:fldChar w:fldCharType="end"/>
            </w:r>
          </w:hyperlink>
        </w:p>
        <w:p w14:paraId="70E017D3" w14:textId="4EA52587" w:rsidR="00516A90" w:rsidRDefault="00EA30CC">
          <w:pPr>
            <w:pStyle w:val="TDC2"/>
            <w:tabs>
              <w:tab w:val="right" w:leader="dot" w:pos="9352"/>
            </w:tabs>
            <w:rPr>
              <w:rFonts w:asciiTheme="minorHAnsi" w:eastAsiaTheme="minorEastAsia" w:hAnsiTheme="minorHAnsi"/>
              <w:noProof/>
              <w:sz w:val="22"/>
              <w:lang w:val="es-EC" w:eastAsia="es-EC"/>
            </w:rPr>
          </w:pPr>
          <w:hyperlink w:anchor="_Toc30020897" w:history="1">
            <w:r w:rsidR="00516A90" w:rsidRPr="00546D0D">
              <w:rPr>
                <w:rStyle w:val="Hipervnculo"/>
                <w:noProof/>
              </w:rPr>
              <w:t>Modelo Entidad Relación</w:t>
            </w:r>
            <w:r w:rsidR="00516A90">
              <w:rPr>
                <w:noProof/>
                <w:webHidden/>
              </w:rPr>
              <w:tab/>
            </w:r>
            <w:r w:rsidR="00516A90">
              <w:rPr>
                <w:noProof/>
                <w:webHidden/>
              </w:rPr>
              <w:fldChar w:fldCharType="begin"/>
            </w:r>
            <w:r w:rsidR="00516A90">
              <w:rPr>
                <w:noProof/>
                <w:webHidden/>
              </w:rPr>
              <w:instrText xml:space="preserve"> PAGEREF _Toc30020897 \h </w:instrText>
            </w:r>
            <w:r w:rsidR="00516A90">
              <w:rPr>
                <w:noProof/>
                <w:webHidden/>
              </w:rPr>
            </w:r>
            <w:r w:rsidR="00516A90">
              <w:rPr>
                <w:noProof/>
                <w:webHidden/>
              </w:rPr>
              <w:fldChar w:fldCharType="separate"/>
            </w:r>
            <w:r w:rsidR="00516A90">
              <w:rPr>
                <w:noProof/>
                <w:webHidden/>
              </w:rPr>
              <w:t>6</w:t>
            </w:r>
            <w:r w:rsidR="00516A90">
              <w:rPr>
                <w:noProof/>
                <w:webHidden/>
              </w:rPr>
              <w:fldChar w:fldCharType="end"/>
            </w:r>
          </w:hyperlink>
        </w:p>
        <w:p w14:paraId="5FFEF150" w14:textId="777AC785" w:rsidR="00516A90" w:rsidRDefault="00EA30CC">
          <w:pPr>
            <w:pStyle w:val="TDC2"/>
            <w:tabs>
              <w:tab w:val="right" w:leader="dot" w:pos="9352"/>
            </w:tabs>
            <w:rPr>
              <w:rFonts w:asciiTheme="minorHAnsi" w:eastAsiaTheme="minorEastAsia" w:hAnsiTheme="minorHAnsi"/>
              <w:noProof/>
              <w:sz w:val="22"/>
              <w:lang w:val="es-EC" w:eastAsia="es-EC"/>
            </w:rPr>
          </w:pPr>
          <w:hyperlink w:anchor="_Toc30020898" w:history="1">
            <w:r w:rsidR="00516A90" w:rsidRPr="00546D0D">
              <w:rPr>
                <w:rStyle w:val="Hipervnculo"/>
                <w:noProof/>
              </w:rPr>
              <w:t>Modelo Lógi</w:t>
            </w:r>
            <w:r w:rsidR="00516A90" w:rsidRPr="00546D0D">
              <w:rPr>
                <w:rStyle w:val="Hipervnculo"/>
                <w:rFonts w:cs="Times New Roman"/>
                <w:noProof/>
              </w:rPr>
              <w:t>co</w:t>
            </w:r>
            <w:r w:rsidR="00516A90">
              <w:rPr>
                <w:noProof/>
                <w:webHidden/>
              </w:rPr>
              <w:tab/>
            </w:r>
            <w:r w:rsidR="00516A90">
              <w:rPr>
                <w:noProof/>
                <w:webHidden/>
              </w:rPr>
              <w:fldChar w:fldCharType="begin"/>
            </w:r>
            <w:r w:rsidR="00516A90">
              <w:rPr>
                <w:noProof/>
                <w:webHidden/>
              </w:rPr>
              <w:instrText xml:space="preserve"> PAGEREF _Toc30020898 \h </w:instrText>
            </w:r>
            <w:r w:rsidR="00516A90">
              <w:rPr>
                <w:noProof/>
                <w:webHidden/>
              </w:rPr>
            </w:r>
            <w:r w:rsidR="00516A90">
              <w:rPr>
                <w:noProof/>
                <w:webHidden/>
              </w:rPr>
              <w:fldChar w:fldCharType="separate"/>
            </w:r>
            <w:r w:rsidR="00516A90">
              <w:rPr>
                <w:noProof/>
                <w:webHidden/>
              </w:rPr>
              <w:t>7</w:t>
            </w:r>
            <w:r w:rsidR="00516A90">
              <w:rPr>
                <w:noProof/>
                <w:webHidden/>
              </w:rPr>
              <w:fldChar w:fldCharType="end"/>
            </w:r>
          </w:hyperlink>
        </w:p>
        <w:p w14:paraId="527C670C" w14:textId="78E27C71" w:rsidR="00516A90" w:rsidRDefault="00EA30CC">
          <w:pPr>
            <w:pStyle w:val="TDC2"/>
            <w:tabs>
              <w:tab w:val="right" w:leader="dot" w:pos="9352"/>
            </w:tabs>
            <w:rPr>
              <w:rFonts w:asciiTheme="minorHAnsi" w:eastAsiaTheme="minorEastAsia" w:hAnsiTheme="minorHAnsi"/>
              <w:noProof/>
              <w:sz w:val="22"/>
              <w:lang w:val="es-EC" w:eastAsia="es-EC"/>
            </w:rPr>
          </w:pPr>
          <w:hyperlink w:anchor="_Toc30020899" w:history="1">
            <w:r w:rsidR="00516A90" w:rsidRPr="00546D0D">
              <w:rPr>
                <w:rStyle w:val="Hipervnculo"/>
                <w:noProof/>
              </w:rPr>
              <w:t>Modelo</w:t>
            </w:r>
            <w:r w:rsidR="00516A90" w:rsidRPr="00546D0D">
              <w:rPr>
                <w:rStyle w:val="Hipervnculo"/>
                <w:rFonts w:cs="Times New Roman"/>
                <w:bCs/>
                <w:noProof/>
              </w:rPr>
              <w:t xml:space="preserve"> </w:t>
            </w:r>
            <w:r w:rsidR="00516A90" w:rsidRPr="00546D0D">
              <w:rPr>
                <w:rStyle w:val="Hipervnculo"/>
                <w:rFonts w:cs="Times New Roman"/>
                <w:noProof/>
              </w:rPr>
              <w:t>Físico</w:t>
            </w:r>
            <w:r w:rsidR="00516A90">
              <w:rPr>
                <w:noProof/>
                <w:webHidden/>
              </w:rPr>
              <w:tab/>
            </w:r>
            <w:r w:rsidR="00516A90">
              <w:rPr>
                <w:noProof/>
                <w:webHidden/>
              </w:rPr>
              <w:fldChar w:fldCharType="begin"/>
            </w:r>
            <w:r w:rsidR="00516A90">
              <w:rPr>
                <w:noProof/>
                <w:webHidden/>
              </w:rPr>
              <w:instrText xml:space="preserve"> PAGEREF _Toc30020899 \h </w:instrText>
            </w:r>
            <w:r w:rsidR="00516A90">
              <w:rPr>
                <w:noProof/>
                <w:webHidden/>
              </w:rPr>
            </w:r>
            <w:r w:rsidR="00516A90">
              <w:rPr>
                <w:noProof/>
                <w:webHidden/>
              </w:rPr>
              <w:fldChar w:fldCharType="separate"/>
            </w:r>
            <w:r w:rsidR="00516A90">
              <w:rPr>
                <w:noProof/>
                <w:webHidden/>
              </w:rPr>
              <w:t>7</w:t>
            </w:r>
            <w:r w:rsidR="00516A90">
              <w:rPr>
                <w:noProof/>
                <w:webHidden/>
              </w:rPr>
              <w:fldChar w:fldCharType="end"/>
            </w:r>
          </w:hyperlink>
        </w:p>
        <w:p w14:paraId="098A2129" w14:textId="21D2CC8E" w:rsidR="00516A90" w:rsidRDefault="00EA30CC">
          <w:pPr>
            <w:pStyle w:val="TDC2"/>
            <w:tabs>
              <w:tab w:val="right" w:leader="dot" w:pos="9352"/>
            </w:tabs>
            <w:rPr>
              <w:rFonts w:asciiTheme="minorHAnsi" w:eastAsiaTheme="minorEastAsia" w:hAnsiTheme="minorHAnsi"/>
              <w:noProof/>
              <w:sz w:val="22"/>
              <w:lang w:val="es-EC" w:eastAsia="es-EC"/>
            </w:rPr>
          </w:pPr>
          <w:hyperlink w:anchor="_Toc30020900" w:history="1">
            <w:r w:rsidR="00516A90" w:rsidRPr="00546D0D">
              <w:rPr>
                <w:rStyle w:val="Hipervnculo"/>
                <w:noProof/>
              </w:rPr>
              <w:t>SQL Developer</w:t>
            </w:r>
            <w:r w:rsidR="00516A90">
              <w:rPr>
                <w:noProof/>
                <w:webHidden/>
              </w:rPr>
              <w:tab/>
            </w:r>
            <w:r w:rsidR="00516A90">
              <w:rPr>
                <w:noProof/>
                <w:webHidden/>
              </w:rPr>
              <w:fldChar w:fldCharType="begin"/>
            </w:r>
            <w:r w:rsidR="00516A90">
              <w:rPr>
                <w:noProof/>
                <w:webHidden/>
              </w:rPr>
              <w:instrText xml:space="preserve"> PAGEREF _Toc30020900 \h </w:instrText>
            </w:r>
            <w:r w:rsidR="00516A90">
              <w:rPr>
                <w:noProof/>
                <w:webHidden/>
              </w:rPr>
            </w:r>
            <w:r w:rsidR="00516A90">
              <w:rPr>
                <w:noProof/>
                <w:webHidden/>
              </w:rPr>
              <w:fldChar w:fldCharType="separate"/>
            </w:r>
            <w:r w:rsidR="00516A90">
              <w:rPr>
                <w:noProof/>
                <w:webHidden/>
              </w:rPr>
              <w:t>8</w:t>
            </w:r>
            <w:r w:rsidR="00516A90">
              <w:rPr>
                <w:noProof/>
                <w:webHidden/>
              </w:rPr>
              <w:fldChar w:fldCharType="end"/>
            </w:r>
          </w:hyperlink>
        </w:p>
        <w:p w14:paraId="1326E7A8" w14:textId="31A0A3B4" w:rsidR="00516A90" w:rsidRDefault="00EA30CC">
          <w:pPr>
            <w:pStyle w:val="TDC1"/>
            <w:tabs>
              <w:tab w:val="right" w:leader="dot" w:pos="9352"/>
            </w:tabs>
            <w:rPr>
              <w:rFonts w:asciiTheme="minorHAnsi" w:eastAsiaTheme="minorEastAsia" w:hAnsiTheme="minorHAnsi"/>
              <w:noProof/>
              <w:sz w:val="22"/>
              <w:lang w:val="es-EC" w:eastAsia="es-EC"/>
            </w:rPr>
          </w:pPr>
          <w:hyperlink w:anchor="_Toc30020901" w:history="1">
            <w:r w:rsidR="00516A90" w:rsidRPr="00546D0D">
              <w:rPr>
                <w:rStyle w:val="Hipervnculo"/>
                <w:rFonts w:cs="Times New Roman"/>
                <w:noProof/>
              </w:rPr>
              <w:t>Solución</w:t>
            </w:r>
            <w:r w:rsidR="00516A90">
              <w:rPr>
                <w:noProof/>
                <w:webHidden/>
              </w:rPr>
              <w:tab/>
            </w:r>
            <w:r w:rsidR="00516A90">
              <w:rPr>
                <w:noProof/>
                <w:webHidden/>
              </w:rPr>
              <w:fldChar w:fldCharType="begin"/>
            </w:r>
            <w:r w:rsidR="00516A90">
              <w:rPr>
                <w:noProof/>
                <w:webHidden/>
              </w:rPr>
              <w:instrText xml:space="preserve"> PAGEREF _Toc30020901 \h </w:instrText>
            </w:r>
            <w:r w:rsidR="00516A90">
              <w:rPr>
                <w:noProof/>
                <w:webHidden/>
              </w:rPr>
            </w:r>
            <w:r w:rsidR="00516A90">
              <w:rPr>
                <w:noProof/>
                <w:webHidden/>
              </w:rPr>
              <w:fldChar w:fldCharType="separate"/>
            </w:r>
            <w:r w:rsidR="00516A90">
              <w:rPr>
                <w:noProof/>
                <w:webHidden/>
              </w:rPr>
              <w:t>9</w:t>
            </w:r>
            <w:r w:rsidR="00516A90">
              <w:rPr>
                <w:noProof/>
                <w:webHidden/>
              </w:rPr>
              <w:fldChar w:fldCharType="end"/>
            </w:r>
          </w:hyperlink>
        </w:p>
        <w:p w14:paraId="5691CFA1" w14:textId="6CF4150C" w:rsidR="00516A90" w:rsidRDefault="00EA30CC">
          <w:pPr>
            <w:pStyle w:val="TDC1"/>
            <w:tabs>
              <w:tab w:val="right" w:leader="dot" w:pos="9352"/>
            </w:tabs>
            <w:rPr>
              <w:rFonts w:asciiTheme="minorHAnsi" w:eastAsiaTheme="minorEastAsia" w:hAnsiTheme="minorHAnsi"/>
              <w:noProof/>
              <w:sz w:val="22"/>
              <w:lang w:val="es-EC" w:eastAsia="es-EC"/>
            </w:rPr>
          </w:pPr>
          <w:hyperlink w:anchor="_Toc30020902" w:history="1">
            <w:r w:rsidR="00516A90" w:rsidRPr="00546D0D">
              <w:rPr>
                <w:rStyle w:val="Hipervnculo"/>
                <w:rFonts w:cs="Times New Roman"/>
                <w:noProof/>
              </w:rPr>
              <w:t>Validación</w:t>
            </w:r>
            <w:r w:rsidR="00516A90">
              <w:rPr>
                <w:noProof/>
                <w:webHidden/>
              </w:rPr>
              <w:tab/>
            </w:r>
            <w:r w:rsidR="00516A90">
              <w:rPr>
                <w:noProof/>
                <w:webHidden/>
              </w:rPr>
              <w:fldChar w:fldCharType="begin"/>
            </w:r>
            <w:r w:rsidR="00516A90">
              <w:rPr>
                <w:noProof/>
                <w:webHidden/>
              </w:rPr>
              <w:instrText xml:space="preserve"> PAGEREF _Toc30020902 \h </w:instrText>
            </w:r>
            <w:r w:rsidR="00516A90">
              <w:rPr>
                <w:noProof/>
                <w:webHidden/>
              </w:rPr>
            </w:r>
            <w:r w:rsidR="00516A90">
              <w:rPr>
                <w:noProof/>
                <w:webHidden/>
              </w:rPr>
              <w:fldChar w:fldCharType="separate"/>
            </w:r>
            <w:r w:rsidR="00516A90">
              <w:rPr>
                <w:noProof/>
                <w:webHidden/>
              </w:rPr>
              <w:t>20</w:t>
            </w:r>
            <w:r w:rsidR="00516A90">
              <w:rPr>
                <w:noProof/>
                <w:webHidden/>
              </w:rPr>
              <w:fldChar w:fldCharType="end"/>
            </w:r>
          </w:hyperlink>
        </w:p>
        <w:p w14:paraId="32D724C9" w14:textId="4A8800DA" w:rsidR="00516A90" w:rsidRDefault="00EA30CC">
          <w:pPr>
            <w:pStyle w:val="TDC1"/>
            <w:tabs>
              <w:tab w:val="right" w:leader="dot" w:pos="9352"/>
            </w:tabs>
            <w:rPr>
              <w:rFonts w:asciiTheme="minorHAnsi" w:eastAsiaTheme="minorEastAsia" w:hAnsiTheme="minorHAnsi"/>
              <w:noProof/>
              <w:sz w:val="22"/>
              <w:lang w:val="es-EC" w:eastAsia="es-EC"/>
            </w:rPr>
          </w:pPr>
          <w:hyperlink w:anchor="_Toc30020903" w:history="1">
            <w:r w:rsidR="00516A90" w:rsidRPr="00546D0D">
              <w:rPr>
                <w:rStyle w:val="Hipervnculo"/>
                <w:rFonts w:cs="Times New Roman"/>
                <w:noProof/>
              </w:rPr>
              <w:t>Conclusiones</w:t>
            </w:r>
            <w:r w:rsidR="00516A90">
              <w:rPr>
                <w:noProof/>
                <w:webHidden/>
              </w:rPr>
              <w:tab/>
            </w:r>
            <w:r w:rsidR="00516A90">
              <w:rPr>
                <w:noProof/>
                <w:webHidden/>
              </w:rPr>
              <w:fldChar w:fldCharType="begin"/>
            </w:r>
            <w:r w:rsidR="00516A90">
              <w:rPr>
                <w:noProof/>
                <w:webHidden/>
              </w:rPr>
              <w:instrText xml:space="preserve"> PAGEREF _Toc30020903 \h </w:instrText>
            </w:r>
            <w:r w:rsidR="00516A90">
              <w:rPr>
                <w:noProof/>
                <w:webHidden/>
              </w:rPr>
            </w:r>
            <w:r w:rsidR="00516A90">
              <w:rPr>
                <w:noProof/>
                <w:webHidden/>
              </w:rPr>
              <w:fldChar w:fldCharType="separate"/>
            </w:r>
            <w:r w:rsidR="00516A90">
              <w:rPr>
                <w:noProof/>
                <w:webHidden/>
              </w:rPr>
              <w:t>21</w:t>
            </w:r>
            <w:r w:rsidR="00516A90">
              <w:rPr>
                <w:noProof/>
                <w:webHidden/>
              </w:rPr>
              <w:fldChar w:fldCharType="end"/>
            </w:r>
          </w:hyperlink>
        </w:p>
        <w:p w14:paraId="02AB0FEF" w14:textId="7C0BBAA7" w:rsidR="00516A90" w:rsidRDefault="00EA30CC">
          <w:pPr>
            <w:pStyle w:val="TDC1"/>
            <w:tabs>
              <w:tab w:val="right" w:leader="dot" w:pos="9352"/>
            </w:tabs>
            <w:rPr>
              <w:rFonts w:asciiTheme="minorHAnsi" w:eastAsiaTheme="minorEastAsia" w:hAnsiTheme="minorHAnsi"/>
              <w:noProof/>
              <w:sz w:val="22"/>
              <w:lang w:val="es-EC" w:eastAsia="es-EC"/>
            </w:rPr>
          </w:pPr>
          <w:hyperlink w:anchor="_Toc30020904" w:history="1">
            <w:r w:rsidR="00516A90" w:rsidRPr="00546D0D">
              <w:rPr>
                <w:rStyle w:val="Hipervnculo"/>
                <w:noProof/>
                <w:lang w:val="es-ES"/>
              </w:rPr>
              <w:t>Bibliografía</w:t>
            </w:r>
            <w:r w:rsidR="00516A90">
              <w:rPr>
                <w:noProof/>
                <w:webHidden/>
              </w:rPr>
              <w:tab/>
            </w:r>
            <w:r w:rsidR="00516A90">
              <w:rPr>
                <w:noProof/>
                <w:webHidden/>
              </w:rPr>
              <w:fldChar w:fldCharType="begin"/>
            </w:r>
            <w:r w:rsidR="00516A90">
              <w:rPr>
                <w:noProof/>
                <w:webHidden/>
              </w:rPr>
              <w:instrText xml:space="preserve"> PAGEREF _Toc30020904 \h </w:instrText>
            </w:r>
            <w:r w:rsidR="00516A90">
              <w:rPr>
                <w:noProof/>
                <w:webHidden/>
              </w:rPr>
            </w:r>
            <w:r w:rsidR="00516A90">
              <w:rPr>
                <w:noProof/>
                <w:webHidden/>
              </w:rPr>
              <w:fldChar w:fldCharType="separate"/>
            </w:r>
            <w:r w:rsidR="00516A90">
              <w:rPr>
                <w:noProof/>
                <w:webHidden/>
              </w:rPr>
              <w:t>22</w:t>
            </w:r>
            <w:r w:rsidR="00516A90">
              <w:rPr>
                <w:noProof/>
                <w:webHidden/>
              </w:rPr>
              <w:fldChar w:fldCharType="end"/>
            </w:r>
          </w:hyperlink>
        </w:p>
        <w:p w14:paraId="778F004A" w14:textId="30168B7A" w:rsidR="00516A90" w:rsidRDefault="00EA30CC">
          <w:pPr>
            <w:pStyle w:val="TDC1"/>
            <w:tabs>
              <w:tab w:val="right" w:leader="dot" w:pos="9352"/>
            </w:tabs>
            <w:rPr>
              <w:rFonts w:asciiTheme="minorHAnsi" w:eastAsiaTheme="minorEastAsia" w:hAnsiTheme="minorHAnsi"/>
              <w:noProof/>
              <w:sz w:val="22"/>
              <w:lang w:val="es-EC" w:eastAsia="es-EC"/>
            </w:rPr>
          </w:pPr>
          <w:hyperlink w:anchor="_Toc30020905" w:history="1">
            <w:r w:rsidR="00516A90" w:rsidRPr="00546D0D">
              <w:rPr>
                <w:rStyle w:val="Hipervnculo"/>
                <w:rFonts w:cs="Times New Roman"/>
                <w:noProof/>
              </w:rPr>
              <w:t>Anexos</w:t>
            </w:r>
            <w:r w:rsidR="00516A90">
              <w:rPr>
                <w:noProof/>
                <w:webHidden/>
              </w:rPr>
              <w:tab/>
            </w:r>
            <w:r w:rsidR="00516A90">
              <w:rPr>
                <w:noProof/>
                <w:webHidden/>
              </w:rPr>
              <w:fldChar w:fldCharType="begin"/>
            </w:r>
            <w:r w:rsidR="00516A90">
              <w:rPr>
                <w:noProof/>
                <w:webHidden/>
              </w:rPr>
              <w:instrText xml:space="preserve"> PAGEREF _Toc30020905 \h </w:instrText>
            </w:r>
            <w:r w:rsidR="00516A90">
              <w:rPr>
                <w:noProof/>
                <w:webHidden/>
              </w:rPr>
            </w:r>
            <w:r w:rsidR="00516A90">
              <w:rPr>
                <w:noProof/>
                <w:webHidden/>
              </w:rPr>
              <w:fldChar w:fldCharType="separate"/>
            </w:r>
            <w:r w:rsidR="00516A90">
              <w:rPr>
                <w:noProof/>
                <w:webHidden/>
              </w:rPr>
              <w:t>23</w:t>
            </w:r>
            <w:r w:rsidR="00516A90">
              <w:rPr>
                <w:noProof/>
                <w:webHidden/>
              </w:rPr>
              <w:fldChar w:fldCharType="end"/>
            </w:r>
          </w:hyperlink>
        </w:p>
        <w:p w14:paraId="5FF0477B" w14:textId="6EC368E4" w:rsidR="00D95E9D" w:rsidRPr="00D95E9D" w:rsidRDefault="00A620D9" w:rsidP="001F19CF">
          <w:pPr>
            <w:spacing w:line="480" w:lineRule="auto"/>
            <w:rPr>
              <w:rFonts w:cs="Times New Roman"/>
              <w:szCs w:val="24"/>
            </w:rPr>
          </w:pPr>
          <w:r w:rsidRPr="00D95E9D">
            <w:rPr>
              <w:rFonts w:cs="Times New Roman"/>
              <w:b/>
              <w:bCs/>
              <w:szCs w:val="24"/>
            </w:rPr>
            <w:fldChar w:fldCharType="end"/>
          </w:r>
        </w:p>
      </w:sdtContent>
    </w:sdt>
    <w:p w14:paraId="4F710894" w14:textId="34BFABF2" w:rsidR="00D95E9D" w:rsidRPr="00516A90" w:rsidRDefault="00ED74A0" w:rsidP="005435D5">
      <w:pPr>
        <w:spacing w:line="480" w:lineRule="auto"/>
        <w:rPr>
          <w:b/>
          <w:bCs/>
        </w:rPr>
      </w:pPr>
      <w:r>
        <w:br w:type="page"/>
      </w:r>
      <w:r w:rsidR="00516A90" w:rsidRPr="00516A90">
        <w:rPr>
          <w:b/>
          <w:bCs/>
        </w:rPr>
        <w:lastRenderedPageBreak/>
        <w:t>ÍNDICE DE ILUSTRACIONES</w:t>
      </w:r>
    </w:p>
    <w:p w14:paraId="0F4ACBA2" w14:textId="34886C30" w:rsidR="00516A90" w:rsidRDefault="00D95E9D">
      <w:pPr>
        <w:pStyle w:val="Tabladeilustraciones"/>
        <w:tabs>
          <w:tab w:val="right" w:leader="dot" w:pos="9352"/>
        </w:tabs>
        <w:rPr>
          <w:rFonts w:asciiTheme="minorHAnsi" w:eastAsiaTheme="minorEastAsia" w:hAnsiTheme="minorHAnsi"/>
          <w:noProof/>
          <w:sz w:val="22"/>
          <w:lang w:val="es-EC" w:eastAsia="es-EC"/>
        </w:rPr>
      </w:pPr>
      <w:r w:rsidRPr="001860D0">
        <w:rPr>
          <w:rFonts w:cs="Times New Roman"/>
          <w:szCs w:val="24"/>
        </w:rPr>
        <w:fldChar w:fldCharType="begin"/>
      </w:r>
      <w:r w:rsidRPr="001860D0">
        <w:rPr>
          <w:rFonts w:cs="Times New Roman"/>
          <w:szCs w:val="24"/>
        </w:rPr>
        <w:instrText xml:space="preserve"> TOC \h \z \c "Ilustración" </w:instrText>
      </w:r>
      <w:r w:rsidRPr="001860D0">
        <w:rPr>
          <w:rFonts w:cs="Times New Roman"/>
          <w:szCs w:val="24"/>
        </w:rPr>
        <w:fldChar w:fldCharType="separate"/>
      </w:r>
      <w:hyperlink w:anchor="_Toc30020906" w:history="1">
        <w:r w:rsidR="00516A90" w:rsidRPr="000C4AE8">
          <w:rPr>
            <w:rStyle w:val="Hipervnculo"/>
            <w:noProof/>
          </w:rPr>
          <w:t>Ilustración 1 Repositorio GitHub</w:t>
        </w:r>
        <w:r w:rsidR="00516A90">
          <w:rPr>
            <w:noProof/>
            <w:webHidden/>
          </w:rPr>
          <w:tab/>
        </w:r>
        <w:r w:rsidR="00516A90">
          <w:rPr>
            <w:noProof/>
            <w:webHidden/>
          </w:rPr>
          <w:fldChar w:fldCharType="begin"/>
        </w:r>
        <w:r w:rsidR="00516A90">
          <w:rPr>
            <w:noProof/>
            <w:webHidden/>
          </w:rPr>
          <w:instrText xml:space="preserve"> PAGEREF _Toc30020906 \h </w:instrText>
        </w:r>
        <w:r w:rsidR="00516A90">
          <w:rPr>
            <w:noProof/>
            <w:webHidden/>
          </w:rPr>
        </w:r>
        <w:r w:rsidR="00516A90">
          <w:rPr>
            <w:noProof/>
            <w:webHidden/>
          </w:rPr>
          <w:fldChar w:fldCharType="separate"/>
        </w:r>
        <w:r w:rsidR="00516A90">
          <w:rPr>
            <w:noProof/>
            <w:webHidden/>
          </w:rPr>
          <w:t>3</w:t>
        </w:r>
        <w:r w:rsidR="00516A90">
          <w:rPr>
            <w:noProof/>
            <w:webHidden/>
          </w:rPr>
          <w:fldChar w:fldCharType="end"/>
        </w:r>
      </w:hyperlink>
    </w:p>
    <w:p w14:paraId="4372D114" w14:textId="3805F787" w:rsidR="00516A90" w:rsidRDefault="00EA30CC">
      <w:pPr>
        <w:pStyle w:val="Tabladeilustraciones"/>
        <w:tabs>
          <w:tab w:val="right" w:leader="dot" w:pos="9352"/>
        </w:tabs>
        <w:rPr>
          <w:rFonts w:asciiTheme="minorHAnsi" w:eastAsiaTheme="minorEastAsia" w:hAnsiTheme="minorHAnsi"/>
          <w:noProof/>
          <w:sz w:val="22"/>
          <w:lang w:val="es-EC" w:eastAsia="es-EC"/>
        </w:rPr>
      </w:pPr>
      <w:hyperlink w:anchor="_Toc30020907" w:history="1">
        <w:r w:rsidR="00516A90" w:rsidRPr="000C4AE8">
          <w:rPr>
            <w:rStyle w:val="Hipervnculo"/>
            <w:noProof/>
          </w:rPr>
          <w:t>Ilustración 2: Dataset proyecto</w:t>
        </w:r>
        <w:r w:rsidR="00516A90">
          <w:rPr>
            <w:noProof/>
            <w:webHidden/>
          </w:rPr>
          <w:tab/>
        </w:r>
        <w:r w:rsidR="00516A90">
          <w:rPr>
            <w:noProof/>
            <w:webHidden/>
          </w:rPr>
          <w:fldChar w:fldCharType="begin"/>
        </w:r>
        <w:r w:rsidR="00516A90">
          <w:rPr>
            <w:noProof/>
            <w:webHidden/>
          </w:rPr>
          <w:instrText xml:space="preserve"> PAGEREF _Toc30020907 \h </w:instrText>
        </w:r>
        <w:r w:rsidR="00516A90">
          <w:rPr>
            <w:noProof/>
            <w:webHidden/>
          </w:rPr>
        </w:r>
        <w:r w:rsidR="00516A90">
          <w:rPr>
            <w:noProof/>
            <w:webHidden/>
          </w:rPr>
          <w:fldChar w:fldCharType="separate"/>
        </w:r>
        <w:r w:rsidR="00516A90">
          <w:rPr>
            <w:noProof/>
            <w:webHidden/>
          </w:rPr>
          <w:t>10</w:t>
        </w:r>
        <w:r w:rsidR="00516A90">
          <w:rPr>
            <w:noProof/>
            <w:webHidden/>
          </w:rPr>
          <w:fldChar w:fldCharType="end"/>
        </w:r>
      </w:hyperlink>
    </w:p>
    <w:p w14:paraId="26CBD431" w14:textId="147668C8" w:rsidR="00516A90" w:rsidRDefault="00EA30CC">
      <w:pPr>
        <w:pStyle w:val="Tabladeilustraciones"/>
        <w:tabs>
          <w:tab w:val="right" w:leader="dot" w:pos="9352"/>
        </w:tabs>
        <w:rPr>
          <w:rFonts w:asciiTheme="minorHAnsi" w:eastAsiaTheme="minorEastAsia" w:hAnsiTheme="minorHAnsi"/>
          <w:noProof/>
          <w:sz w:val="22"/>
          <w:lang w:val="es-EC" w:eastAsia="es-EC"/>
        </w:rPr>
      </w:pPr>
      <w:hyperlink w:anchor="_Toc30020908" w:history="1">
        <w:r w:rsidR="00516A90" w:rsidRPr="000C4AE8">
          <w:rPr>
            <w:rStyle w:val="Hipervnculo"/>
            <w:noProof/>
          </w:rPr>
          <w:t>Ilustración 3- Modelo Conceptual</w:t>
        </w:r>
        <w:r w:rsidR="00516A90">
          <w:rPr>
            <w:noProof/>
            <w:webHidden/>
          </w:rPr>
          <w:tab/>
        </w:r>
        <w:r w:rsidR="00516A90">
          <w:rPr>
            <w:noProof/>
            <w:webHidden/>
          </w:rPr>
          <w:fldChar w:fldCharType="begin"/>
        </w:r>
        <w:r w:rsidR="00516A90">
          <w:rPr>
            <w:noProof/>
            <w:webHidden/>
          </w:rPr>
          <w:instrText xml:space="preserve"> PAGEREF _Toc30020908 \h </w:instrText>
        </w:r>
        <w:r w:rsidR="00516A90">
          <w:rPr>
            <w:noProof/>
            <w:webHidden/>
          </w:rPr>
        </w:r>
        <w:r w:rsidR="00516A90">
          <w:rPr>
            <w:noProof/>
            <w:webHidden/>
          </w:rPr>
          <w:fldChar w:fldCharType="separate"/>
        </w:r>
        <w:r w:rsidR="00516A90">
          <w:rPr>
            <w:noProof/>
            <w:webHidden/>
          </w:rPr>
          <w:t>13</w:t>
        </w:r>
        <w:r w:rsidR="00516A90">
          <w:rPr>
            <w:noProof/>
            <w:webHidden/>
          </w:rPr>
          <w:fldChar w:fldCharType="end"/>
        </w:r>
      </w:hyperlink>
    </w:p>
    <w:p w14:paraId="7498332A" w14:textId="1AC667D2" w:rsidR="00516A90" w:rsidRDefault="00EA30CC">
      <w:pPr>
        <w:pStyle w:val="Tabladeilustraciones"/>
        <w:tabs>
          <w:tab w:val="right" w:leader="dot" w:pos="9352"/>
        </w:tabs>
        <w:rPr>
          <w:rFonts w:asciiTheme="minorHAnsi" w:eastAsiaTheme="minorEastAsia" w:hAnsiTheme="minorHAnsi"/>
          <w:noProof/>
          <w:sz w:val="22"/>
          <w:lang w:val="es-EC" w:eastAsia="es-EC"/>
        </w:rPr>
      </w:pPr>
      <w:hyperlink w:anchor="_Toc30020909" w:history="1">
        <w:r w:rsidR="00516A90" w:rsidRPr="000C4AE8">
          <w:rPr>
            <w:rStyle w:val="Hipervnculo"/>
            <w:noProof/>
          </w:rPr>
          <w:t>Ilustración 4-Modelo Lógico</w:t>
        </w:r>
        <w:r w:rsidR="00516A90">
          <w:rPr>
            <w:noProof/>
            <w:webHidden/>
          </w:rPr>
          <w:tab/>
        </w:r>
        <w:r w:rsidR="00516A90">
          <w:rPr>
            <w:noProof/>
            <w:webHidden/>
          </w:rPr>
          <w:fldChar w:fldCharType="begin"/>
        </w:r>
        <w:r w:rsidR="00516A90">
          <w:rPr>
            <w:noProof/>
            <w:webHidden/>
          </w:rPr>
          <w:instrText xml:space="preserve"> PAGEREF _Toc30020909 \h </w:instrText>
        </w:r>
        <w:r w:rsidR="00516A90">
          <w:rPr>
            <w:noProof/>
            <w:webHidden/>
          </w:rPr>
        </w:r>
        <w:r w:rsidR="00516A90">
          <w:rPr>
            <w:noProof/>
            <w:webHidden/>
          </w:rPr>
          <w:fldChar w:fldCharType="separate"/>
        </w:r>
        <w:r w:rsidR="00516A90">
          <w:rPr>
            <w:noProof/>
            <w:webHidden/>
          </w:rPr>
          <w:t>14</w:t>
        </w:r>
        <w:r w:rsidR="00516A90">
          <w:rPr>
            <w:noProof/>
            <w:webHidden/>
          </w:rPr>
          <w:fldChar w:fldCharType="end"/>
        </w:r>
      </w:hyperlink>
    </w:p>
    <w:p w14:paraId="0DEFCA85" w14:textId="67449A33" w:rsidR="00516A90" w:rsidRDefault="00EA30CC">
      <w:pPr>
        <w:pStyle w:val="Tabladeilustraciones"/>
        <w:tabs>
          <w:tab w:val="right" w:leader="dot" w:pos="9352"/>
        </w:tabs>
        <w:rPr>
          <w:rFonts w:asciiTheme="minorHAnsi" w:eastAsiaTheme="minorEastAsia" w:hAnsiTheme="minorHAnsi"/>
          <w:noProof/>
          <w:sz w:val="22"/>
          <w:lang w:val="es-EC" w:eastAsia="es-EC"/>
        </w:rPr>
      </w:pPr>
      <w:hyperlink w:anchor="_Toc30020910" w:history="1">
        <w:r w:rsidR="00516A90" w:rsidRPr="000C4AE8">
          <w:rPr>
            <w:rStyle w:val="Hipervnculo"/>
            <w:noProof/>
          </w:rPr>
          <w:t>Ilustración 5 Limpieza ods_1_2</w:t>
        </w:r>
        <w:r w:rsidR="00516A90">
          <w:rPr>
            <w:noProof/>
            <w:webHidden/>
          </w:rPr>
          <w:tab/>
        </w:r>
        <w:r w:rsidR="00516A90">
          <w:rPr>
            <w:noProof/>
            <w:webHidden/>
          </w:rPr>
          <w:fldChar w:fldCharType="begin"/>
        </w:r>
        <w:r w:rsidR="00516A90">
          <w:rPr>
            <w:noProof/>
            <w:webHidden/>
          </w:rPr>
          <w:instrText xml:space="preserve"> PAGEREF _Toc30020910 \h </w:instrText>
        </w:r>
        <w:r w:rsidR="00516A90">
          <w:rPr>
            <w:noProof/>
            <w:webHidden/>
          </w:rPr>
        </w:r>
        <w:r w:rsidR="00516A90">
          <w:rPr>
            <w:noProof/>
            <w:webHidden/>
          </w:rPr>
          <w:fldChar w:fldCharType="separate"/>
        </w:r>
        <w:r w:rsidR="00516A90">
          <w:rPr>
            <w:noProof/>
            <w:webHidden/>
          </w:rPr>
          <w:t>17</w:t>
        </w:r>
        <w:r w:rsidR="00516A90">
          <w:rPr>
            <w:noProof/>
            <w:webHidden/>
          </w:rPr>
          <w:fldChar w:fldCharType="end"/>
        </w:r>
      </w:hyperlink>
    </w:p>
    <w:p w14:paraId="43391853" w14:textId="423E600D" w:rsidR="00516A90" w:rsidRDefault="00EA30CC">
      <w:pPr>
        <w:pStyle w:val="Tabladeilustraciones"/>
        <w:tabs>
          <w:tab w:val="right" w:leader="dot" w:pos="9352"/>
        </w:tabs>
        <w:rPr>
          <w:rFonts w:asciiTheme="minorHAnsi" w:eastAsiaTheme="minorEastAsia" w:hAnsiTheme="minorHAnsi"/>
          <w:noProof/>
          <w:sz w:val="22"/>
          <w:lang w:val="es-EC" w:eastAsia="es-EC"/>
        </w:rPr>
      </w:pPr>
      <w:hyperlink w:anchor="_Toc30020911" w:history="1">
        <w:r w:rsidR="00516A90" w:rsidRPr="000C4AE8">
          <w:rPr>
            <w:rStyle w:val="Hipervnculo"/>
            <w:noProof/>
          </w:rPr>
          <w:t>Ilustración 6 Generar csv - días</w:t>
        </w:r>
        <w:r w:rsidR="00516A90">
          <w:rPr>
            <w:noProof/>
            <w:webHidden/>
          </w:rPr>
          <w:tab/>
        </w:r>
        <w:r w:rsidR="00516A90">
          <w:rPr>
            <w:noProof/>
            <w:webHidden/>
          </w:rPr>
          <w:fldChar w:fldCharType="begin"/>
        </w:r>
        <w:r w:rsidR="00516A90">
          <w:rPr>
            <w:noProof/>
            <w:webHidden/>
          </w:rPr>
          <w:instrText xml:space="preserve"> PAGEREF _Toc30020911 \h </w:instrText>
        </w:r>
        <w:r w:rsidR="00516A90">
          <w:rPr>
            <w:noProof/>
            <w:webHidden/>
          </w:rPr>
        </w:r>
        <w:r w:rsidR="00516A90">
          <w:rPr>
            <w:noProof/>
            <w:webHidden/>
          </w:rPr>
          <w:fldChar w:fldCharType="separate"/>
        </w:r>
        <w:r w:rsidR="00516A90">
          <w:rPr>
            <w:noProof/>
            <w:webHidden/>
          </w:rPr>
          <w:t>18</w:t>
        </w:r>
        <w:r w:rsidR="00516A90">
          <w:rPr>
            <w:noProof/>
            <w:webHidden/>
          </w:rPr>
          <w:fldChar w:fldCharType="end"/>
        </w:r>
      </w:hyperlink>
    </w:p>
    <w:p w14:paraId="0066F0FD" w14:textId="2E3DFBBE" w:rsidR="00516A90" w:rsidRDefault="00EA30CC">
      <w:pPr>
        <w:pStyle w:val="Tabladeilustraciones"/>
        <w:tabs>
          <w:tab w:val="right" w:leader="dot" w:pos="9352"/>
        </w:tabs>
        <w:rPr>
          <w:rFonts w:asciiTheme="minorHAnsi" w:eastAsiaTheme="minorEastAsia" w:hAnsiTheme="minorHAnsi"/>
          <w:noProof/>
          <w:sz w:val="22"/>
          <w:lang w:val="es-EC" w:eastAsia="es-EC"/>
        </w:rPr>
      </w:pPr>
      <w:hyperlink w:anchor="_Toc30020912" w:history="1">
        <w:r w:rsidR="00516A90" w:rsidRPr="000C4AE8">
          <w:rPr>
            <w:rStyle w:val="Hipervnculo"/>
            <w:noProof/>
          </w:rPr>
          <w:t xml:space="preserve">Ilustración 7 Publicaciones por día </w:t>
        </w:r>
        <w:r w:rsidR="00516A90">
          <w:rPr>
            <w:noProof/>
            <w:webHidden/>
          </w:rPr>
          <w:tab/>
        </w:r>
        <w:r w:rsidR="00516A90">
          <w:rPr>
            <w:noProof/>
            <w:webHidden/>
          </w:rPr>
          <w:fldChar w:fldCharType="begin"/>
        </w:r>
        <w:r w:rsidR="00516A90">
          <w:rPr>
            <w:noProof/>
            <w:webHidden/>
          </w:rPr>
          <w:instrText xml:space="preserve"> PAGEREF _Toc30020912 \h </w:instrText>
        </w:r>
        <w:r w:rsidR="00516A90">
          <w:rPr>
            <w:noProof/>
            <w:webHidden/>
          </w:rPr>
        </w:r>
        <w:r w:rsidR="00516A90">
          <w:rPr>
            <w:noProof/>
            <w:webHidden/>
          </w:rPr>
          <w:fldChar w:fldCharType="separate"/>
        </w:r>
        <w:r w:rsidR="00516A90">
          <w:rPr>
            <w:noProof/>
            <w:webHidden/>
          </w:rPr>
          <w:t>18</w:t>
        </w:r>
        <w:r w:rsidR="00516A90">
          <w:rPr>
            <w:noProof/>
            <w:webHidden/>
          </w:rPr>
          <w:fldChar w:fldCharType="end"/>
        </w:r>
      </w:hyperlink>
    </w:p>
    <w:p w14:paraId="0837BC4E" w14:textId="7BC26F4C" w:rsidR="00516A90" w:rsidRDefault="00EA30CC">
      <w:pPr>
        <w:pStyle w:val="Tabladeilustraciones"/>
        <w:tabs>
          <w:tab w:val="right" w:leader="dot" w:pos="9352"/>
        </w:tabs>
        <w:rPr>
          <w:rFonts w:asciiTheme="minorHAnsi" w:eastAsiaTheme="minorEastAsia" w:hAnsiTheme="minorHAnsi"/>
          <w:noProof/>
          <w:sz w:val="22"/>
          <w:lang w:val="es-EC" w:eastAsia="es-EC"/>
        </w:rPr>
      </w:pPr>
      <w:hyperlink w:anchor="_Toc30020913" w:history="1">
        <w:r w:rsidR="00516A90" w:rsidRPr="000C4AE8">
          <w:rPr>
            <w:rStyle w:val="Hipervnculo"/>
            <w:noProof/>
          </w:rPr>
          <w:t>Ilustración 8 Publicaciones por hora</w:t>
        </w:r>
        <w:r w:rsidR="00516A90">
          <w:rPr>
            <w:noProof/>
            <w:webHidden/>
          </w:rPr>
          <w:tab/>
        </w:r>
        <w:r w:rsidR="00516A90">
          <w:rPr>
            <w:noProof/>
            <w:webHidden/>
          </w:rPr>
          <w:fldChar w:fldCharType="begin"/>
        </w:r>
        <w:r w:rsidR="00516A90">
          <w:rPr>
            <w:noProof/>
            <w:webHidden/>
          </w:rPr>
          <w:instrText xml:space="preserve"> PAGEREF _Toc30020913 \h </w:instrText>
        </w:r>
        <w:r w:rsidR="00516A90">
          <w:rPr>
            <w:noProof/>
            <w:webHidden/>
          </w:rPr>
        </w:r>
        <w:r w:rsidR="00516A90">
          <w:rPr>
            <w:noProof/>
            <w:webHidden/>
          </w:rPr>
          <w:fldChar w:fldCharType="separate"/>
        </w:r>
        <w:r w:rsidR="00516A90">
          <w:rPr>
            <w:noProof/>
            <w:webHidden/>
          </w:rPr>
          <w:t>19</w:t>
        </w:r>
        <w:r w:rsidR="00516A90">
          <w:rPr>
            <w:noProof/>
            <w:webHidden/>
          </w:rPr>
          <w:fldChar w:fldCharType="end"/>
        </w:r>
      </w:hyperlink>
    </w:p>
    <w:p w14:paraId="72E5721E" w14:textId="08E46739" w:rsidR="00D95E9D" w:rsidRPr="00D95E9D" w:rsidRDefault="00D95E9D" w:rsidP="001F19CF">
      <w:pPr>
        <w:spacing w:line="480" w:lineRule="auto"/>
        <w:rPr>
          <w:rFonts w:cs="Times New Roman"/>
          <w:szCs w:val="24"/>
        </w:rPr>
      </w:pPr>
      <w:r w:rsidRPr="001860D0">
        <w:rPr>
          <w:rFonts w:cs="Times New Roman"/>
          <w:szCs w:val="24"/>
        </w:rPr>
        <w:fldChar w:fldCharType="end"/>
      </w:r>
    </w:p>
    <w:p w14:paraId="6757E4C1" w14:textId="77777777" w:rsidR="00ED74A0" w:rsidRDefault="00ED74A0" w:rsidP="00AB7F4A">
      <w:pPr>
        <w:spacing w:line="480" w:lineRule="auto"/>
        <w:ind w:left="708"/>
        <w:rPr>
          <w:rFonts w:eastAsiaTheme="majorEastAsia" w:cstheme="majorBidi"/>
          <w:b/>
          <w:sz w:val="28"/>
          <w:szCs w:val="32"/>
        </w:rPr>
      </w:pPr>
      <w:r>
        <w:br w:type="page"/>
      </w:r>
    </w:p>
    <w:p w14:paraId="4F69CBEB" w14:textId="77777777" w:rsidR="00516A90" w:rsidRDefault="00D95E9D" w:rsidP="001F19CF">
      <w:pPr>
        <w:pStyle w:val="Ttulo1"/>
        <w:spacing w:line="480" w:lineRule="auto"/>
        <w:rPr>
          <w:noProof/>
        </w:rPr>
      </w:pPr>
      <w:bookmarkStart w:id="2" w:name="_Toc30020880"/>
      <w:r w:rsidRPr="00D95E9D">
        <w:lastRenderedPageBreak/>
        <w:t>Índice de tablas</w:t>
      </w:r>
      <w:bookmarkEnd w:id="2"/>
      <w:r w:rsidRPr="00D95E9D">
        <w:t xml:space="preserve"> </w:t>
      </w:r>
      <w:r w:rsidRPr="00D95E9D">
        <w:fldChar w:fldCharType="begin"/>
      </w:r>
      <w:r w:rsidRPr="00D95E9D">
        <w:instrText xml:space="preserve"> TOC \h \z \c "Tabla" </w:instrText>
      </w:r>
      <w:r w:rsidRPr="00D95E9D">
        <w:fldChar w:fldCharType="separate"/>
      </w:r>
    </w:p>
    <w:p w14:paraId="28C0D72E" w14:textId="3A6B0BE2" w:rsidR="00516A90" w:rsidRDefault="00EA30CC">
      <w:pPr>
        <w:pStyle w:val="Tabladeilustraciones"/>
        <w:tabs>
          <w:tab w:val="right" w:leader="dot" w:pos="9352"/>
        </w:tabs>
        <w:rPr>
          <w:rFonts w:asciiTheme="minorHAnsi" w:eastAsiaTheme="minorEastAsia" w:hAnsiTheme="minorHAnsi"/>
          <w:noProof/>
          <w:sz w:val="22"/>
          <w:lang w:val="es-EC" w:eastAsia="es-EC"/>
        </w:rPr>
      </w:pPr>
      <w:hyperlink w:anchor="_Toc30020914" w:history="1">
        <w:r w:rsidR="00516A90" w:rsidRPr="00E90269">
          <w:rPr>
            <w:rStyle w:val="Hipervnculo"/>
            <w:noProof/>
          </w:rPr>
          <w:t>Tabla 1 Tipo de datos</w:t>
        </w:r>
        <w:r w:rsidR="00516A90">
          <w:rPr>
            <w:noProof/>
            <w:webHidden/>
          </w:rPr>
          <w:tab/>
        </w:r>
        <w:r w:rsidR="00516A90">
          <w:rPr>
            <w:noProof/>
            <w:webHidden/>
          </w:rPr>
          <w:fldChar w:fldCharType="begin"/>
        </w:r>
        <w:r w:rsidR="00516A90">
          <w:rPr>
            <w:noProof/>
            <w:webHidden/>
          </w:rPr>
          <w:instrText xml:space="preserve"> PAGEREF _Toc30020914 \h </w:instrText>
        </w:r>
        <w:r w:rsidR="00516A90">
          <w:rPr>
            <w:noProof/>
            <w:webHidden/>
          </w:rPr>
        </w:r>
        <w:r w:rsidR="00516A90">
          <w:rPr>
            <w:noProof/>
            <w:webHidden/>
          </w:rPr>
          <w:fldChar w:fldCharType="separate"/>
        </w:r>
        <w:r w:rsidR="00516A90">
          <w:rPr>
            <w:noProof/>
            <w:webHidden/>
          </w:rPr>
          <w:t>11</w:t>
        </w:r>
        <w:r w:rsidR="00516A90">
          <w:rPr>
            <w:noProof/>
            <w:webHidden/>
          </w:rPr>
          <w:fldChar w:fldCharType="end"/>
        </w:r>
      </w:hyperlink>
    </w:p>
    <w:p w14:paraId="090BCD44" w14:textId="2BD357AA" w:rsidR="00516A90" w:rsidRDefault="00EA30CC">
      <w:pPr>
        <w:pStyle w:val="Tabladeilustraciones"/>
        <w:tabs>
          <w:tab w:val="right" w:leader="dot" w:pos="9352"/>
        </w:tabs>
        <w:rPr>
          <w:rFonts w:asciiTheme="minorHAnsi" w:eastAsiaTheme="minorEastAsia" w:hAnsiTheme="minorHAnsi"/>
          <w:noProof/>
          <w:sz w:val="22"/>
          <w:lang w:val="es-EC" w:eastAsia="es-EC"/>
        </w:rPr>
      </w:pPr>
      <w:hyperlink w:anchor="_Toc30020915" w:history="1">
        <w:r w:rsidR="00516A90" w:rsidRPr="00E90269">
          <w:rPr>
            <w:rStyle w:val="Hipervnculo"/>
            <w:noProof/>
          </w:rPr>
          <w:t>Tabla 2 - Diccionario de datos</w:t>
        </w:r>
        <w:r w:rsidR="00516A90">
          <w:rPr>
            <w:noProof/>
            <w:webHidden/>
          </w:rPr>
          <w:tab/>
        </w:r>
        <w:r w:rsidR="00516A90">
          <w:rPr>
            <w:noProof/>
            <w:webHidden/>
          </w:rPr>
          <w:fldChar w:fldCharType="begin"/>
        </w:r>
        <w:r w:rsidR="00516A90">
          <w:rPr>
            <w:noProof/>
            <w:webHidden/>
          </w:rPr>
          <w:instrText xml:space="preserve"> PAGEREF _Toc30020915 \h </w:instrText>
        </w:r>
        <w:r w:rsidR="00516A90">
          <w:rPr>
            <w:noProof/>
            <w:webHidden/>
          </w:rPr>
        </w:r>
        <w:r w:rsidR="00516A90">
          <w:rPr>
            <w:noProof/>
            <w:webHidden/>
          </w:rPr>
          <w:fldChar w:fldCharType="separate"/>
        </w:r>
        <w:r w:rsidR="00516A90">
          <w:rPr>
            <w:noProof/>
            <w:webHidden/>
          </w:rPr>
          <w:t>16</w:t>
        </w:r>
        <w:r w:rsidR="00516A90">
          <w:rPr>
            <w:noProof/>
            <w:webHidden/>
          </w:rPr>
          <w:fldChar w:fldCharType="end"/>
        </w:r>
      </w:hyperlink>
    </w:p>
    <w:p w14:paraId="106B573E" w14:textId="77777777" w:rsidR="00D95E9D" w:rsidRPr="00D95E9D" w:rsidRDefault="00D95E9D" w:rsidP="001F19CF">
      <w:pPr>
        <w:spacing w:line="480" w:lineRule="auto"/>
        <w:rPr>
          <w:rFonts w:eastAsiaTheme="majorEastAsia" w:cs="Times New Roman"/>
          <w:color w:val="2F5496" w:themeColor="accent1" w:themeShade="BF"/>
          <w:szCs w:val="24"/>
        </w:rPr>
      </w:pPr>
      <w:r w:rsidRPr="00D95E9D">
        <w:rPr>
          <w:rFonts w:cs="Times New Roman"/>
          <w:szCs w:val="24"/>
        </w:rPr>
        <w:fldChar w:fldCharType="end"/>
      </w:r>
    </w:p>
    <w:p w14:paraId="00FE97BB" w14:textId="77777777" w:rsidR="001072C3" w:rsidRDefault="001072C3" w:rsidP="001F19CF">
      <w:pPr>
        <w:spacing w:line="480" w:lineRule="auto"/>
        <w:rPr>
          <w:rFonts w:eastAsiaTheme="majorEastAsia" w:cs="Times New Roman"/>
          <w:b/>
          <w:sz w:val="28"/>
          <w:szCs w:val="32"/>
        </w:rPr>
      </w:pPr>
      <w:r>
        <w:rPr>
          <w:rFonts w:cs="Times New Roman"/>
        </w:rPr>
        <w:br w:type="page"/>
      </w:r>
    </w:p>
    <w:p w14:paraId="5304324D" w14:textId="2F457716" w:rsidR="00804F24" w:rsidRDefault="7C517131" w:rsidP="009F7D5D">
      <w:pPr>
        <w:pStyle w:val="Ttulo1"/>
        <w:spacing w:line="480" w:lineRule="auto"/>
        <w:rPr>
          <w:rFonts w:cs="Times New Roman"/>
        </w:rPr>
      </w:pPr>
      <w:bookmarkStart w:id="3" w:name="_Toc30020881"/>
      <w:r w:rsidRPr="7C517131">
        <w:rPr>
          <w:rFonts w:cs="Times New Roman"/>
        </w:rPr>
        <w:lastRenderedPageBreak/>
        <w:t>Resumen</w:t>
      </w:r>
      <w:bookmarkEnd w:id="3"/>
    </w:p>
    <w:p w14:paraId="7A868312" w14:textId="77777777" w:rsidR="00FD1ACF" w:rsidRDefault="00FD1ACF">
      <w:pPr>
        <w:rPr>
          <w:rFonts w:eastAsiaTheme="majorEastAsia" w:cs="Times New Roman"/>
          <w:b/>
          <w:sz w:val="28"/>
          <w:szCs w:val="32"/>
        </w:rPr>
      </w:pPr>
      <w:r>
        <w:rPr>
          <w:rFonts w:cs="Times New Roman"/>
        </w:rPr>
        <w:br w:type="page"/>
      </w:r>
    </w:p>
    <w:p w14:paraId="0DAD9420" w14:textId="0ED95BD4" w:rsidR="00804F24" w:rsidRDefault="00804F24">
      <w:pPr>
        <w:rPr>
          <w:rFonts w:eastAsiaTheme="majorEastAsia" w:cs="Times New Roman"/>
          <w:b/>
          <w:sz w:val="28"/>
          <w:szCs w:val="32"/>
        </w:rPr>
      </w:pPr>
    </w:p>
    <w:p w14:paraId="259CF09E" w14:textId="77777777" w:rsidR="00AD2E47" w:rsidRDefault="00FD0F49" w:rsidP="009F7D5D">
      <w:pPr>
        <w:pStyle w:val="Ttulo1"/>
        <w:spacing w:line="480" w:lineRule="auto"/>
        <w:rPr>
          <w:rFonts w:cs="Times New Roman"/>
        </w:rPr>
      </w:pPr>
      <w:bookmarkStart w:id="4" w:name="_Toc30020882"/>
      <w:r w:rsidRPr="009F7D5D">
        <w:rPr>
          <w:rFonts w:cs="Times New Roman"/>
        </w:rPr>
        <w:t>Problemática</w:t>
      </w:r>
      <w:bookmarkEnd w:id="4"/>
    </w:p>
    <w:p w14:paraId="10C7B6A4" w14:textId="33B44D4D" w:rsidR="0097546F" w:rsidRDefault="00AD2E47" w:rsidP="00955137">
      <w:pPr>
        <w:spacing w:line="480" w:lineRule="auto"/>
        <w:jc w:val="both"/>
        <w:rPr>
          <w:rFonts w:cs="Times New Roman"/>
        </w:rPr>
      </w:pPr>
      <w:r>
        <w:rPr>
          <w:rFonts w:cs="Times New Roman"/>
        </w:rPr>
        <w:t xml:space="preserve">A partir de un </w:t>
      </w:r>
      <w:proofErr w:type="spellStart"/>
      <w:r>
        <w:rPr>
          <w:rFonts w:cs="Times New Roman"/>
        </w:rPr>
        <w:t>dataset</w:t>
      </w:r>
      <w:proofErr w:type="spellEnd"/>
      <w:r>
        <w:rPr>
          <w:rFonts w:cs="Times New Roman"/>
        </w:rPr>
        <w:t xml:space="preserve"> se debe de diseñar un modelo de base de datos el cual se lo validará posteriormente mediante consultas </w:t>
      </w:r>
      <w:proofErr w:type="spellStart"/>
      <w:r>
        <w:rPr>
          <w:rFonts w:cs="Times New Roman"/>
        </w:rPr>
        <w:t>sql</w:t>
      </w:r>
      <w:proofErr w:type="spellEnd"/>
      <w:r>
        <w:rPr>
          <w:rFonts w:cs="Times New Roman"/>
        </w:rPr>
        <w:t xml:space="preserve"> por lo cual la base del proyecto es el modelado de la base de datos</w:t>
      </w:r>
      <w:r w:rsidR="00E25064">
        <w:rPr>
          <w:rFonts w:cs="Times New Roman"/>
        </w:rPr>
        <w:t>.</w:t>
      </w:r>
      <w:r>
        <w:rPr>
          <w:rFonts w:cs="Times New Roman"/>
        </w:rPr>
        <w:t xml:space="preserve"> </w:t>
      </w:r>
      <w:r w:rsidR="00E25064">
        <w:rPr>
          <w:rFonts w:cs="Times New Roman"/>
        </w:rPr>
        <w:t>L</w:t>
      </w:r>
      <w:r>
        <w:rPr>
          <w:rFonts w:cs="Times New Roman"/>
        </w:rPr>
        <w:t>o imprescindible es el modelo conceptual del cual se partirá, para lo cual se deben de tener conceptos básicos para superar dicha etapa</w:t>
      </w:r>
      <w:r w:rsidR="009F7D5D">
        <w:rPr>
          <w:rFonts w:cs="Times New Roman"/>
        </w:rPr>
        <w:t xml:space="preserve">. </w:t>
      </w:r>
    </w:p>
    <w:p w14:paraId="58B671DE" w14:textId="77777777" w:rsidR="00D6769F" w:rsidRDefault="009F7D5D" w:rsidP="00955137">
      <w:pPr>
        <w:spacing w:line="480" w:lineRule="auto"/>
        <w:jc w:val="both"/>
        <w:rPr>
          <w:rFonts w:cs="Times New Roman"/>
        </w:rPr>
      </w:pPr>
      <w:r>
        <w:rPr>
          <w:rFonts w:cs="Times New Roman"/>
        </w:rPr>
        <w:t xml:space="preserve">Al tener una gran cantidad de datos se debe de tener consideraciones de limpiado del </w:t>
      </w:r>
      <w:proofErr w:type="spellStart"/>
      <w:r>
        <w:rPr>
          <w:rFonts w:cs="Times New Roman"/>
        </w:rPr>
        <w:t>ods</w:t>
      </w:r>
      <w:proofErr w:type="spellEnd"/>
      <w:r>
        <w:rPr>
          <w:rFonts w:cs="Times New Roman"/>
        </w:rPr>
        <w:t xml:space="preserve"> debido a que posteriormente puede generar errores por campos nulos o </w:t>
      </w:r>
      <w:r w:rsidR="00CD3DAC">
        <w:rPr>
          <w:rFonts w:cs="Times New Roman"/>
        </w:rPr>
        <w:t>vacíos</w:t>
      </w:r>
      <w:r>
        <w:rPr>
          <w:rFonts w:cs="Times New Roman"/>
        </w:rPr>
        <w:t xml:space="preserve"> que tienen definido en el modelo físico un tipo de dato en específico o un dominio predeterminado.</w:t>
      </w:r>
      <w:r w:rsidR="002E3184">
        <w:rPr>
          <w:rFonts w:cs="Times New Roman"/>
        </w:rPr>
        <w:t xml:space="preserve"> </w:t>
      </w:r>
    </w:p>
    <w:p w14:paraId="6A3B25A4" w14:textId="77777777" w:rsidR="009F7D5D" w:rsidRDefault="002E3184" w:rsidP="00955137">
      <w:pPr>
        <w:spacing w:line="480" w:lineRule="auto"/>
        <w:jc w:val="both"/>
        <w:rPr>
          <w:rFonts w:cs="Times New Roman"/>
        </w:rPr>
      </w:pPr>
      <w:r>
        <w:rPr>
          <w:rFonts w:cs="Times New Roman"/>
        </w:rPr>
        <w:t xml:space="preserve">Se debe de buscar integridad en los datos por lo cual se </w:t>
      </w:r>
      <w:r w:rsidR="0097546F">
        <w:rPr>
          <w:rFonts w:cs="Times New Roman"/>
        </w:rPr>
        <w:t>deben implementar</w:t>
      </w:r>
      <w:r w:rsidR="00D6769F">
        <w:rPr>
          <w:rFonts w:cs="Times New Roman"/>
        </w:rPr>
        <w:t xml:space="preserve"> distintas normas de normalización de la base de datos para que no existan datos inconsistentes o repetidos.</w:t>
      </w:r>
    </w:p>
    <w:p w14:paraId="7A1FF62B" w14:textId="77777777" w:rsidR="00AD2E47" w:rsidRDefault="009F7D5D" w:rsidP="00955137">
      <w:pPr>
        <w:spacing w:line="480" w:lineRule="auto"/>
        <w:jc w:val="both"/>
        <w:rPr>
          <w:rFonts w:eastAsiaTheme="majorEastAsia" w:cs="Times New Roman"/>
          <w:b/>
          <w:sz w:val="28"/>
          <w:szCs w:val="32"/>
        </w:rPr>
      </w:pPr>
      <w:r>
        <w:rPr>
          <w:rFonts w:cs="Times New Roman"/>
        </w:rPr>
        <w:t xml:space="preserve">Del mismo modo en base al </w:t>
      </w:r>
      <w:proofErr w:type="spellStart"/>
      <w:r>
        <w:rPr>
          <w:rFonts w:cs="Times New Roman"/>
        </w:rPr>
        <w:t>dataset</w:t>
      </w:r>
      <w:proofErr w:type="spellEnd"/>
      <w:r>
        <w:rPr>
          <w:rFonts w:cs="Times New Roman"/>
        </w:rPr>
        <w:t xml:space="preserve"> se generarán nuevos archivos usando la parte de programación funcional y reactiva analizar un volumen de datos desde una IDE o consola no es lo </w:t>
      </w:r>
      <w:r w:rsidR="00CD3DAC">
        <w:rPr>
          <w:rFonts w:cs="Times New Roman"/>
        </w:rPr>
        <w:t>óptimo</w:t>
      </w:r>
      <w:r>
        <w:rPr>
          <w:rFonts w:cs="Times New Roman"/>
        </w:rPr>
        <w:t xml:space="preserve"> </w:t>
      </w:r>
      <w:r w:rsidR="00CD3DAC">
        <w:rPr>
          <w:rFonts w:cs="Times New Roman"/>
        </w:rPr>
        <w:t>por lo que se debe de acudir a herramientas en las cuales se facilite la visualización mediante gráficos estadísticos.</w:t>
      </w:r>
      <w:r w:rsidR="00AD2E47">
        <w:rPr>
          <w:rFonts w:cs="Times New Roman"/>
        </w:rPr>
        <w:br w:type="page"/>
      </w:r>
    </w:p>
    <w:p w14:paraId="3733B78C" w14:textId="57C0CFC5" w:rsidR="00FD0F49" w:rsidRPr="00D95E9D" w:rsidRDefault="00FD0F49" w:rsidP="001F19CF">
      <w:pPr>
        <w:pStyle w:val="Ttulo1"/>
        <w:spacing w:line="480" w:lineRule="auto"/>
        <w:rPr>
          <w:rFonts w:cs="Times New Roman"/>
        </w:rPr>
      </w:pPr>
      <w:bookmarkStart w:id="5" w:name="_Toc30020883"/>
      <w:r w:rsidRPr="00D95E9D">
        <w:rPr>
          <w:rFonts w:cs="Times New Roman"/>
        </w:rPr>
        <w:lastRenderedPageBreak/>
        <w:t>Objetivos</w:t>
      </w:r>
      <w:bookmarkEnd w:id="5"/>
    </w:p>
    <w:p w14:paraId="56154D4D" w14:textId="77777777" w:rsidR="002E369C" w:rsidRDefault="002E369C" w:rsidP="003433C4">
      <w:pPr>
        <w:pStyle w:val="Ttulo2"/>
        <w:spacing w:line="480" w:lineRule="auto"/>
        <w:jc w:val="both"/>
      </w:pPr>
      <w:bookmarkStart w:id="6" w:name="_Toc30020884"/>
      <w:r>
        <w:t>Objetivo general</w:t>
      </w:r>
      <w:bookmarkEnd w:id="6"/>
    </w:p>
    <w:p w14:paraId="75E0AEF1" w14:textId="42744CAC" w:rsidR="00E25064" w:rsidRPr="002E369C" w:rsidRDefault="002E369C" w:rsidP="00814D7B">
      <w:pPr>
        <w:pStyle w:val="Prrafodelista"/>
        <w:numPr>
          <w:ilvl w:val="0"/>
          <w:numId w:val="6"/>
        </w:numPr>
        <w:spacing w:line="480" w:lineRule="auto"/>
        <w:jc w:val="both"/>
      </w:pPr>
      <w:r w:rsidRPr="002E369C">
        <w:rPr>
          <w:rFonts w:hint="eastAsia"/>
        </w:rPr>
        <w:t>Realizar un análisis exploratorio de datos a un data set</w:t>
      </w:r>
    </w:p>
    <w:p w14:paraId="55270AEA" w14:textId="77777777" w:rsidR="002E369C" w:rsidRDefault="002E369C" w:rsidP="003433C4">
      <w:pPr>
        <w:pStyle w:val="Ttulo2"/>
        <w:spacing w:line="480" w:lineRule="auto"/>
        <w:jc w:val="both"/>
      </w:pPr>
      <w:bookmarkStart w:id="7" w:name="_Toc30020885"/>
      <w:r w:rsidRPr="002E369C">
        <w:t xml:space="preserve">Objetivos </w:t>
      </w:r>
      <w:proofErr w:type="spellStart"/>
      <w:r w:rsidRPr="002E369C">
        <w:t>especíﬁcos</w:t>
      </w:r>
      <w:bookmarkEnd w:id="7"/>
      <w:proofErr w:type="spellEnd"/>
    </w:p>
    <w:p w14:paraId="55DA9B9B" w14:textId="4D8655DA" w:rsidR="002E369C" w:rsidRPr="002E369C" w:rsidRDefault="002E369C" w:rsidP="00E25064">
      <w:pPr>
        <w:pStyle w:val="Prrafodelista"/>
        <w:numPr>
          <w:ilvl w:val="0"/>
          <w:numId w:val="4"/>
        </w:numPr>
        <w:spacing w:line="480" w:lineRule="auto"/>
        <w:jc w:val="both"/>
      </w:pPr>
      <w:r w:rsidRPr="002E369C">
        <w:rPr>
          <w:rFonts w:hint="eastAsia"/>
        </w:rPr>
        <w:t xml:space="preserve">Construir un modelo relacional de base datos que represente a las entidades que se encuentran presentes en el </w:t>
      </w:r>
      <w:proofErr w:type="spellStart"/>
      <w:r w:rsidRPr="002E369C">
        <w:rPr>
          <w:rFonts w:hint="eastAsia"/>
        </w:rPr>
        <w:t>dataset</w:t>
      </w:r>
      <w:proofErr w:type="spellEnd"/>
      <w:r>
        <w:t>.</w:t>
      </w:r>
      <w:r w:rsidRPr="002E369C">
        <w:rPr>
          <w:rFonts w:hint="eastAsia"/>
        </w:rPr>
        <w:t xml:space="preserve"> </w:t>
      </w:r>
    </w:p>
    <w:p w14:paraId="3E907907" w14:textId="5103EF5B" w:rsidR="002E369C" w:rsidRPr="002E369C" w:rsidRDefault="002E369C" w:rsidP="00E25064">
      <w:pPr>
        <w:pStyle w:val="Prrafodelista"/>
        <w:numPr>
          <w:ilvl w:val="0"/>
          <w:numId w:val="4"/>
        </w:numPr>
        <w:spacing w:line="480" w:lineRule="auto"/>
        <w:jc w:val="both"/>
      </w:pPr>
      <w:r w:rsidRPr="002E369C">
        <w:t xml:space="preserve">Construir un conjunto de consultas SQL para extraer datos almacenados en la base de datos con el </w:t>
      </w:r>
      <w:proofErr w:type="spellStart"/>
      <w:r w:rsidRPr="002E369C">
        <w:t>ﬁn</w:t>
      </w:r>
      <w:proofErr w:type="spellEnd"/>
      <w:r w:rsidRPr="002E369C">
        <w:t xml:space="preserve"> de proporcionar información relevante.</w:t>
      </w:r>
    </w:p>
    <w:p w14:paraId="477FD4B7" w14:textId="34395A2F" w:rsidR="002E369C" w:rsidRPr="002E369C" w:rsidRDefault="002E369C" w:rsidP="00E25064">
      <w:pPr>
        <w:pStyle w:val="Prrafodelista"/>
        <w:numPr>
          <w:ilvl w:val="0"/>
          <w:numId w:val="4"/>
        </w:numPr>
        <w:spacing w:line="480" w:lineRule="auto"/>
        <w:jc w:val="both"/>
      </w:pPr>
      <w:r w:rsidRPr="002E369C">
        <w:rPr>
          <w:rFonts w:hint="eastAsia"/>
        </w:rPr>
        <w:t>Utilizar conceptos de programación funcional para realizar análisis exploratorio de datos.</w:t>
      </w:r>
    </w:p>
    <w:p w14:paraId="0E103BC9" w14:textId="134B4A52" w:rsidR="00FD0F49" w:rsidRPr="00E25064" w:rsidRDefault="002E369C" w:rsidP="00E25064">
      <w:pPr>
        <w:pStyle w:val="Prrafodelista"/>
        <w:numPr>
          <w:ilvl w:val="0"/>
          <w:numId w:val="4"/>
        </w:numPr>
        <w:spacing w:line="480" w:lineRule="auto"/>
        <w:jc w:val="both"/>
        <w:rPr>
          <w:rFonts w:cstheme="majorBidi"/>
        </w:rPr>
      </w:pPr>
      <w:r w:rsidRPr="002E369C">
        <w:rPr>
          <w:rFonts w:hint="eastAsia"/>
        </w:rPr>
        <w:t>Construir un conjunto de visualizaciones que permitan ver el resultado de los análisis realizados.</w:t>
      </w:r>
    </w:p>
    <w:p w14:paraId="1FD2568D" w14:textId="77777777" w:rsidR="00F2648B" w:rsidRPr="00D95E9D" w:rsidRDefault="00F2648B" w:rsidP="001F19CF">
      <w:pPr>
        <w:spacing w:line="480" w:lineRule="auto"/>
        <w:rPr>
          <w:rFonts w:eastAsiaTheme="majorEastAsia" w:cs="Times New Roman"/>
          <w:color w:val="2F5496" w:themeColor="accent1" w:themeShade="BF"/>
          <w:sz w:val="32"/>
          <w:szCs w:val="32"/>
        </w:rPr>
      </w:pPr>
      <w:r w:rsidRPr="00D95E9D">
        <w:rPr>
          <w:rFonts w:cs="Times New Roman"/>
        </w:rPr>
        <w:br w:type="page"/>
      </w:r>
    </w:p>
    <w:p w14:paraId="634F3277" w14:textId="77777777" w:rsidR="00752180" w:rsidRDefault="00FD0F49" w:rsidP="001F19CF">
      <w:pPr>
        <w:pStyle w:val="Ttulo1"/>
        <w:spacing w:line="480" w:lineRule="auto"/>
        <w:rPr>
          <w:rFonts w:cs="Times New Roman"/>
        </w:rPr>
      </w:pPr>
      <w:bookmarkStart w:id="8" w:name="_Toc30020886"/>
      <w:r w:rsidRPr="00D95E9D">
        <w:rPr>
          <w:rFonts w:cs="Times New Roman"/>
        </w:rPr>
        <w:lastRenderedPageBreak/>
        <w:t>Metodología</w:t>
      </w:r>
      <w:bookmarkEnd w:id="8"/>
    </w:p>
    <w:p w14:paraId="704FF7DD" w14:textId="77777777" w:rsidR="002A6A26" w:rsidRDefault="002A6A26" w:rsidP="00EC259C">
      <w:pPr>
        <w:spacing w:line="480" w:lineRule="auto"/>
        <w:jc w:val="both"/>
      </w:pPr>
      <w:r>
        <w:t xml:space="preserve">En grupo de dos personas se nos asignó un </w:t>
      </w:r>
      <w:proofErr w:type="spellStart"/>
      <w:r>
        <w:t>dataset</w:t>
      </w:r>
      <w:proofErr w:type="spellEnd"/>
      <w:r>
        <w:t xml:space="preserve"> el cual deberá ser analizado   y tratado para </w:t>
      </w:r>
      <w:r w:rsidR="00A95719">
        <w:t>así</w:t>
      </w:r>
      <w:r>
        <w:t xml:space="preserve"> poder conseguir los resultados esperado. </w:t>
      </w:r>
    </w:p>
    <w:p w14:paraId="46E4C40F" w14:textId="7B46EEA3" w:rsidR="002A6A26" w:rsidRDefault="002A6A26" w:rsidP="00EC259C">
      <w:pPr>
        <w:spacing w:line="480" w:lineRule="auto"/>
        <w:jc w:val="both"/>
      </w:pPr>
      <w:r>
        <w:t xml:space="preserve">El manejo de versiones y documentación se lo llevara mediante la plataforma </w:t>
      </w:r>
      <w:proofErr w:type="spellStart"/>
      <w:r>
        <w:t>Github</w:t>
      </w:r>
      <w:proofErr w:type="spellEnd"/>
      <w:r>
        <w:t xml:space="preserve"> y su respectiva wiki, para ello</w:t>
      </w:r>
      <w:r w:rsidR="00E20DC3">
        <w:t>,</w:t>
      </w:r>
      <w:r>
        <w:t xml:space="preserve"> un integrante del grupo creara una tarea grupal a través de </w:t>
      </w:r>
      <w:proofErr w:type="spellStart"/>
      <w:r>
        <w:t>GitClassrom</w:t>
      </w:r>
      <w:proofErr w:type="spellEnd"/>
      <w:r w:rsidR="00135A21">
        <w:rPr>
          <w:rStyle w:val="Refdenotaalpie"/>
        </w:rPr>
        <w:footnoteReference w:id="2"/>
      </w:r>
      <w:r w:rsidR="003A41E0">
        <w:t xml:space="preserve">. </w:t>
      </w:r>
      <w:r>
        <w:t xml:space="preserve"> Seguidamente el segundo integrante procede a ingresar mediante un </w:t>
      </w:r>
      <w:r w:rsidR="00E20DC3">
        <w:t>enlace</w:t>
      </w:r>
      <w:r>
        <w:t xml:space="preserve"> de invitación al repositorio grupal.         </w:t>
      </w:r>
    </w:p>
    <w:p w14:paraId="51424725" w14:textId="77777777" w:rsidR="002A6A26" w:rsidRDefault="00992989" w:rsidP="00EC259C">
      <w:pPr>
        <w:spacing w:line="480" w:lineRule="auto"/>
        <w:jc w:val="both"/>
      </w:pPr>
      <w:r>
        <w:rPr>
          <w:noProof/>
        </w:rPr>
        <w:drawing>
          <wp:anchor distT="0" distB="0" distL="114300" distR="114300" simplePos="0" relativeHeight="251658240" behindDoc="1" locked="0" layoutInCell="1" allowOverlap="1" wp14:anchorId="3FFD0258" wp14:editId="684FBE69">
            <wp:simplePos x="0" y="0"/>
            <wp:positionH relativeFrom="margin">
              <wp:posOffset>-152400</wp:posOffset>
            </wp:positionH>
            <wp:positionV relativeFrom="paragraph">
              <wp:posOffset>472440</wp:posOffset>
            </wp:positionV>
            <wp:extent cx="6442710" cy="2933700"/>
            <wp:effectExtent l="38100" t="0" r="15240" b="0"/>
            <wp:wrapTight wrapText="bothSides">
              <wp:wrapPolygon edited="0">
                <wp:start x="-64" y="4208"/>
                <wp:lineTo x="-128" y="8556"/>
                <wp:lineTo x="894" y="8977"/>
                <wp:lineTo x="894" y="17112"/>
                <wp:lineTo x="8558" y="18094"/>
                <wp:lineTo x="13732" y="18094"/>
                <wp:lineTo x="18202" y="17813"/>
                <wp:lineTo x="21587" y="16971"/>
                <wp:lineTo x="21587" y="7714"/>
                <wp:lineTo x="21332" y="7153"/>
                <wp:lineTo x="20693" y="6732"/>
                <wp:lineTo x="20629" y="4208"/>
                <wp:lineTo x="-64" y="4208"/>
              </wp:wrapPolygon>
            </wp:wrapTight>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sidR="002A6A26">
        <w:t>Para el proceso del proyecto definimos tres fases de trabajo, en las cuales se deberán seguir las acciones siguientes:</w:t>
      </w:r>
    </w:p>
    <w:p w14:paraId="76B02C28" w14:textId="77777777" w:rsidR="002A6A26" w:rsidRPr="00405D4B" w:rsidRDefault="002A6A26" w:rsidP="002A6A26"/>
    <w:p w14:paraId="5F9AF2F0" w14:textId="77777777" w:rsidR="002A6A26" w:rsidRDefault="002A6A26" w:rsidP="002A6A26">
      <w:pPr>
        <w:tabs>
          <w:tab w:val="left" w:pos="1704"/>
        </w:tabs>
      </w:pPr>
    </w:p>
    <w:p w14:paraId="5666DD7E" w14:textId="77777777" w:rsidR="001566B5" w:rsidRDefault="001566B5" w:rsidP="009F7D5D">
      <w:pPr>
        <w:jc w:val="both"/>
      </w:pPr>
    </w:p>
    <w:p w14:paraId="434C11BA" w14:textId="77777777" w:rsidR="00992989" w:rsidRPr="00992989" w:rsidRDefault="00992989" w:rsidP="00992989"/>
    <w:p w14:paraId="5850D613" w14:textId="77777777" w:rsidR="00992989" w:rsidRPr="004212F2" w:rsidRDefault="00992989" w:rsidP="00EC259C">
      <w:pPr>
        <w:tabs>
          <w:tab w:val="left" w:pos="1704"/>
        </w:tabs>
        <w:spacing w:line="480" w:lineRule="auto"/>
        <w:jc w:val="both"/>
      </w:pPr>
      <w:r w:rsidRPr="004212F2">
        <w:t>A continuación, se describe cada fase y acción:</w:t>
      </w:r>
    </w:p>
    <w:p w14:paraId="30317803" w14:textId="77777777" w:rsidR="00992989" w:rsidRPr="004212F2" w:rsidRDefault="00992989" w:rsidP="00EC259C">
      <w:pPr>
        <w:tabs>
          <w:tab w:val="left" w:pos="1704"/>
        </w:tabs>
        <w:spacing w:line="480" w:lineRule="auto"/>
        <w:jc w:val="both"/>
      </w:pPr>
      <w:r w:rsidRPr="00992989">
        <w:rPr>
          <w:b/>
          <w:bCs/>
        </w:rPr>
        <w:t>Planificación:</w:t>
      </w:r>
      <w:r w:rsidRPr="004212F2">
        <w:t xml:space="preserve"> Se identifica cada tarea y proceso, esfuerzo y tiempo que conllevara cada tarea y el cronograma con su respectiva fecha por tarea.</w:t>
      </w:r>
    </w:p>
    <w:p w14:paraId="74D5CE26" w14:textId="77777777" w:rsidR="00992989" w:rsidRPr="004212F2" w:rsidRDefault="00992989" w:rsidP="00EC259C">
      <w:pPr>
        <w:tabs>
          <w:tab w:val="left" w:pos="1704"/>
        </w:tabs>
        <w:spacing w:line="480" w:lineRule="auto"/>
        <w:jc w:val="both"/>
      </w:pPr>
      <w:r w:rsidRPr="00992989">
        <w:rPr>
          <w:b/>
          <w:bCs/>
        </w:rPr>
        <w:lastRenderedPageBreak/>
        <w:t>Ejecución:</w:t>
      </w:r>
      <w:r w:rsidRPr="004212F2">
        <w:t xml:space="preserve"> Esta es la fase que más tiempo y esfuerzo conlleva puesto que es donde se trabajará el </w:t>
      </w:r>
      <w:proofErr w:type="spellStart"/>
      <w:r w:rsidRPr="004212F2">
        <w:t>dataset</w:t>
      </w:r>
      <w:proofErr w:type="spellEnd"/>
      <w:r w:rsidRPr="004212F2">
        <w:t>, y seguidamente se migraran los datos al SGBD.</w:t>
      </w:r>
    </w:p>
    <w:p w14:paraId="49527773" w14:textId="77777777" w:rsidR="00992989" w:rsidRPr="004212F2" w:rsidRDefault="00992989" w:rsidP="00EC259C">
      <w:pPr>
        <w:tabs>
          <w:tab w:val="left" w:pos="1704"/>
        </w:tabs>
        <w:spacing w:line="480" w:lineRule="auto"/>
        <w:jc w:val="both"/>
      </w:pPr>
      <w:r w:rsidRPr="00992989">
        <w:rPr>
          <w:b/>
          <w:bCs/>
        </w:rPr>
        <w:t>Análisis:</w:t>
      </w:r>
      <w:r w:rsidRPr="004212F2">
        <w:t xml:space="preserve"> Se realiza el diagrama entidad relación, y el modelo conceptual de la base de datos.</w:t>
      </w:r>
    </w:p>
    <w:p w14:paraId="7BBD4320" w14:textId="3E56281F" w:rsidR="00992989" w:rsidRPr="004212F2" w:rsidRDefault="00992989" w:rsidP="00EC259C">
      <w:pPr>
        <w:tabs>
          <w:tab w:val="left" w:pos="1704"/>
        </w:tabs>
        <w:spacing w:line="480" w:lineRule="auto"/>
        <w:jc w:val="both"/>
      </w:pPr>
      <w:r w:rsidRPr="00992989">
        <w:rPr>
          <w:b/>
          <w:bCs/>
        </w:rPr>
        <w:t xml:space="preserve">Diseño: </w:t>
      </w:r>
      <w:r w:rsidRPr="004212F2">
        <w:t>Se identifica la estructura necesaria para nuestra base de datos, implementando las claves principales y foráneas.</w:t>
      </w:r>
    </w:p>
    <w:p w14:paraId="26C5265A" w14:textId="77777777" w:rsidR="00992989" w:rsidRPr="004212F2" w:rsidRDefault="00992989" w:rsidP="00EC259C">
      <w:pPr>
        <w:tabs>
          <w:tab w:val="left" w:pos="1704"/>
        </w:tabs>
        <w:spacing w:line="480" w:lineRule="auto"/>
        <w:jc w:val="both"/>
      </w:pPr>
      <w:r w:rsidRPr="00992989">
        <w:rPr>
          <w:b/>
          <w:bCs/>
        </w:rPr>
        <w:t>Construcción:</w:t>
      </w:r>
      <w:r w:rsidRPr="004212F2">
        <w:t xml:space="preserve"> Desarrollo de Scripts SQL con el fin de ir construyendo las tablas y demás estructuras de la base de datos.</w:t>
      </w:r>
    </w:p>
    <w:p w14:paraId="307299EE" w14:textId="4AD8C62E" w:rsidR="00992989" w:rsidRPr="00992989" w:rsidRDefault="00992989" w:rsidP="00102C98">
      <w:pPr>
        <w:tabs>
          <w:tab w:val="left" w:pos="1704"/>
        </w:tabs>
        <w:spacing w:line="480" w:lineRule="auto"/>
        <w:jc w:val="both"/>
      </w:pPr>
      <w:r w:rsidRPr="00992989">
        <w:rPr>
          <w:b/>
          <w:bCs/>
        </w:rPr>
        <w:t>Cierre:</w:t>
      </w:r>
      <w:r w:rsidRPr="004212F2">
        <w:t xml:space="preserve"> Se presenta los resultados esperados y se defiende el proyecto.</w:t>
      </w:r>
    </w:p>
    <w:p w14:paraId="37881734" w14:textId="3E567905" w:rsidR="00992989" w:rsidRPr="00992989" w:rsidRDefault="00102C98" w:rsidP="00102C98">
      <w:pPr>
        <w:spacing w:line="480" w:lineRule="auto"/>
        <w:jc w:val="both"/>
        <w:sectPr w:rsidR="00992989" w:rsidRPr="00992989" w:rsidSect="00ED74A0">
          <w:footerReference w:type="default" r:id="rId17"/>
          <w:pgSz w:w="12242" w:h="15842" w:code="1"/>
          <w:pgMar w:top="1440" w:right="1440" w:bottom="1440" w:left="1440" w:header="709" w:footer="709" w:gutter="0"/>
          <w:pgNumType w:fmt="upperRoman"/>
          <w:cols w:space="708"/>
          <w:titlePg/>
          <w:docGrid w:linePitch="360"/>
        </w:sectPr>
      </w:pPr>
      <w:r w:rsidRPr="00102C98">
        <w:t xml:space="preserve">El proyecto que realizamos tiene una metodología de tipo cuantitativa puesto que se hizo uso de técnicas de programación funcional para así obtener resultados en forma de gráficas, tiene un diseño experimental puro ya que a partir de nuestras acciones como limpieza de </w:t>
      </w:r>
      <w:proofErr w:type="spellStart"/>
      <w:r w:rsidRPr="00102C98">
        <w:t>dataset</w:t>
      </w:r>
      <w:proofErr w:type="spellEnd"/>
      <w:r w:rsidRPr="00102C98">
        <w:t>, consultas</w:t>
      </w:r>
      <w:r w:rsidR="00E25064">
        <w:t xml:space="preserve"> y aplicación de programación funcional obtuvimos los resultados.</w:t>
      </w:r>
    </w:p>
    <w:p w14:paraId="7AEEF443" w14:textId="77777777" w:rsidR="00FD0F49" w:rsidRPr="00D95E9D" w:rsidRDefault="00FD0F49" w:rsidP="001F19CF">
      <w:pPr>
        <w:pStyle w:val="Ttulo1"/>
        <w:spacing w:line="480" w:lineRule="auto"/>
        <w:rPr>
          <w:rFonts w:cs="Times New Roman"/>
        </w:rPr>
      </w:pPr>
      <w:bookmarkStart w:id="9" w:name="_Toc30020887"/>
      <w:r w:rsidRPr="00D95E9D">
        <w:rPr>
          <w:rFonts w:cs="Times New Roman"/>
        </w:rPr>
        <w:lastRenderedPageBreak/>
        <w:t>Introducción</w:t>
      </w:r>
      <w:bookmarkEnd w:id="9"/>
    </w:p>
    <w:p w14:paraId="3C1DAE65" w14:textId="77777777" w:rsidR="00B21623" w:rsidRPr="00014DA8" w:rsidRDefault="00B21623" w:rsidP="00EC259C">
      <w:pPr>
        <w:pStyle w:val="NormalWeb"/>
        <w:shd w:val="clear" w:color="auto" w:fill="FFFFFF"/>
        <w:spacing w:before="300" w:beforeAutospacing="0" w:after="300" w:afterAutospacing="0" w:line="480" w:lineRule="auto"/>
        <w:jc w:val="both"/>
        <w:rPr>
          <w:color w:val="000000" w:themeColor="text1"/>
          <w:shd w:val="clear" w:color="auto" w:fill="FFFFFF"/>
        </w:rPr>
      </w:pPr>
      <w:r>
        <w:rPr>
          <w:color w:val="000000" w:themeColor="text1"/>
          <w:shd w:val="clear" w:color="auto" w:fill="FFFFFF"/>
        </w:rPr>
        <w:t xml:space="preserve">Para poder entender y analizar de una mejor forma nuestra </w:t>
      </w:r>
      <w:proofErr w:type="spellStart"/>
      <w:r>
        <w:rPr>
          <w:color w:val="000000" w:themeColor="text1"/>
          <w:shd w:val="clear" w:color="auto" w:fill="FFFFFF"/>
        </w:rPr>
        <w:t>dataset</w:t>
      </w:r>
      <w:proofErr w:type="spellEnd"/>
      <w:r>
        <w:rPr>
          <w:color w:val="000000" w:themeColor="text1"/>
          <w:shd w:val="clear" w:color="auto" w:fill="FFFFFF"/>
        </w:rPr>
        <w:t xml:space="preserve">, se debe tener en cuenta diversos conceptos, entre ellos; la red social Twitter, ODS, base de datos, programación funcional y reactiva y entornos de apoyo de proyectos (Vega, </w:t>
      </w:r>
      <w:proofErr w:type="spellStart"/>
      <w:r>
        <w:rPr>
          <w:color w:val="000000" w:themeColor="text1"/>
          <w:shd w:val="clear" w:color="auto" w:fill="FFFFFF"/>
        </w:rPr>
        <w:t>Github</w:t>
      </w:r>
      <w:proofErr w:type="spellEnd"/>
      <w:r>
        <w:rPr>
          <w:color w:val="000000" w:themeColor="text1"/>
          <w:shd w:val="clear" w:color="auto" w:fill="FFFFFF"/>
        </w:rPr>
        <w:t>, OneDrive).</w:t>
      </w:r>
    </w:p>
    <w:p w14:paraId="59B81C80" w14:textId="53898899" w:rsidR="00B21623" w:rsidRPr="00014DA8" w:rsidRDefault="00B21623" w:rsidP="00EC259C">
      <w:pPr>
        <w:spacing w:line="480" w:lineRule="auto"/>
        <w:jc w:val="both"/>
        <w:rPr>
          <w:rFonts w:cs="Times New Roman"/>
          <w:szCs w:val="24"/>
        </w:rPr>
      </w:pPr>
      <w:r w:rsidRPr="00014DA8">
        <w:rPr>
          <w:rFonts w:cs="Times New Roman"/>
          <w:szCs w:val="24"/>
        </w:rPr>
        <w:t xml:space="preserve">Twitter es conocido por ser una de las plataformas sociales </w:t>
      </w:r>
      <w:r w:rsidR="00700372" w:rsidRPr="00014DA8">
        <w:rPr>
          <w:rFonts w:cs="Times New Roman"/>
          <w:szCs w:val="24"/>
        </w:rPr>
        <w:t>más</w:t>
      </w:r>
      <w:r w:rsidRPr="00014DA8">
        <w:rPr>
          <w:rFonts w:cs="Times New Roman"/>
          <w:szCs w:val="24"/>
        </w:rPr>
        <w:t xml:space="preserve"> grandes del mundo, ésta es un servicio de comunicación bidireccional con el que puedes compartir información de diversos tipos de una forma veloz, sencilla y gratuita.</w:t>
      </w:r>
    </w:p>
    <w:p w14:paraId="271CF888" w14:textId="0C1B7900" w:rsidR="00E25064" w:rsidRDefault="00B21623" w:rsidP="00E25064">
      <w:pPr>
        <w:spacing w:line="480" w:lineRule="auto"/>
        <w:jc w:val="both"/>
        <w:rPr>
          <w:rFonts w:cs="Times New Roman"/>
          <w:szCs w:val="24"/>
        </w:rPr>
      </w:pPr>
      <w:r w:rsidRPr="00014DA8">
        <w:rPr>
          <w:rFonts w:cs="Times New Roman"/>
          <w:szCs w:val="24"/>
        </w:rPr>
        <w:t xml:space="preserve">Según </w:t>
      </w:r>
      <w:sdt>
        <w:sdtPr>
          <w:rPr>
            <w:rFonts w:cs="Times New Roman"/>
            <w:szCs w:val="24"/>
          </w:rPr>
          <w:id w:val="-1290656155"/>
          <w:citation/>
        </w:sdtPr>
        <w:sdtContent>
          <w:r w:rsidRPr="00014DA8">
            <w:rPr>
              <w:rFonts w:cs="Times New Roman"/>
              <w:szCs w:val="24"/>
            </w:rPr>
            <w:fldChar w:fldCharType="begin"/>
          </w:r>
          <w:r w:rsidRPr="00014DA8">
            <w:rPr>
              <w:rFonts w:cs="Times New Roman"/>
              <w:szCs w:val="24"/>
              <w:lang w:val="es-ES"/>
            </w:rPr>
            <w:instrText xml:space="preserve"> CITATION Web18 \l 3082 </w:instrText>
          </w:r>
          <w:r w:rsidRPr="00014DA8">
            <w:rPr>
              <w:rFonts w:cs="Times New Roman"/>
              <w:szCs w:val="24"/>
            </w:rPr>
            <w:fldChar w:fldCharType="separate"/>
          </w:r>
          <w:r w:rsidR="00516A90">
            <w:rPr>
              <w:rFonts w:cs="Times New Roman"/>
              <w:noProof/>
              <w:szCs w:val="24"/>
              <w:lang w:val="es-ES"/>
            </w:rPr>
            <w:t>(WebEmpresa, 2018)</w:t>
          </w:r>
          <w:r w:rsidRPr="00014DA8">
            <w:rPr>
              <w:rFonts w:cs="Times New Roman"/>
              <w:szCs w:val="24"/>
            </w:rPr>
            <w:fldChar w:fldCharType="end"/>
          </w:r>
        </w:sdtContent>
      </w:sdt>
      <w:r w:rsidRPr="00014DA8">
        <w:rPr>
          <w:rFonts w:cs="Times New Roman"/>
          <w:szCs w:val="24"/>
        </w:rPr>
        <w:t xml:space="preserve"> Twitter:</w:t>
      </w:r>
    </w:p>
    <w:p w14:paraId="7B5D05CC" w14:textId="03D896C7" w:rsidR="00B21623" w:rsidRPr="00E25064" w:rsidRDefault="00B21623" w:rsidP="00E25064">
      <w:pPr>
        <w:spacing w:line="480" w:lineRule="auto"/>
        <w:jc w:val="both"/>
        <w:rPr>
          <w:rFonts w:cs="Times New Roman"/>
          <w:szCs w:val="24"/>
        </w:rPr>
      </w:pPr>
      <w:r w:rsidRPr="00014DA8">
        <w:rPr>
          <w:color w:val="000000" w:themeColor="text1"/>
        </w:rPr>
        <w:t>Es un formato muy completo, que permite obtener de forma inmediata información en formato de titular, rápido de leer y rápido de escribir.</w:t>
      </w:r>
    </w:p>
    <w:p w14:paraId="3AB45CA5" w14:textId="77777777" w:rsidR="00B21623" w:rsidRPr="00014DA8" w:rsidRDefault="00B21623" w:rsidP="00EC259C">
      <w:pPr>
        <w:pStyle w:val="NormalWeb"/>
        <w:shd w:val="clear" w:color="auto" w:fill="FFFFFF"/>
        <w:spacing w:before="300" w:beforeAutospacing="0" w:after="300" w:afterAutospacing="0" w:line="480" w:lineRule="auto"/>
        <w:jc w:val="both"/>
        <w:rPr>
          <w:color w:val="000000" w:themeColor="text1"/>
        </w:rPr>
      </w:pPr>
      <w:r w:rsidRPr="00014DA8">
        <w:rPr>
          <w:color w:val="000000" w:themeColor="text1"/>
        </w:rPr>
        <w:t xml:space="preserve">Esta plataforma tiene carácter de </w:t>
      </w:r>
      <w:proofErr w:type="spellStart"/>
      <w:r w:rsidRPr="00014DA8">
        <w:rPr>
          <w:color w:val="000000" w:themeColor="text1"/>
        </w:rPr>
        <w:t>autopublicación</w:t>
      </w:r>
      <w:proofErr w:type="spellEnd"/>
      <w:r w:rsidRPr="00014DA8">
        <w:rPr>
          <w:color w:val="000000" w:themeColor="text1"/>
        </w:rPr>
        <w:t xml:space="preserve"> basado en la inmediatez de sus mensajes y es una red perfectamente estructurada para compartir experiencias y vivencias en el momento en que suceden.</w:t>
      </w:r>
    </w:p>
    <w:p w14:paraId="3452F165" w14:textId="77777777" w:rsidR="00B21623" w:rsidRDefault="00B21623" w:rsidP="00EC259C">
      <w:pPr>
        <w:pStyle w:val="NormalWeb"/>
        <w:shd w:val="clear" w:color="auto" w:fill="FFFFFF"/>
        <w:spacing w:before="300" w:beforeAutospacing="0" w:after="300" w:afterAutospacing="0" w:line="480" w:lineRule="auto"/>
        <w:jc w:val="both"/>
        <w:rPr>
          <w:color w:val="000000" w:themeColor="text1"/>
          <w:shd w:val="clear" w:color="auto" w:fill="FFFFFF"/>
        </w:rPr>
      </w:pPr>
      <w:r w:rsidRPr="00014DA8">
        <w:rPr>
          <w:color w:val="000000" w:themeColor="text1"/>
          <w:shd w:val="clear" w:color="auto" w:fill="FFFFFF"/>
        </w:rPr>
        <w:t>El tipo de contenido que se publica en Twitter es de diversa naturaleza: podemos encontrarnos mensajes personales, fotografías, infografías, información corporativa, noticias, eventos, descuentos, publicidad, etc.</w:t>
      </w:r>
    </w:p>
    <w:p w14:paraId="6D038628" w14:textId="0404BE7B" w:rsidR="00B21623" w:rsidRPr="00014DA8" w:rsidRDefault="00B21623" w:rsidP="00EC259C">
      <w:pPr>
        <w:pStyle w:val="NormalWeb"/>
        <w:shd w:val="clear" w:color="auto" w:fill="FFFFFF"/>
        <w:spacing w:before="300" w:beforeAutospacing="0" w:after="300" w:afterAutospacing="0" w:line="480" w:lineRule="auto"/>
        <w:jc w:val="both"/>
        <w:rPr>
          <w:color w:val="000000" w:themeColor="text1"/>
          <w:shd w:val="clear" w:color="auto" w:fill="FFFFFF"/>
        </w:rPr>
      </w:pPr>
      <w:r>
        <w:rPr>
          <w:color w:val="000000" w:themeColor="text1"/>
          <w:shd w:val="clear" w:color="auto" w:fill="FFFFFF"/>
        </w:rPr>
        <w:t xml:space="preserve">ODS también llamado (del </w:t>
      </w:r>
      <w:r w:rsidR="00700372">
        <w:rPr>
          <w:color w:val="000000" w:themeColor="text1"/>
          <w:shd w:val="clear" w:color="auto" w:fill="FFFFFF"/>
        </w:rPr>
        <w:t>inglés</w:t>
      </w:r>
      <w:r>
        <w:rPr>
          <w:color w:val="000000" w:themeColor="text1"/>
          <w:shd w:val="clear" w:color="auto" w:fill="FFFFFF"/>
        </w:rPr>
        <w:t xml:space="preserve"> </w:t>
      </w:r>
      <w:proofErr w:type="spellStart"/>
      <w:r>
        <w:rPr>
          <w:color w:val="000000" w:themeColor="text1"/>
          <w:shd w:val="clear" w:color="auto" w:fill="FFFFFF"/>
        </w:rPr>
        <w:t>Operational</w:t>
      </w:r>
      <w:proofErr w:type="spellEnd"/>
      <w:r>
        <w:rPr>
          <w:color w:val="000000" w:themeColor="text1"/>
          <w:shd w:val="clear" w:color="auto" w:fill="FFFFFF"/>
        </w:rPr>
        <w:t xml:space="preserve"> Data Store) es un tipo de </w:t>
      </w:r>
      <w:proofErr w:type="spellStart"/>
      <w:r>
        <w:rPr>
          <w:color w:val="000000" w:themeColor="text1"/>
          <w:shd w:val="clear" w:color="auto" w:fill="FFFFFF"/>
        </w:rPr>
        <w:t>dbase</w:t>
      </w:r>
      <w:proofErr w:type="spellEnd"/>
      <w:r>
        <w:rPr>
          <w:color w:val="000000" w:themeColor="text1"/>
          <w:shd w:val="clear" w:color="auto" w:fill="FFFFFF"/>
        </w:rPr>
        <w:t xml:space="preserve"> de datos que se usa comúnmente como área lógica provisional para un </w:t>
      </w:r>
      <w:r w:rsidR="00E96631">
        <w:rPr>
          <w:color w:val="000000" w:themeColor="text1"/>
          <w:shd w:val="clear" w:color="auto" w:fill="FFFFFF"/>
        </w:rPr>
        <w:t>almacén</w:t>
      </w:r>
      <w:r>
        <w:rPr>
          <w:color w:val="000000" w:themeColor="text1"/>
          <w:shd w:val="clear" w:color="auto" w:fill="FFFFFF"/>
        </w:rPr>
        <w:t xml:space="preserve"> de datos, es decir mientras los datos se encuentran en el ODS éstos pueden ser borrados, arreglados por redundancia y revisados.</w:t>
      </w:r>
    </w:p>
    <w:p w14:paraId="6C3C53A6" w14:textId="0621BB66" w:rsidR="00A2000D" w:rsidRPr="00E25064" w:rsidRDefault="00F2648B" w:rsidP="00E25064">
      <w:pPr>
        <w:pStyle w:val="Ttulo1"/>
        <w:rPr>
          <w:color w:val="2F5496" w:themeColor="accent1" w:themeShade="BF"/>
          <w:sz w:val="32"/>
        </w:rPr>
      </w:pPr>
      <w:r w:rsidRPr="00D95E9D">
        <w:br w:type="page"/>
      </w:r>
      <w:bookmarkStart w:id="10" w:name="_Toc30020888"/>
      <w:r w:rsidR="00FD0F49" w:rsidRPr="00D95E9D">
        <w:lastRenderedPageBreak/>
        <w:t>Marco Referencial (APA)</w:t>
      </w:r>
      <w:bookmarkEnd w:id="10"/>
    </w:p>
    <w:p w14:paraId="6161F200" w14:textId="6929FAED" w:rsidR="00804F24" w:rsidRPr="00804F24" w:rsidRDefault="00E96631" w:rsidP="0093364F">
      <w:pPr>
        <w:pStyle w:val="Ttulo2"/>
        <w:rPr>
          <w:b w:val="0"/>
          <w:bCs/>
        </w:rPr>
      </w:pPr>
      <w:bookmarkStart w:id="11" w:name="_Toc30020889"/>
      <w:r>
        <w:t xml:space="preserve">Programación </w:t>
      </w:r>
      <w:r w:rsidR="00DA6518" w:rsidRPr="00300B5B">
        <w:t>F</w:t>
      </w:r>
      <w:r w:rsidRPr="00300B5B">
        <w:t>uncional</w:t>
      </w:r>
      <w:bookmarkEnd w:id="11"/>
    </w:p>
    <w:p w14:paraId="1E6AEB5E" w14:textId="77777777" w:rsidR="0093364F" w:rsidRPr="0093364F" w:rsidRDefault="0093364F" w:rsidP="0093364F"/>
    <w:p w14:paraId="058DDD05" w14:textId="77777777" w:rsidR="00A2000D" w:rsidRDefault="00A2000D" w:rsidP="00EC259C">
      <w:pPr>
        <w:spacing w:line="480" w:lineRule="auto"/>
      </w:pPr>
      <w:r>
        <w:t xml:space="preserve">Según </w:t>
      </w:r>
      <w:r>
        <w:fldChar w:fldCharType="begin" w:fldLock="1"/>
      </w:r>
      <w:r>
        <w:instrText>ADDIN CSL_CITATION {"citationItems":[{"id":"ITEM-1","itemData":{"DOI":"10.4067/s0718-07642017000500009","ISSN":"07180764","abstract":"This paper describes how multicore parallelism is implemented in the Haskell and Java programming languages, using two different programming paradigms, functional and object oriented. The starting point is an existing implementation of the sudokus solver algorithm, developed in Haskell with a functional approach, to which elements of basic parallelization were incorporated. After that, an equivalent version was constructed from object-oriented programming in the Java language. Finally, different measurements were taken to analyze and contrast the performance of the two implementations. According to the analysis, it was concluded that Haskell makes a more optimal use than Java of multicore architecture.","author":[{"dropping-particle":"","family":"Hoyos","given":"Jorge G.","non-dropping-particle":"","parse-names":false,"suffix":""},{"dropping-particle":"","family":"Puertas","given":"Alex","non-dropping-particle":"","parse-names":false,"suffix":""}],"container-title":"Informacion Tecnologica","id":"ITEM-1","issue":"5","issued":{"date-parts":[["2017"]]},"page":"65-74","title":"Desempeño de los paradigmas funcional y orientado a objetos en arquitecturas multicore: Caso de estudio haskell-Java","type":"article-journal","volume":"28"},"uris":["http://www.mendeley.com/documents/?uuid=acb84232-8de6-4ee7-b97f-8416b2fb5cb7"]}],"mendeley":{"formattedCitation":"(Hoyos &amp; Puertas, 2017)","plainTextFormattedCitation":"(Hoyos &amp; Puertas, 2017)","previouslyFormattedCitation":"(Hoyos &amp; Puertas, 2017)"},"properties":{"noteIndex":0},"schema":"https://github.com/citation-style-language/schema/raw/master/csl-citation.json"}</w:instrText>
      </w:r>
      <w:r>
        <w:fldChar w:fldCharType="separate"/>
      </w:r>
      <w:r w:rsidRPr="00D44888">
        <w:rPr>
          <w:noProof/>
        </w:rPr>
        <w:t>(Hoyos &amp; Puertas, 2017)</w:t>
      </w:r>
      <w:r>
        <w:fldChar w:fldCharType="end"/>
      </w:r>
      <w:r>
        <w:t>:</w:t>
      </w:r>
    </w:p>
    <w:p w14:paraId="2E64B553" w14:textId="77777777" w:rsidR="00F663F5" w:rsidRDefault="00A2000D" w:rsidP="00EC259C">
      <w:pPr>
        <w:spacing w:line="480" w:lineRule="auto"/>
        <w:ind w:left="708"/>
        <w:jc w:val="both"/>
      </w:pPr>
      <w:r w:rsidRPr="00D44888">
        <w:t xml:space="preserve">Se aclara que el mecanismo escogido es el de una paralelización básica mediante la mónada </w:t>
      </w:r>
      <w:proofErr w:type="spellStart"/>
      <w:r w:rsidRPr="00D44888">
        <w:t>Eval</w:t>
      </w:r>
      <w:proofErr w:type="spellEnd"/>
      <w:r w:rsidRPr="00D44888">
        <w:t xml:space="preserve">, ya que en la actualidad, existen otros enfoques que buscan mejorar el desempeño mediante el uso de mecanismos más sofisticados. La mónada </w:t>
      </w:r>
      <w:proofErr w:type="spellStart"/>
      <w:r w:rsidRPr="00D44888">
        <w:t>Eval</w:t>
      </w:r>
      <w:proofErr w:type="spellEnd"/>
      <w:r w:rsidRPr="00D44888">
        <w:t xml:space="preserve"> define varias operaciones que hacen posible la paralelización en la evaluación de expresiones. Con la operación </w:t>
      </w:r>
      <w:proofErr w:type="spellStart"/>
      <w:r w:rsidRPr="00D44888">
        <w:t>rpar</w:t>
      </w:r>
      <w:proofErr w:type="spellEnd"/>
      <w:r w:rsidRPr="00D44888">
        <w:t xml:space="preserve"> se establece que el argumento debe ser evaluado en forma paralela, y con la operación </w:t>
      </w:r>
      <w:proofErr w:type="spellStart"/>
      <w:r w:rsidRPr="00D44888">
        <w:t>rseq</w:t>
      </w:r>
      <w:proofErr w:type="spellEnd"/>
      <w:r w:rsidRPr="00D44888">
        <w:t xml:space="preserve"> se fuerza una evaluación secuencial de los argumentos</w:t>
      </w:r>
      <w:r>
        <w:t>. (p.67)</w:t>
      </w:r>
      <w:r w:rsidR="00F663F5" w:rsidRPr="00F663F5">
        <w:t xml:space="preserve"> </w:t>
      </w:r>
    </w:p>
    <w:p w14:paraId="688D06F1" w14:textId="3A058126" w:rsidR="00F663F5" w:rsidRDefault="00F663F5" w:rsidP="0093364F">
      <w:pPr>
        <w:pStyle w:val="Ttulo2"/>
      </w:pPr>
      <w:bookmarkStart w:id="12" w:name="_Toc30020890"/>
      <w:r w:rsidRPr="00F663F5">
        <w:t>B</w:t>
      </w:r>
      <w:r w:rsidR="00E96631" w:rsidRPr="00A10CD6">
        <w:t xml:space="preserve">ase de </w:t>
      </w:r>
      <w:r w:rsidR="009A20B0" w:rsidRPr="00A10CD6">
        <w:t>D</w:t>
      </w:r>
      <w:r w:rsidR="00E96631" w:rsidRPr="00A10CD6">
        <w:t>atos</w:t>
      </w:r>
      <w:bookmarkEnd w:id="12"/>
    </w:p>
    <w:p w14:paraId="7677DE96" w14:textId="77777777" w:rsidR="0093364F" w:rsidRPr="0093364F" w:rsidRDefault="0093364F" w:rsidP="0093364F"/>
    <w:p w14:paraId="05504AEF" w14:textId="3EEDDF6F" w:rsidR="00F663F5" w:rsidRDefault="00F663F5" w:rsidP="00EC259C">
      <w:pPr>
        <w:spacing w:line="480" w:lineRule="auto"/>
        <w:jc w:val="both"/>
      </w:pPr>
      <w:r>
        <w:t xml:space="preserve">Para </w:t>
      </w:r>
      <w:r>
        <w:fldChar w:fldCharType="begin" w:fldLock="1"/>
      </w:r>
      <w:r w:rsidR="007B50BB">
        <w:instrText>ADDIN CSL_CITATION {"citationItems":[{"id":"ITEM-1","itemData":{"ISSN":"16130073","author":[{"dropping-particle":"","family":"Corzo","given":"José Manuel Soto","non-dropping-particle":"","parse-names":false,"suffix":""},{"dropping-particle":"","family":"Portillo","given":"David Díaz","non-dropping-particle":"","parse-names":false,"suffix":""},{"dropping-particle":"","family":"Zamora","given":"José Antonio Cruz","non-dropping-particle":"","parse-names":false,"suffix":""}],"container-title":"CEUR Workshop Proceedings","id":"ITEM-1","issued":{"date-parts":[["2006"]]},"title":"Sistema de consultas en lenguaje natural para bases de datos","type":"article-journal","volume":"220"},"uris":["http://www.mendeley.com/documents/?uuid=cea5b539-5e25-4542-9114-052ececf09d0"]}],"mendeley":{"formattedCitation":"(Corzo, Portillo, &amp; Zamora, 2006)","plainTextFormattedCitation":"(Corzo, Portillo, &amp; Zamora, 2006)","previouslyFormattedCitation":"(Corzo, Portillo, &amp; Zamora, 2006)"},"properties":{"noteIndex":0},"schema":"https://github.com/citation-style-language/schema/raw/master/csl-citation.json"}</w:instrText>
      </w:r>
      <w:r>
        <w:fldChar w:fldCharType="separate"/>
      </w:r>
      <w:r w:rsidRPr="008872B5">
        <w:rPr>
          <w:noProof/>
        </w:rPr>
        <w:t>(Corzo, Portillo, &amp; Zamora, 2006)</w:t>
      </w:r>
      <w:r>
        <w:fldChar w:fldCharType="end"/>
      </w:r>
    </w:p>
    <w:p w14:paraId="4FB30369" w14:textId="2416E459" w:rsidR="00D6111E" w:rsidRPr="00D6111E" w:rsidRDefault="00F663F5" w:rsidP="00D6111E">
      <w:pPr>
        <w:spacing w:line="480" w:lineRule="auto"/>
        <w:ind w:left="720"/>
        <w:jc w:val="both"/>
      </w:pPr>
      <w:r>
        <w:t xml:space="preserve">La propuesta para el análisis sintáctico es el uso de un diccionario de palabras </w:t>
      </w:r>
      <w:proofErr w:type="spellStart"/>
      <w:r>
        <w:t>validas</w:t>
      </w:r>
      <w:proofErr w:type="spellEnd"/>
      <w:r>
        <w:t xml:space="preserve"> para el dominio de la aplicación. Dicho diccionario </w:t>
      </w:r>
      <w:proofErr w:type="spellStart"/>
      <w:r>
        <w:t>esta</w:t>
      </w:r>
      <w:proofErr w:type="spellEnd"/>
      <w:r>
        <w:t xml:space="preserve"> constituido por una tabla en una base de datos que contiene palabras propias del dominio. La estructura gramatical de la instrucción en lenguaje natural es descompuesta en palabras y símbolos de puntuación tomados cada uno de ellos como elementos constituyentes durante la fase de análisis semántico. (p.3)</w:t>
      </w:r>
    </w:p>
    <w:p w14:paraId="38AC7121" w14:textId="6B1B0A7B" w:rsidR="009C5387" w:rsidRDefault="009C5387" w:rsidP="009C5387">
      <w:pPr>
        <w:pStyle w:val="Ttulo2"/>
      </w:pPr>
      <w:bookmarkStart w:id="13" w:name="_Toc30020891"/>
      <w:r w:rsidRPr="009C5387">
        <w:t>Git</w:t>
      </w:r>
      <w:r>
        <w:t>H</w:t>
      </w:r>
      <w:r w:rsidRPr="009C5387">
        <w:t>ub</w:t>
      </w:r>
      <w:bookmarkEnd w:id="13"/>
    </w:p>
    <w:p w14:paraId="241AA38F" w14:textId="77777777" w:rsidR="009C5387" w:rsidRPr="009C5387" w:rsidRDefault="009C5387" w:rsidP="009C5387"/>
    <w:p w14:paraId="21F872F8" w14:textId="37CC7641" w:rsidR="009C5387" w:rsidRDefault="009C5387" w:rsidP="009C5387">
      <w:pPr>
        <w:spacing w:line="480" w:lineRule="auto"/>
      </w:pPr>
      <w:r>
        <w:t xml:space="preserve">En nuestro proyecto el servicio de </w:t>
      </w:r>
      <w:proofErr w:type="spellStart"/>
      <w:r>
        <w:t>Github</w:t>
      </w:r>
      <w:proofErr w:type="spellEnd"/>
      <w:r>
        <w:t xml:space="preserve"> cumple un papel muy importante puesto que gracias a éste se pudo mantener el proyecto compartido de forma grupal en todo momento, facilitando la realización del proyecto integrador de una forma ordenada.</w:t>
      </w:r>
    </w:p>
    <w:p w14:paraId="57774B5A" w14:textId="1FD62C12" w:rsidR="009C5387" w:rsidRDefault="009C5387" w:rsidP="009C5387">
      <w:pPr>
        <w:spacing w:line="480" w:lineRule="auto"/>
      </w:pPr>
      <w:r>
        <w:lastRenderedPageBreak/>
        <w:t xml:space="preserve">Según </w:t>
      </w:r>
      <w:sdt>
        <w:sdtPr>
          <w:id w:val="-664318488"/>
          <w:citation/>
        </w:sdtPr>
        <w:sdtContent>
          <w:r>
            <w:fldChar w:fldCharType="begin"/>
          </w:r>
          <w:r>
            <w:rPr>
              <w:lang w:val="es-ES"/>
            </w:rPr>
            <w:instrText xml:space="preserve"> CITATION Gus19 \l 3082 </w:instrText>
          </w:r>
          <w:r>
            <w:fldChar w:fldCharType="separate"/>
          </w:r>
          <w:r w:rsidR="00516A90">
            <w:rPr>
              <w:noProof/>
              <w:lang w:val="es-ES"/>
            </w:rPr>
            <w:t>(B, 2019)</w:t>
          </w:r>
          <w:r>
            <w:fldChar w:fldCharType="end"/>
          </w:r>
        </w:sdtContent>
      </w:sdt>
      <w:r>
        <w:t xml:space="preserve"> GitHub es:</w:t>
      </w:r>
    </w:p>
    <w:p w14:paraId="730404CC" w14:textId="77777777" w:rsidR="009C5387" w:rsidRPr="009C5387" w:rsidRDefault="009C5387" w:rsidP="009C5387">
      <w:pPr>
        <w:spacing w:line="480" w:lineRule="auto"/>
        <w:ind w:left="708"/>
      </w:pPr>
      <w:r w:rsidRPr="009C5387">
        <w:t>es un sistema de gestión de proyectos y control de versiones de código, así como una plataforma de red social diseñada para desarrolladores. ¿Pero para qué se usa GitHub? Bueno, en general, permite trabajar en colaboración con otras personas de todo el mundo, planificar proyectos y realizar un seguimiento del trabajo.</w:t>
      </w:r>
    </w:p>
    <w:p w14:paraId="3088A684" w14:textId="77777777" w:rsidR="009C5387" w:rsidRDefault="00EA30CC" w:rsidP="009C5387">
      <w:pPr>
        <w:spacing w:line="480" w:lineRule="auto"/>
        <w:ind w:left="708"/>
      </w:pPr>
      <w:hyperlink r:id="rId18" w:tgtFrame="_blank" w:history="1">
        <w:r w:rsidR="009C5387" w:rsidRPr="009C5387">
          <w:t>GitHub</w:t>
        </w:r>
      </w:hyperlink>
      <w:r w:rsidR="009C5387" w:rsidRPr="009C5387">
        <w:t> es también uno de los </w:t>
      </w:r>
      <w:hyperlink r:id="rId19" w:tgtFrame="_blank" w:history="1">
        <w:r w:rsidR="009C5387" w:rsidRPr="009C5387">
          <w:t>repositorios online más grandes</w:t>
        </w:r>
      </w:hyperlink>
      <w:r w:rsidR="009C5387" w:rsidRPr="009C5387">
        <w:t> de trabajo colaborativo en todo el mundo</w:t>
      </w:r>
      <w:r w:rsidR="009C5387">
        <w:t>.</w:t>
      </w:r>
    </w:p>
    <w:p w14:paraId="31CE77A9" w14:textId="7BE32389" w:rsidR="009C5387" w:rsidRDefault="009C5387" w:rsidP="009C5387">
      <w:pPr>
        <w:spacing w:line="480" w:lineRule="auto"/>
      </w:pPr>
      <w:r>
        <w:t xml:space="preserve">Tal como se muestra en la </w:t>
      </w:r>
      <w:r w:rsidRPr="0093593A">
        <w:rPr>
          <w:b/>
          <w:bCs/>
        </w:rPr>
        <w:t xml:space="preserve">ilustración </w:t>
      </w:r>
      <w:r w:rsidR="0093593A">
        <w:rPr>
          <w:b/>
          <w:bCs/>
        </w:rPr>
        <w:t>1</w:t>
      </w:r>
      <w:r>
        <w:t xml:space="preserve"> se puede observar el repositorio que se </w:t>
      </w:r>
      <w:r w:rsidR="00D41F71">
        <w:t>utilizó</w:t>
      </w:r>
      <w:r>
        <w:t xml:space="preserve"> en </w:t>
      </w:r>
      <w:r w:rsidR="003F0158">
        <w:t>la plataforma GitHub.</w:t>
      </w:r>
    </w:p>
    <w:p w14:paraId="4250A3C9" w14:textId="77777777" w:rsidR="004C56EE" w:rsidRDefault="004C56EE" w:rsidP="009C5387">
      <w:pPr>
        <w:spacing w:line="480" w:lineRule="auto"/>
      </w:pPr>
      <w:r>
        <w:rPr>
          <w:noProof/>
        </w:rPr>
        <w:drawing>
          <wp:inline distT="0" distB="0" distL="0" distR="0" wp14:anchorId="73BE6659" wp14:editId="022DC456">
            <wp:extent cx="5944870" cy="31661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4870" cy="3166110"/>
                    </a:xfrm>
                    <a:prstGeom prst="rect">
                      <a:avLst/>
                    </a:prstGeom>
                  </pic:spPr>
                </pic:pic>
              </a:graphicData>
            </a:graphic>
          </wp:inline>
        </w:drawing>
      </w:r>
    </w:p>
    <w:p w14:paraId="3BFE4DB7" w14:textId="54A81D75" w:rsidR="009C5387" w:rsidRPr="009C5387" w:rsidRDefault="009C5387" w:rsidP="004C56EE">
      <w:pPr>
        <w:pStyle w:val="Descripcin"/>
        <w:jc w:val="center"/>
      </w:pPr>
      <w:bookmarkStart w:id="14" w:name="_Toc30020906"/>
      <w:r>
        <w:t xml:space="preserve">Ilustración </w:t>
      </w:r>
      <w:r>
        <w:fldChar w:fldCharType="begin"/>
      </w:r>
      <w:r>
        <w:instrText xml:space="preserve"> SEQ Ilustración \* ARABIC </w:instrText>
      </w:r>
      <w:r>
        <w:fldChar w:fldCharType="separate"/>
      </w:r>
      <w:r w:rsidR="001E4FA5">
        <w:rPr>
          <w:noProof/>
        </w:rPr>
        <w:t>1</w:t>
      </w:r>
      <w:r>
        <w:fldChar w:fldCharType="end"/>
      </w:r>
      <w:r>
        <w:t xml:space="preserve"> Repositorio GitHub</w:t>
      </w:r>
      <w:bookmarkEnd w:id="14"/>
    </w:p>
    <w:p w14:paraId="6933B19A" w14:textId="77777777" w:rsidR="00E11251" w:rsidRDefault="00E11251" w:rsidP="0093364F">
      <w:pPr>
        <w:pStyle w:val="Ttulo2"/>
      </w:pPr>
    </w:p>
    <w:p w14:paraId="201EC8E2" w14:textId="77777777" w:rsidR="00E11251" w:rsidRDefault="00E11251" w:rsidP="0093364F">
      <w:pPr>
        <w:pStyle w:val="Ttulo2"/>
      </w:pPr>
    </w:p>
    <w:p w14:paraId="12F00031" w14:textId="77777777" w:rsidR="00E11251" w:rsidRDefault="00E11251" w:rsidP="0093364F">
      <w:pPr>
        <w:pStyle w:val="Ttulo2"/>
      </w:pPr>
    </w:p>
    <w:p w14:paraId="1D42F843" w14:textId="580D57D9" w:rsidR="007B50BB" w:rsidRPr="007B50BB" w:rsidRDefault="007B50BB" w:rsidP="0093364F">
      <w:pPr>
        <w:pStyle w:val="Ttulo2"/>
        <w:rPr>
          <w:b w:val="0"/>
          <w:bCs/>
        </w:rPr>
      </w:pPr>
      <w:bookmarkStart w:id="15" w:name="_Toc30020892"/>
      <w:r w:rsidRPr="007B50BB">
        <w:t>VEGA</w:t>
      </w:r>
      <w:r>
        <w:t xml:space="preserve"> </w:t>
      </w:r>
      <w:r w:rsidR="0093364F">
        <w:t>–</w:t>
      </w:r>
      <w:r>
        <w:t xml:space="preserve"> LITE</w:t>
      </w:r>
      <w:bookmarkEnd w:id="15"/>
    </w:p>
    <w:p w14:paraId="6FCCB075" w14:textId="77777777" w:rsidR="0093364F" w:rsidRPr="0093364F" w:rsidRDefault="0093364F" w:rsidP="0093364F"/>
    <w:p w14:paraId="1C2BBD05" w14:textId="25BAE6BD" w:rsidR="007B50BB" w:rsidRDefault="007B50BB" w:rsidP="00EC259C">
      <w:pPr>
        <w:spacing w:line="480" w:lineRule="auto"/>
        <w:jc w:val="both"/>
        <w:rPr>
          <w:rFonts w:cs="Times New Roman"/>
        </w:rPr>
      </w:pPr>
      <w:r>
        <w:rPr>
          <w:rFonts w:cs="Times New Roman"/>
        </w:rPr>
        <w:t xml:space="preserve">Según </w:t>
      </w:r>
      <w:r>
        <w:rPr>
          <w:rFonts w:cs="Times New Roman"/>
        </w:rPr>
        <w:fldChar w:fldCharType="begin" w:fldLock="1"/>
      </w:r>
      <w:r w:rsidR="00237DD2">
        <w:rPr>
          <w:rFonts w:cs="Times New Roman"/>
        </w:rPr>
        <w:instrText>ADDIN CSL_CITATION {"citationItems":[{"id":"ITEM-1","itemData":{"DOI":"10.1109/TVCG.2016.2599030","ISSN":"10772626","abstract":"We present Vega-Lite, a high-level grammar that enables rapid specification of interactive data visualizations. Vega-Lite combines a traditional grammar of graphics, providing visual encoding rules and a composition algebra for layered and multi-view displays, with a novel grammar of interaction. Users specify interactive semantics by composing selections. In Vega-Lite, a selection is an abstraction that defines input event processing, points of interest, and a predicate function for inclusion testing. Selections parameterize visual encodings by serving as input data, defining scale extents, or by driving conditional logic. The Vega-Lite compiler automatically synthesizes requisite data flow and event handling logic, which users can override for further customization. In contrast to existing reactive specifications, Vega-Lite selections decompose an interaction design into concise, enumerable semantic units. We evaluate Vega-Lite through a range of examples, demonstrating succinct specification of both customized interaction methods and common techniques such as panning, zooming, and linked selection.","author":[{"dropping-particle":"","family":"Satyanarayan","given":"Arvind","non-dropping-particle":"","parse-names":false,"suffix":""},{"dropping-particle":"","family":"Moritz","given":"Dominik","non-dropping-particle":"","parse-names":false,"suffix":""},{"dropping-particle":"","family":"Wongsuphasawat","given":"Kanit","non-dropping-particle":"","parse-names":false,"suffix":""},{"dropping-particle":"","family":"Heer","given":"Jeffrey","non-dropping-particle":"","parse-names":false,"suffix":""}],"container-title":"IEEE Transactions on Visualization and Computer Graphics","id":"ITEM-1","issue":"1","issued":{"date-parts":[["2017"]]},"page":"341-350","title":"Vega-Lite: A Grammar of Interactive Graphics","type":"article-journal","volume":"23"},"uris":["http://www.mendeley.com/documents/?uuid=54f5d0a8-3f47-4def-9a87-ec559bf679ec"]}],"mendeley":{"formattedCitation":"(Satyanarayan, Moritz, Wongsuphasawat, &amp; Heer, 2017)","plainTextFormattedCitation":"(Satyanarayan, Moritz, Wongsuphasawat, &amp; Heer, 2017)","previouslyFormattedCitation":"(Satyanarayan, Moritz, Wongsuphasawat, &amp; Heer, 2017)"},"properties":{"noteIndex":0},"schema":"https://github.com/citation-style-language/schema/raw/master/csl-citation.json"}</w:instrText>
      </w:r>
      <w:r>
        <w:rPr>
          <w:rFonts w:cs="Times New Roman"/>
        </w:rPr>
        <w:fldChar w:fldCharType="separate"/>
      </w:r>
      <w:r w:rsidRPr="007B50BB">
        <w:rPr>
          <w:rFonts w:cs="Times New Roman"/>
          <w:noProof/>
        </w:rPr>
        <w:t>(Satyanarayan, Moritz, Wongsuphasawat, &amp; Heer, 2017)</w:t>
      </w:r>
      <w:r>
        <w:rPr>
          <w:rFonts w:cs="Times New Roman"/>
        </w:rPr>
        <w:fldChar w:fldCharType="end"/>
      </w:r>
      <w:r>
        <w:rPr>
          <w:rFonts w:cs="Times New Roman"/>
        </w:rPr>
        <w:t>:</w:t>
      </w:r>
    </w:p>
    <w:p w14:paraId="55BF39BD" w14:textId="722E35EA" w:rsidR="007B50BB" w:rsidRDefault="00FA3060" w:rsidP="00EC259C">
      <w:pPr>
        <w:spacing w:line="480" w:lineRule="auto"/>
        <w:ind w:left="708"/>
        <w:jc w:val="both"/>
        <w:rPr>
          <w:rFonts w:cs="Times New Roman"/>
        </w:rPr>
      </w:pPr>
      <w:r w:rsidRPr="00FA3060">
        <w:rPr>
          <w:rFonts w:cs="Times New Roman"/>
        </w:rPr>
        <w:t>Los lenguajes de alto nivel también pueden habilitar la búsqueda y la inferencia sobre</w:t>
      </w:r>
      <w:r>
        <w:rPr>
          <w:rFonts w:cs="Times New Roman"/>
        </w:rPr>
        <w:t xml:space="preserve"> </w:t>
      </w:r>
      <w:r w:rsidRPr="00FA3060">
        <w:rPr>
          <w:rFonts w:cs="Times New Roman"/>
        </w:rPr>
        <w:t xml:space="preserve">espacio de visualizaciones. Por ejemplo, </w:t>
      </w:r>
      <w:proofErr w:type="spellStart"/>
      <w:r w:rsidRPr="00FA3060">
        <w:rPr>
          <w:rFonts w:cs="Times New Roman"/>
        </w:rPr>
        <w:t>Wongsuphasawat</w:t>
      </w:r>
      <w:proofErr w:type="spellEnd"/>
      <w:r w:rsidRPr="00FA3060">
        <w:rPr>
          <w:rFonts w:cs="Times New Roman"/>
        </w:rPr>
        <w:t xml:space="preserve"> et al. [30] introdujo Vega-Lite para impulsar el navegador de visualización Voyager. Por</w:t>
      </w:r>
      <w:r>
        <w:rPr>
          <w:rFonts w:cs="Times New Roman"/>
        </w:rPr>
        <w:t xml:space="preserve"> </w:t>
      </w:r>
      <w:r w:rsidRPr="00FA3060">
        <w:rPr>
          <w:rFonts w:cs="Times New Roman"/>
        </w:rPr>
        <w:t>proporcionando un área de superficie más pequeña que</w:t>
      </w:r>
      <w:r>
        <w:rPr>
          <w:rFonts w:cs="Times New Roman"/>
        </w:rPr>
        <w:t xml:space="preserve"> </w:t>
      </w:r>
      <w:r w:rsidRPr="00FA3060">
        <w:rPr>
          <w:rFonts w:cs="Times New Roman"/>
        </w:rPr>
        <w:t>el lenguaje Vega de nivel inferior,</w:t>
      </w:r>
      <w:r>
        <w:rPr>
          <w:rFonts w:cs="Times New Roman"/>
        </w:rPr>
        <w:t xml:space="preserve"> </w:t>
      </w:r>
      <w:r w:rsidRPr="00FA3060">
        <w:rPr>
          <w:rFonts w:cs="Times New Roman"/>
        </w:rPr>
        <w:t>Vega-Lite hace que la enumeración sistemática y la clasificación de las transformaciones de datos y las codificaciones visuales sean más manejables</w:t>
      </w:r>
      <w:r w:rsidR="002443CB">
        <w:rPr>
          <w:rFonts w:cs="Times New Roman"/>
        </w:rPr>
        <w:t xml:space="preserve"> (p.1)</w:t>
      </w:r>
    </w:p>
    <w:p w14:paraId="3358010E" w14:textId="43DB2144" w:rsidR="007B50BB" w:rsidRDefault="007B50BB" w:rsidP="00EC259C">
      <w:pPr>
        <w:spacing w:line="480" w:lineRule="auto"/>
        <w:jc w:val="both"/>
        <w:rPr>
          <w:rFonts w:cs="Times New Roman"/>
        </w:rPr>
      </w:pPr>
      <w:r>
        <w:rPr>
          <w:rFonts w:cs="Times New Roman"/>
        </w:rPr>
        <w:t>Es necesario manejar esta herramienta para la visualización de datos especialmente en el caso de tener demasiada información, ya que dispone de cuadros o formas y funciones propias amigables para una buena visualización. Mediante la parte funcional generáramos archivos .</w:t>
      </w:r>
      <w:proofErr w:type="spellStart"/>
      <w:r>
        <w:rPr>
          <w:rFonts w:cs="Times New Roman"/>
        </w:rPr>
        <w:t>csv</w:t>
      </w:r>
      <w:proofErr w:type="spellEnd"/>
      <w:r>
        <w:rPr>
          <w:rFonts w:cs="Times New Roman"/>
        </w:rPr>
        <w:t xml:space="preserve"> que podrán ser leídos por vega mediante sus propios scripts en la creación de un .</w:t>
      </w:r>
      <w:proofErr w:type="spellStart"/>
      <w:r>
        <w:rPr>
          <w:rFonts w:cs="Times New Roman"/>
        </w:rPr>
        <w:t>html</w:t>
      </w:r>
      <w:proofErr w:type="spellEnd"/>
      <w:r>
        <w:rPr>
          <w:rFonts w:cs="Times New Roman"/>
        </w:rPr>
        <w:t xml:space="preserve"> que muestra las gráficas pedidas.</w:t>
      </w:r>
    </w:p>
    <w:p w14:paraId="48980871" w14:textId="7D0A21AD" w:rsidR="00B55DB2" w:rsidRDefault="00237DD2" w:rsidP="0093364F">
      <w:pPr>
        <w:pStyle w:val="Ttulo2"/>
        <w:rPr>
          <w:rFonts w:cs="Times New Roman"/>
          <w:b w:val="0"/>
          <w:bCs/>
        </w:rPr>
      </w:pPr>
      <w:bookmarkStart w:id="16" w:name="_Toc30020893"/>
      <w:r>
        <w:t>¿Qué es ODS?</w:t>
      </w:r>
      <w:bookmarkEnd w:id="16"/>
    </w:p>
    <w:p w14:paraId="0271D4F3" w14:textId="77777777" w:rsidR="0093364F" w:rsidRPr="0093364F" w:rsidRDefault="0093364F" w:rsidP="0093364F"/>
    <w:p w14:paraId="08BAE290" w14:textId="304508EA" w:rsidR="00237DD2" w:rsidRPr="00237DD2" w:rsidRDefault="00237DD2" w:rsidP="00EC259C">
      <w:pPr>
        <w:spacing w:line="480" w:lineRule="auto"/>
        <w:jc w:val="both"/>
        <w:rPr>
          <w:rFonts w:cs="Times New Roman"/>
        </w:rPr>
      </w:pPr>
      <w:r>
        <w:rPr>
          <w:rFonts w:cs="Times New Roman"/>
          <w:b/>
          <w:bCs/>
        </w:rPr>
        <w:fldChar w:fldCharType="begin" w:fldLock="1"/>
      </w:r>
      <w:r w:rsidR="00D322F1">
        <w:rPr>
          <w:rFonts w:cs="Times New Roman"/>
          <w:b/>
          <w:bCs/>
        </w:rPr>
        <w:instrText>ADDIN CSL_CITATION {"citationItems":[{"id":"ITEM-1","itemData":{"ISBN":"8497324498","abstract":"1. Resumen El ODS es un sistema destinado a liberar a los sistemas operacionales de realizar las labores de query &amp; reporting. Tiene como objetivo general unificar la plataforma de almacenamiento donde se copien los datos de todas las aplicaciones en un solo sistema. 2. Motivación. ¿Qué es el ODS? ODS es un sistema que recopila la información existente en los Sistemas Operacionales y la ofrece a los Sistemas Informacionales o directamente a los Usuarios Finales de Negocio. Para ello existe una plataforma común donde conviven tanto la información procedente de los Sistemas Operacionales (Subsistema ODS Replicación) como la información integrada en Sistemas Informacionales (Subsistema ODS Analítico). Esta plataforma contiene herramientas/procedimientos de extracción, transformación, carga y consulta de la información común para todas las aplicaciones que se encuentran en el entorno del ODS. Toda aplicación que desee entrar en el Sistema ODS deberá cubrir como mínimo el Subsistema ODS Replicación, es decir, deberá dejar la información para ser consultada por el usuario final y/o para ser fuente de información hacia sistemas informacionales. Una vez que la información esté almacenada en la parte operacional del ODS, esta deberá ser puesta a disposición de los usuarios para que pueda ser consultada. Para ello tendrá dos alternativas: • El Subsistema ODS Replicación podrá ser fuente de información hacia usuarios finales a través de una capa de presentación lo menos transformada posible a la información existente en los Sistemas Operacionales, pero intentando adaptar los datos operacionales hacia una información más sencilla de analizar. • Si la necesidad de información de los usuarios esta orientada a un análisis más complejo, la aplicación podrá optar por ofrecer la información a través de un sistema informacional (Data Mart) implementado dentro del ODS (sobre el Subsistema ODS Analítico) o fuera del entorno ODS. En cualquier caso, siempre que una aplicación entre en el entorno ODS deberá suministrar como mínimo al Subsistema ODS Replicación la información que necesite de los sistemas operacionales y que aun no se encuentre almacenada en el ODS.","author":[{"dropping-particle":"","family":"Castillo","given":"Rosa","non-dropping-particle":"","parse-names":false,"suffix":""},{"dropping-particle":"","family":"Morata","given":"Jesús","non-dropping-particle":"","parse-names":false,"suffix":""},{"dropping-particle":"","family":"Arbol","given":"Luis","non-dropping-particle":"del","parse-names":false,"suffix":""}],"container-title":"Actas del III taller nacional de minería de datos y aprendizaje","id":"ITEM-1","issued":{"date-parts":[["2005"]]},"page":"359-365","title":"Operational Data Store (ODS) - 933.pdf","type":"article-journal"},"uris":["http://www.mendeley.com/documents/?uuid=0b1cec9b-056e-454b-bccb-8d72f30ac2cb"]}],"mendeley":{"formattedCitation":"(Castillo, Morata, &amp; del Arbol, 2005)","plainTextFormattedCitation":"(Castillo, Morata, &amp; del Arbol, 2005)","previouslyFormattedCitation":"(Castillo, Morata, &amp; del Arbol, 2005)"},"properties":{"noteIndex":0},"schema":"https://github.com/citation-style-language/schema/raw/master/csl-citation.json"}</w:instrText>
      </w:r>
      <w:r>
        <w:rPr>
          <w:rFonts w:cs="Times New Roman"/>
          <w:b/>
          <w:bCs/>
        </w:rPr>
        <w:fldChar w:fldCharType="separate"/>
      </w:r>
      <w:r w:rsidRPr="00237DD2">
        <w:rPr>
          <w:rFonts w:cs="Times New Roman"/>
          <w:bCs/>
          <w:noProof/>
        </w:rPr>
        <w:t>(Castillo, Morata, &amp; del Arbol, 2005)</w:t>
      </w:r>
      <w:r>
        <w:rPr>
          <w:rFonts w:cs="Times New Roman"/>
          <w:b/>
          <w:bCs/>
        </w:rPr>
        <w:fldChar w:fldCharType="end"/>
      </w:r>
      <w:r>
        <w:rPr>
          <w:rFonts w:cs="Times New Roman"/>
        </w:rPr>
        <w:t xml:space="preserve"> mencionan que:</w:t>
      </w:r>
    </w:p>
    <w:p w14:paraId="43A5B6DC" w14:textId="3510C200" w:rsidR="00237DD2" w:rsidRDefault="00237DD2" w:rsidP="00EC259C">
      <w:pPr>
        <w:spacing w:line="480" w:lineRule="auto"/>
        <w:ind w:left="708"/>
        <w:jc w:val="both"/>
      </w:pPr>
      <w:r>
        <w:t>ODS es un sistema que recopila la información existente en los Sistemas Operacionales y la ofrece a los Sistemas Informacionales o directamente a los Usuarios Finales de Negocio. Para ello existe una plataforma común donde conviven tanto la información procedente de los Sistemas Operacionales (Subsistema ODS Replicación) como la información integrada en Sistemas Informacionales (Subsistema ODS Analítico).</w:t>
      </w:r>
    </w:p>
    <w:p w14:paraId="168F5568" w14:textId="77777777" w:rsidR="009C5387" w:rsidRDefault="009C5387" w:rsidP="00EC259C">
      <w:pPr>
        <w:spacing w:line="480" w:lineRule="auto"/>
        <w:ind w:left="708"/>
        <w:jc w:val="both"/>
      </w:pPr>
    </w:p>
    <w:p w14:paraId="5B4E461E" w14:textId="35E5D057" w:rsidR="00E8258F" w:rsidRPr="001E42E6" w:rsidRDefault="00E8258F" w:rsidP="001E42E6">
      <w:pPr>
        <w:pStyle w:val="Ttulo2"/>
      </w:pPr>
      <w:bookmarkStart w:id="17" w:name="_Toc30020894"/>
      <w:r w:rsidRPr="001E42E6">
        <w:t>L</w:t>
      </w:r>
      <w:r w:rsidR="00E96631" w:rsidRPr="001E42E6">
        <w:t>enguaje</w:t>
      </w:r>
      <w:r w:rsidRPr="001E42E6">
        <w:t xml:space="preserve"> SQL</w:t>
      </w:r>
      <w:bookmarkEnd w:id="17"/>
      <w:r w:rsidRPr="001E42E6">
        <w:t xml:space="preserve"> </w:t>
      </w:r>
    </w:p>
    <w:p w14:paraId="7F06AA5C" w14:textId="77777777" w:rsidR="0093364F" w:rsidRPr="0093364F" w:rsidRDefault="0093364F" w:rsidP="0093364F"/>
    <w:p w14:paraId="3E438FF6" w14:textId="14784B24" w:rsidR="005C6CE0" w:rsidRDefault="00FA3C35" w:rsidP="005C6CE0">
      <w:pPr>
        <w:spacing w:line="480" w:lineRule="auto"/>
        <w:jc w:val="both"/>
        <w:rPr>
          <w:rFonts w:cs="Times New Roman"/>
          <w:b/>
          <w:bCs/>
        </w:rPr>
      </w:pPr>
      <w:r w:rsidRPr="00FA3C35">
        <w:rPr>
          <w:rFonts w:cs="Times New Roman"/>
        </w:rPr>
        <w:t>Según</w:t>
      </w:r>
      <w:r>
        <w:rPr>
          <w:rFonts w:cs="Times New Roman"/>
          <w:b/>
          <w:bCs/>
        </w:rPr>
        <w:t xml:space="preserve"> </w:t>
      </w:r>
      <w:sdt>
        <w:sdtPr>
          <w:rPr>
            <w:rFonts w:cs="Times New Roman"/>
            <w:b/>
            <w:bCs/>
          </w:rPr>
          <w:id w:val="-762845147"/>
          <w:citation/>
        </w:sdtPr>
        <w:sdtContent>
          <w:r w:rsidR="005C6CE0">
            <w:rPr>
              <w:rFonts w:cs="Times New Roman"/>
              <w:b/>
              <w:bCs/>
            </w:rPr>
            <w:fldChar w:fldCharType="begin"/>
          </w:r>
          <w:r w:rsidR="005C6CE0">
            <w:rPr>
              <w:rFonts w:cs="Times New Roman"/>
              <w:b/>
              <w:bCs/>
              <w:lang w:val="es-ES"/>
            </w:rPr>
            <w:instrText xml:space="preserve"> CITATION Mar15 \l 3082 </w:instrText>
          </w:r>
          <w:r w:rsidR="005C6CE0">
            <w:rPr>
              <w:rFonts w:cs="Times New Roman"/>
              <w:b/>
              <w:bCs/>
            </w:rPr>
            <w:fldChar w:fldCharType="separate"/>
          </w:r>
          <w:r w:rsidR="00516A90">
            <w:rPr>
              <w:rFonts w:cs="Times New Roman"/>
              <w:noProof/>
              <w:lang w:val="es-ES"/>
            </w:rPr>
            <w:t>(Rouse, 2015)</w:t>
          </w:r>
          <w:r w:rsidR="005C6CE0">
            <w:rPr>
              <w:rFonts w:cs="Times New Roman"/>
              <w:b/>
              <w:bCs/>
            </w:rPr>
            <w:fldChar w:fldCharType="end"/>
          </w:r>
        </w:sdtContent>
      </w:sdt>
      <w:r>
        <w:rPr>
          <w:rFonts w:cs="Times New Roman"/>
          <w:b/>
          <w:bCs/>
        </w:rPr>
        <w:t>:</w:t>
      </w:r>
      <w:sdt>
        <w:sdtPr>
          <w:rPr>
            <w:rFonts w:cs="Times New Roman"/>
            <w:b/>
            <w:bCs/>
          </w:rPr>
          <w:id w:val="1592507741"/>
          <w:citation/>
        </w:sdtPr>
        <w:sdtContent>
          <w:r>
            <w:rPr>
              <w:rFonts w:cs="Times New Roman"/>
              <w:b/>
              <w:bCs/>
            </w:rPr>
            <w:fldChar w:fldCharType="begin"/>
          </w:r>
          <w:r>
            <w:rPr>
              <w:rFonts w:cs="Times New Roman"/>
              <w:b/>
              <w:bCs/>
              <w:lang w:val="es-ES"/>
            </w:rPr>
            <w:instrText xml:space="preserve"> CITATION Ric15 \l 3082 </w:instrText>
          </w:r>
          <w:r>
            <w:rPr>
              <w:rFonts w:cs="Times New Roman"/>
              <w:b/>
              <w:bCs/>
            </w:rPr>
            <w:fldChar w:fldCharType="separate"/>
          </w:r>
          <w:r w:rsidR="00516A90">
            <w:rPr>
              <w:rFonts w:cs="Times New Roman"/>
              <w:b/>
              <w:bCs/>
              <w:noProof/>
              <w:lang w:val="es-ES"/>
            </w:rPr>
            <w:t xml:space="preserve"> </w:t>
          </w:r>
          <w:r w:rsidR="00516A90">
            <w:rPr>
              <w:rFonts w:cs="Times New Roman"/>
              <w:noProof/>
              <w:lang w:val="es-ES"/>
            </w:rPr>
            <w:t>(Moye, 2015)</w:t>
          </w:r>
          <w:r>
            <w:rPr>
              <w:rFonts w:cs="Times New Roman"/>
              <w:b/>
              <w:bCs/>
            </w:rPr>
            <w:fldChar w:fldCharType="end"/>
          </w:r>
        </w:sdtContent>
      </w:sdt>
    </w:p>
    <w:p w14:paraId="40F6B153" w14:textId="77777777" w:rsidR="005C6CE0" w:rsidRDefault="005C6CE0" w:rsidP="005C6CE0">
      <w:pPr>
        <w:spacing w:line="480" w:lineRule="auto"/>
        <w:ind w:left="708"/>
        <w:jc w:val="both"/>
        <w:rPr>
          <w:rFonts w:cs="Times New Roman"/>
        </w:rPr>
      </w:pPr>
      <w:r>
        <w:rPr>
          <w:rFonts w:cs="Times New Roman"/>
        </w:rPr>
        <w:t>SQL son las siglas de (</w:t>
      </w:r>
      <w:proofErr w:type="spellStart"/>
      <w:r>
        <w:rPr>
          <w:rFonts w:cs="Times New Roman"/>
        </w:rPr>
        <w:t>Structured</w:t>
      </w:r>
      <w:proofErr w:type="spellEnd"/>
      <w:r>
        <w:rPr>
          <w:rFonts w:cs="Times New Roman"/>
        </w:rPr>
        <w:t xml:space="preserve"> </w:t>
      </w:r>
      <w:proofErr w:type="spellStart"/>
      <w:r>
        <w:rPr>
          <w:rFonts w:cs="Times New Roman"/>
        </w:rPr>
        <w:t>Query</w:t>
      </w:r>
      <w:proofErr w:type="spellEnd"/>
      <w:r>
        <w:rPr>
          <w:rFonts w:cs="Times New Roman"/>
        </w:rPr>
        <w:t xml:space="preserve"> </w:t>
      </w:r>
      <w:proofErr w:type="spellStart"/>
      <w:r>
        <w:rPr>
          <w:rFonts w:cs="Times New Roman"/>
        </w:rPr>
        <w:t>Lengugage</w:t>
      </w:r>
      <w:proofErr w:type="spellEnd"/>
      <w:r>
        <w:rPr>
          <w:rFonts w:cs="Times New Roman"/>
        </w:rPr>
        <w:t>), es conocido por ser un lenguaje de programación estándar e interactivo para la obtención de información desde una base de datos y para actualizarla. También permite realizar consultas sobre una base de datos, éstas consultas toman la forma de un lenguaje de comandos que permite seleccionar, insertar, actualizar y más. También dispone de una interfaz de programación.</w:t>
      </w:r>
    </w:p>
    <w:p w14:paraId="2884D4D3" w14:textId="77777777" w:rsidR="00FA3C35" w:rsidRDefault="00FA3C35" w:rsidP="0093364F">
      <w:pPr>
        <w:pStyle w:val="Ttulo2"/>
        <w:rPr>
          <w:rFonts w:cs="Times New Roman"/>
          <w:b w:val="0"/>
          <w:bCs/>
        </w:rPr>
      </w:pPr>
      <w:bookmarkStart w:id="18" w:name="_Toc30020895"/>
      <w:r w:rsidRPr="00FA3C35">
        <w:t>Librería Pandas</w:t>
      </w:r>
      <w:bookmarkEnd w:id="18"/>
    </w:p>
    <w:p w14:paraId="370290E3" w14:textId="02A01B3B" w:rsidR="00FA3C35" w:rsidRDefault="00EA30CC" w:rsidP="00FA3C35">
      <w:pPr>
        <w:shd w:val="clear" w:color="auto" w:fill="FFFFFF"/>
        <w:spacing w:before="100" w:beforeAutospacing="1" w:after="450" w:line="432" w:lineRule="atLeast"/>
        <w:jc w:val="both"/>
        <w:rPr>
          <w:rFonts w:ascii="Helvetica" w:eastAsia="Times New Roman" w:hAnsi="Helvetica" w:cs="Helvetica"/>
          <w:spacing w:val="3"/>
          <w:sz w:val="23"/>
          <w:szCs w:val="23"/>
          <w:lang w:val="es-ES" w:eastAsia="es-ES"/>
        </w:rPr>
      </w:pPr>
      <w:sdt>
        <w:sdtPr>
          <w:rPr>
            <w:rFonts w:ascii="Helvetica" w:eastAsia="Times New Roman" w:hAnsi="Helvetica" w:cs="Helvetica"/>
            <w:spacing w:val="3"/>
            <w:sz w:val="23"/>
            <w:szCs w:val="23"/>
            <w:lang w:val="es-ES" w:eastAsia="es-ES"/>
          </w:rPr>
          <w:id w:val="-862591367"/>
          <w:citation/>
        </w:sdtPr>
        <w:sdtContent>
          <w:r w:rsidR="00FA3C35">
            <w:rPr>
              <w:rFonts w:ascii="Helvetica" w:eastAsia="Times New Roman" w:hAnsi="Helvetica" w:cs="Helvetica"/>
              <w:spacing w:val="3"/>
              <w:sz w:val="23"/>
              <w:szCs w:val="23"/>
              <w:lang w:val="es-ES" w:eastAsia="es-ES"/>
            </w:rPr>
            <w:fldChar w:fldCharType="begin"/>
          </w:r>
          <w:r w:rsidR="00FA3C35">
            <w:rPr>
              <w:rFonts w:ascii="Helvetica" w:eastAsia="Times New Roman" w:hAnsi="Helvetica" w:cs="Helvetica"/>
              <w:spacing w:val="3"/>
              <w:sz w:val="23"/>
              <w:szCs w:val="23"/>
              <w:lang w:val="es-ES" w:eastAsia="es-ES"/>
            </w:rPr>
            <w:instrText xml:space="preserve"> CITATION Ric15 \l 3082 </w:instrText>
          </w:r>
          <w:r w:rsidR="00FA3C35">
            <w:rPr>
              <w:rFonts w:ascii="Helvetica" w:eastAsia="Times New Roman" w:hAnsi="Helvetica" w:cs="Helvetica"/>
              <w:spacing w:val="3"/>
              <w:sz w:val="23"/>
              <w:szCs w:val="23"/>
              <w:lang w:val="es-ES" w:eastAsia="es-ES"/>
            </w:rPr>
            <w:fldChar w:fldCharType="separate"/>
          </w:r>
          <w:r w:rsidR="00516A90">
            <w:rPr>
              <w:rFonts w:ascii="Helvetica" w:eastAsia="Times New Roman" w:hAnsi="Helvetica" w:cs="Helvetica"/>
              <w:noProof/>
              <w:spacing w:val="3"/>
              <w:sz w:val="23"/>
              <w:szCs w:val="23"/>
              <w:lang w:val="es-ES" w:eastAsia="es-ES"/>
            </w:rPr>
            <w:t>(Moye, 2015)</w:t>
          </w:r>
          <w:r w:rsidR="00FA3C35">
            <w:rPr>
              <w:rFonts w:ascii="Helvetica" w:eastAsia="Times New Roman" w:hAnsi="Helvetica" w:cs="Helvetica"/>
              <w:spacing w:val="3"/>
              <w:sz w:val="23"/>
              <w:szCs w:val="23"/>
              <w:lang w:val="es-ES" w:eastAsia="es-ES"/>
            </w:rPr>
            <w:fldChar w:fldCharType="end"/>
          </w:r>
        </w:sdtContent>
      </w:sdt>
      <w:r w:rsidR="00FA3C35">
        <w:rPr>
          <w:rFonts w:ascii="Helvetica" w:eastAsia="Times New Roman" w:hAnsi="Helvetica" w:cs="Helvetica"/>
          <w:spacing w:val="3"/>
          <w:sz w:val="23"/>
          <w:szCs w:val="23"/>
          <w:lang w:val="es-ES" w:eastAsia="es-ES"/>
        </w:rPr>
        <w:t xml:space="preserve"> Indique que:</w:t>
      </w:r>
    </w:p>
    <w:p w14:paraId="68A90E7B" w14:textId="03BE4FA8" w:rsidR="00FA3C35" w:rsidRPr="00FA3C35" w:rsidRDefault="00FA3C35" w:rsidP="00FA3C35">
      <w:pPr>
        <w:spacing w:line="480" w:lineRule="auto"/>
        <w:ind w:left="708"/>
        <w:jc w:val="both"/>
        <w:rPr>
          <w:rFonts w:cs="Times New Roman"/>
        </w:rPr>
      </w:pPr>
      <w:r w:rsidRPr="00FA3C35">
        <w:rPr>
          <w:rFonts w:cs="Times New Roman"/>
        </w:rPr>
        <w:t xml:space="preserve">Pandas es una librería de </w:t>
      </w:r>
      <w:proofErr w:type="spellStart"/>
      <w:r w:rsidRPr="00FA3C35">
        <w:rPr>
          <w:rFonts w:cs="Times New Roman"/>
        </w:rPr>
        <w:t>python</w:t>
      </w:r>
      <w:proofErr w:type="spellEnd"/>
      <w:r w:rsidRPr="00FA3C35">
        <w:rPr>
          <w:rFonts w:cs="Times New Roman"/>
        </w:rPr>
        <w:t xml:space="preserve"> destinada al análisis de datos, que proporciona unas estructuras de datos flexibles y que permiten trabajar con ellos de forma muy eficiente. Pandas ofrece las siguientes estructuras de datos:</w:t>
      </w:r>
    </w:p>
    <w:p w14:paraId="5E0FC879" w14:textId="1E8AA572" w:rsidR="000F6595" w:rsidRPr="00FA3C35" w:rsidRDefault="00FA3C35" w:rsidP="000F6595">
      <w:pPr>
        <w:spacing w:line="480" w:lineRule="auto"/>
        <w:ind w:left="708"/>
        <w:jc w:val="both"/>
        <w:rPr>
          <w:rFonts w:cs="Times New Roman"/>
        </w:rPr>
      </w:pPr>
      <w:r w:rsidRPr="00FA3C35">
        <w:rPr>
          <w:rFonts w:cs="Times New Roman"/>
          <w:b/>
          <w:bCs/>
        </w:rPr>
        <w:t>Series: </w:t>
      </w:r>
      <w:r w:rsidRPr="00FA3C35">
        <w:rPr>
          <w:rFonts w:cs="Times New Roman"/>
        </w:rPr>
        <w:t xml:space="preserve">Son </w:t>
      </w:r>
      <w:proofErr w:type="spellStart"/>
      <w:r w:rsidRPr="00FA3C35">
        <w:rPr>
          <w:rFonts w:cs="Times New Roman"/>
        </w:rPr>
        <w:t>arrays</w:t>
      </w:r>
      <w:proofErr w:type="spellEnd"/>
      <w:r w:rsidRPr="00FA3C35">
        <w:rPr>
          <w:rFonts w:cs="Times New Roman"/>
        </w:rPr>
        <w:t xml:space="preserve"> unidimensionales con indexación (</w:t>
      </w:r>
      <w:proofErr w:type="spellStart"/>
      <w:r w:rsidRPr="00FA3C35">
        <w:rPr>
          <w:rFonts w:cs="Times New Roman"/>
        </w:rPr>
        <w:t>arrays</w:t>
      </w:r>
      <w:proofErr w:type="spellEnd"/>
      <w:r w:rsidRPr="00FA3C35">
        <w:rPr>
          <w:rFonts w:cs="Times New Roman"/>
        </w:rPr>
        <w:t xml:space="preserve"> con índice o etiquetados), similar a los diccionarios. Pueden generarse a partir de diccionarios o de listas.</w:t>
      </w:r>
    </w:p>
    <w:p w14:paraId="0A95F175" w14:textId="56DDDDA4" w:rsidR="00FA3C35" w:rsidRPr="00FA3C35" w:rsidRDefault="00FA3C35" w:rsidP="000F6595">
      <w:pPr>
        <w:spacing w:line="480" w:lineRule="auto"/>
        <w:ind w:left="708"/>
        <w:jc w:val="both"/>
        <w:rPr>
          <w:rFonts w:cs="Times New Roman"/>
        </w:rPr>
      </w:pPr>
      <w:proofErr w:type="spellStart"/>
      <w:r w:rsidRPr="00FA3C35">
        <w:rPr>
          <w:rFonts w:cs="Times New Roman"/>
          <w:b/>
          <w:bCs/>
        </w:rPr>
        <w:t>DataFrame</w:t>
      </w:r>
      <w:proofErr w:type="spellEnd"/>
      <w:r w:rsidRPr="00FA3C35">
        <w:rPr>
          <w:rFonts w:cs="Times New Roman"/>
          <w:b/>
          <w:bCs/>
        </w:rPr>
        <w:t>:</w:t>
      </w:r>
      <w:r w:rsidRPr="00FA3C35">
        <w:rPr>
          <w:rFonts w:cs="Times New Roman"/>
        </w:rPr>
        <w:t> Son estructuras de datos similares a las tablas de bases de datos relacionales como SQL.</w:t>
      </w:r>
    </w:p>
    <w:p w14:paraId="355CBB58" w14:textId="5F99A2CA" w:rsidR="00FA3C35" w:rsidRPr="00FA3C35" w:rsidRDefault="00FA3C35" w:rsidP="000F6595">
      <w:pPr>
        <w:spacing w:line="480" w:lineRule="auto"/>
        <w:ind w:left="708"/>
        <w:jc w:val="both"/>
        <w:rPr>
          <w:rFonts w:cs="Times New Roman"/>
        </w:rPr>
      </w:pPr>
      <w:r w:rsidRPr="00FA3C35">
        <w:rPr>
          <w:rFonts w:cs="Times New Roman"/>
          <w:b/>
          <w:bCs/>
        </w:rPr>
        <w:t xml:space="preserve">Panel, Panel4D y </w:t>
      </w:r>
      <w:proofErr w:type="spellStart"/>
      <w:r w:rsidRPr="00FA3C35">
        <w:rPr>
          <w:rFonts w:cs="Times New Roman"/>
          <w:b/>
          <w:bCs/>
        </w:rPr>
        <w:t>PanelND</w:t>
      </w:r>
      <w:proofErr w:type="spellEnd"/>
      <w:r w:rsidRPr="00FA3C35">
        <w:rPr>
          <w:rFonts w:cs="Times New Roman"/>
          <w:b/>
          <w:bCs/>
        </w:rPr>
        <w:t>:</w:t>
      </w:r>
      <w:r w:rsidRPr="00FA3C35">
        <w:rPr>
          <w:rFonts w:cs="Times New Roman"/>
        </w:rPr>
        <w:t xml:space="preserve"> Estas estructuras de datos permiten trabajar con más de dos dimensiones. Dado que es algo complejo y poco utilizado trabajar con </w:t>
      </w:r>
      <w:proofErr w:type="spellStart"/>
      <w:r w:rsidRPr="00FA3C35">
        <w:rPr>
          <w:rFonts w:cs="Times New Roman"/>
        </w:rPr>
        <w:t>arrays</w:t>
      </w:r>
      <w:proofErr w:type="spellEnd"/>
      <w:r w:rsidRPr="00FA3C35">
        <w:rPr>
          <w:rFonts w:cs="Times New Roman"/>
        </w:rPr>
        <w:t xml:space="preserve"> de más de dos dimensiones no trataremos los paneles en estos tutoriales de </w:t>
      </w:r>
      <w:r w:rsidR="0093364F" w:rsidRPr="00FA3C35">
        <w:rPr>
          <w:rFonts w:cs="Times New Roman"/>
        </w:rPr>
        <w:t>introducción</w:t>
      </w:r>
      <w:r w:rsidRPr="00FA3C35">
        <w:rPr>
          <w:rFonts w:cs="Times New Roman"/>
        </w:rPr>
        <w:t xml:space="preserve"> a Pandas.</w:t>
      </w:r>
    </w:p>
    <w:p w14:paraId="61CD6958" w14:textId="77777777" w:rsidR="0093364F" w:rsidRDefault="0093364F" w:rsidP="0093364F">
      <w:pPr>
        <w:pStyle w:val="Ttulo2"/>
      </w:pPr>
      <w:bookmarkStart w:id="19" w:name="_Toc30020896"/>
      <w:r>
        <w:lastRenderedPageBreak/>
        <w:t>Lenguaje Python</w:t>
      </w:r>
      <w:bookmarkEnd w:id="19"/>
    </w:p>
    <w:p w14:paraId="5303FFBE" w14:textId="77777777" w:rsidR="0093364F" w:rsidRPr="0093364F" w:rsidRDefault="0093364F" w:rsidP="0093364F"/>
    <w:p w14:paraId="204F4896" w14:textId="77777777" w:rsidR="00CE35A9" w:rsidRPr="00CE35A9" w:rsidRDefault="0093364F" w:rsidP="009C5387">
      <w:pPr>
        <w:spacing w:line="480" w:lineRule="auto"/>
        <w:ind w:left="708"/>
        <w:jc w:val="both"/>
        <w:rPr>
          <w:rFonts w:cs="Times New Roman"/>
        </w:rPr>
      </w:pPr>
      <w:r w:rsidRPr="0093364F">
        <w:rPr>
          <w:rFonts w:cs="Times New Roman"/>
        </w:rPr>
        <w:t xml:space="preserve">Es un lenguaje de programación orientado a objetos y tiene una forma de utilizar muy sencilla. Es de código abierto es decir se lo puede encontrar en su propia web. Este lenguaje es comparable y basado en otro como Perl, </w:t>
      </w:r>
      <w:proofErr w:type="spellStart"/>
      <w:r w:rsidRPr="0093364F">
        <w:rPr>
          <w:rFonts w:cs="Times New Roman"/>
        </w:rPr>
        <w:t>Scheme</w:t>
      </w:r>
      <w:proofErr w:type="spellEnd"/>
      <w:r w:rsidRPr="0093364F">
        <w:rPr>
          <w:rFonts w:cs="Times New Roman"/>
        </w:rPr>
        <w:t xml:space="preserve"> o Java, pero consta de ciertas características que lo han hecho sumamente popular entre los programadores, sobre porque es un lenguaje elegante, limpio y minimalista.</w:t>
      </w:r>
    </w:p>
    <w:p w14:paraId="5E4F0C90" w14:textId="2F75A6E5" w:rsidR="00E179EA" w:rsidRDefault="00E179EA" w:rsidP="009C5387">
      <w:pPr>
        <w:spacing w:line="480" w:lineRule="auto"/>
        <w:ind w:left="708"/>
        <w:jc w:val="both"/>
        <w:rPr>
          <w:rFonts w:cs="Times New Roman"/>
        </w:rPr>
      </w:pPr>
      <w:r>
        <w:rPr>
          <w:rFonts w:cs="Times New Roman"/>
        </w:rPr>
        <w:t>Python tiene la funcionalidad de programar en varios estilos dentro de la llamada programación multiparadigma: estructurada, funcional, orientada a objetos o a aspectos. Sin embargo, sus principales beneficios van más allá de esas posibilidades del desarrollo web. Es un software muy versátil y útil para la automatización de procesos con el fin de ahorrarte complicaciones</w:t>
      </w:r>
      <w:sdt>
        <w:sdtPr>
          <w:rPr>
            <w:rFonts w:cs="Times New Roman"/>
          </w:rPr>
          <w:id w:val="-1530487534"/>
          <w:citation/>
        </w:sdtPr>
        <w:sdtContent>
          <w:r>
            <w:rPr>
              <w:rFonts w:cs="Times New Roman"/>
            </w:rPr>
            <w:fldChar w:fldCharType="begin"/>
          </w:r>
          <w:r>
            <w:rPr>
              <w:rFonts w:cs="Times New Roman"/>
              <w:lang w:val="es-ES"/>
            </w:rPr>
            <w:instrText xml:space="preserve"> CITATION Pab18 \l 3082 </w:instrText>
          </w:r>
          <w:r>
            <w:rPr>
              <w:rFonts w:cs="Times New Roman"/>
            </w:rPr>
            <w:fldChar w:fldCharType="separate"/>
          </w:r>
          <w:r w:rsidR="00516A90">
            <w:rPr>
              <w:rFonts w:cs="Times New Roman"/>
              <w:noProof/>
              <w:lang w:val="es-ES"/>
            </w:rPr>
            <w:t xml:space="preserve"> (Sevilla, 2018)</w:t>
          </w:r>
          <w:r>
            <w:rPr>
              <w:rFonts w:cs="Times New Roman"/>
            </w:rPr>
            <w:fldChar w:fldCharType="end"/>
          </w:r>
        </w:sdtContent>
      </w:sdt>
      <w:r>
        <w:rPr>
          <w:rFonts w:cs="Times New Roman"/>
        </w:rPr>
        <w:t>.</w:t>
      </w:r>
    </w:p>
    <w:p w14:paraId="479DFA56" w14:textId="28277C1C" w:rsidR="00E179EA" w:rsidRPr="0093364F" w:rsidRDefault="00E179EA" w:rsidP="003851B8">
      <w:pPr>
        <w:spacing w:line="480" w:lineRule="auto"/>
        <w:jc w:val="both"/>
        <w:rPr>
          <w:rFonts w:cs="Times New Roman"/>
        </w:rPr>
      </w:pPr>
      <w:r>
        <w:rPr>
          <w:rFonts w:cs="Times New Roman"/>
        </w:rPr>
        <w:t xml:space="preserve">En nuestro caso que debemos trabajar con grandes volúmenes de datos como es el </w:t>
      </w:r>
      <w:proofErr w:type="spellStart"/>
      <w:r>
        <w:rPr>
          <w:rFonts w:cs="Times New Roman"/>
        </w:rPr>
        <w:t>dataset</w:t>
      </w:r>
      <w:proofErr w:type="spellEnd"/>
      <w:r>
        <w:rPr>
          <w:rFonts w:cs="Times New Roman"/>
        </w:rPr>
        <w:t xml:space="preserve"> “ods_1_2.csv”, el lenguaje de programación es perfecto ya que el procesamiento y extracción en ese sentido es sumamente efectivo. </w:t>
      </w:r>
    </w:p>
    <w:p w14:paraId="3ED8203C" w14:textId="77777777" w:rsidR="0093364F" w:rsidRPr="00FA3C35" w:rsidRDefault="0093364F" w:rsidP="0093364F">
      <w:pPr>
        <w:spacing w:line="480" w:lineRule="auto"/>
        <w:jc w:val="both"/>
        <w:rPr>
          <w:rFonts w:cs="Times New Roman"/>
        </w:rPr>
      </w:pPr>
    </w:p>
    <w:p w14:paraId="428C32B5" w14:textId="75AEF2FE" w:rsidR="00534FD2" w:rsidRDefault="00534FD2" w:rsidP="00EE06FB">
      <w:pPr>
        <w:pStyle w:val="Ttulo2"/>
        <w:rPr>
          <w:rFonts w:cs="Times New Roman"/>
          <w:b w:val="0"/>
          <w:bCs/>
        </w:rPr>
      </w:pPr>
      <w:bookmarkStart w:id="20" w:name="_Toc30020897"/>
      <w:r>
        <w:t>Modelo Entidad Relación</w:t>
      </w:r>
      <w:bookmarkEnd w:id="20"/>
      <w:r>
        <w:t xml:space="preserve"> </w:t>
      </w:r>
    </w:p>
    <w:p w14:paraId="1A25FD30" w14:textId="77777777" w:rsidR="001673FE" w:rsidRDefault="001673FE" w:rsidP="00534FD2"/>
    <w:p w14:paraId="7808AD54" w14:textId="44C74AC2" w:rsidR="00CE35A9" w:rsidRDefault="00D322F1" w:rsidP="00534FD2">
      <w:r>
        <w:fldChar w:fldCharType="begin" w:fldLock="1"/>
      </w:r>
      <w:r w:rsidR="00580C33">
        <w:instrText>ADDIN CSL_CITATION {"citationItems":[{"id":"ITEM-1","itemData":{"abstract":"Este trabajo está protegido bajo una licencia de Creative Commons del tipo Attribution-NonCommercial-ShareAlike. Para ver una copia de esta licencia visite: http://creativecommons.org/licenses/by-nc-sa/2.0/ o envíe una carta a: Creative Commons,","author":[{"dropping-particle":"","family":"Sánchez","given":"Jorge","non-dropping-particle":"","parse-names":false,"suffix":""}],"container-title":"Creative Commons","id":"ITEM-1","issued":{"date-parts":[["2004"]]},"page":"1-25","title":"Diseño Conceptual de Bases de Datos guía de aprendizaje","type":"article-journal"},"uris":["http://www.mendeley.com/documents/?uuid=5bd39145-6f91-4936-b1b0-7894b6384a8a"]}],"mendeley":{"formattedCitation":"(Sánchez, 2004)","plainTextFormattedCitation":"(Sánchez, 2004)","previouslyFormattedCitation":"(Sánchez, 2004)"},"properties":{"noteIndex":0},"schema":"https://github.com/citation-style-language/schema/raw/master/csl-citation.json"}</w:instrText>
      </w:r>
      <w:r>
        <w:fldChar w:fldCharType="separate"/>
      </w:r>
      <w:r w:rsidRPr="00D322F1">
        <w:rPr>
          <w:noProof/>
        </w:rPr>
        <w:t>(Sánchez, 2004)</w:t>
      </w:r>
      <w:r>
        <w:fldChar w:fldCharType="end"/>
      </w:r>
      <w:r>
        <w:t xml:space="preserve"> manifiesta que:</w:t>
      </w:r>
    </w:p>
    <w:p w14:paraId="53ACF9E0" w14:textId="60ADFA1E" w:rsidR="00F67D62" w:rsidRDefault="001673FE" w:rsidP="00D66A71">
      <w:pPr>
        <w:spacing w:line="480" w:lineRule="auto"/>
        <w:ind w:left="708"/>
        <w:jc w:val="both"/>
      </w:pPr>
      <w:r>
        <w:t>Una base de datos se puede ver de diferentes formas. Cada programa que accede a la base de datos manipula sólo ciertos datos y estructuras. Así cada programa posee una visión de la base de datos. La unión de todos los datos y sus relaciones forman el llamado esquema conceptual. Mientras que el esquema físico representa el almacenamiento de los datos y sus formas de acceso</w:t>
      </w:r>
      <w:r w:rsidR="000D1A9A">
        <w:t>.</w:t>
      </w:r>
      <w:r w:rsidR="00973752">
        <w:t xml:space="preserve"> (p.12)</w:t>
      </w:r>
    </w:p>
    <w:p w14:paraId="0D614830" w14:textId="5D36C759" w:rsidR="00831E7D" w:rsidRDefault="00831E7D" w:rsidP="00831E7D">
      <w:pPr>
        <w:spacing w:line="480" w:lineRule="auto"/>
        <w:jc w:val="both"/>
        <w:rPr>
          <w:rFonts w:cs="Times New Roman"/>
          <w:b/>
          <w:bCs/>
        </w:rPr>
      </w:pPr>
      <w:r>
        <w:lastRenderedPageBreak/>
        <w:t xml:space="preserve">En el modelo conceptual </w:t>
      </w:r>
      <w:r w:rsidR="003E08A8">
        <w:t xml:space="preserve">las entidades que existen </w:t>
      </w:r>
      <w:r w:rsidR="00CE4D48">
        <w:t xml:space="preserve">son todas las que se pueden identificar en el </w:t>
      </w:r>
      <w:proofErr w:type="spellStart"/>
      <w:r w:rsidR="00CE4D48">
        <w:t>ods</w:t>
      </w:r>
      <w:proofErr w:type="spellEnd"/>
      <w:r w:rsidR="00CE4D48">
        <w:t xml:space="preserve"> que utilizamos, y que tras emitir algunos criterios o lógicas de la base de datos pueden pasar a ser más o menos entidades según se considere.</w:t>
      </w:r>
    </w:p>
    <w:p w14:paraId="17822F96" w14:textId="3DC0AC92" w:rsidR="00534FD2" w:rsidRDefault="00534FD2" w:rsidP="00EE06FB">
      <w:pPr>
        <w:pStyle w:val="Ttulo2"/>
        <w:rPr>
          <w:rFonts w:cs="Times New Roman"/>
          <w:b w:val="0"/>
          <w:bCs/>
        </w:rPr>
      </w:pPr>
      <w:bookmarkStart w:id="21" w:name="_Toc30020898"/>
      <w:r>
        <w:t>Modelo Lógi</w:t>
      </w:r>
      <w:r w:rsidRPr="00932FAF">
        <w:rPr>
          <w:rFonts w:cs="Times New Roman"/>
        </w:rPr>
        <w:t>c</w:t>
      </w:r>
      <w:r w:rsidR="00211811" w:rsidRPr="00932FAF">
        <w:rPr>
          <w:rFonts w:cs="Times New Roman"/>
        </w:rPr>
        <w:t>o</w:t>
      </w:r>
      <w:bookmarkEnd w:id="21"/>
    </w:p>
    <w:p w14:paraId="1789F5A2" w14:textId="77777777" w:rsidR="00EE06FB" w:rsidRPr="00EE06FB" w:rsidRDefault="00EE06FB" w:rsidP="00EE06FB"/>
    <w:p w14:paraId="7A6D9063" w14:textId="638D5D69" w:rsidR="004603BF" w:rsidRPr="00B621E0" w:rsidRDefault="00B621E0" w:rsidP="00CE1CF6">
      <w:pPr>
        <w:spacing w:line="480" w:lineRule="auto"/>
        <w:rPr>
          <w:rFonts w:cs="Times New Roman"/>
        </w:rPr>
      </w:pPr>
      <w:r>
        <w:rPr>
          <w:rFonts w:cs="Times New Roman"/>
        </w:rPr>
        <w:t xml:space="preserve">Según </w:t>
      </w:r>
      <w:r w:rsidR="000D1A9A">
        <w:rPr>
          <w:rFonts w:cs="Times New Roman"/>
        </w:rPr>
        <w:fldChar w:fldCharType="begin" w:fldLock="1"/>
      </w:r>
      <w:r w:rsidR="00ED163A">
        <w:rPr>
          <w:rFonts w:cs="Times New Roman"/>
        </w:rPr>
        <w:instrText>ADDIN CSL_CITATION {"citationItems":[{"id":"ITEM-1","itemData":{"abstract":"Este trabajo está protegido bajo una licencia de Creative Commons del tipo Attribution-NonCommercial-ShareAlike. Para ver una copia de esta licencia visite: http://creativecommons.org/licenses/by-nc-sa/2.0/ o envíe una carta a: Creative Commons,","author":[{"dropping-particle":"","family":"Sánchez","given":"Jorge","non-dropping-particle":"","parse-names":false,"suffix":""}],"container-title":"Creative Commons","id":"ITEM-1","issued":{"date-parts":[["2004"]]},"page":"1-25","title":"Diseño Conceptual de Bases de Datos guía de aprendizaje","type":"article-journal"},"uris":["http://www.mendeley.com/documents/?uuid=5bd39145-6f91-4936-b1b0-7894b6384a8a"]}],"mendeley":{"formattedCitation":"(Sánchez, 2004)","plainTextFormattedCitation":"(Sánchez, 2004)","previouslyFormattedCitation":"(Sánchez, 2004)"},"properties":{"noteIndex":0},"schema":"https://github.com/citation-style-language/schema/raw/master/csl-citation.json"}</w:instrText>
      </w:r>
      <w:r w:rsidR="000D1A9A">
        <w:rPr>
          <w:rFonts w:cs="Times New Roman"/>
        </w:rPr>
        <w:fldChar w:fldCharType="separate"/>
      </w:r>
      <w:r w:rsidR="000D1A9A" w:rsidRPr="000D1A9A">
        <w:rPr>
          <w:rFonts w:cs="Times New Roman"/>
          <w:noProof/>
        </w:rPr>
        <w:t>(Sánchez, 2004)</w:t>
      </w:r>
      <w:r w:rsidR="000D1A9A">
        <w:rPr>
          <w:rFonts w:cs="Times New Roman"/>
        </w:rPr>
        <w:fldChar w:fldCharType="end"/>
      </w:r>
      <w:r w:rsidR="000D1A9A">
        <w:rPr>
          <w:rFonts w:cs="Times New Roman"/>
        </w:rPr>
        <w:t>:</w:t>
      </w:r>
    </w:p>
    <w:p w14:paraId="037D00B2" w14:textId="79E98587" w:rsidR="00CE1CF6" w:rsidRDefault="00774989" w:rsidP="00E01A0D">
      <w:pPr>
        <w:spacing w:line="480" w:lineRule="auto"/>
        <w:ind w:left="708"/>
        <w:jc w:val="both"/>
      </w:pPr>
      <w:r>
        <w:t xml:space="preserve">El </w:t>
      </w:r>
      <w:r w:rsidRPr="00385F5C">
        <w:rPr>
          <w:lang w:val="es-EC"/>
        </w:rPr>
        <w:t>modelo</w:t>
      </w:r>
      <w:r>
        <w:t xml:space="preserve"> conceptual es independiente del DBMS que se vaya a utilizar. El lógico depende de un tipo de SGBD en particular</w:t>
      </w:r>
      <w:r w:rsidR="0009745F">
        <w:t>.</w:t>
      </w:r>
      <w:r>
        <w:t xml:space="preserve"> El modelo lógico es más cercano al ordenador</w:t>
      </w:r>
      <w:r w:rsidR="00F12908">
        <w:t>, e</w:t>
      </w:r>
      <w:r>
        <w:t>s más cercano al usuario el modelo conceptual, el lógico forma el paso entre el informático y el sistema.</w:t>
      </w:r>
      <w:r w:rsidR="000D1A9A">
        <w:t xml:space="preserve"> (p.16)</w:t>
      </w:r>
    </w:p>
    <w:p w14:paraId="141767EA" w14:textId="385297D4" w:rsidR="00E75C0A" w:rsidRDefault="00E75C0A" w:rsidP="00E75C0A">
      <w:pPr>
        <w:spacing w:line="480" w:lineRule="auto"/>
        <w:jc w:val="both"/>
      </w:pPr>
      <w:r>
        <w:t xml:space="preserve">En el modelo lógico es evidenciable </w:t>
      </w:r>
      <w:r w:rsidR="00C76741">
        <w:t xml:space="preserve">la cardinalidad de las entidades que quedan tras </w:t>
      </w:r>
      <w:r w:rsidR="00171D3B">
        <w:t xml:space="preserve">realizar </w:t>
      </w:r>
      <w:r w:rsidR="00775D4C">
        <w:t>la técnica de la normalización de datos</w:t>
      </w:r>
      <w:r w:rsidR="009C2003">
        <w:t>, se determinan todas las relaciones o</w:t>
      </w:r>
      <w:r w:rsidR="0011525C">
        <w:t xml:space="preserve"> recursividad en una misma entidad.</w:t>
      </w:r>
    </w:p>
    <w:p w14:paraId="44C7DD93" w14:textId="77777777" w:rsidR="00534FD2" w:rsidRDefault="00534FD2" w:rsidP="00EE06FB">
      <w:pPr>
        <w:pStyle w:val="Ttulo2"/>
        <w:rPr>
          <w:rFonts w:cs="Times New Roman"/>
          <w:b w:val="0"/>
          <w:bCs/>
        </w:rPr>
      </w:pPr>
      <w:bookmarkStart w:id="22" w:name="_Toc30020899"/>
      <w:r>
        <w:t>Modelo</w:t>
      </w:r>
      <w:r>
        <w:rPr>
          <w:rFonts w:cs="Times New Roman"/>
          <w:b w:val="0"/>
          <w:bCs/>
        </w:rPr>
        <w:t xml:space="preserve"> </w:t>
      </w:r>
      <w:r w:rsidR="007D70AA" w:rsidRPr="00932FAF">
        <w:rPr>
          <w:rFonts w:cs="Times New Roman"/>
        </w:rPr>
        <w:t>Físico</w:t>
      </w:r>
      <w:bookmarkEnd w:id="22"/>
    </w:p>
    <w:p w14:paraId="74054E01" w14:textId="77777777" w:rsidR="00EE06FB" w:rsidRPr="00EE06FB" w:rsidRDefault="00EE06FB" w:rsidP="00EE06FB"/>
    <w:p w14:paraId="045454E8" w14:textId="50284888" w:rsidR="00D6111E" w:rsidRPr="00D6111E" w:rsidRDefault="00D6111E" w:rsidP="00CE1CF6">
      <w:pPr>
        <w:spacing w:line="480" w:lineRule="auto"/>
        <w:rPr>
          <w:rFonts w:cs="Times New Roman"/>
        </w:rPr>
      </w:pPr>
      <w:r>
        <w:rPr>
          <w:rFonts w:cs="Times New Roman"/>
        </w:rPr>
        <w:t xml:space="preserve">Según </w:t>
      </w:r>
      <w:sdt>
        <w:sdtPr>
          <w:rPr>
            <w:rFonts w:cs="Times New Roman"/>
          </w:rPr>
          <w:id w:val="849837480"/>
          <w:citation/>
        </w:sdtPr>
        <w:sdtContent>
          <w:r w:rsidR="007D70AA">
            <w:rPr>
              <w:rFonts w:cs="Times New Roman"/>
            </w:rPr>
            <w:fldChar w:fldCharType="begin"/>
          </w:r>
          <w:r w:rsidR="004C51E1">
            <w:rPr>
              <w:rFonts w:cs="Times New Roman"/>
              <w:lang w:val="es-EC"/>
            </w:rPr>
            <w:instrText xml:space="preserve">CITATION IBMND \l 12298 </w:instrText>
          </w:r>
          <w:r w:rsidR="007D70AA">
            <w:rPr>
              <w:rFonts w:cs="Times New Roman"/>
            </w:rPr>
            <w:fldChar w:fldCharType="separate"/>
          </w:r>
          <w:r w:rsidR="00516A90">
            <w:rPr>
              <w:rFonts w:cs="Times New Roman"/>
              <w:noProof/>
              <w:lang w:val="es-EC"/>
            </w:rPr>
            <w:t>(IBM, s.f.)</w:t>
          </w:r>
          <w:r w:rsidR="007D70AA">
            <w:rPr>
              <w:rFonts w:cs="Times New Roman"/>
            </w:rPr>
            <w:fldChar w:fldCharType="end"/>
          </w:r>
        </w:sdtContent>
      </w:sdt>
      <w:r w:rsidR="004C51E1">
        <w:rPr>
          <w:rFonts w:cs="Times New Roman"/>
        </w:rPr>
        <w:t>:</w:t>
      </w:r>
    </w:p>
    <w:p w14:paraId="63099B8D" w14:textId="3000E6BC" w:rsidR="007809FF" w:rsidRPr="00D6111E" w:rsidRDefault="00D6111E" w:rsidP="00E01A0D">
      <w:pPr>
        <w:spacing w:line="480" w:lineRule="auto"/>
        <w:ind w:left="708"/>
        <w:jc w:val="both"/>
        <w:rPr>
          <w:rFonts w:cs="Times New Roman"/>
        </w:rPr>
      </w:pPr>
      <w:r w:rsidRPr="00D6111E">
        <w:rPr>
          <w:rFonts w:cs="Times New Roman"/>
        </w:rPr>
        <w:t>Un modelo de datos físico es un modelo específico de bases de datos que representa objetos de datos relacionales (por ejemplo, tablas, columnas, claves principales y claves externas) y sus relaciones. Un modelo de datos físico se puede utilizar para generar sentencias DDL que, después, se pueden desplegar en un servidor de base de datos.</w:t>
      </w:r>
    </w:p>
    <w:p w14:paraId="643DE4A0" w14:textId="77777777" w:rsidR="00A57174" w:rsidRDefault="00A57174" w:rsidP="00E01A0D">
      <w:pPr>
        <w:spacing w:line="480" w:lineRule="auto"/>
        <w:ind w:left="708"/>
        <w:jc w:val="both"/>
        <w:rPr>
          <w:rFonts w:cs="Times New Roman"/>
        </w:rPr>
      </w:pPr>
    </w:p>
    <w:p w14:paraId="08A52022" w14:textId="77777777" w:rsidR="00A57174" w:rsidRPr="00D6111E" w:rsidRDefault="00A57174" w:rsidP="00E01A0D">
      <w:pPr>
        <w:spacing w:line="480" w:lineRule="auto"/>
        <w:ind w:left="708"/>
        <w:jc w:val="both"/>
        <w:rPr>
          <w:rFonts w:cs="Times New Roman"/>
        </w:rPr>
      </w:pPr>
    </w:p>
    <w:p w14:paraId="0B5649CA" w14:textId="70ABEE04" w:rsidR="00A57174" w:rsidRPr="00A57174" w:rsidRDefault="00534FD2" w:rsidP="00A57174">
      <w:pPr>
        <w:pStyle w:val="Ttulo2"/>
      </w:pPr>
      <w:bookmarkStart w:id="23" w:name="_Toc30020900"/>
      <w:r>
        <w:lastRenderedPageBreak/>
        <w:t>S</w:t>
      </w:r>
      <w:r w:rsidR="00C8198D">
        <w:t>QL</w:t>
      </w:r>
      <w:r>
        <w:t xml:space="preserve"> </w:t>
      </w:r>
      <w:proofErr w:type="spellStart"/>
      <w:r>
        <w:t>Develop</w:t>
      </w:r>
      <w:r w:rsidR="0075733D">
        <w:t>er</w:t>
      </w:r>
      <w:bookmarkEnd w:id="23"/>
      <w:proofErr w:type="spellEnd"/>
    </w:p>
    <w:p w14:paraId="00BE5886" w14:textId="77777777" w:rsidR="006B0670" w:rsidRDefault="006B0670"/>
    <w:p w14:paraId="33249191" w14:textId="6A4C8561" w:rsidR="006B0670" w:rsidRDefault="006B0670">
      <w:r>
        <w:t xml:space="preserve">Según </w:t>
      </w:r>
      <w:sdt>
        <w:sdtPr>
          <w:id w:val="-10690888"/>
          <w:citation/>
        </w:sdtPr>
        <w:sdtContent>
          <w:r w:rsidR="00A71984">
            <w:fldChar w:fldCharType="begin"/>
          </w:r>
          <w:r w:rsidR="00A71984">
            <w:rPr>
              <w:lang w:val="es-ES"/>
            </w:rPr>
            <w:instrText xml:space="preserve"> CITATION Car08 \l 3082 </w:instrText>
          </w:r>
          <w:r w:rsidR="00A71984">
            <w:fldChar w:fldCharType="separate"/>
          </w:r>
          <w:r w:rsidR="00516A90">
            <w:rPr>
              <w:noProof/>
              <w:lang w:val="es-ES"/>
            </w:rPr>
            <w:t>(Fernández, 2008)</w:t>
          </w:r>
          <w:r w:rsidR="00A71984">
            <w:fldChar w:fldCharType="end"/>
          </w:r>
        </w:sdtContent>
      </w:sdt>
      <w:r>
        <w:t>:</w:t>
      </w:r>
    </w:p>
    <w:p w14:paraId="2D7E7868" w14:textId="61FBEC02" w:rsidR="00AF780C" w:rsidRDefault="0096438E" w:rsidP="00C8198D">
      <w:pPr>
        <w:spacing w:line="480" w:lineRule="auto"/>
        <w:ind w:left="708"/>
        <w:jc w:val="both"/>
      </w:pPr>
      <w:r>
        <w:t>S</w:t>
      </w:r>
      <w:r w:rsidR="00C8198D">
        <w:t>QL</w:t>
      </w:r>
      <w:r>
        <w:t xml:space="preserve"> </w:t>
      </w:r>
      <w:proofErr w:type="spellStart"/>
      <w:r w:rsidR="00C8198D">
        <w:t>D</w:t>
      </w:r>
      <w:r>
        <w:t>eveloper</w:t>
      </w:r>
      <w:proofErr w:type="spellEnd"/>
      <w:r>
        <w:t xml:space="preserve"> es una herramienta grafica gratuita que </w:t>
      </w:r>
      <w:r w:rsidR="00BE6E28">
        <w:t xml:space="preserve">proporciona Oracle para que no sea necesario utilizar herramientas de terceros, tiene la función de </w:t>
      </w:r>
      <w:r w:rsidR="00952790">
        <w:t>ejecutar</w:t>
      </w:r>
      <w:r w:rsidR="007E384E">
        <w:t xml:space="preserve"> consultas o scripts SQL, DML o DDL, sobre base de datos Oracle. Utiliza una apariencia y funcionalidad similar a otras herramientas de este tipo</w:t>
      </w:r>
      <w:r w:rsidR="00AF780C">
        <w:t>.</w:t>
      </w:r>
    </w:p>
    <w:p w14:paraId="6F683CC2" w14:textId="43D6A50C" w:rsidR="00952790" w:rsidRDefault="00B15582" w:rsidP="00C8198D">
      <w:pPr>
        <w:spacing w:line="480" w:lineRule="auto"/>
        <w:ind w:left="708"/>
        <w:jc w:val="both"/>
      </w:pPr>
      <w:r w:rsidRPr="00B15582">
        <w:t xml:space="preserve">Además, en las últimas versiones ha incorporado mejoras como permitir conectar con bases de datos no Oracle, como </w:t>
      </w:r>
      <w:proofErr w:type="spellStart"/>
      <w:r w:rsidRPr="00B15582">
        <w:t>SQLServer</w:t>
      </w:r>
      <w:proofErr w:type="spellEnd"/>
      <w:r w:rsidRPr="00B15582">
        <w:t>, MySQL o Access. La conexión con </w:t>
      </w:r>
      <w:r w:rsidRPr="00B15582">
        <w:rPr>
          <w:i/>
          <w:iCs/>
        </w:rPr>
        <w:t>MySQL</w:t>
      </w:r>
      <w:r w:rsidRPr="00B15582">
        <w:t> o </w:t>
      </w:r>
      <w:proofErr w:type="spellStart"/>
      <w:r w:rsidRPr="00B15582">
        <w:rPr>
          <w:i/>
          <w:iCs/>
        </w:rPr>
        <w:t>SQLServer</w:t>
      </w:r>
      <w:proofErr w:type="spellEnd"/>
      <w:r w:rsidRPr="00B15582">
        <w:t> se realiza a través de </w:t>
      </w:r>
      <w:r w:rsidRPr="00B15582">
        <w:rPr>
          <w:b/>
          <w:bCs/>
        </w:rPr>
        <w:t>JDBC</w:t>
      </w:r>
      <w:r w:rsidRPr="00B15582">
        <w:t>, y de manera bastante sencilla. </w:t>
      </w:r>
    </w:p>
    <w:p w14:paraId="190C86B1" w14:textId="24F5BAFC" w:rsidR="00EE06FB" w:rsidRPr="00A57174" w:rsidRDefault="00BE47B7" w:rsidP="00C80280">
      <w:pPr>
        <w:spacing w:line="480" w:lineRule="auto"/>
        <w:jc w:val="both"/>
        <w:rPr>
          <w:rFonts w:eastAsiaTheme="majorEastAsia" w:cstheme="majorBidi"/>
          <w:b/>
          <w:color w:val="000000" w:themeColor="text1"/>
          <w:szCs w:val="26"/>
        </w:rPr>
      </w:pPr>
      <w:r>
        <w:t>Una vez se establece la conexión se pueden explorar los objetos de las bases de datos como si se</w:t>
      </w:r>
      <w:r w:rsidR="00595CD9">
        <w:t xml:space="preserve"> tratase de una de Oracle, seguidamente permite </w:t>
      </w:r>
      <w:r w:rsidR="00F432E4">
        <w:t>ejecutar</w:t>
      </w:r>
      <w:r w:rsidR="00595CD9">
        <w:t xml:space="preserve"> sobre estas </w:t>
      </w:r>
      <w:r w:rsidR="00F432E4">
        <w:t>bases</w:t>
      </w:r>
      <w:r w:rsidR="00595CD9">
        <w:t xml:space="preserve"> de datos sentencias </w:t>
      </w:r>
      <w:r w:rsidR="00C50A99">
        <w:t>SQL,</w:t>
      </w:r>
      <w:r w:rsidR="00595CD9">
        <w:t xml:space="preserve"> sin embargo</w:t>
      </w:r>
      <w:r w:rsidR="00C8198D">
        <w:t>,</w:t>
      </w:r>
      <w:r w:rsidR="00595CD9">
        <w:t xml:space="preserve"> en </w:t>
      </w:r>
      <w:r w:rsidR="00F432E4">
        <w:t xml:space="preserve">cuanto a funcionalidades </w:t>
      </w:r>
      <w:proofErr w:type="spellStart"/>
      <w:r w:rsidR="00F432E4">
        <w:t>mas</w:t>
      </w:r>
      <w:proofErr w:type="spellEnd"/>
      <w:r w:rsidR="00F432E4">
        <w:t xml:space="preserve"> avanzadas como la creación de estructuras de este tipo de conexión se llega a limitar.</w:t>
      </w:r>
      <w:r w:rsidR="00A57174">
        <w:br w:type="page"/>
      </w:r>
    </w:p>
    <w:p w14:paraId="56C5F79C" w14:textId="671E9B12" w:rsidR="004F7A2C" w:rsidRDefault="00FD0F49" w:rsidP="00EC259C">
      <w:pPr>
        <w:pStyle w:val="Ttulo1"/>
        <w:spacing w:line="480" w:lineRule="auto"/>
        <w:rPr>
          <w:rFonts w:cs="Times New Roman"/>
        </w:rPr>
      </w:pPr>
      <w:bookmarkStart w:id="24" w:name="_Toc30020901"/>
      <w:r w:rsidRPr="00D95E9D">
        <w:rPr>
          <w:rFonts w:cs="Times New Roman"/>
        </w:rPr>
        <w:lastRenderedPageBreak/>
        <w:t>Solución</w:t>
      </w:r>
      <w:bookmarkEnd w:id="24"/>
    </w:p>
    <w:p w14:paraId="03B90C4B" w14:textId="77777777" w:rsidR="00F663F5" w:rsidRPr="00F663F5" w:rsidRDefault="00F663F5" w:rsidP="00EC259C">
      <w:pPr>
        <w:spacing w:line="480" w:lineRule="auto"/>
        <w:rPr>
          <w:b/>
          <w:bCs/>
        </w:rPr>
      </w:pPr>
      <w:r w:rsidRPr="00F663F5">
        <w:rPr>
          <w:b/>
          <w:bCs/>
        </w:rPr>
        <w:t>Análisis de datos</w:t>
      </w:r>
    </w:p>
    <w:p w14:paraId="6D194CF2" w14:textId="77777777" w:rsidR="00F663F5" w:rsidRPr="00F663F5" w:rsidRDefault="00F663F5" w:rsidP="00EC259C">
      <w:pPr>
        <w:spacing w:line="480" w:lineRule="auto"/>
        <w:jc w:val="both"/>
      </w:pPr>
      <w:r w:rsidRPr="00F663F5">
        <w:t>El análisis de datos se encarga de examinar un conjunto de datos con el objetivo de obtener conclusiones sobre la información para poder tomar decisiones o simplemente ampliar los conocimientos sobre diversos temas de interés social.</w:t>
      </w:r>
    </w:p>
    <w:p w14:paraId="7EA9C67D" w14:textId="77777777" w:rsidR="00F663F5" w:rsidRPr="00F663F5" w:rsidRDefault="00F663F5" w:rsidP="00EC259C">
      <w:pPr>
        <w:spacing w:line="480" w:lineRule="auto"/>
        <w:jc w:val="both"/>
      </w:pPr>
      <w:r w:rsidRPr="00F663F5">
        <w:t>Hoy en día muchas industrias y empresas de alto prestigio usan el análisis de datos para sacar conclusiones y decidir acciones a implementar siempre pensando en su beneficio propio, Cabe mencionar que la ciencia también usa el análisis de datos para comprobar o descartar teorías o modelos existentes.</w:t>
      </w:r>
    </w:p>
    <w:p w14:paraId="52309CE0" w14:textId="11028157" w:rsidR="00F663F5" w:rsidRPr="00F663F5" w:rsidRDefault="00F663F5" w:rsidP="00EC259C">
      <w:pPr>
        <w:spacing w:line="480" w:lineRule="auto"/>
        <w:jc w:val="both"/>
      </w:pPr>
      <w:r w:rsidRPr="00F663F5">
        <w:t xml:space="preserve">Según lo analizado en los datos que hemos tratado para el proyecto decidimos importarlos desde CSV como origen de archivo el de (UNICODE UTF-8) tal como se muestra en la </w:t>
      </w:r>
      <w:r w:rsidRPr="00770E17">
        <w:rPr>
          <w:b/>
          <w:bCs/>
        </w:rPr>
        <w:t xml:space="preserve">ilustración </w:t>
      </w:r>
      <w:r w:rsidR="009C5387">
        <w:rPr>
          <w:b/>
          <w:bCs/>
        </w:rPr>
        <w:t>2</w:t>
      </w:r>
      <w:r w:rsidRPr="00F663F5">
        <w:t xml:space="preserve"> se puede visualizar caracteres en el campo de tweets y también cantidades numéricas bastante grandes.</w:t>
      </w:r>
    </w:p>
    <w:p w14:paraId="23C7EE00" w14:textId="4BAFBB3C" w:rsidR="00EE0A99" w:rsidRDefault="00F663F5" w:rsidP="00EE0A99">
      <w:pPr>
        <w:spacing w:line="480" w:lineRule="auto"/>
        <w:jc w:val="both"/>
      </w:pPr>
      <w:r w:rsidRPr="00F663F5">
        <w:t>Además, el dominio y tipos de datos decidimos que hay tweets con muchos caracteres especiales y debemos de utilizar tipos de datos que acepten dichos caracteres.</w:t>
      </w:r>
      <w:r w:rsidR="00EE0A99">
        <w:br w:type="page"/>
      </w:r>
    </w:p>
    <w:p w14:paraId="2DA6309A" w14:textId="73B938E0" w:rsidR="00F663F5" w:rsidRPr="00F663F5" w:rsidRDefault="00F663F5" w:rsidP="00EC259C">
      <w:pPr>
        <w:spacing w:line="480" w:lineRule="auto"/>
        <w:jc w:val="both"/>
      </w:pPr>
      <w:r w:rsidRPr="00F663F5">
        <w:rPr>
          <w:noProof/>
        </w:rPr>
        <w:lastRenderedPageBreak/>
        <w:drawing>
          <wp:inline distT="0" distB="0" distL="0" distR="0" wp14:anchorId="5648B72E" wp14:editId="3EA85546">
            <wp:extent cx="5943600" cy="27698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7104"/>
                    <a:stretch/>
                  </pic:blipFill>
                  <pic:spPr bwMode="auto">
                    <a:xfrm>
                      <a:off x="0" y="0"/>
                      <a:ext cx="5943600" cy="2769870"/>
                    </a:xfrm>
                    <a:prstGeom prst="rect">
                      <a:avLst/>
                    </a:prstGeom>
                    <a:ln>
                      <a:noFill/>
                    </a:ln>
                    <a:extLst>
                      <a:ext uri="{53640926-AAD7-44D8-BBD7-CCE9431645EC}">
                        <a14:shadowObscured xmlns:a14="http://schemas.microsoft.com/office/drawing/2010/main"/>
                      </a:ext>
                    </a:extLst>
                  </pic:spPr>
                </pic:pic>
              </a:graphicData>
            </a:graphic>
          </wp:inline>
        </w:drawing>
      </w:r>
    </w:p>
    <w:p w14:paraId="5BA35B16" w14:textId="25549BA4" w:rsidR="00F663F5" w:rsidRPr="00F663F5" w:rsidRDefault="00F663F5" w:rsidP="00F663F5">
      <w:pPr>
        <w:pStyle w:val="Descripcin"/>
        <w:jc w:val="center"/>
        <w:rPr>
          <w:color w:val="1F3864" w:themeColor="accent1" w:themeShade="80"/>
          <w:sz w:val="28"/>
        </w:rPr>
      </w:pPr>
      <w:bookmarkStart w:id="25" w:name="_Toc30020907"/>
      <w:r w:rsidRPr="00F663F5">
        <w:t xml:space="preserve">Ilustración </w:t>
      </w:r>
      <w:r w:rsidRPr="00F663F5">
        <w:fldChar w:fldCharType="begin"/>
      </w:r>
      <w:r w:rsidRPr="00F663F5">
        <w:instrText xml:space="preserve"> SEQ Ilustración \* ARABIC </w:instrText>
      </w:r>
      <w:r w:rsidRPr="00F663F5">
        <w:fldChar w:fldCharType="separate"/>
      </w:r>
      <w:r w:rsidR="001E4FA5">
        <w:rPr>
          <w:noProof/>
        </w:rPr>
        <w:t>2</w:t>
      </w:r>
      <w:r w:rsidRPr="00F663F5">
        <w:rPr>
          <w:noProof/>
        </w:rPr>
        <w:fldChar w:fldCharType="end"/>
      </w:r>
      <w:r w:rsidRPr="00F663F5">
        <w:t>:</w:t>
      </w:r>
      <w:r w:rsidR="00E46ACC">
        <w:t xml:space="preserve"> </w:t>
      </w:r>
      <w:proofErr w:type="spellStart"/>
      <w:r w:rsidRPr="00F663F5">
        <w:t>Dataset</w:t>
      </w:r>
      <w:proofErr w:type="spellEnd"/>
      <w:r w:rsidRPr="00F663F5">
        <w:t xml:space="preserve"> proyecto</w:t>
      </w:r>
      <w:bookmarkEnd w:id="25"/>
    </w:p>
    <w:p w14:paraId="24EA3E59" w14:textId="77777777" w:rsidR="00F663F5" w:rsidRDefault="00F663F5">
      <w:pPr>
        <w:rPr>
          <w:rFonts w:cs="Times New Roman"/>
        </w:rPr>
      </w:pPr>
      <w:r>
        <w:rPr>
          <w:rFonts w:cs="Times New Roman"/>
        </w:rPr>
        <w:t xml:space="preserve">Tipo de datos definidos en el </w:t>
      </w:r>
      <w:proofErr w:type="spellStart"/>
      <w:r>
        <w:rPr>
          <w:rFonts w:cs="Times New Roman"/>
        </w:rPr>
        <w:t>dataset</w:t>
      </w:r>
      <w:proofErr w:type="spellEnd"/>
      <w:r>
        <w:rPr>
          <w:rFonts w:cs="Times New Roman"/>
        </w:rPr>
        <w:t>:</w:t>
      </w:r>
    </w:p>
    <w:tbl>
      <w:tblPr>
        <w:tblStyle w:val="Tablaconcuadrcula"/>
        <w:tblW w:w="0" w:type="auto"/>
        <w:tblLook w:val="04A0" w:firstRow="1" w:lastRow="0" w:firstColumn="1" w:lastColumn="0" w:noHBand="0" w:noVBand="1"/>
      </w:tblPr>
      <w:tblGrid>
        <w:gridCol w:w="3061"/>
        <w:gridCol w:w="2196"/>
        <w:gridCol w:w="4095"/>
      </w:tblGrid>
      <w:tr w:rsidR="0027777B" w14:paraId="45B5FB74" w14:textId="77777777" w:rsidTr="0027777B">
        <w:tc>
          <w:tcPr>
            <w:tcW w:w="3614" w:type="dxa"/>
          </w:tcPr>
          <w:p w14:paraId="4966B0A0" w14:textId="77777777" w:rsidR="0027777B" w:rsidRPr="0027777B" w:rsidRDefault="0027777B" w:rsidP="0027777B">
            <w:pPr>
              <w:jc w:val="center"/>
              <w:rPr>
                <w:rFonts w:eastAsiaTheme="majorEastAsia" w:cs="Times New Roman"/>
                <w:b/>
                <w:sz w:val="20"/>
                <w:szCs w:val="20"/>
              </w:rPr>
            </w:pPr>
            <w:r>
              <w:rPr>
                <w:rFonts w:eastAsiaTheme="majorEastAsia" w:cs="Times New Roman"/>
                <w:b/>
                <w:sz w:val="20"/>
                <w:szCs w:val="20"/>
              </w:rPr>
              <w:t>Columna</w:t>
            </w:r>
          </w:p>
        </w:tc>
        <w:tc>
          <w:tcPr>
            <w:tcW w:w="3046" w:type="dxa"/>
          </w:tcPr>
          <w:p w14:paraId="0392D13B" w14:textId="77777777" w:rsidR="0027777B" w:rsidRPr="0027777B" w:rsidRDefault="0027777B" w:rsidP="0027777B">
            <w:pPr>
              <w:jc w:val="center"/>
              <w:rPr>
                <w:rFonts w:eastAsiaTheme="majorEastAsia" w:cs="Times New Roman"/>
                <w:b/>
                <w:sz w:val="20"/>
                <w:szCs w:val="20"/>
              </w:rPr>
            </w:pPr>
            <w:r>
              <w:rPr>
                <w:rFonts w:eastAsiaTheme="majorEastAsia" w:cs="Times New Roman"/>
                <w:b/>
                <w:sz w:val="20"/>
                <w:szCs w:val="20"/>
              </w:rPr>
              <w:t>Tipo</w:t>
            </w:r>
          </w:p>
        </w:tc>
        <w:tc>
          <w:tcPr>
            <w:tcW w:w="2692" w:type="dxa"/>
          </w:tcPr>
          <w:p w14:paraId="32717583" w14:textId="77777777" w:rsidR="0027777B" w:rsidRPr="0058137B" w:rsidRDefault="0058137B" w:rsidP="0027777B">
            <w:pPr>
              <w:jc w:val="center"/>
              <w:rPr>
                <w:rFonts w:eastAsiaTheme="majorEastAsia" w:cs="Times New Roman"/>
                <w:b/>
                <w:sz w:val="20"/>
                <w:szCs w:val="20"/>
              </w:rPr>
            </w:pPr>
            <w:r>
              <w:rPr>
                <w:rFonts w:eastAsiaTheme="majorEastAsia" w:cs="Times New Roman"/>
                <w:b/>
                <w:sz w:val="20"/>
                <w:szCs w:val="20"/>
              </w:rPr>
              <w:t>Descripción</w:t>
            </w:r>
          </w:p>
        </w:tc>
      </w:tr>
      <w:tr w:rsidR="0058137B" w14:paraId="010CB6B6" w14:textId="77777777" w:rsidTr="0027777B">
        <w:tc>
          <w:tcPr>
            <w:tcW w:w="3614" w:type="dxa"/>
          </w:tcPr>
          <w:p w14:paraId="717C7B50" w14:textId="77777777" w:rsidR="0058137B" w:rsidRPr="00E20DC3" w:rsidRDefault="0058137B" w:rsidP="0058137B">
            <w:pPr>
              <w:jc w:val="center"/>
              <w:rPr>
                <w:rFonts w:eastAsiaTheme="majorEastAsia" w:cs="Times New Roman"/>
                <w:bCs/>
                <w:sz w:val="20"/>
                <w:szCs w:val="20"/>
              </w:rPr>
            </w:pPr>
            <w:proofErr w:type="spellStart"/>
            <w:r w:rsidRPr="00E20DC3">
              <w:rPr>
                <w:rFonts w:eastAsiaTheme="majorEastAsia" w:cs="Times New Roman"/>
                <w:bCs/>
                <w:sz w:val="20"/>
                <w:szCs w:val="20"/>
              </w:rPr>
              <w:t>Id_str</w:t>
            </w:r>
            <w:proofErr w:type="spellEnd"/>
          </w:p>
        </w:tc>
        <w:tc>
          <w:tcPr>
            <w:tcW w:w="3046" w:type="dxa"/>
          </w:tcPr>
          <w:p w14:paraId="4F9394A9" w14:textId="77777777" w:rsidR="0058137B" w:rsidRPr="00E20DC3" w:rsidRDefault="0058137B" w:rsidP="0058137B">
            <w:pPr>
              <w:jc w:val="center"/>
              <w:rPr>
                <w:rFonts w:eastAsiaTheme="majorEastAsia" w:cs="Times New Roman"/>
                <w:bCs/>
                <w:sz w:val="20"/>
                <w:szCs w:val="20"/>
              </w:rPr>
            </w:pPr>
            <w:proofErr w:type="spellStart"/>
            <w:r w:rsidRPr="00E20DC3">
              <w:rPr>
                <w:rFonts w:eastAsiaTheme="majorEastAsia" w:cs="Times New Roman"/>
                <w:bCs/>
                <w:sz w:val="20"/>
                <w:szCs w:val="20"/>
              </w:rPr>
              <w:t>String</w:t>
            </w:r>
            <w:proofErr w:type="spellEnd"/>
          </w:p>
        </w:tc>
        <w:tc>
          <w:tcPr>
            <w:tcW w:w="2692" w:type="dxa"/>
          </w:tcPr>
          <w:p w14:paraId="6BBB071C" w14:textId="77777777" w:rsidR="0058137B" w:rsidRDefault="0058137B" w:rsidP="0058137B">
            <w:pPr>
              <w:spacing w:line="259" w:lineRule="auto"/>
            </w:pPr>
            <w:r>
              <w:t>Representa al identificador único de un Tweet</w:t>
            </w:r>
          </w:p>
        </w:tc>
      </w:tr>
      <w:tr w:rsidR="0058137B" w14:paraId="325216DA" w14:textId="77777777" w:rsidTr="0027777B">
        <w:tc>
          <w:tcPr>
            <w:tcW w:w="3614" w:type="dxa"/>
          </w:tcPr>
          <w:p w14:paraId="5FCA0935" w14:textId="77777777" w:rsidR="0058137B" w:rsidRPr="00E20DC3" w:rsidRDefault="0058137B" w:rsidP="0058137B">
            <w:pPr>
              <w:jc w:val="center"/>
              <w:rPr>
                <w:rFonts w:eastAsiaTheme="majorEastAsia" w:cs="Times New Roman"/>
                <w:bCs/>
                <w:sz w:val="20"/>
                <w:szCs w:val="20"/>
              </w:rPr>
            </w:pPr>
            <w:proofErr w:type="spellStart"/>
            <w:r w:rsidRPr="00E20DC3">
              <w:rPr>
                <w:rFonts w:eastAsiaTheme="majorEastAsia" w:cs="Times New Roman"/>
                <w:bCs/>
                <w:sz w:val="20"/>
                <w:szCs w:val="20"/>
              </w:rPr>
              <w:t>From_user</w:t>
            </w:r>
            <w:proofErr w:type="spellEnd"/>
          </w:p>
        </w:tc>
        <w:tc>
          <w:tcPr>
            <w:tcW w:w="3046" w:type="dxa"/>
          </w:tcPr>
          <w:p w14:paraId="64D00CB8" w14:textId="77777777" w:rsidR="0058137B" w:rsidRPr="00E20DC3" w:rsidRDefault="0058137B" w:rsidP="0058137B">
            <w:pPr>
              <w:jc w:val="center"/>
              <w:rPr>
                <w:rFonts w:eastAsiaTheme="majorEastAsia" w:cs="Times New Roman"/>
                <w:bCs/>
                <w:sz w:val="20"/>
                <w:szCs w:val="20"/>
              </w:rPr>
            </w:pPr>
            <w:proofErr w:type="spellStart"/>
            <w:r w:rsidRPr="00E20DC3">
              <w:rPr>
                <w:rFonts w:eastAsiaTheme="majorEastAsia" w:cs="Times New Roman"/>
                <w:bCs/>
                <w:sz w:val="20"/>
                <w:szCs w:val="20"/>
              </w:rPr>
              <w:t>String</w:t>
            </w:r>
            <w:proofErr w:type="spellEnd"/>
          </w:p>
        </w:tc>
        <w:tc>
          <w:tcPr>
            <w:tcW w:w="2692" w:type="dxa"/>
          </w:tcPr>
          <w:p w14:paraId="1C84EBAD" w14:textId="77777777" w:rsidR="0058137B" w:rsidRPr="00E20DC3" w:rsidRDefault="0058137B" w:rsidP="0058137B">
            <w:pPr>
              <w:jc w:val="center"/>
              <w:rPr>
                <w:rFonts w:eastAsiaTheme="majorEastAsia" w:cs="Times New Roman"/>
                <w:bCs/>
                <w:sz w:val="20"/>
                <w:szCs w:val="20"/>
              </w:rPr>
            </w:pPr>
            <w:r>
              <w:t>El nombre del usuario, tal como lo ha definido</w:t>
            </w:r>
          </w:p>
        </w:tc>
      </w:tr>
      <w:tr w:rsidR="0058137B" w14:paraId="30285053" w14:textId="77777777" w:rsidTr="0027777B">
        <w:tc>
          <w:tcPr>
            <w:tcW w:w="3614" w:type="dxa"/>
          </w:tcPr>
          <w:p w14:paraId="12437C38" w14:textId="77777777" w:rsidR="0058137B" w:rsidRPr="00E20DC3" w:rsidRDefault="0058137B" w:rsidP="0058137B">
            <w:pPr>
              <w:jc w:val="center"/>
              <w:rPr>
                <w:rFonts w:eastAsiaTheme="majorEastAsia" w:cs="Times New Roman"/>
                <w:bCs/>
                <w:sz w:val="20"/>
                <w:szCs w:val="20"/>
              </w:rPr>
            </w:pPr>
            <w:r w:rsidRPr="00E20DC3">
              <w:rPr>
                <w:rFonts w:eastAsiaTheme="majorEastAsia" w:cs="Times New Roman"/>
                <w:bCs/>
                <w:sz w:val="20"/>
                <w:szCs w:val="20"/>
              </w:rPr>
              <w:t>Text</w:t>
            </w:r>
          </w:p>
        </w:tc>
        <w:tc>
          <w:tcPr>
            <w:tcW w:w="3046" w:type="dxa"/>
          </w:tcPr>
          <w:p w14:paraId="42012DB6" w14:textId="77777777" w:rsidR="0058137B" w:rsidRPr="00E20DC3" w:rsidRDefault="0058137B" w:rsidP="0058137B">
            <w:pPr>
              <w:jc w:val="center"/>
              <w:rPr>
                <w:rFonts w:eastAsiaTheme="majorEastAsia" w:cs="Times New Roman"/>
                <w:bCs/>
                <w:sz w:val="20"/>
                <w:szCs w:val="20"/>
              </w:rPr>
            </w:pPr>
            <w:proofErr w:type="spellStart"/>
            <w:r w:rsidRPr="00E20DC3">
              <w:rPr>
                <w:rFonts w:eastAsiaTheme="majorEastAsia" w:cs="Times New Roman"/>
                <w:bCs/>
                <w:sz w:val="20"/>
                <w:szCs w:val="20"/>
              </w:rPr>
              <w:t>String</w:t>
            </w:r>
            <w:proofErr w:type="spellEnd"/>
          </w:p>
        </w:tc>
        <w:tc>
          <w:tcPr>
            <w:tcW w:w="2692" w:type="dxa"/>
          </w:tcPr>
          <w:p w14:paraId="42436FE4" w14:textId="77777777" w:rsidR="0058137B" w:rsidRPr="00E20DC3" w:rsidRDefault="0058137B" w:rsidP="0058137B">
            <w:pPr>
              <w:jc w:val="center"/>
              <w:rPr>
                <w:rFonts w:eastAsiaTheme="majorEastAsia" w:cs="Times New Roman"/>
                <w:bCs/>
                <w:sz w:val="20"/>
                <w:szCs w:val="20"/>
              </w:rPr>
            </w:pPr>
            <w:r>
              <w:t>El texto, en UTF-8, de la publicación.</w:t>
            </w:r>
          </w:p>
        </w:tc>
      </w:tr>
      <w:tr w:rsidR="0058137B" w14:paraId="75D73C4A" w14:textId="77777777" w:rsidTr="0027777B">
        <w:tc>
          <w:tcPr>
            <w:tcW w:w="3614" w:type="dxa"/>
          </w:tcPr>
          <w:p w14:paraId="159E5978" w14:textId="77777777" w:rsidR="0058137B" w:rsidRPr="00E20DC3" w:rsidRDefault="0058137B" w:rsidP="0058137B">
            <w:pPr>
              <w:jc w:val="center"/>
              <w:rPr>
                <w:rFonts w:eastAsiaTheme="majorEastAsia" w:cs="Times New Roman"/>
                <w:bCs/>
                <w:sz w:val="20"/>
                <w:szCs w:val="20"/>
              </w:rPr>
            </w:pPr>
            <w:proofErr w:type="spellStart"/>
            <w:r w:rsidRPr="00E20DC3">
              <w:rPr>
                <w:rFonts w:eastAsiaTheme="majorEastAsia" w:cs="Times New Roman"/>
                <w:bCs/>
                <w:sz w:val="20"/>
                <w:szCs w:val="20"/>
              </w:rPr>
              <w:t>Created_at</w:t>
            </w:r>
            <w:proofErr w:type="spellEnd"/>
          </w:p>
        </w:tc>
        <w:tc>
          <w:tcPr>
            <w:tcW w:w="3046" w:type="dxa"/>
          </w:tcPr>
          <w:p w14:paraId="76DB17D9" w14:textId="77777777" w:rsidR="0058137B" w:rsidRPr="00E20DC3" w:rsidRDefault="0058137B" w:rsidP="0058137B">
            <w:pPr>
              <w:jc w:val="center"/>
              <w:rPr>
                <w:rFonts w:eastAsiaTheme="majorEastAsia" w:cs="Times New Roman"/>
                <w:bCs/>
                <w:sz w:val="20"/>
                <w:szCs w:val="20"/>
              </w:rPr>
            </w:pPr>
            <w:proofErr w:type="spellStart"/>
            <w:r w:rsidRPr="00E20DC3">
              <w:rPr>
                <w:rFonts w:eastAsiaTheme="majorEastAsia" w:cs="Times New Roman"/>
                <w:bCs/>
                <w:sz w:val="20"/>
                <w:szCs w:val="20"/>
              </w:rPr>
              <w:t>String</w:t>
            </w:r>
            <w:proofErr w:type="spellEnd"/>
          </w:p>
        </w:tc>
        <w:tc>
          <w:tcPr>
            <w:tcW w:w="2692" w:type="dxa"/>
          </w:tcPr>
          <w:p w14:paraId="4E2ED611" w14:textId="77777777" w:rsidR="0058137B" w:rsidRDefault="0058137B" w:rsidP="0058137B">
            <w:pPr>
              <w:spacing w:line="259" w:lineRule="auto"/>
            </w:pPr>
            <w:r>
              <w:t>Fecha UTC cuando se creó este Tweet</w:t>
            </w:r>
          </w:p>
        </w:tc>
      </w:tr>
      <w:tr w:rsidR="0058137B" w14:paraId="0713B94E" w14:textId="77777777" w:rsidTr="0027777B">
        <w:tc>
          <w:tcPr>
            <w:tcW w:w="3614" w:type="dxa"/>
          </w:tcPr>
          <w:p w14:paraId="5D30D539" w14:textId="77777777" w:rsidR="0058137B" w:rsidRPr="00E20DC3" w:rsidRDefault="0058137B" w:rsidP="0058137B">
            <w:pPr>
              <w:jc w:val="center"/>
              <w:rPr>
                <w:rFonts w:eastAsiaTheme="majorEastAsia" w:cs="Times New Roman"/>
                <w:bCs/>
                <w:sz w:val="20"/>
                <w:szCs w:val="20"/>
              </w:rPr>
            </w:pPr>
            <w:r w:rsidRPr="00E20DC3">
              <w:rPr>
                <w:rFonts w:eastAsiaTheme="majorEastAsia" w:cs="Times New Roman"/>
                <w:bCs/>
                <w:sz w:val="20"/>
                <w:szCs w:val="20"/>
              </w:rPr>
              <w:t>Time</w:t>
            </w:r>
          </w:p>
        </w:tc>
        <w:tc>
          <w:tcPr>
            <w:tcW w:w="3046" w:type="dxa"/>
          </w:tcPr>
          <w:p w14:paraId="3570CCBD" w14:textId="77777777" w:rsidR="0058137B" w:rsidRPr="00E20DC3" w:rsidRDefault="0058137B" w:rsidP="0058137B">
            <w:pPr>
              <w:jc w:val="center"/>
              <w:rPr>
                <w:rFonts w:eastAsiaTheme="majorEastAsia" w:cs="Times New Roman"/>
                <w:bCs/>
                <w:sz w:val="20"/>
                <w:szCs w:val="20"/>
              </w:rPr>
            </w:pPr>
            <w:proofErr w:type="spellStart"/>
            <w:r w:rsidRPr="00E20DC3">
              <w:rPr>
                <w:rFonts w:eastAsiaTheme="majorEastAsia" w:cs="Times New Roman"/>
                <w:bCs/>
                <w:sz w:val="20"/>
                <w:szCs w:val="20"/>
              </w:rPr>
              <w:t>DateTime</w:t>
            </w:r>
            <w:proofErr w:type="spellEnd"/>
          </w:p>
        </w:tc>
        <w:tc>
          <w:tcPr>
            <w:tcW w:w="2692" w:type="dxa"/>
          </w:tcPr>
          <w:p w14:paraId="436B511E" w14:textId="77777777" w:rsidR="0058137B" w:rsidRPr="00E20DC3" w:rsidRDefault="0058137B" w:rsidP="0058137B">
            <w:pPr>
              <w:jc w:val="center"/>
              <w:rPr>
                <w:rFonts w:eastAsiaTheme="majorEastAsia" w:cs="Times New Roman"/>
                <w:bCs/>
                <w:sz w:val="20"/>
                <w:szCs w:val="20"/>
              </w:rPr>
            </w:pPr>
            <w:r>
              <w:t>Fecha</w:t>
            </w:r>
          </w:p>
        </w:tc>
      </w:tr>
      <w:tr w:rsidR="0058137B" w14:paraId="5DDC21BE" w14:textId="77777777" w:rsidTr="0027777B">
        <w:tc>
          <w:tcPr>
            <w:tcW w:w="3614" w:type="dxa"/>
          </w:tcPr>
          <w:p w14:paraId="1AB88ACD" w14:textId="77777777" w:rsidR="0058137B" w:rsidRPr="00E20DC3" w:rsidRDefault="0058137B" w:rsidP="0058137B">
            <w:pPr>
              <w:jc w:val="center"/>
              <w:rPr>
                <w:rFonts w:eastAsiaTheme="majorEastAsia" w:cs="Times New Roman"/>
                <w:bCs/>
                <w:sz w:val="20"/>
                <w:szCs w:val="20"/>
              </w:rPr>
            </w:pPr>
            <w:r w:rsidRPr="00E20DC3">
              <w:rPr>
                <w:rFonts w:eastAsiaTheme="majorEastAsia" w:cs="Times New Roman"/>
                <w:bCs/>
                <w:sz w:val="20"/>
                <w:szCs w:val="20"/>
              </w:rPr>
              <w:t xml:space="preserve">Geo </w:t>
            </w:r>
            <w:proofErr w:type="spellStart"/>
            <w:r w:rsidRPr="00E20DC3">
              <w:rPr>
                <w:rFonts w:eastAsiaTheme="majorEastAsia" w:cs="Times New Roman"/>
                <w:bCs/>
                <w:sz w:val="20"/>
                <w:szCs w:val="20"/>
              </w:rPr>
              <w:t>coordinates</w:t>
            </w:r>
            <w:proofErr w:type="spellEnd"/>
          </w:p>
        </w:tc>
        <w:tc>
          <w:tcPr>
            <w:tcW w:w="3046" w:type="dxa"/>
          </w:tcPr>
          <w:p w14:paraId="34B1AD6B" w14:textId="77777777" w:rsidR="0058137B" w:rsidRPr="00E20DC3" w:rsidRDefault="0058137B" w:rsidP="0058137B">
            <w:pPr>
              <w:jc w:val="center"/>
              <w:rPr>
                <w:rFonts w:eastAsiaTheme="majorEastAsia" w:cs="Times New Roman"/>
                <w:bCs/>
                <w:sz w:val="20"/>
                <w:szCs w:val="20"/>
              </w:rPr>
            </w:pPr>
            <w:proofErr w:type="spellStart"/>
            <w:r w:rsidRPr="00E20DC3">
              <w:rPr>
                <w:rFonts w:eastAsiaTheme="majorEastAsia" w:cs="Times New Roman"/>
                <w:bCs/>
                <w:sz w:val="20"/>
                <w:szCs w:val="20"/>
              </w:rPr>
              <w:t>String</w:t>
            </w:r>
            <w:proofErr w:type="spellEnd"/>
          </w:p>
        </w:tc>
        <w:tc>
          <w:tcPr>
            <w:tcW w:w="2692" w:type="dxa"/>
          </w:tcPr>
          <w:p w14:paraId="1F56BEA2" w14:textId="77777777" w:rsidR="0058137B" w:rsidRDefault="0058137B" w:rsidP="0058137B">
            <w:pPr>
              <w:spacing w:line="259" w:lineRule="auto"/>
              <w:ind w:right="49"/>
            </w:pPr>
            <w:r>
              <w:t>Puede ser nulo. Representa la ubicación geográfica de este Tweet según lo informado por el usuario o la aplicación del cliente.</w:t>
            </w:r>
          </w:p>
        </w:tc>
      </w:tr>
      <w:tr w:rsidR="0058137B" w14:paraId="65C995FF" w14:textId="77777777" w:rsidTr="0027777B">
        <w:tc>
          <w:tcPr>
            <w:tcW w:w="3614" w:type="dxa"/>
          </w:tcPr>
          <w:p w14:paraId="61076E82" w14:textId="77777777" w:rsidR="0058137B" w:rsidRPr="00E20DC3" w:rsidRDefault="0058137B" w:rsidP="0058137B">
            <w:pPr>
              <w:jc w:val="center"/>
              <w:rPr>
                <w:rFonts w:eastAsiaTheme="majorEastAsia" w:cs="Times New Roman"/>
                <w:bCs/>
                <w:sz w:val="20"/>
                <w:szCs w:val="20"/>
              </w:rPr>
            </w:pPr>
            <w:proofErr w:type="spellStart"/>
            <w:r w:rsidRPr="00E20DC3">
              <w:rPr>
                <w:rFonts w:eastAsiaTheme="majorEastAsia" w:cs="Times New Roman"/>
                <w:bCs/>
                <w:sz w:val="20"/>
                <w:szCs w:val="20"/>
              </w:rPr>
              <w:t>User_lang</w:t>
            </w:r>
            <w:proofErr w:type="spellEnd"/>
          </w:p>
        </w:tc>
        <w:tc>
          <w:tcPr>
            <w:tcW w:w="3046" w:type="dxa"/>
          </w:tcPr>
          <w:p w14:paraId="75274E0F" w14:textId="77777777" w:rsidR="0058137B" w:rsidRPr="00E20DC3" w:rsidRDefault="0058137B" w:rsidP="0058137B">
            <w:pPr>
              <w:jc w:val="center"/>
              <w:rPr>
                <w:rFonts w:eastAsiaTheme="majorEastAsia" w:cs="Times New Roman"/>
                <w:bCs/>
                <w:sz w:val="20"/>
                <w:szCs w:val="20"/>
              </w:rPr>
            </w:pPr>
            <w:proofErr w:type="spellStart"/>
            <w:r w:rsidRPr="00E20DC3">
              <w:rPr>
                <w:rFonts w:eastAsiaTheme="majorEastAsia" w:cs="Times New Roman"/>
                <w:bCs/>
                <w:sz w:val="20"/>
                <w:szCs w:val="20"/>
              </w:rPr>
              <w:t>String</w:t>
            </w:r>
            <w:proofErr w:type="spellEnd"/>
          </w:p>
        </w:tc>
        <w:tc>
          <w:tcPr>
            <w:tcW w:w="2692" w:type="dxa"/>
          </w:tcPr>
          <w:p w14:paraId="7FEA97AC" w14:textId="77777777" w:rsidR="0058137B" w:rsidRDefault="0058137B" w:rsidP="0058137B">
            <w:pPr>
              <w:spacing w:line="259" w:lineRule="auto"/>
            </w:pPr>
            <w:r>
              <w:t>Idioma con el que el usuario configuró su cuenta.</w:t>
            </w:r>
          </w:p>
        </w:tc>
      </w:tr>
      <w:tr w:rsidR="0058137B" w14:paraId="61483DA3" w14:textId="77777777" w:rsidTr="0027777B">
        <w:tc>
          <w:tcPr>
            <w:tcW w:w="3614" w:type="dxa"/>
          </w:tcPr>
          <w:p w14:paraId="018C42DD" w14:textId="77777777" w:rsidR="0058137B" w:rsidRPr="00E25064" w:rsidRDefault="0058137B" w:rsidP="0058137B">
            <w:pPr>
              <w:jc w:val="center"/>
              <w:rPr>
                <w:rFonts w:eastAsiaTheme="majorEastAsia" w:cs="Times New Roman"/>
                <w:bCs/>
                <w:sz w:val="20"/>
                <w:szCs w:val="20"/>
                <w:lang w:val="en-US"/>
              </w:rPr>
            </w:pPr>
            <w:proofErr w:type="spellStart"/>
            <w:r w:rsidRPr="00E25064">
              <w:rPr>
                <w:bCs/>
                <w:sz w:val="20"/>
                <w:szCs w:val="20"/>
                <w:lang w:val="en-US"/>
              </w:rPr>
              <w:t>In_reply_to_user_id_str</w:t>
            </w:r>
            <w:proofErr w:type="spellEnd"/>
          </w:p>
        </w:tc>
        <w:tc>
          <w:tcPr>
            <w:tcW w:w="3046" w:type="dxa"/>
          </w:tcPr>
          <w:p w14:paraId="7CEDC8FC" w14:textId="77777777" w:rsidR="0058137B" w:rsidRPr="00E20DC3" w:rsidRDefault="0058137B" w:rsidP="0058137B">
            <w:pPr>
              <w:jc w:val="center"/>
              <w:rPr>
                <w:rFonts w:eastAsiaTheme="majorEastAsia" w:cs="Times New Roman"/>
                <w:bCs/>
                <w:sz w:val="20"/>
                <w:szCs w:val="20"/>
              </w:rPr>
            </w:pPr>
            <w:proofErr w:type="spellStart"/>
            <w:r w:rsidRPr="00E20DC3">
              <w:rPr>
                <w:rFonts w:eastAsiaTheme="majorEastAsia" w:cs="Times New Roman"/>
                <w:bCs/>
                <w:sz w:val="20"/>
                <w:szCs w:val="20"/>
              </w:rPr>
              <w:t>String</w:t>
            </w:r>
            <w:proofErr w:type="spellEnd"/>
          </w:p>
        </w:tc>
        <w:tc>
          <w:tcPr>
            <w:tcW w:w="2692" w:type="dxa"/>
          </w:tcPr>
          <w:p w14:paraId="49446E4C" w14:textId="77777777" w:rsidR="0058137B" w:rsidRPr="00E20DC3" w:rsidRDefault="0058137B" w:rsidP="0058137B">
            <w:pPr>
              <w:jc w:val="center"/>
              <w:rPr>
                <w:rFonts w:eastAsiaTheme="majorEastAsia" w:cs="Times New Roman"/>
                <w:bCs/>
                <w:sz w:val="20"/>
                <w:szCs w:val="20"/>
              </w:rPr>
            </w:pPr>
            <w:r>
              <w:t>Puede ser nulo. Si el Tweet es una respuesta, este campo contendrá la el ID del autor del Tweet original. Esto no siempre será necesariamente el usuario mencionado directamente en el Tweet.</w:t>
            </w:r>
          </w:p>
        </w:tc>
      </w:tr>
      <w:tr w:rsidR="0058137B" w14:paraId="0E4BFEC5" w14:textId="77777777" w:rsidTr="0027777B">
        <w:tc>
          <w:tcPr>
            <w:tcW w:w="3614" w:type="dxa"/>
          </w:tcPr>
          <w:p w14:paraId="2B7182DD" w14:textId="77777777" w:rsidR="0058137B" w:rsidRPr="00E25064" w:rsidRDefault="0058137B" w:rsidP="0058137B">
            <w:pPr>
              <w:jc w:val="center"/>
              <w:rPr>
                <w:bCs/>
                <w:sz w:val="20"/>
                <w:szCs w:val="20"/>
                <w:lang w:val="en-US"/>
              </w:rPr>
            </w:pPr>
            <w:proofErr w:type="spellStart"/>
            <w:r w:rsidRPr="00E25064">
              <w:rPr>
                <w:bCs/>
                <w:sz w:val="20"/>
                <w:szCs w:val="20"/>
                <w:lang w:val="en-US"/>
              </w:rPr>
              <w:t>In_reply_to_screen_name</w:t>
            </w:r>
            <w:proofErr w:type="spellEnd"/>
          </w:p>
        </w:tc>
        <w:tc>
          <w:tcPr>
            <w:tcW w:w="3046" w:type="dxa"/>
          </w:tcPr>
          <w:p w14:paraId="3CB61A4C" w14:textId="77777777" w:rsidR="0058137B" w:rsidRPr="00E20DC3" w:rsidRDefault="0058137B" w:rsidP="0058137B">
            <w:pPr>
              <w:jc w:val="center"/>
              <w:rPr>
                <w:rFonts w:eastAsiaTheme="majorEastAsia" w:cs="Times New Roman"/>
                <w:bCs/>
                <w:sz w:val="20"/>
                <w:szCs w:val="20"/>
              </w:rPr>
            </w:pPr>
            <w:proofErr w:type="spellStart"/>
            <w:r w:rsidRPr="00E20DC3">
              <w:rPr>
                <w:rFonts w:eastAsiaTheme="majorEastAsia" w:cs="Times New Roman"/>
                <w:bCs/>
                <w:sz w:val="20"/>
                <w:szCs w:val="20"/>
              </w:rPr>
              <w:t>String</w:t>
            </w:r>
            <w:proofErr w:type="spellEnd"/>
          </w:p>
        </w:tc>
        <w:tc>
          <w:tcPr>
            <w:tcW w:w="2692" w:type="dxa"/>
          </w:tcPr>
          <w:p w14:paraId="311BB06C" w14:textId="77777777" w:rsidR="0058137B" w:rsidRPr="00E20DC3" w:rsidRDefault="0058137B" w:rsidP="0058137B">
            <w:pPr>
              <w:jc w:val="center"/>
              <w:rPr>
                <w:rFonts w:eastAsiaTheme="majorEastAsia" w:cs="Times New Roman"/>
                <w:bCs/>
                <w:sz w:val="20"/>
                <w:szCs w:val="20"/>
              </w:rPr>
            </w:pPr>
            <w:r>
              <w:t>Puede ser nulo. Si el Tweet es una respuesta, este campo contendrá el nombre de pantalla del autor original del Tweet</w:t>
            </w:r>
          </w:p>
        </w:tc>
      </w:tr>
      <w:tr w:rsidR="0058137B" w14:paraId="49313C41" w14:textId="77777777" w:rsidTr="0027777B">
        <w:tc>
          <w:tcPr>
            <w:tcW w:w="3614" w:type="dxa"/>
          </w:tcPr>
          <w:p w14:paraId="147995C0" w14:textId="77777777" w:rsidR="0058137B" w:rsidRPr="00E20DC3" w:rsidRDefault="0058137B" w:rsidP="0058137B">
            <w:pPr>
              <w:jc w:val="center"/>
              <w:rPr>
                <w:bCs/>
                <w:sz w:val="20"/>
                <w:szCs w:val="20"/>
              </w:rPr>
            </w:pPr>
            <w:proofErr w:type="spellStart"/>
            <w:r w:rsidRPr="00E20DC3">
              <w:rPr>
                <w:bCs/>
                <w:sz w:val="20"/>
                <w:szCs w:val="20"/>
              </w:rPr>
              <w:t>from_user_id_str</w:t>
            </w:r>
            <w:proofErr w:type="spellEnd"/>
          </w:p>
        </w:tc>
        <w:tc>
          <w:tcPr>
            <w:tcW w:w="3046" w:type="dxa"/>
          </w:tcPr>
          <w:p w14:paraId="1772937C" w14:textId="77777777" w:rsidR="0058137B" w:rsidRPr="00E20DC3" w:rsidRDefault="0058137B" w:rsidP="0058137B">
            <w:pPr>
              <w:jc w:val="center"/>
              <w:rPr>
                <w:rFonts w:eastAsiaTheme="majorEastAsia" w:cs="Times New Roman"/>
                <w:bCs/>
                <w:sz w:val="20"/>
                <w:szCs w:val="20"/>
              </w:rPr>
            </w:pPr>
            <w:proofErr w:type="spellStart"/>
            <w:r w:rsidRPr="00E20DC3">
              <w:rPr>
                <w:rFonts w:eastAsiaTheme="majorEastAsia" w:cs="Times New Roman"/>
                <w:bCs/>
                <w:sz w:val="20"/>
                <w:szCs w:val="20"/>
              </w:rPr>
              <w:t>String</w:t>
            </w:r>
            <w:proofErr w:type="spellEnd"/>
          </w:p>
        </w:tc>
        <w:tc>
          <w:tcPr>
            <w:tcW w:w="2692" w:type="dxa"/>
          </w:tcPr>
          <w:p w14:paraId="2190C062" w14:textId="77777777" w:rsidR="0058137B" w:rsidRDefault="0058137B" w:rsidP="0058137B">
            <w:pPr>
              <w:spacing w:line="259" w:lineRule="auto"/>
            </w:pPr>
            <w:r>
              <w:t>La cadena representa al identificador único para este usuario</w:t>
            </w:r>
          </w:p>
        </w:tc>
      </w:tr>
      <w:tr w:rsidR="0058137B" w14:paraId="2629B579" w14:textId="77777777" w:rsidTr="0027777B">
        <w:tc>
          <w:tcPr>
            <w:tcW w:w="3614" w:type="dxa"/>
          </w:tcPr>
          <w:p w14:paraId="00E15C7D" w14:textId="77777777" w:rsidR="0058137B" w:rsidRPr="00E25064" w:rsidRDefault="0058137B" w:rsidP="0058137B">
            <w:pPr>
              <w:jc w:val="center"/>
              <w:rPr>
                <w:bCs/>
                <w:sz w:val="20"/>
                <w:szCs w:val="20"/>
                <w:lang w:val="en-US"/>
              </w:rPr>
            </w:pPr>
            <w:proofErr w:type="spellStart"/>
            <w:r w:rsidRPr="00E25064">
              <w:rPr>
                <w:bCs/>
                <w:sz w:val="20"/>
                <w:szCs w:val="20"/>
                <w:lang w:val="en-US"/>
              </w:rPr>
              <w:lastRenderedPageBreak/>
              <w:t>in_reply_to_status_id_str</w:t>
            </w:r>
            <w:proofErr w:type="spellEnd"/>
          </w:p>
        </w:tc>
        <w:tc>
          <w:tcPr>
            <w:tcW w:w="3046" w:type="dxa"/>
          </w:tcPr>
          <w:p w14:paraId="60A5D6D7" w14:textId="77777777" w:rsidR="0058137B" w:rsidRPr="00E20DC3" w:rsidRDefault="0058137B" w:rsidP="0058137B">
            <w:pPr>
              <w:jc w:val="center"/>
              <w:rPr>
                <w:rFonts w:eastAsiaTheme="majorEastAsia" w:cs="Times New Roman"/>
                <w:bCs/>
                <w:sz w:val="20"/>
                <w:szCs w:val="20"/>
              </w:rPr>
            </w:pPr>
            <w:proofErr w:type="spellStart"/>
            <w:r w:rsidRPr="00E20DC3">
              <w:rPr>
                <w:rFonts w:eastAsiaTheme="majorEastAsia" w:cs="Times New Roman"/>
                <w:bCs/>
                <w:sz w:val="20"/>
                <w:szCs w:val="20"/>
              </w:rPr>
              <w:t>String</w:t>
            </w:r>
            <w:proofErr w:type="spellEnd"/>
          </w:p>
        </w:tc>
        <w:tc>
          <w:tcPr>
            <w:tcW w:w="2692" w:type="dxa"/>
          </w:tcPr>
          <w:p w14:paraId="552FCF1F" w14:textId="77777777" w:rsidR="0058137B" w:rsidRPr="00E20DC3" w:rsidRDefault="0058137B" w:rsidP="0058137B">
            <w:pPr>
              <w:jc w:val="center"/>
              <w:rPr>
                <w:rFonts w:eastAsiaTheme="majorEastAsia" w:cs="Times New Roman"/>
                <w:bCs/>
                <w:sz w:val="20"/>
                <w:szCs w:val="20"/>
              </w:rPr>
            </w:pPr>
            <w:r>
              <w:t>Puede ser nulo. Si el Tweet es una respuesta, este campo contendrá la representación de cadena del ID del Tweet original.</w:t>
            </w:r>
          </w:p>
        </w:tc>
      </w:tr>
      <w:tr w:rsidR="0058137B" w14:paraId="3266B1DE" w14:textId="77777777" w:rsidTr="0027777B">
        <w:tc>
          <w:tcPr>
            <w:tcW w:w="3614" w:type="dxa"/>
          </w:tcPr>
          <w:p w14:paraId="2923BB4D" w14:textId="5E36DD9C" w:rsidR="0058137B" w:rsidRPr="00E20DC3" w:rsidRDefault="00770E17" w:rsidP="0058137B">
            <w:pPr>
              <w:jc w:val="center"/>
              <w:rPr>
                <w:bCs/>
                <w:sz w:val="20"/>
                <w:szCs w:val="20"/>
              </w:rPr>
            </w:pPr>
            <w:proofErr w:type="spellStart"/>
            <w:r w:rsidRPr="00E20DC3">
              <w:rPr>
                <w:bCs/>
                <w:sz w:val="20"/>
                <w:szCs w:val="20"/>
              </w:rPr>
              <w:t>S</w:t>
            </w:r>
            <w:r w:rsidR="0058137B" w:rsidRPr="00E20DC3">
              <w:rPr>
                <w:bCs/>
                <w:sz w:val="20"/>
                <w:szCs w:val="20"/>
              </w:rPr>
              <w:t>ource</w:t>
            </w:r>
            <w:proofErr w:type="spellEnd"/>
          </w:p>
        </w:tc>
        <w:tc>
          <w:tcPr>
            <w:tcW w:w="3046" w:type="dxa"/>
          </w:tcPr>
          <w:p w14:paraId="5AD5325E" w14:textId="77777777" w:rsidR="0058137B" w:rsidRPr="00E20DC3" w:rsidRDefault="0058137B" w:rsidP="0058137B">
            <w:pPr>
              <w:jc w:val="center"/>
              <w:rPr>
                <w:rFonts w:eastAsiaTheme="majorEastAsia" w:cs="Times New Roman"/>
                <w:bCs/>
                <w:sz w:val="20"/>
                <w:szCs w:val="20"/>
              </w:rPr>
            </w:pPr>
            <w:proofErr w:type="spellStart"/>
            <w:r w:rsidRPr="00E20DC3">
              <w:rPr>
                <w:rFonts w:eastAsiaTheme="majorEastAsia" w:cs="Times New Roman"/>
                <w:bCs/>
                <w:sz w:val="20"/>
                <w:szCs w:val="20"/>
              </w:rPr>
              <w:t>String</w:t>
            </w:r>
            <w:proofErr w:type="spellEnd"/>
          </w:p>
        </w:tc>
        <w:tc>
          <w:tcPr>
            <w:tcW w:w="2692" w:type="dxa"/>
          </w:tcPr>
          <w:p w14:paraId="3FFA1F3C" w14:textId="77777777" w:rsidR="0058137B" w:rsidRPr="00CD6B0F" w:rsidRDefault="0058137B" w:rsidP="0058137B">
            <w:pPr>
              <w:spacing w:line="228" w:lineRule="auto"/>
            </w:pPr>
            <w:r w:rsidRPr="00CD6B0F">
              <w:t>Aplicación utilizada para publicar el Tweet.</w:t>
            </w:r>
          </w:p>
          <w:p w14:paraId="798D0787" w14:textId="77777777" w:rsidR="0058137B" w:rsidRPr="00E20DC3" w:rsidRDefault="0058137B" w:rsidP="0058137B">
            <w:pPr>
              <w:jc w:val="center"/>
              <w:rPr>
                <w:rFonts w:eastAsiaTheme="majorEastAsia" w:cs="Times New Roman"/>
                <w:bCs/>
                <w:sz w:val="20"/>
                <w:szCs w:val="20"/>
              </w:rPr>
            </w:pPr>
            <w:r w:rsidRPr="00CD6B0F">
              <w:t>(Formato HTML)</w:t>
            </w:r>
          </w:p>
        </w:tc>
      </w:tr>
      <w:tr w:rsidR="0058137B" w14:paraId="67C6FCF7" w14:textId="77777777" w:rsidTr="0027777B">
        <w:tc>
          <w:tcPr>
            <w:tcW w:w="3614" w:type="dxa"/>
          </w:tcPr>
          <w:p w14:paraId="28C253D0" w14:textId="77777777" w:rsidR="0058137B" w:rsidRPr="00E20DC3" w:rsidRDefault="0058137B" w:rsidP="0058137B">
            <w:pPr>
              <w:jc w:val="center"/>
              <w:rPr>
                <w:bCs/>
                <w:sz w:val="20"/>
                <w:szCs w:val="20"/>
              </w:rPr>
            </w:pPr>
            <w:proofErr w:type="spellStart"/>
            <w:r w:rsidRPr="00E20DC3">
              <w:rPr>
                <w:bCs/>
                <w:sz w:val="20"/>
                <w:szCs w:val="20"/>
              </w:rPr>
              <w:t>profile_image_ur</w:t>
            </w:r>
            <w:proofErr w:type="spellEnd"/>
          </w:p>
        </w:tc>
        <w:tc>
          <w:tcPr>
            <w:tcW w:w="3046" w:type="dxa"/>
          </w:tcPr>
          <w:p w14:paraId="421614F3" w14:textId="77777777" w:rsidR="0058137B" w:rsidRPr="00E20DC3" w:rsidRDefault="0058137B" w:rsidP="0058137B">
            <w:pPr>
              <w:jc w:val="center"/>
              <w:rPr>
                <w:rFonts w:eastAsiaTheme="majorEastAsia" w:cs="Times New Roman"/>
                <w:bCs/>
                <w:sz w:val="20"/>
                <w:szCs w:val="20"/>
              </w:rPr>
            </w:pPr>
            <w:proofErr w:type="spellStart"/>
            <w:r w:rsidRPr="00E20DC3">
              <w:rPr>
                <w:rFonts w:eastAsiaTheme="majorEastAsia" w:cs="Times New Roman"/>
                <w:bCs/>
                <w:sz w:val="20"/>
                <w:szCs w:val="20"/>
              </w:rPr>
              <w:t>String</w:t>
            </w:r>
            <w:proofErr w:type="spellEnd"/>
          </w:p>
        </w:tc>
        <w:tc>
          <w:tcPr>
            <w:tcW w:w="2692" w:type="dxa"/>
          </w:tcPr>
          <w:p w14:paraId="642E8591" w14:textId="77777777" w:rsidR="0058137B" w:rsidRPr="00E20DC3" w:rsidRDefault="0058137B" w:rsidP="0058137B">
            <w:pPr>
              <w:jc w:val="center"/>
              <w:rPr>
                <w:rFonts w:eastAsiaTheme="majorEastAsia" w:cs="Times New Roman"/>
                <w:bCs/>
                <w:sz w:val="20"/>
                <w:szCs w:val="20"/>
              </w:rPr>
            </w:pPr>
            <w:r>
              <w:t>URL que apunta a la imagen de perfil del usuario</w:t>
            </w:r>
          </w:p>
        </w:tc>
      </w:tr>
      <w:tr w:rsidR="0058137B" w14:paraId="4D351DF5" w14:textId="77777777" w:rsidTr="0027777B">
        <w:tc>
          <w:tcPr>
            <w:tcW w:w="3614" w:type="dxa"/>
          </w:tcPr>
          <w:p w14:paraId="57E38225" w14:textId="77777777" w:rsidR="0058137B" w:rsidRPr="00E20DC3" w:rsidRDefault="0058137B" w:rsidP="0058137B">
            <w:pPr>
              <w:jc w:val="center"/>
              <w:rPr>
                <w:bCs/>
                <w:sz w:val="20"/>
                <w:szCs w:val="20"/>
              </w:rPr>
            </w:pPr>
            <w:proofErr w:type="spellStart"/>
            <w:r w:rsidRPr="00E20DC3">
              <w:rPr>
                <w:bCs/>
                <w:sz w:val="20"/>
                <w:szCs w:val="20"/>
              </w:rPr>
              <w:t>user_followers_count</w:t>
            </w:r>
            <w:proofErr w:type="spellEnd"/>
          </w:p>
        </w:tc>
        <w:tc>
          <w:tcPr>
            <w:tcW w:w="3046" w:type="dxa"/>
          </w:tcPr>
          <w:p w14:paraId="4E04AD4B" w14:textId="77777777" w:rsidR="0058137B" w:rsidRPr="00E20DC3" w:rsidRDefault="0058137B" w:rsidP="0058137B">
            <w:pPr>
              <w:jc w:val="center"/>
              <w:rPr>
                <w:rFonts w:eastAsiaTheme="majorEastAsia" w:cs="Times New Roman"/>
                <w:bCs/>
                <w:sz w:val="20"/>
                <w:szCs w:val="20"/>
              </w:rPr>
            </w:pPr>
            <w:proofErr w:type="spellStart"/>
            <w:r w:rsidRPr="00E20DC3">
              <w:rPr>
                <w:rFonts w:eastAsiaTheme="majorEastAsia" w:cs="Times New Roman"/>
                <w:bCs/>
                <w:sz w:val="20"/>
                <w:szCs w:val="20"/>
              </w:rPr>
              <w:t>Int</w:t>
            </w:r>
            <w:proofErr w:type="spellEnd"/>
          </w:p>
        </w:tc>
        <w:tc>
          <w:tcPr>
            <w:tcW w:w="2692" w:type="dxa"/>
          </w:tcPr>
          <w:p w14:paraId="2478E6A5" w14:textId="77777777" w:rsidR="0058137B" w:rsidRPr="00E20DC3" w:rsidRDefault="0058137B" w:rsidP="0058137B">
            <w:pPr>
              <w:jc w:val="center"/>
              <w:rPr>
                <w:rFonts w:eastAsiaTheme="majorEastAsia" w:cs="Times New Roman"/>
                <w:bCs/>
                <w:sz w:val="20"/>
                <w:szCs w:val="20"/>
              </w:rPr>
            </w:pPr>
            <w:r>
              <w:t>El número de seguidores que esta cuenta tiene actualmente. Bajo ciertas condiciones de coacción, este campo indicará temporalmente "0"</w:t>
            </w:r>
          </w:p>
        </w:tc>
      </w:tr>
      <w:tr w:rsidR="0058137B" w14:paraId="1441732A" w14:textId="77777777" w:rsidTr="0027777B">
        <w:tc>
          <w:tcPr>
            <w:tcW w:w="3614" w:type="dxa"/>
          </w:tcPr>
          <w:p w14:paraId="09CB2DED" w14:textId="77777777" w:rsidR="0058137B" w:rsidRPr="00E20DC3" w:rsidRDefault="0058137B" w:rsidP="0058137B">
            <w:pPr>
              <w:jc w:val="center"/>
              <w:rPr>
                <w:bCs/>
                <w:sz w:val="20"/>
                <w:szCs w:val="20"/>
              </w:rPr>
            </w:pPr>
            <w:proofErr w:type="spellStart"/>
            <w:r w:rsidRPr="00E20DC3">
              <w:rPr>
                <w:bCs/>
                <w:sz w:val="20"/>
                <w:szCs w:val="20"/>
              </w:rPr>
              <w:t>user_friends_count</w:t>
            </w:r>
            <w:proofErr w:type="spellEnd"/>
          </w:p>
        </w:tc>
        <w:tc>
          <w:tcPr>
            <w:tcW w:w="3046" w:type="dxa"/>
          </w:tcPr>
          <w:p w14:paraId="52ADA27B" w14:textId="77777777" w:rsidR="0058137B" w:rsidRPr="00E20DC3" w:rsidRDefault="0058137B" w:rsidP="0058137B">
            <w:pPr>
              <w:jc w:val="center"/>
              <w:rPr>
                <w:rFonts w:eastAsiaTheme="majorEastAsia" w:cs="Times New Roman"/>
                <w:bCs/>
                <w:sz w:val="20"/>
                <w:szCs w:val="20"/>
              </w:rPr>
            </w:pPr>
            <w:proofErr w:type="spellStart"/>
            <w:r w:rsidRPr="00E20DC3">
              <w:rPr>
                <w:rFonts w:eastAsiaTheme="majorEastAsia" w:cs="Times New Roman"/>
                <w:bCs/>
                <w:sz w:val="20"/>
                <w:szCs w:val="20"/>
              </w:rPr>
              <w:t>Int</w:t>
            </w:r>
            <w:proofErr w:type="spellEnd"/>
          </w:p>
        </w:tc>
        <w:tc>
          <w:tcPr>
            <w:tcW w:w="2692" w:type="dxa"/>
          </w:tcPr>
          <w:p w14:paraId="6A3F2A2A" w14:textId="77777777" w:rsidR="0058137B" w:rsidRDefault="0058137B" w:rsidP="0058137B">
            <w:pPr>
              <w:spacing w:line="259" w:lineRule="auto"/>
            </w:pPr>
            <w:r>
              <w:t>El número de usuarios que esta cuenta está siguiendo (también conocido como sus "seguidores"). Bajo ciertas condiciones de coacción, este campo indicará temporalmente "0"</w:t>
            </w:r>
          </w:p>
        </w:tc>
      </w:tr>
      <w:tr w:rsidR="0058137B" w14:paraId="6CFBFB84" w14:textId="77777777" w:rsidTr="0027777B">
        <w:tc>
          <w:tcPr>
            <w:tcW w:w="3614" w:type="dxa"/>
          </w:tcPr>
          <w:p w14:paraId="2DEBC6EF" w14:textId="77777777" w:rsidR="0058137B" w:rsidRPr="00E20DC3" w:rsidRDefault="0058137B" w:rsidP="0058137B">
            <w:pPr>
              <w:jc w:val="center"/>
              <w:rPr>
                <w:bCs/>
                <w:sz w:val="20"/>
                <w:szCs w:val="20"/>
              </w:rPr>
            </w:pPr>
            <w:proofErr w:type="spellStart"/>
            <w:r w:rsidRPr="00E20DC3">
              <w:rPr>
                <w:bCs/>
                <w:sz w:val="20"/>
                <w:szCs w:val="20"/>
              </w:rPr>
              <w:t>user_location</w:t>
            </w:r>
            <w:proofErr w:type="spellEnd"/>
          </w:p>
        </w:tc>
        <w:tc>
          <w:tcPr>
            <w:tcW w:w="3046" w:type="dxa"/>
          </w:tcPr>
          <w:p w14:paraId="493B8CE6" w14:textId="77777777" w:rsidR="0058137B" w:rsidRPr="00E20DC3" w:rsidRDefault="0058137B" w:rsidP="0058137B">
            <w:pPr>
              <w:jc w:val="center"/>
              <w:rPr>
                <w:rFonts w:eastAsiaTheme="majorEastAsia" w:cs="Times New Roman"/>
                <w:bCs/>
                <w:sz w:val="20"/>
                <w:szCs w:val="20"/>
              </w:rPr>
            </w:pPr>
            <w:proofErr w:type="spellStart"/>
            <w:r w:rsidRPr="00E20DC3">
              <w:rPr>
                <w:bCs/>
                <w:sz w:val="20"/>
                <w:szCs w:val="20"/>
              </w:rPr>
              <w:t>String</w:t>
            </w:r>
            <w:proofErr w:type="spellEnd"/>
          </w:p>
        </w:tc>
        <w:tc>
          <w:tcPr>
            <w:tcW w:w="2692" w:type="dxa"/>
          </w:tcPr>
          <w:p w14:paraId="0C9937BD" w14:textId="77777777" w:rsidR="0058137B" w:rsidRPr="00E20DC3" w:rsidRDefault="0058137B" w:rsidP="0058137B">
            <w:pPr>
              <w:jc w:val="center"/>
              <w:rPr>
                <w:bCs/>
                <w:sz w:val="20"/>
                <w:szCs w:val="20"/>
              </w:rPr>
            </w:pPr>
            <w:r>
              <w:t>Puede ser nulo. La ubicación definida por el usuario en el perfil de su cuenta.</w:t>
            </w:r>
          </w:p>
        </w:tc>
      </w:tr>
      <w:tr w:rsidR="0058137B" w14:paraId="798DA27C" w14:textId="77777777" w:rsidTr="0027777B">
        <w:tc>
          <w:tcPr>
            <w:tcW w:w="3614" w:type="dxa"/>
          </w:tcPr>
          <w:p w14:paraId="19ECD717" w14:textId="77777777" w:rsidR="0058137B" w:rsidRPr="00E20DC3" w:rsidRDefault="0058137B" w:rsidP="0058137B">
            <w:pPr>
              <w:jc w:val="center"/>
              <w:rPr>
                <w:bCs/>
                <w:sz w:val="20"/>
                <w:szCs w:val="20"/>
              </w:rPr>
            </w:pPr>
            <w:proofErr w:type="spellStart"/>
            <w:r w:rsidRPr="00E20DC3">
              <w:rPr>
                <w:bCs/>
                <w:sz w:val="20"/>
                <w:szCs w:val="20"/>
              </w:rPr>
              <w:t>status_url</w:t>
            </w:r>
            <w:proofErr w:type="spellEnd"/>
          </w:p>
        </w:tc>
        <w:tc>
          <w:tcPr>
            <w:tcW w:w="3046" w:type="dxa"/>
          </w:tcPr>
          <w:p w14:paraId="2E0442A2" w14:textId="77777777" w:rsidR="0058137B" w:rsidRPr="00E20DC3" w:rsidRDefault="0058137B" w:rsidP="0058137B">
            <w:pPr>
              <w:jc w:val="center"/>
              <w:rPr>
                <w:rFonts w:eastAsiaTheme="majorEastAsia" w:cs="Times New Roman"/>
                <w:bCs/>
                <w:sz w:val="20"/>
                <w:szCs w:val="20"/>
              </w:rPr>
            </w:pPr>
            <w:proofErr w:type="spellStart"/>
            <w:r w:rsidRPr="00E20DC3">
              <w:rPr>
                <w:rFonts w:eastAsiaTheme="majorEastAsia" w:cs="Times New Roman"/>
                <w:bCs/>
                <w:sz w:val="20"/>
                <w:szCs w:val="20"/>
              </w:rPr>
              <w:t>String</w:t>
            </w:r>
            <w:proofErr w:type="spellEnd"/>
          </w:p>
        </w:tc>
        <w:tc>
          <w:tcPr>
            <w:tcW w:w="2692" w:type="dxa"/>
          </w:tcPr>
          <w:p w14:paraId="747CF9F2" w14:textId="77777777" w:rsidR="0058137B" w:rsidRPr="00E20DC3" w:rsidRDefault="0058137B" w:rsidP="0058137B">
            <w:pPr>
              <w:jc w:val="center"/>
              <w:rPr>
                <w:rFonts w:eastAsiaTheme="majorEastAsia" w:cs="Times New Roman"/>
                <w:bCs/>
                <w:sz w:val="20"/>
                <w:szCs w:val="20"/>
              </w:rPr>
            </w:pPr>
            <w:r>
              <w:t>URL que apunta al tweet original</w:t>
            </w:r>
          </w:p>
        </w:tc>
      </w:tr>
      <w:tr w:rsidR="0058137B" w14:paraId="0B3097AF" w14:textId="77777777" w:rsidTr="0027777B">
        <w:tc>
          <w:tcPr>
            <w:tcW w:w="3614" w:type="dxa"/>
          </w:tcPr>
          <w:p w14:paraId="499F6CB4" w14:textId="77777777" w:rsidR="0058137B" w:rsidRPr="00E20DC3" w:rsidRDefault="0058137B" w:rsidP="0058137B">
            <w:pPr>
              <w:jc w:val="center"/>
              <w:rPr>
                <w:bCs/>
                <w:sz w:val="20"/>
                <w:szCs w:val="20"/>
              </w:rPr>
            </w:pPr>
            <w:proofErr w:type="spellStart"/>
            <w:r w:rsidRPr="00E20DC3">
              <w:rPr>
                <w:bCs/>
                <w:sz w:val="20"/>
                <w:szCs w:val="20"/>
              </w:rPr>
              <w:t>entities_str</w:t>
            </w:r>
            <w:proofErr w:type="spellEnd"/>
          </w:p>
        </w:tc>
        <w:tc>
          <w:tcPr>
            <w:tcW w:w="3046" w:type="dxa"/>
          </w:tcPr>
          <w:p w14:paraId="041A0066" w14:textId="77777777" w:rsidR="0058137B" w:rsidRPr="00E20DC3" w:rsidRDefault="0058137B" w:rsidP="0058137B">
            <w:pPr>
              <w:jc w:val="center"/>
              <w:rPr>
                <w:rFonts w:eastAsiaTheme="majorEastAsia" w:cs="Times New Roman"/>
                <w:bCs/>
                <w:sz w:val="20"/>
                <w:szCs w:val="20"/>
              </w:rPr>
            </w:pPr>
            <w:proofErr w:type="spellStart"/>
            <w:r w:rsidRPr="00E20DC3">
              <w:rPr>
                <w:rFonts w:eastAsiaTheme="majorEastAsia" w:cs="Times New Roman"/>
                <w:bCs/>
                <w:sz w:val="20"/>
                <w:szCs w:val="20"/>
              </w:rPr>
              <w:t>String</w:t>
            </w:r>
            <w:proofErr w:type="spellEnd"/>
          </w:p>
        </w:tc>
        <w:tc>
          <w:tcPr>
            <w:tcW w:w="2692" w:type="dxa"/>
          </w:tcPr>
          <w:p w14:paraId="748DF5B6" w14:textId="77777777" w:rsidR="0058137B" w:rsidRDefault="0058137B" w:rsidP="0058137B">
            <w:pPr>
              <w:spacing w:line="228" w:lineRule="auto"/>
            </w:pPr>
            <w:r>
              <w:t xml:space="preserve">Entidades que se han analizado del texto del </w:t>
            </w:r>
          </w:p>
          <w:p w14:paraId="05182ADA" w14:textId="77777777" w:rsidR="0058137B" w:rsidRPr="00E20DC3" w:rsidRDefault="0058137B" w:rsidP="0058137B">
            <w:pPr>
              <w:jc w:val="center"/>
              <w:rPr>
                <w:rFonts w:eastAsiaTheme="majorEastAsia" w:cs="Times New Roman"/>
                <w:bCs/>
                <w:sz w:val="20"/>
                <w:szCs w:val="20"/>
              </w:rPr>
            </w:pPr>
            <w:r>
              <w:t xml:space="preserve">Tweet. (Formato JSON). Mayor información la pueden </w:t>
            </w:r>
            <w:hyperlink r:id="rId22">
              <w:r>
                <w:t xml:space="preserve">encontrar aquí: </w:t>
              </w:r>
            </w:hyperlink>
            <w:hyperlink r:id="rId23">
              <w:r>
                <w:rPr>
                  <w:color w:val="1154CC"/>
                  <w:u w:val="single" w:color="1154CC"/>
                </w:rPr>
                <w:t>https:// developer.twitter.com/ en/</w:t>
              </w:r>
              <w:proofErr w:type="spellStart"/>
              <w:r>
                <w:rPr>
                  <w:color w:val="1154CC"/>
                  <w:u w:val="single" w:color="1154CC"/>
                </w:rPr>
                <w:t>docs</w:t>
              </w:r>
              <w:proofErr w:type="spellEnd"/>
              <w:r>
                <w:rPr>
                  <w:color w:val="1154CC"/>
                  <w:u w:val="single" w:color="1154CC"/>
                </w:rPr>
                <w:t>/tweets/</w:t>
              </w:r>
              <w:proofErr w:type="spellStart"/>
              <w:r>
                <w:rPr>
                  <w:color w:val="1154CC"/>
                  <w:u w:val="single" w:color="1154CC"/>
                </w:rPr>
                <w:t>datadictionary</w:t>
              </w:r>
              <w:proofErr w:type="spellEnd"/>
              <w:r>
                <w:rPr>
                  <w:color w:val="1154CC"/>
                  <w:u w:val="single" w:color="1154CC"/>
                </w:rPr>
                <w:t>/</w:t>
              </w:r>
              <w:proofErr w:type="spellStart"/>
              <w:r>
                <w:rPr>
                  <w:color w:val="1154CC"/>
                  <w:u w:val="single" w:color="1154CC"/>
                </w:rPr>
                <w:t>overview</w:t>
              </w:r>
              <w:proofErr w:type="spellEnd"/>
              <w:r>
                <w:rPr>
                  <w:color w:val="1154CC"/>
                  <w:u w:val="single" w:color="1154CC"/>
                </w:rPr>
                <w:t xml:space="preserve">/ </w:t>
              </w:r>
              <w:proofErr w:type="spellStart"/>
              <w:r>
                <w:rPr>
                  <w:color w:val="1154CC"/>
                  <w:u w:val="single" w:color="1154CC"/>
                </w:rPr>
                <w:t>entities-object</w:t>
              </w:r>
              <w:proofErr w:type="spellEnd"/>
            </w:hyperlink>
            <w:hyperlink r:id="rId24">
              <w:r>
                <w:t xml:space="preserve"> </w:t>
              </w:r>
            </w:hyperlink>
          </w:p>
        </w:tc>
      </w:tr>
    </w:tbl>
    <w:p w14:paraId="6237C7AC" w14:textId="77777777" w:rsidR="00E20DC3" w:rsidRDefault="00E20DC3" w:rsidP="00E20DC3">
      <w:pPr>
        <w:pStyle w:val="Descripcin"/>
      </w:pPr>
    </w:p>
    <w:p w14:paraId="10F40D0B" w14:textId="0BA9AF32" w:rsidR="004F7A2C" w:rsidRDefault="00E20DC3" w:rsidP="00E20DC3">
      <w:pPr>
        <w:pStyle w:val="Descripcin"/>
        <w:rPr>
          <w:rFonts w:eastAsiaTheme="majorEastAsia" w:cs="Times New Roman"/>
          <w:b/>
          <w:sz w:val="28"/>
          <w:szCs w:val="32"/>
        </w:rPr>
      </w:pPr>
      <w:bookmarkStart w:id="26" w:name="_Toc30020914"/>
      <w:r>
        <w:t xml:space="preserve">Tabla </w:t>
      </w:r>
      <w:r>
        <w:fldChar w:fldCharType="begin"/>
      </w:r>
      <w:r>
        <w:instrText xml:space="preserve"> SEQ Tabla \* ARABIC </w:instrText>
      </w:r>
      <w:r>
        <w:fldChar w:fldCharType="separate"/>
      </w:r>
      <w:r w:rsidR="001E4FA5">
        <w:rPr>
          <w:noProof/>
        </w:rPr>
        <w:t>1</w:t>
      </w:r>
      <w:r>
        <w:fldChar w:fldCharType="end"/>
      </w:r>
      <w:r>
        <w:t xml:space="preserve"> Tipo de datos</w:t>
      </w:r>
      <w:bookmarkEnd w:id="26"/>
    </w:p>
    <w:p w14:paraId="67665D8C" w14:textId="77777777" w:rsidR="00DD358F" w:rsidRDefault="00DD358F" w:rsidP="00DD358F">
      <w:pPr>
        <w:rPr>
          <w:rFonts w:cs="Times New Roman"/>
          <w:b/>
          <w:bCs/>
          <w:szCs w:val="24"/>
        </w:rPr>
      </w:pPr>
      <w:r>
        <w:rPr>
          <w:rFonts w:cs="Times New Roman"/>
          <w:b/>
          <w:bCs/>
          <w:szCs w:val="24"/>
        </w:rPr>
        <w:t>Base de Datos de tweets relacionados a ODS</w:t>
      </w:r>
    </w:p>
    <w:p w14:paraId="5D1FA437" w14:textId="13C82AA2" w:rsidR="00DD358F" w:rsidRDefault="00DD358F" w:rsidP="00DD358F">
      <w:pPr>
        <w:spacing w:line="480" w:lineRule="auto"/>
        <w:jc w:val="both"/>
        <w:rPr>
          <w:rFonts w:cs="Times New Roman"/>
          <w:szCs w:val="24"/>
        </w:rPr>
      </w:pPr>
      <w:r>
        <w:rPr>
          <w:rFonts w:cs="Times New Roman"/>
          <w:szCs w:val="24"/>
        </w:rPr>
        <w:t xml:space="preserve">Dado un </w:t>
      </w:r>
      <w:proofErr w:type="spellStart"/>
      <w:r>
        <w:rPr>
          <w:rFonts w:cs="Times New Roman"/>
          <w:szCs w:val="24"/>
        </w:rPr>
        <w:t>ods</w:t>
      </w:r>
      <w:proofErr w:type="spellEnd"/>
      <w:r>
        <w:rPr>
          <w:rFonts w:cs="Times New Roman"/>
          <w:szCs w:val="24"/>
        </w:rPr>
        <w:t xml:space="preserve"> es un caso de aplicación en el cual se establecen relaciones de tweets y usuarios en donde una depende de otra en este caso tweet depende de la existencia de usuario, en donde podemos determinar que tweet es una entidad </w:t>
      </w:r>
      <w:r w:rsidR="00C50A99">
        <w:rPr>
          <w:rFonts w:cs="Times New Roman"/>
          <w:szCs w:val="24"/>
        </w:rPr>
        <w:t>débil</w:t>
      </w:r>
      <w:r>
        <w:rPr>
          <w:rFonts w:cs="Times New Roman"/>
          <w:szCs w:val="24"/>
        </w:rPr>
        <w:t xml:space="preserve">. </w:t>
      </w:r>
    </w:p>
    <w:p w14:paraId="21EBC273" w14:textId="0086C009" w:rsidR="00DD358F" w:rsidRDefault="00DD358F" w:rsidP="00DD358F">
      <w:pPr>
        <w:spacing w:line="480" w:lineRule="auto"/>
        <w:jc w:val="both"/>
        <w:rPr>
          <w:rFonts w:cs="Times New Roman"/>
          <w:szCs w:val="24"/>
        </w:rPr>
      </w:pPr>
      <w:r>
        <w:rPr>
          <w:rFonts w:cs="Times New Roman"/>
          <w:szCs w:val="24"/>
        </w:rPr>
        <w:t xml:space="preserve">El ODS consta de varias columnas de las cuales se puede </w:t>
      </w:r>
      <w:r w:rsidR="004F5D0F">
        <w:rPr>
          <w:rFonts w:cs="Times New Roman"/>
          <w:szCs w:val="24"/>
        </w:rPr>
        <w:t>abstraer</w:t>
      </w:r>
      <w:r>
        <w:rPr>
          <w:rFonts w:cs="Times New Roman"/>
          <w:szCs w:val="24"/>
        </w:rPr>
        <w:t xml:space="preserve"> información para la elaboración de un modelado de base de datos. </w:t>
      </w:r>
      <w:r w:rsidR="00A6521F">
        <w:rPr>
          <w:rFonts w:cs="Times New Roman"/>
          <w:szCs w:val="24"/>
        </w:rPr>
        <w:t>Primeramente,</w:t>
      </w:r>
      <w:r>
        <w:rPr>
          <w:rFonts w:cs="Times New Roman"/>
          <w:szCs w:val="24"/>
        </w:rPr>
        <w:t xml:space="preserve"> determinando los elementos de la vida real tal como son los usuarios y tweets siendo estas las primeras entidades en ser determinadas, luego se abstraen entidades que pueden ser reales o también abstractas tales como </w:t>
      </w:r>
      <w:proofErr w:type="spellStart"/>
      <w:r w:rsidRPr="00F66C19">
        <w:rPr>
          <w:rFonts w:cs="Times New Roman"/>
          <w:b/>
          <w:bCs/>
          <w:szCs w:val="24"/>
        </w:rPr>
        <w:t>entities_str</w:t>
      </w:r>
      <w:proofErr w:type="spellEnd"/>
      <w:r>
        <w:rPr>
          <w:rFonts w:cs="Times New Roman"/>
          <w:szCs w:val="24"/>
        </w:rPr>
        <w:t xml:space="preserve"> en donde se </w:t>
      </w:r>
      <w:r>
        <w:rPr>
          <w:rFonts w:cs="Times New Roman"/>
          <w:szCs w:val="24"/>
        </w:rPr>
        <w:lastRenderedPageBreak/>
        <w:t xml:space="preserve">encuentra un JSON con aún más información en cuyas </w:t>
      </w:r>
      <w:proofErr w:type="spellStart"/>
      <w:r w:rsidRPr="00F66C19">
        <w:rPr>
          <w:rFonts w:cs="Times New Roman"/>
          <w:i/>
          <w:iCs/>
          <w:szCs w:val="24"/>
        </w:rPr>
        <w:t>keys</w:t>
      </w:r>
      <w:proofErr w:type="spellEnd"/>
      <w:r>
        <w:rPr>
          <w:rFonts w:cs="Times New Roman"/>
          <w:szCs w:val="24"/>
        </w:rPr>
        <w:t xml:space="preserve"> de dicho diccionario se toma como entidades propias de un tweet o un usuario. Una vez identificadas las identidades queda por definir los atributos es decir el contenido de cada entidad. </w:t>
      </w:r>
    </w:p>
    <w:p w14:paraId="6C8F81E7" w14:textId="44648688" w:rsidR="00DD358F" w:rsidRPr="00370CBD" w:rsidRDefault="00DD358F" w:rsidP="00DD358F">
      <w:pPr>
        <w:spacing w:line="480" w:lineRule="auto"/>
        <w:jc w:val="both"/>
        <w:rPr>
          <w:rFonts w:cs="Times New Roman"/>
          <w:szCs w:val="24"/>
        </w:rPr>
      </w:pPr>
      <w:r>
        <w:rPr>
          <w:rFonts w:cs="Times New Roman"/>
          <w:szCs w:val="24"/>
        </w:rPr>
        <w:t xml:space="preserve">Contienen información específica los cuales pueden ser de distintos tipos como fecha, </w:t>
      </w:r>
      <w:r w:rsidR="009151F1">
        <w:rPr>
          <w:rFonts w:cs="Times New Roman"/>
          <w:szCs w:val="24"/>
        </w:rPr>
        <w:t>numéricos</w:t>
      </w:r>
      <w:r>
        <w:rPr>
          <w:rFonts w:cs="Times New Roman"/>
          <w:szCs w:val="24"/>
        </w:rPr>
        <w:t xml:space="preserve"> o texto. </w:t>
      </w:r>
      <w:r w:rsidR="00A6521F">
        <w:rPr>
          <w:rFonts w:cs="Times New Roman"/>
          <w:szCs w:val="24"/>
        </w:rPr>
        <w:t>Un ejemplo de estos es</w:t>
      </w:r>
      <w:r>
        <w:rPr>
          <w:rFonts w:cs="Times New Roman"/>
          <w:szCs w:val="24"/>
        </w:rPr>
        <w:t xml:space="preserve">: </w:t>
      </w:r>
      <w:r>
        <w:rPr>
          <w:rFonts w:cs="Times New Roman"/>
          <w:i/>
          <w:iCs/>
          <w:szCs w:val="24"/>
        </w:rPr>
        <w:t>time</w:t>
      </w:r>
      <w:r>
        <w:rPr>
          <w:rFonts w:cs="Times New Roman"/>
          <w:szCs w:val="24"/>
        </w:rPr>
        <w:t xml:space="preserve">, </w:t>
      </w:r>
      <w:proofErr w:type="spellStart"/>
      <w:r>
        <w:rPr>
          <w:rFonts w:cs="Times New Roman"/>
          <w:i/>
          <w:iCs/>
          <w:szCs w:val="24"/>
        </w:rPr>
        <w:t>text</w:t>
      </w:r>
      <w:proofErr w:type="spellEnd"/>
      <w:r>
        <w:rPr>
          <w:rFonts w:cs="Times New Roman"/>
          <w:szCs w:val="24"/>
        </w:rPr>
        <w:t xml:space="preserve">, </w:t>
      </w:r>
      <w:proofErr w:type="spellStart"/>
      <w:r>
        <w:rPr>
          <w:rFonts w:cs="Times New Roman"/>
          <w:i/>
          <w:iCs/>
          <w:szCs w:val="24"/>
        </w:rPr>
        <w:t>user_followers_count</w:t>
      </w:r>
      <w:proofErr w:type="spellEnd"/>
      <w:r>
        <w:rPr>
          <w:rFonts w:cs="Times New Roman"/>
          <w:szCs w:val="24"/>
        </w:rPr>
        <w:t xml:space="preserve"> cuyo tipo de datos son fecha, texto y </w:t>
      </w:r>
      <w:r w:rsidR="009151F1">
        <w:rPr>
          <w:rFonts w:cs="Times New Roman"/>
          <w:szCs w:val="24"/>
        </w:rPr>
        <w:t>numérico</w:t>
      </w:r>
      <w:r>
        <w:rPr>
          <w:rFonts w:cs="Times New Roman"/>
          <w:szCs w:val="24"/>
        </w:rPr>
        <w:t xml:space="preserve"> respectivamente.</w:t>
      </w:r>
    </w:p>
    <w:p w14:paraId="587769BC" w14:textId="77777777" w:rsidR="00DD358F" w:rsidRPr="00D57809" w:rsidRDefault="00DD358F" w:rsidP="00DD358F">
      <w:pPr>
        <w:rPr>
          <w:rFonts w:cs="Times New Roman"/>
          <w:b/>
          <w:bCs/>
          <w:szCs w:val="24"/>
        </w:rPr>
      </w:pPr>
      <w:r w:rsidRPr="00D57809">
        <w:rPr>
          <w:rFonts w:cs="Times New Roman"/>
          <w:b/>
          <w:bCs/>
          <w:szCs w:val="24"/>
        </w:rPr>
        <w:t>Descripción de Entidades</w:t>
      </w:r>
    </w:p>
    <w:p w14:paraId="78204402" w14:textId="77777777" w:rsidR="00DD358F" w:rsidRPr="00D57809" w:rsidRDefault="00DD358F" w:rsidP="00DD358F">
      <w:pPr>
        <w:spacing w:line="480" w:lineRule="auto"/>
        <w:jc w:val="both"/>
        <w:rPr>
          <w:rFonts w:cs="Times New Roman"/>
          <w:szCs w:val="24"/>
        </w:rPr>
      </w:pPr>
      <w:r w:rsidRPr="00D57809">
        <w:rPr>
          <w:rFonts w:cs="Times New Roman"/>
          <w:b/>
          <w:bCs/>
          <w:szCs w:val="24"/>
        </w:rPr>
        <w:t xml:space="preserve">Usuario: </w:t>
      </w:r>
      <w:r w:rsidRPr="00D57809">
        <w:rPr>
          <w:rFonts w:cs="Times New Roman"/>
          <w:szCs w:val="24"/>
        </w:rPr>
        <w:t xml:space="preserve">cada usuario genera uno o varios tweets, esta entidad se identifica por el atributo </w:t>
      </w:r>
      <w:proofErr w:type="spellStart"/>
      <w:r w:rsidRPr="00D57809">
        <w:rPr>
          <w:rFonts w:cs="Times New Roman"/>
          <w:b/>
          <w:bCs/>
          <w:szCs w:val="24"/>
        </w:rPr>
        <w:t>from_user_id_str</w:t>
      </w:r>
      <w:proofErr w:type="spellEnd"/>
      <w:r w:rsidRPr="00D57809">
        <w:rPr>
          <w:rFonts w:cs="Times New Roman"/>
          <w:szCs w:val="24"/>
        </w:rPr>
        <w:t xml:space="preserve"> consta de varios elementos propios tales como seguidores y seguidos, localización del usuario, y la </w:t>
      </w:r>
      <w:proofErr w:type="spellStart"/>
      <w:r w:rsidRPr="00D57809">
        <w:rPr>
          <w:rFonts w:cs="Times New Roman"/>
          <w:szCs w:val="24"/>
        </w:rPr>
        <w:t>url</w:t>
      </w:r>
      <w:proofErr w:type="spellEnd"/>
      <w:r w:rsidRPr="00D57809">
        <w:rPr>
          <w:rFonts w:cs="Times New Roman"/>
          <w:szCs w:val="24"/>
        </w:rPr>
        <w:t xml:space="preserve"> de la foto de perfil del usuario. Según el id de cada usuario se puede encontrar un tweet diferente que puede ser una respuesta o un RT.</w:t>
      </w:r>
    </w:p>
    <w:p w14:paraId="08DE0474" w14:textId="4A8EF2FF" w:rsidR="00DD358F" w:rsidRPr="00D57809" w:rsidRDefault="00DD358F" w:rsidP="00DD358F">
      <w:pPr>
        <w:spacing w:line="480" w:lineRule="auto"/>
        <w:jc w:val="both"/>
        <w:rPr>
          <w:rFonts w:cs="Times New Roman"/>
          <w:szCs w:val="24"/>
        </w:rPr>
      </w:pPr>
      <w:r w:rsidRPr="00D57809">
        <w:rPr>
          <w:rFonts w:cs="Times New Roman"/>
          <w:b/>
          <w:bCs/>
          <w:szCs w:val="24"/>
        </w:rPr>
        <w:t xml:space="preserve">Tweet: </w:t>
      </w:r>
      <w:r w:rsidRPr="00D57809">
        <w:rPr>
          <w:rFonts w:cs="Times New Roman"/>
          <w:szCs w:val="24"/>
        </w:rPr>
        <w:t xml:space="preserve">es la entidad principal la cual se la identifica por el atributo </w:t>
      </w:r>
      <w:proofErr w:type="spellStart"/>
      <w:r w:rsidRPr="00D57809">
        <w:rPr>
          <w:rFonts w:cs="Times New Roman"/>
          <w:b/>
          <w:bCs/>
          <w:szCs w:val="24"/>
        </w:rPr>
        <w:t>id_str</w:t>
      </w:r>
      <w:proofErr w:type="spellEnd"/>
      <w:r w:rsidRPr="00D57809">
        <w:rPr>
          <w:rFonts w:cs="Times New Roman"/>
          <w:szCs w:val="24"/>
        </w:rPr>
        <w:t xml:space="preserve">, tiene una dependencia de la entidad usuario ya que si no existen usuarios no se pueden dar un tweet. Tweet tiene varias entidades las cuales depende de esta las cuales son media – hashtag </w:t>
      </w:r>
      <w:r w:rsidR="009151F1" w:rsidRPr="00D57809">
        <w:rPr>
          <w:rFonts w:cs="Times New Roman"/>
          <w:szCs w:val="24"/>
        </w:rPr>
        <w:t>– menciones</w:t>
      </w:r>
      <w:r w:rsidRPr="00D57809">
        <w:rPr>
          <w:rFonts w:cs="Times New Roman"/>
          <w:szCs w:val="24"/>
        </w:rPr>
        <w:t xml:space="preserve"> – </w:t>
      </w:r>
      <w:proofErr w:type="spellStart"/>
      <w:r w:rsidRPr="00D57809">
        <w:rPr>
          <w:rFonts w:cs="Times New Roman"/>
          <w:szCs w:val="24"/>
        </w:rPr>
        <w:t>url</w:t>
      </w:r>
      <w:proofErr w:type="spellEnd"/>
      <w:r w:rsidRPr="00D57809">
        <w:rPr>
          <w:rFonts w:cs="Times New Roman"/>
          <w:szCs w:val="24"/>
        </w:rPr>
        <w:t xml:space="preserve"> que se encuentran en </w:t>
      </w:r>
      <w:proofErr w:type="spellStart"/>
      <w:r w:rsidRPr="00D57809">
        <w:rPr>
          <w:rFonts w:cs="Times New Roman"/>
          <w:szCs w:val="24"/>
        </w:rPr>
        <w:t>entities_str</w:t>
      </w:r>
      <w:proofErr w:type="spellEnd"/>
      <w:r w:rsidRPr="00D57809">
        <w:rPr>
          <w:rFonts w:cs="Times New Roman"/>
          <w:szCs w:val="24"/>
        </w:rPr>
        <w:t xml:space="preserve"> en formato JSON. Dicha información contiene el texto del tweet y </w:t>
      </w:r>
      <w:r w:rsidR="00A6521F" w:rsidRPr="00D57809">
        <w:rPr>
          <w:rFonts w:cs="Times New Roman"/>
          <w:szCs w:val="24"/>
        </w:rPr>
        <w:t>los hashtags</w:t>
      </w:r>
      <w:r w:rsidRPr="00D57809">
        <w:rPr>
          <w:rFonts w:cs="Times New Roman"/>
          <w:szCs w:val="24"/>
        </w:rPr>
        <w:t xml:space="preserve"> utilizados en cada uno de ellos. Además de contener enlaces o </w:t>
      </w:r>
      <w:proofErr w:type="spellStart"/>
      <w:r w:rsidRPr="00D57809">
        <w:rPr>
          <w:rFonts w:cs="Times New Roman"/>
          <w:szCs w:val="24"/>
        </w:rPr>
        <w:t>URLs</w:t>
      </w:r>
      <w:proofErr w:type="spellEnd"/>
      <w:r w:rsidRPr="00D57809">
        <w:rPr>
          <w:rFonts w:cs="Times New Roman"/>
          <w:szCs w:val="24"/>
        </w:rPr>
        <w:t xml:space="preserve"> de archivos multimedia, de fotos de perfil de un usuario entre otros datos que deben de estar en cada entidad correspondiente.</w:t>
      </w:r>
    </w:p>
    <w:p w14:paraId="485D9634" w14:textId="6C554880" w:rsidR="00DD358F" w:rsidRPr="00D57809" w:rsidRDefault="00DD358F" w:rsidP="00DD358F">
      <w:pPr>
        <w:spacing w:line="480" w:lineRule="auto"/>
        <w:jc w:val="both"/>
        <w:rPr>
          <w:rFonts w:cs="Times New Roman"/>
          <w:szCs w:val="24"/>
        </w:rPr>
      </w:pPr>
      <w:r w:rsidRPr="00D57809">
        <w:rPr>
          <w:rFonts w:cs="Times New Roman"/>
          <w:b/>
          <w:bCs/>
          <w:szCs w:val="24"/>
        </w:rPr>
        <w:t xml:space="preserve">Media: </w:t>
      </w:r>
      <w:r w:rsidRPr="00D57809">
        <w:rPr>
          <w:rFonts w:cs="Times New Roman"/>
          <w:szCs w:val="24"/>
        </w:rPr>
        <w:t xml:space="preserve">es </w:t>
      </w:r>
      <w:r w:rsidR="00A6521F" w:rsidRPr="00D57809">
        <w:rPr>
          <w:rFonts w:cs="Times New Roman"/>
          <w:szCs w:val="24"/>
        </w:rPr>
        <w:t>comúnmente</w:t>
      </w:r>
      <w:r w:rsidRPr="00D57809">
        <w:rPr>
          <w:rFonts w:cs="Times New Roman"/>
          <w:szCs w:val="24"/>
        </w:rPr>
        <w:t xml:space="preserve"> usado en tweets para compartir videos, imágenes, enlaces externos (tipo media), al igual que otras entidades los cuales se almacenan en la misma (URL_MEDIA) contiene datos como </w:t>
      </w:r>
      <w:proofErr w:type="spellStart"/>
      <w:r w:rsidRPr="00D57809">
        <w:rPr>
          <w:rFonts w:cs="Times New Roman"/>
          <w:szCs w:val="24"/>
        </w:rPr>
        <w:t>urls</w:t>
      </w:r>
      <w:proofErr w:type="spellEnd"/>
      <w:r w:rsidRPr="00D57809">
        <w:rPr>
          <w:rFonts w:cs="Times New Roman"/>
          <w:szCs w:val="24"/>
        </w:rPr>
        <w:t xml:space="preserve"> y el tipo de contenido que son las </w:t>
      </w:r>
      <w:proofErr w:type="spellStart"/>
      <w:r w:rsidRPr="00D57809">
        <w:rPr>
          <w:rFonts w:cs="Times New Roman"/>
          <w:szCs w:val="24"/>
        </w:rPr>
        <w:t>urls</w:t>
      </w:r>
      <w:proofErr w:type="spellEnd"/>
      <w:r w:rsidRPr="00D57809">
        <w:rPr>
          <w:rFonts w:cs="Times New Roman"/>
          <w:szCs w:val="24"/>
        </w:rPr>
        <w:t xml:space="preserve"> como “</w:t>
      </w:r>
      <w:proofErr w:type="spellStart"/>
      <w:r w:rsidRPr="00D57809">
        <w:rPr>
          <w:rFonts w:cs="Times New Roman"/>
          <w:szCs w:val="24"/>
        </w:rPr>
        <w:t>photo</w:t>
      </w:r>
      <w:proofErr w:type="spellEnd"/>
      <w:r w:rsidRPr="00D57809">
        <w:rPr>
          <w:rFonts w:cs="Times New Roman"/>
          <w:szCs w:val="24"/>
        </w:rPr>
        <w:t xml:space="preserve">”, y </w:t>
      </w:r>
      <w:proofErr w:type="spellStart"/>
      <w:r w:rsidRPr="00D57809">
        <w:rPr>
          <w:rFonts w:cs="Times New Roman"/>
          <w:szCs w:val="24"/>
        </w:rPr>
        <w:t>urls</w:t>
      </w:r>
      <w:proofErr w:type="spellEnd"/>
      <w:r w:rsidRPr="00D57809">
        <w:rPr>
          <w:rFonts w:cs="Times New Roman"/>
          <w:szCs w:val="24"/>
        </w:rPr>
        <w:t xml:space="preserve"> exclusivos de </w:t>
      </w:r>
      <w:proofErr w:type="spellStart"/>
      <w:r w:rsidRPr="00D57809">
        <w:rPr>
          <w:rFonts w:cs="Times New Roman"/>
          <w:szCs w:val="24"/>
        </w:rPr>
        <w:t>twitter</w:t>
      </w:r>
      <w:proofErr w:type="spellEnd"/>
      <w:r w:rsidRPr="00D57809">
        <w:rPr>
          <w:rFonts w:cs="Times New Roman"/>
          <w:szCs w:val="24"/>
        </w:rPr>
        <w:t xml:space="preserve"> como el </w:t>
      </w:r>
      <w:proofErr w:type="spellStart"/>
      <w:r w:rsidRPr="00D57809">
        <w:rPr>
          <w:rFonts w:cs="Times New Roman"/>
          <w:szCs w:val="24"/>
        </w:rPr>
        <w:t>display_url</w:t>
      </w:r>
      <w:proofErr w:type="spellEnd"/>
      <w:r w:rsidRPr="00D57809">
        <w:rPr>
          <w:rFonts w:cs="Times New Roman"/>
          <w:szCs w:val="24"/>
        </w:rPr>
        <w:t xml:space="preserve"> URL visible que ayuda a los usuarios a anticipar el contenido de la página de </w:t>
      </w:r>
      <w:r w:rsidRPr="00D57809">
        <w:rPr>
          <w:rFonts w:cs="Times New Roman"/>
          <w:szCs w:val="24"/>
        </w:rPr>
        <w:lastRenderedPageBreak/>
        <w:t xml:space="preserve">destino a la que se dirigen, el </w:t>
      </w:r>
      <w:proofErr w:type="spellStart"/>
      <w:r w:rsidRPr="00D57809">
        <w:rPr>
          <w:rFonts w:cs="Times New Roman"/>
          <w:szCs w:val="24"/>
        </w:rPr>
        <w:t>expanded</w:t>
      </w:r>
      <w:proofErr w:type="spellEnd"/>
      <w:r w:rsidRPr="00D57809">
        <w:rPr>
          <w:rFonts w:cs="Times New Roman"/>
          <w:szCs w:val="24"/>
        </w:rPr>
        <w:t xml:space="preserve">_ </w:t>
      </w:r>
      <w:proofErr w:type="spellStart"/>
      <w:r w:rsidRPr="00D57809">
        <w:rPr>
          <w:rFonts w:cs="Times New Roman"/>
          <w:szCs w:val="24"/>
        </w:rPr>
        <w:t>url</w:t>
      </w:r>
      <w:proofErr w:type="spellEnd"/>
      <w:r w:rsidRPr="00D57809">
        <w:rPr>
          <w:rFonts w:cs="Times New Roman"/>
          <w:szCs w:val="24"/>
        </w:rPr>
        <w:t xml:space="preserve"> es el enriquecimiento de URL ampliado y mejorado expande automáticamente los URL acortados que se incluyen en el cuerpo de un Tweet.</w:t>
      </w:r>
    </w:p>
    <w:p w14:paraId="49582E58" w14:textId="548E9ADF" w:rsidR="00DD358F" w:rsidRPr="00D57809" w:rsidRDefault="00DD358F" w:rsidP="00DD358F">
      <w:pPr>
        <w:spacing w:line="480" w:lineRule="auto"/>
        <w:jc w:val="both"/>
        <w:rPr>
          <w:rFonts w:cs="Times New Roman"/>
          <w:szCs w:val="24"/>
        </w:rPr>
      </w:pPr>
      <w:r w:rsidRPr="00D57809">
        <w:rPr>
          <w:rFonts w:cs="Times New Roman"/>
          <w:b/>
          <w:bCs/>
          <w:szCs w:val="24"/>
        </w:rPr>
        <w:t xml:space="preserve">Hashtag: </w:t>
      </w:r>
      <w:r w:rsidRPr="00D57809">
        <w:rPr>
          <w:rFonts w:cs="Times New Roman"/>
          <w:szCs w:val="24"/>
        </w:rPr>
        <w:t xml:space="preserve">una herramienta muy usada de </w:t>
      </w:r>
      <w:proofErr w:type="spellStart"/>
      <w:r w:rsidRPr="00D57809">
        <w:rPr>
          <w:rFonts w:cs="Times New Roman"/>
          <w:szCs w:val="24"/>
        </w:rPr>
        <w:t>twitter</w:t>
      </w:r>
      <w:proofErr w:type="spellEnd"/>
      <w:r w:rsidRPr="00D57809">
        <w:rPr>
          <w:rFonts w:cs="Times New Roman"/>
          <w:szCs w:val="24"/>
        </w:rPr>
        <w:t xml:space="preserve"> tiene la función de entrar a una categoría mediante una palabra clave seguida del carácter </w:t>
      </w:r>
      <w:r w:rsidRPr="00D57809">
        <w:rPr>
          <w:rFonts w:cs="Times New Roman"/>
          <w:b/>
          <w:bCs/>
          <w:szCs w:val="24"/>
        </w:rPr>
        <w:t>#</w:t>
      </w:r>
      <w:r w:rsidRPr="00D57809">
        <w:rPr>
          <w:rFonts w:cs="Times New Roman"/>
          <w:szCs w:val="24"/>
        </w:rPr>
        <w:t xml:space="preserve">. Al dar </w:t>
      </w:r>
      <w:proofErr w:type="spellStart"/>
      <w:r w:rsidRPr="00D57809">
        <w:rPr>
          <w:rFonts w:cs="Times New Roman"/>
          <w:szCs w:val="24"/>
        </w:rPr>
        <w:t>click</w:t>
      </w:r>
      <w:proofErr w:type="spellEnd"/>
      <w:r w:rsidRPr="00D57809">
        <w:rPr>
          <w:rFonts w:cs="Times New Roman"/>
          <w:szCs w:val="24"/>
        </w:rPr>
        <w:t xml:space="preserve"> sobre esta palabra sin espacios redirecciona a una lista de tweets con la misma temática es un identificador en </w:t>
      </w:r>
      <w:r w:rsidR="00A6521F" w:rsidRPr="00D57809">
        <w:rPr>
          <w:rFonts w:cs="Times New Roman"/>
          <w:szCs w:val="24"/>
        </w:rPr>
        <w:t>específico</w:t>
      </w:r>
      <w:r w:rsidRPr="00D57809">
        <w:rPr>
          <w:rFonts w:cs="Times New Roman"/>
          <w:szCs w:val="24"/>
        </w:rPr>
        <w:t xml:space="preserve"> para filtrar contenido de interés lo cual puede ser </w:t>
      </w:r>
      <w:r w:rsidR="00A6521F" w:rsidRPr="00D57809">
        <w:rPr>
          <w:rFonts w:cs="Times New Roman"/>
          <w:szCs w:val="24"/>
        </w:rPr>
        <w:t>útil</w:t>
      </w:r>
      <w:r w:rsidRPr="00D57809">
        <w:rPr>
          <w:rFonts w:cs="Times New Roman"/>
          <w:szCs w:val="24"/>
        </w:rPr>
        <w:t xml:space="preserve"> contener hashtags para cada tweet </w:t>
      </w:r>
      <w:r w:rsidR="00A6521F" w:rsidRPr="00D57809">
        <w:rPr>
          <w:rFonts w:cs="Times New Roman"/>
          <w:szCs w:val="24"/>
        </w:rPr>
        <w:t>ún</w:t>
      </w:r>
      <w:r w:rsidR="00A6521F">
        <w:rPr>
          <w:rFonts w:cs="Times New Roman"/>
          <w:szCs w:val="24"/>
        </w:rPr>
        <w:t>ic</w:t>
      </w:r>
      <w:r w:rsidR="00A6521F" w:rsidRPr="00D57809">
        <w:rPr>
          <w:rFonts w:cs="Times New Roman"/>
          <w:szCs w:val="24"/>
        </w:rPr>
        <w:t>o</w:t>
      </w:r>
      <w:r w:rsidRPr="00D57809">
        <w:rPr>
          <w:rFonts w:cs="Times New Roman"/>
          <w:szCs w:val="24"/>
        </w:rPr>
        <w:t>.</w:t>
      </w:r>
    </w:p>
    <w:p w14:paraId="56F6BD8F" w14:textId="388C9768" w:rsidR="00DD358F" w:rsidRPr="00D57809" w:rsidRDefault="00DD358F" w:rsidP="00DD358F">
      <w:pPr>
        <w:spacing w:line="480" w:lineRule="auto"/>
        <w:jc w:val="both"/>
        <w:rPr>
          <w:rFonts w:cs="Times New Roman"/>
          <w:szCs w:val="24"/>
        </w:rPr>
      </w:pPr>
      <w:r w:rsidRPr="00D57809">
        <w:rPr>
          <w:rFonts w:cs="Times New Roman"/>
          <w:b/>
          <w:bCs/>
          <w:szCs w:val="24"/>
        </w:rPr>
        <w:t xml:space="preserve">Url: </w:t>
      </w:r>
      <w:r w:rsidRPr="00D57809">
        <w:rPr>
          <w:rFonts w:cs="Times New Roman"/>
          <w:szCs w:val="24"/>
        </w:rPr>
        <w:t xml:space="preserve">en un tweet es posible colocar direcciones web por los usuarios, estas </w:t>
      </w:r>
      <w:proofErr w:type="spellStart"/>
      <w:r w:rsidRPr="00D57809">
        <w:rPr>
          <w:rFonts w:cs="Times New Roman"/>
          <w:szCs w:val="24"/>
        </w:rPr>
        <w:t>urls</w:t>
      </w:r>
      <w:proofErr w:type="spellEnd"/>
      <w:r w:rsidRPr="00D57809">
        <w:rPr>
          <w:rFonts w:cs="Times New Roman"/>
          <w:szCs w:val="24"/>
        </w:rPr>
        <w:t xml:space="preserve"> redireccionan a otra </w:t>
      </w:r>
      <w:r w:rsidR="00A6521F" w:rsidRPr="00D57809">
        <w:rPr>
          <w:rFonts w:cs="Times New Roman"/>
          <w:szCs w:val="24"/>
        </w:rPr>
        <w:t>página</w:t>
      </w:r>
      <w:r w:rsidRPr="00D57809">
        <w:rPr>
          <w:rFonts w:cs="Times New Roman"/>
          <w:szCs w:val="24"/>
        </w:rPr>
        <w:t xml:space="preserve"> web y se identifican con </w:t>
      </w:r>
      <w:proofErr w:type="spellStart"/>
      <w:r w:rsidRPr="00D57809">
        <w:rPr>
          <w:rFonts w:cs="Times New Roman"/>
          <w:szCs w:val="24"/>
        </w:rPr>
        <w:t>url_id</w:t>
      </w:r>
      <w:proofErr w:type="spellEnd"/>
      <w:r w:rsidRPr="00D57809">
        <w:rPr>
          <w:rFonts w:cs="Times New Roman"/>
          <w:szCs w:val="24"/>
        </w:rPr>
        <w:t xml:space="preserve"> cada </w:t>
      </w:r>
      <w:proofErr w:type="spellStart"/>
      <w:r w:rsidRPr="00D57809">
        <w:rPr>
          <w:rFonts w:cs="Times New Roman"/>
          <w:szCs w:val="24"/>
        </w:rPr>
        <w:t>url</w:t>
      </w:r>
      <w:proofErr w:type="spellEnd"/>
      <w:r w:rsidRPr="00D57809">
        <w:rPr>
          <w:rFonts w:cs="Times New Roman"/>
          <w:szCs w:val="24"/>
        </w:rPr>
        <w:t xml:space="preserve"> tiene un enlace </w:t>
      </w:r>
      <w:r w:rsidR="00A6521F" w:rsidRPr="00D57809">
        <w:rPr>
          <w:rFonts w:cs="Times New Roman"/>
          <w:szCs w:val="24"/>
        </w:rPr>
        <w:t>único</w:t>
      </w:r>
      <w:r w:rsidRPr="00D57809">
        <w:rPr>
          <w:rFonts w:cs="Times New Roman"/>
          <w:szCs w:val="24"/>
        </w:rPr>
        <w:t xml:space="preserve"> que redirecciona a distintos tipos de contenido tales como fotos de perfil en caso de los tweets, o </w:t>
      </w:r>
      <w:proofErr w:type="spellStart"/>
      <w:r w:rsidRPr="00D57809">
        <w:rPr>
          <w:rFonts w:cs="Times New Roman"/>
          <w:szCs w:val="24"/>
        </w:rPr>
        <w:t>urls</w:t>
      </w:r>
      <w:proofErr w:type="spellEnd"/>
      <w:r w:rsidRPr="00D57809">
        <w:rPr>
          <w:rFonts w:cs="Times New Roman"/>
          <w:szCs w:val="24"/>
        </w:rPr>
        <w:t xml:space="preserve"> referenciales.</w:t>
      </w:r>
    </w:p>
    <w:p w14:paraId="52D2FDC0" w14:textId="77777777" w:rsidR="00DD358F" w:rsidRDefault="00DD358F" w:rsidP="00DD358F">
      <w:pPr>
        <w:shd w:val="clear" w:color="auto" w:fill="FFFFFF"/>
        <w:spacing w:after="0" w:line="480" w:lineRule="auto"/>
        <w:jc w:val="both"/>
        <w:rPr>
          <w:rFonts w:cs="Times New Roman"/>
          <w:szCs w:val="24"/>
        </w:rPr>
      </w:pPr>
      <w:r w:rsidRPr="00D57809">
        <w:rPr>
          <w:rFonts w:cs="Times New Roman"/>
          <w:b/>
          <w:bCs/>
          <w:szCs w:val="24"/>
        </w:rPr>
        <w:t>Menciones:</w:t>
      </w:r>
      <w:r w:rsidRPr="00D57809">
        <w:rPr>
          <w:rFonts w:cs="Times New Roman"/>
          <w:szCs w:val="24"/>
        </w:rPr>
        <w:t xml:space="preserve"> Una mención es cualquier Tweet que contenga el nombre de usuario de otra persona en alguna parte del cuerpo del Tweet, está identificada por </w:t>
      </w:r>
      <w:proofErr w:type="spellStart"/>
      <w:r w:rsidRPr="00D57809">
        <w:rPr>
          <w:rFonts w:cs="Times New Roman"/>
          <w:b/>
          <w:bCs/>
          <w:szCs w:val="24"/>
        </w:rPr>
        <w:t>id_mentions</w:t>
      </w:r>
      <w:proofErr w:type="spellEnd"/>
      <w:r w:rsidRPr="00D57809">
        <w:rPr>
          <w:rFonts w:cs="Times New Roman"/>
          <w:szCs w:val="24"/>
        </w:rPr>
        <w:t>. Estos mensajes, así como todas tus respuestas, se reúnen en la pestaña de Notificaciones.</w:t>
      </w:r>
    </w:p>
    <w:p w14:paraId="035D90AF" w14:textId="52253572" w:rsidR="00DD358F" w:rsidRPr="00BD7016" w:rsidRDefault="00DD358F" w:rsidP="00DD358F">
      <w:pPr>
        <w:spacing w:line="480" w:lineRule="auto"/>
        <w:jc w:val="both"/>
        <w:rPr>
          <w:rFonts w:cs="Times New Roman"/>
          <w:b/>
          <w:bCs/>
          <w:szCs w:val="24"/>
        </w:rPr>
      </w:pPr>
      <w:r w:rsidRPr="00D57809">
        <w:rPr>
          <w:rFonts w:cs="Times New Roman"/>
          <w:szCs w:val="24"/>
        </w:rPr>
        <w:t xml:space="preserve">Considerando las siguientes relaciones del modelo conceptual se tiene que los tweets pueden ser respuestas o </w:t>
      </w:r>
      <w:proofErr w:type="spellStart"/>
      <w:r w:rsidRPr="00D57809">
        <w:rPr>
          <w:rFonts w:cs="Times New Roman"/>
          <w:szCs w:val="24"/>
        </w:rPr>
        <w:t>retweets</w:t>
      </w:r>
      <w:proofErr w:type="spellEnd"/>
      <w:r w:rsidRPr="00D57809">
        <w:rPr>
          <w:rFonts w:cs="Times New Roman"/>
          <w:szCs w:val="24"/>
        </w:rPr>
        <w:t xml:space="preserve"> por lo tanto se produce una recursividad o reflexividad en la entidad tweet. </w:t>
      </w:r>
      <w:r w:rsidR="001E4FA5">
        <w:rPr>
          <w:rFonts w:cs="Times New Roman"/>
          <w:szCs w:val="24"/>
        </w:rPr>
        <w:t xml:space="preserve">Tal como se muestra en la </w:t>
      </w:r>
      <w:r w:rsidR="00BD7016">
        <w:rPr>
          <w:rFonts w:cs="Times New Roman"/>
          <w:b/>
          <w:bCs/>
          <w:szCs w:val="24"/>
        </w:rPr>
        <w:t>ilustración 3</w:t>
      </w:r>
      <w:r w:rsidR="003C22E8" w:rsidRPr="003C22E8">
        <w:rPr>
          <w:rFonts w:cs="Times New Roman"/>
          <w:szCs w:val="24"/>
        </w:rPr>
        <w:t>.</w:t>
      </w:r>
    </w:p>
    <w:p w14:paraId="7234DF9E" w14:textId="77777777" w:rsidR="001E4FA5" w:rsidRDefault="001E4FA5" w:rsidP="001E4FA5">
      <w:pPr>
        <w:pStyle w:val="Descripcin"/>
      </w:pPr>
      <w:r>
        <w:rPr>
          <w:rFonts w:cs="Times New Roman"/>
          <w:noProof/>
        </w:rPr>
        <w:drawing>
          <wp:inline distT="0" distB="0" distL="0" distR="0" wp14:anchorId="65B487FA" wp14:editId="41CA3544">
            <wp:extent cx="5516880" cy="2035810"/>
            <wp:effectExtent l="0" t="0" r="0" b="2540"/>
            <wp:docPr id="8" name="Imagen 8" descr="Imagen que contiene objeto, reloj, sostener, ho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Ejemplo de diagrama entidad-relación (5).png"/>
                    <pic:cNvPicPr/>
                  </pic:nvPicPr>
                  <pic:blipFill rotWithShape="1">
                    <a:blip r:embed="rId25" cstate="print">
                      <a:extLst>
                        <a:ext uri="{28A0092B-C50C-407E-A947-70E740481C1C}">
                          <a14:useLocalDpi xmlns:a14="http://schemas.microsoft.com/office/drawing/2010/main" val="0"/>
                        </a:ext>
                      </a:extLst>
                    </a:blip>
                    <a:srcRect l="7816" t="13952" r="-1057" b="12430"/>
                    <a:stretch/>
                  </pic:blipFill>
                  <pic:spPr bwMode="auto">
                    <a:xfrm>
                      <a:off x="0" y="0"/>
                      <a:ext cx="5525249" cy="2038898"/>
                    </a:xfrm>
                    <a:prstGeom prst="rect">
                      <a:avLst/>
                    </a:prstGeom>
                    <a:ln>
                      <a:noFill/>
                    </a:ln>
                    <a:extLst>
                      <a:ext uri="{53640926-AAD7-44D8-BBD7-CCE9431645EC}">
                        <a14:shadowObscured xmlns:a14="http://schemas.microsoft.com/office/drawing/2010/main"/>
                      </a:ext>
                    </a:extLst>
                  </pic:spPr>
                </pic:pic>
              </a:graphicData>
            </a:graphic>
          </wp:inline>
        </w:drawing>
      </w:r>
    </w:p>
    <w:p w14:paraId="406C2D4B" w14:textId="77777777" w:rsidR="00A41991" w:rsidRDefault="001E4FA5" w:rsidP="001E4FA5">
      <w:pPr>
        <w:pStyle w:val="Descripcin"/>
        <w:jc w:val="center"/>
      </w:pPr>
      <w:bookmarkStart w:id="27" w:name="_Toc30020908"/>
      <w:r>
        <w:t xml:space="preserve">Ilustración </w:t>
      </w:r>
      <w:r>
        <w:fldChar w:fldCharType="begin"/>
      </w:r>
      <w:r>
        <w:instrText xml:space="preserve"> SEQ Ilustración \* ARABIC </w:instrText>
      </w:r>
      <w:r>
        <w:fldChar w:fldCharType="separate"/>
      </w:r>
      <w:r>
        <w:rPr>
          <w:noProof/>
        </w:rPr>
        <w:t>3</w:t>
      </w:r>
      <w:r>
        <w:fldChar w:fldCharType="end"/>
      </w:r>
      <w:r>
        <w:t>- Modelo Conceptual</w:t>
      </w:r>
      <w:bookmarkEnd w:id="27"/>
    </w:p>
    <w:p w14:paraId="051797E5" w14:textId="233B9913" w:rsidR="001E4FA5" w:rsidRDefault="00F3650F" w:rsidP="001E4FA5">
      <w:pPr>
        <w:pStyle w:val="Descripcin"/>
        <w:jc w:val="center"/>
      </w:pPr>
      <w:r>
        <w:rPr>
          <w:noProof/>
        </w:rPr>
        <w:lastRenderedPageBreak/>
        <w:drawing>
          <wp:inline distT="0" distB="0" distL="0" distR="0" wp14:anchorId="578DBBE8" wp14:editId="33962CA6">
            <wp:extent cx="3939540" cy="3398819"/>
            <wp:effectExtent l="0" t="0" r="3810" b="0"/>
            <wp:docPr id="10" name="Imagen 10"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o conceptual (2).png"/>
                    <pic:cNvPicPr/>
                  </pic:nvPicPr>
                  <pic:blipFill>
                    <a:blip r:embed="rId26">
                      <a:extLst>
                        <a:ext uri="{28A0092B-C50C-407E-A947-70E740481C1C}">
                          <a14:useLocalDpi xmlns:a14="http://schemas.microsoft.com/office/drawing/2010/main" val="0"/>
                        </a:ext>
                      </a:extLst>
                    </a:blip>
                    <a:stretch>
                      <a:fillRect/>
                    </a:stretch>
                  </pic:blipFill>
                  <pic:spPr>
                    <a:xfrm>
                      <a:off x="0" y="0"/>
                      <a:ext cx="3951738" cy="3409343"/>
                    </a:xfrm>
                    <a:prstGeom prst="rect">
                      <a:avLst/>
                    </a:prstGeom>
                  </pic:spPr>
                </pic:pic>
              </a:graphicData>
            </a:graphic>
          </wp:inline>
        </w:drawing>
      </w:r>
    </w:p>
    <w:p w14:paraId="6019E52B" w14:textId="77777777" w:rsidR="00F3650F" w:rsidRPr="00F3650F" w:rsidRDefault="00F3650F" w:rsidP="00F3650F"/>
    <w:p w14:paraId="6979F29F" w14:textId="5E8F1E9D" w:rsidR="00DD358F" w:rsidRDefault="00B46F8E" w:rsidP="00DD358F">
      <w:pPr>
        <w:spacing w:line="480" w:lineRule="auto"/>
        <w:jc w:val="both"/>
        <w:rPr>
          <w:rFonts w:cs="Times New Roman"/>
          <w:szCs w:val="24"/>
        </w:rPr>
      </w:pPr>
      <w:r w:rsidRPr="00D57809">
        <w:rPr>
          <w:rFonts w:cs="Times New Roman"/>
          <w:szCs w:val="24"/>
        </w:rPr>
        <w:t>Además,</w:t>
      </w:r>
      <w:r w:rsidR="00DD358F" w:rsidRPr="00D57809">
        <w:rPr>
          <w:rFonts w:cs="Times New Roman"/>
          <w:szCs w:val="24"/>
        </w:rPr>
        <w:t xml:space="preserve"> en las relaciones binarias 1..1 con 1..* se replica la llave primaria como llave foránea en la parte de 1 a * representando a la clave primaria de la parte 1..1. dado el caso que en este modelo no se encuentran relaciones de muchos a muchos no es necesario crear una entidad intermedia. </w:t>
      </w:r>
      <w:r w:rsidR="003C22E8">
        <w:rPr>
          <w:rFonts w:cs="Times New Roman"/>
          <w:szCs w:val="24"/>
        </w:rPr>
        <w:t xml:space="preserve">De acuerdo a la </w:t>
      </w:r>
      <w:r w:rsidR="003C22E8" w:rsidRPr="003C22E8">
        <w:rPr>
          <w:rFonts w:cs="Times New Roman"/>
          <w:b/>
          <w:bCs/>
          <w:szCs w:val="24"/>
        </w:rPr>
        <w:t>ilustración 4</w:t>
      </w:r>
      <w:r w:rsidR="003C22E8">
        <w:rPr>
          <w:rFonts w:cs="Times New Roman"/>
          <w:szCs w:val="24"/>
        </w:rPr>
        <w:t>.</w:t>
      </w:r>
    </w:p>
    <w:p w14:paraId="065DB474" w14:textId="77777777" w:rsidR="00DD358F" w:rsidRDefault="00DD358F" w:rsidP="00DD358F">
      <w:pPr>
        <w:spacing w:line="480" w:lineRule="auto"/>
        <w:jc w:val="center"/>
        <w:rPr>
          <w:rFonts w:cs="Times New Roman"/>
          <w:szCs w:val="24"/>
        </w:rPr>
      </w:pPr>
      <w:r>
        <w:rPr>
          <w:rFonts w:cs="Times New Roman"/>
          <w:noProof/>
          <w:szCs w:val="24"/>
        </w:rPr>
        <w:lastRenderedPageBreak/>
        <w:drawing>
          <wp:inline distT="0" distB="0" distL="0" distR="0" wp14:anchorId="22DFEE7D" wp14:editId="03CD058F">
            <wp:extent cx="4339258" cy="3277235"/>
            <wp:effectExtent l="0" t="0" r="4445" b="0"/>
            <wp:docPr id="9" name="Imagen 9"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_Ejemplo de diagrama entidad-relación (6).png"/>
                    <pic:cNvPicPr/>
                  </pic:nvPicPr>
                  <pic:blipFill rotWithShape="1">
                    <a:blip r:embed="rId27" cstate="print">
                      <a:extLst>
                        <a:ext uri="{28A0092B-C50C-407E-A947-70E740481C1C}">
                          <a14:useLocalDpi xmlns:a14="http://schemas.microsoft.com/office/drawing/2010/main" val="0"/>
                        </a:ext>
                      </a:extLst>
                    </a:blip>
                    <a:srcRect l="6908" t="8485" r="7523" b="7853"/>
                    <a:stretch/>
                  </pic:blipFill>
                  <pic:spPr bwMode="auto">
                    <a:xfrm>
                      <a:off x="0" y="0"/>
                      <a:ext cx="4342160" cy="3279427"/>
                    </a:xfrm>
                    <a:prstGeom prst="rect">
                      <a:avLst/>
                    </a:prstGeom>
                    <a:ln>
                      <a:noFill/>
                    </a:ln>
                    <a:extLst>
                      <a:ext uri="{53640926-AAD7-44D8-BBD7-CCE9431645EC}">
                        <a14:shadowObscured xmlns:a14="http://schemas.microsoft.com/office/drawing/2010/main"/>
                      </a:ext>
                    </a:extLst>
                  </pic:spPr>
                </pic:pic>
              </a:graphicData>
            </a:graphic>
          </wp:inline>
        </w:drawing>
      </w:r>
    </w:p>
    <w:p w14:paraId="0722EBD1" w14:textId="094D268F" w:rsidR="001E4FA5" w:rsidRPr="00D57809" w:rsidRDefault="001E4FA5" w:rsidP="001E4FA5">
      <w:pPr>
        <w:pStyle w:val="Descripcin"/>
        <w:jc w:val="center"/>
        <w:rPr>
          <w:rFonts w:cs="Times New Roman"/>
          <w:sz w:val="24"/>
          <w:szCs w:val="24"/>
        </w:rPr>
      </w:pPr>
      <w:bookmarkStart w:id="28" w:name="_Toc30020909"/>
      <w:r>
        <w:t xml:space="preserve">Ilustración </w:t>
      </w:r>
      <w:r>
        <w:fldChar w:fldCharType="begin"/>
      </w:r>
      <w:r>
        <w:instrText xml:space="preserve"> SEQ Ilustración \* ARABIC </w:instrText>
      </w:r>
      <w:r>
        <w:fldChar w:fldCharType="separate"/>
      </w:r>
      <w:r>
        <w:rPr>
          <w:noProof/>
        </w:rPr>
        <w:t>4</w:t>
      </w:r>
      <w:r>
        <w:fldChar w:fldCharType="end"/>
      </w:r>
      <w:r>
        <w:t>-Modelo Lógico</w:t>
      </w:r>
      <w:bookmarkEnd w:id="28"/>
    </w:p>
    <w:p w14:paraId="340DA856" w14:textId="206C203D" w:rsidR="00F501CD" w:rsidRPr="00D57809" w:rsidRDefault="00DD358F" w:rsidP="00F501CD">
      <w:pPr>
        <w:jc w:val="both"/>
        <w:rPr>
          <w:rFonts w:cs="Times New Roman"/>
          <w:b/>
          <w:bCs/>
          <w:szCs w:val="24"/>
          <w:u w:val="single"/>
        </w:rPr>
      </w:pPr>
      <w:r w:rsidRPr="00D57809">
        <w:rPr>
          <w:rFonts w:cs="Times New Roman"/>
          <w:b/>
          <w:bCs/>
          <w:szCs w:val="24"/>
          <w:u w:val="single"/>
        </w:rPr>
        <w:t>Diccionario de datos</w:t>
      </w:r>
    </w:p>
    <w:tbl>
      <w:tblPr>
        <w:tblStyle w:val="Tablaconcuadrcula"/>
        <w:tblW w:w="9918" w:type="dxa"/>
        <w:tblInd w:w="-715" w:type="dxa"/>
        <w:tblLook w:val="04A0" w:firstRow="1" w:lastRow="0" w:firstColumn="1" w:lastColumn="0" w:noHBand="0" w:noVBand="1"/>
      </w:tblPr>
      <w:tblGrid>
        <w:gridCol w:w="1255"/>
        <w:gridCol w:w="2675"/>
        <w:gridCol w:w="1396"/>
        <w:gridCol w:w="1070"/>
        <w:gridCol w:w="3522"/>
      </w:tblGrid>
      <w:tr w:rsidR="00F501CD" w:rsidRPr="000C42A9" w14:paraId="0CC93264" w14:textId="77777777" w:rsidTr="00516A90">
        <w:tc>
          <w:tcPr>
            <w:tcW w:w="9918" w:type="dxa"/>
            <w:gridSpan w:val="5"/>
          </w:tcPr>
          <w:p w14:paraId="0AFFA77E" w14:textId="77777777" w:rsidR="00F501CD" w:rsidRPr="000C42A9" w:rsidRDefault="00F501CD" w:rsidP="00516A90">
            <w:pPr>
              <w:jc w:val="center"/>
              <w:rPr>
                <w:rFonts w:cs="Times New Roman"/>
                <w:b/>
                <w:bCs/>
              </w:rPr>
            </w:pPr>
            <w:r w:rsidRPr="000C42A9">
              <w:rPr>
                <w:rFonts w:cs="Times New Roman"/>
                <w:b/>
                <w:bCs/>
              </w:rPr>
              <w:t>TWEET</w:t>
            </w:r>
          </w:p>
        </w:tc>
      </w:tr>
      <w:tr w:rsidR="00F501CD" w:rsidRPr="000C42A9" w14:paraId="4D35DBD0" w14:textId="77777777" w:rsidTr="00516A90">
        <w:tc>
          <w:tcPr>
            <w:tcW w:w="1274" w:type="dxa"/>
          </w:tcPr>
          <w:p w14:paraId="1D9EE0D9" w14:textId="77777777" w:rsidR="00F501CD" w:rsidRPr="000C42A9" w:rsidRDefault="00F501CD" w:rsidP="00516A90">
            <w:pPr>
              <w:jc w:val="center"/>
              <w:rPr>
                <w:rFonts w:cs="Times New Roman"/>
                <w:b/>
                <w:bCs/>
              </w:rPr>
            </w:pPr>
            <w:r w:rsidRPr="000C42A9">
              <w:rPr>
                <w:rFonts w:cs="Times New Roman"/>
                <w:b/>
                <w:bCs/>
              </w:rPr>
              <w:t>PK/FK</w:t>
            </w:r>
          </w:p>
        </w:tc>
        <w:tc>
          <w:tcPr>
            <w:tcW w:w="2592" w:type="dxa"/>
          </w:tcPr>
          <w:p w14:paraId="7324B959" w14:textId="77777777" w:rsidR="00F501CD" w:rsidRPr="000C42A9" w:rsidRDefault="00F501CD" w:rsidP="00516A90">
            <w:pPr>
              <w:jc w:val="center"/>
              <w:rPr>
                <w:rFonts w:cs="Times New Roman"/>
                <w:b/>
                <w:bCs/>
              </w:rPr>
            </w:pPr>
            <w:r w:rsidRPr="000C42A9">
              <w:rPr>
                <w:rFonts w:cs="Times New Roman"/>
                <w:b/>
                <w:bCs/>
              </w:rPr>
              <w:t>Atributo</w:t>
            </w:r>
          </w:p>
        </w:tc>
        <w:tc>
          <w:tcPr>
            <w:tcW w:w="1402" w:type="dxa"/>
          </w:tcPr>
          <w:p w14:paraId="62E78756" w14:textId="77777777" w:rsidR="00F501CD" w:rsidRPr="000C42A9" w:rsidRDefault="00F501CD" w:rsidP="00516A90">
            <w:pPr>
              <w:jc w:val="center"/>
              <w:rPr>
                <w:rFonts w:cs="Times New Roman"/>
                <w:b/>
                <w:bCs/>
              </w:rPr>
            </w:pPr>
            <w:r w:rsidRPr="000C42A9">
              <w:rPr>
                <w:rFonts w:cs="Times New Roman"/>
                <w:b/>
                <w:bCs/>
              </w:rPr>
              <w:t>Tipo de dato</w:t>
            </w:r>
          </w:p>
        </w:tc>
        <w:tc>
          <w:tcPr>
            <w:tcW w:w="971" w:type="dxa"/>
          </w:tcPr>
          <w:p w14:paraId="673FDFC2" w14:textId="77777777" w:rsidR="00F501CD" w:rsidRPr="000C42A9" w:rsidRDefault="00F501CD" w:rsidP="00516A90">
            <w:pPr>
              <w:jc w:val="center"/>
              <w:rPr>
                <w:rFonts w:cs="Times New Roman"/>
                <w:b/>
                <w:bCs/>
              </w:rPr>
            </w:pPr>
            <w:r w:rsidRPr="000C42A9">
              <w:rPr>
                <w:rFonts w:cs="Times New Roman"/>
                <w:b/>
                <w:bCs/>
              </w:rPr>
              <w:t>Tamaño</w:t>
            </w:r>
          </w:p>
        </w:tc>
        <w:tc>
          <w:tcPr>
            <w:tcW w:w="3679" w:type="dxa"/>
          </w:tcPr>
          <w:p w14:paraId="1877F670" w14:textId="77777777" w:rsidR="00F501CD" w:rsidRPr="000C42A9" w:rsidRDefault="00F501CD" w:rsidP="00516A90">
            <w:pPr>
              <w:jc w:val="center"/>
              <w:rPr>
                <w:rFonts w:cs="Times New Roman"/>
                <w:b/>
                <w:bCs/>
              </w:rPr>
            </w:pPr>
            <w:r w:rsidRPr="000C42A9">
              <w:rPr>
                <w:rFonts w:cs="Times New Roman"/>
                <w:b/>
                <w:bCs/>
              </w:rPr>
              <w:t>Descripción</w:t>
            </w:r>
          </w:p>
        </w:tc>
      </w:tr>
      <w:tr w:rsidR="00F501CD" w:rsidRPr="000C42A9" w14:paraId="5AF4D99D" w14:textId="77777777" w:rsidTr="00516A90">
        <w:tc>
          <w:tcPr>
            <w:tcW w:w="1274" w:type="dxa"/>
          </w:tcPr>
          <w:p w14:paraId="263E8C16" w14:textId="77777777" w:rsidR="00F501CD" w:rsidRPr="000C42A9" w:rsidRDefault="00F501CD" w:rsidP="00516A90">
            <w:pPr>
              <w:rPr>
                <w:rFonts w:cs="Times New Roman"/>
              </w:rPr>
            </w:pPr>
            <w:r w:rsidRPr="000C42A9">
              <w:rPr>
                <w:rFonts w:cs="Times New Roman"/>
              </w:rPr>
              <w:t>Llave primaria</w:t>
            </w:r>
          </w:p>
        </w:tc>
        <w:tc>
          <w:tcPr>
            <w:tcW w:w="2592" w:type="dxa"/>
          </w:tcPr>
          <w:p w14:paraId="4890F372" w14:textId="77777777" w:rsidR="00F501CD" w:rsidRPr="000C42A9" w:rsidRDefault="00F501CD" w:rsidP="00516A90">
            <w:pPr>
              <w:jc w:val="center"/>
              <w:rPr>
                <w:rFonts w:cs="Times New Roman"/>
              </w:rPr>
            </w:pPr>
            <w:proofErr w:type="spellStart"/>
            <w:r w:rsidRPr="000C42A9">
              <w:rPr>
                <w:rFonts w:cs="Times New Roman"/>
              </w:rPr>
              <w:t>id_str</w:t>
            </w:r>
            <w:proofErr w:type="spellEnd"/>
          </w:p>
        </w:tc>
        <w:tc>
          <w:tcPr>
            <w:tcW w:w="1402" w:type="dxa"/>
          </w:tcPr>
          <w:p w14:paraId="7BD832E1" w14:textId="77777777" w:rsidR="00F501CD" w:rsidRPr="000C42A9" w:rsidRDefault="00F501CD" w:rsidP="00516A90">
            <w:pPr>
              <w:rPr>
                <w:rFonts w:cs="Times New Roman"/>
              </w:rPr>
            </w:pPr>
            <w:r w:rsidRPr="000C42A9">
              <w:rPr>
                <w:rFonts w:cs="Times New Roman"/>
              </w:rPr>
              <w:t>NUMERIC</w:t>
            </w:r>
          </w:p>
        </w:tc>
        <w:tc>
          <w:tcPr>
            <w:tcW w:w="971" w:type="dxa"/>
          </w:tcPr>
          <w:p w14:paraId="3024D31B" w14:textId="77777777" w:rsidR="00F501CD" w:rsidRPr="000C42A9" w:rsidRDefault="00F501CD" w:rsidP="00516A90">
            <w:pPr>
              <w:jc w:val="center"/>
              <w:rPr>
                <w:rFonts w:cs="Times New Roman"/>
              </w:rPr>
            </w:pPr>
            <w:r w:rsidRPr="000C42A9">
              <w:rPr>
                <w:rFonts w:cs="Times New Roman"/>
              </w:rPr>
              <w:t>60</w:t>
            </w:r>
          </w:p>
        </w:tc>
        <w:tc>
          <w:tcPr>
            <w:tcW w:w="3679" w:type="dxa"/>
          </w:tcPr>
          <w:p w14:paraId="0FC385E8" w14:textId="77777777" w:rsidR="00F501CD" w:rsidRPr="000C42A9" w:rsidRDefault="00F501CD" w:rsidP="00516A90">
            <w:pPr>
              <w:spacing w:line="256" w:lineRule="auto"/>
              <w:rPr>
                <w:rFonts w:cs="Times New Roman"/>
              </w:rPr>
            </w:pPr>
            <w:r w:rsidRPr="000C42A9">
              <w:rPr>
                <w:rFonts w:cs="Times New Roman"/>
              </w:rPr>
              <w:t>Representa al identificador único de un Tweet</w:t>
            </w:r>
          </w:p>
        </w:tc>
      </w:tr>
      <w:tr w:rsidR="00F501CD" w:rsidRPr="000C42A9" w14:paraId="77BE303D" w14:textId="77777777" w:rsidTr="00516A90">
        <w:tc>
          <w:tcPr>
            <w:tcW w:w="1274" w:type="dxa"/>
          </w:tcPr>
          <w:p w14:paraId="7E4D4F0C" w14:textId="77777777" w:rsidR="00F501CD" w:rsidRPr="000C42A9" w:rsidRDefault="00F501CD" w:rsidP="00516A90">
            <w:pPr>
              <w:rPr>
                <w:rFonts w:cs="Times New Roman"/>
              </w:rPr>
            </w:pPr>
          </w:p>
        </w:tc>
        <w:tc>
          <w:tcPr>
            <w:tcW w:w="2592" w:type="dxa"/>
          </w:tcPr>
          <w:p w14:paraId="76DE7897" w14:textId="77777777" w:rsidR="00F501CD" w:rsidRPr="000C42A9" w:rsidRDefault="00F501CD" w:rsidP="00516A90">
            <w:pPr>
              <w:jc w:val="center"/>
              <w:rPr>
                <w:rFonts w:cs="Times New Roman"/>
              </w:rPr>
            </w:pPr>
            <w:proofErr w:type="spellStart"/>
            <w:r w:rsidRPr="000C42A9">
              <w:rPr>
                <w:rFonts w:cs="Times New Roman"/>
              </w:rPr>
              <w:t>text</w:t>
            </w:r>
            <w:proofErr w:type="spellEnd"/>
          </w:p>
        </w:tc>
        <w:tc>
          <w:tcPr>
            <w:tcW w:w="1402" w:type="dxa"/>
          </w:tcPr>
          <w:p w14:paraId="4FC53529" w14:textId="1B66EFD5" w:rsidR="00F501CD" w:rsidRPr="000C42A9" w:rsidRDefault="00F501CD" w:rsidP="00516A90">
            <w:pPr>
              <w:jc w:val="center"/>
              <w:rPr>
                <w:rFonts w:cs="Times New Roman"/>
              </w:rPr>
            </w:pPr>
            <w:proofErr w:type="spellStart"/>
            <w:r w:rsidRPr="00EA30CC">
              <w:rPr>
                <w:rFonts w:cs="Times New Roman"/>
                <w:u w:val="single"/>
              </w:rPr>
              <w:t>N</w:t>
            </w:r>
            <w:r w:rsidR="00EA30CC" w:rsidRPr="00EA30CC">
              <w:rPr>
                <w:rFonts w:cs="Times New Roman"/>
                <w:u w:val="single"/>
              </w:rPr>
              <w:t>v</w:t>
            </w:r>
            <w:r w:rsidRPr="00EA30CC">
              <w:rPr>
                <w:rFonts w:cs="Times New Roman"/>
                <w:u w:val="single"/>
              </w:rPr>
              <w:t>archar</w:t>
            </w:r>
            <w:proofErr w:type="spellEnd"/>
          </w:p>
        </w:tc>
        <w:tc>
          <w:tcPr>
            <w:tcW w:w="971" w:type="dxa"/>
          </w:tcPr>
          <w:p w14:paraId="5B954CEB" w14:textId="77777777" w:rsidR="00F501CD" w:rsidRPr="000C42A9" w:rsidRDefault="00F501CD" w:rsidP="00516A90">
            <w:pPr>
              <w:jc w:val="center"/>
              <w:rPr>
                <w:rFonts w:cs="Times New Roman"/>
              </w:rPr>
            </w:pPr>
            <w:r w:rsidRPr="000C42A9">
              <w:rPr>
                <w:rFonts w:cs="Times New Roman"/>
              </w:rPr>
              <w:t>5000</w:t>
            </w:r>
          </w:p>
        </w:tc>
        <w:tc>
          <w:tcPr>
            <w:tcW w:w="3679" w:type="dxa"/>
          </w:tcPr>
          <w:p w14:paraId="09B4CA36" w14:textId="77777777" w:rsidR="00F501CD" w:rsidRPr="000C42A9" w:rsidRDefault="00F501CD" w:rsidP="00516A90">
            <w:pPr>
              <w:rPr>
                <w:rFonts w:cs="Times New Roman"/>
              </w:rPr>
            </w:pPr>
            <w:r w:rsidRPr="000C42A9">
              <w:rPr>
                <w:rFonts w:cs="Times New Roman"/>
              </w:rPr>
              <w:t>El texto, en UTF-8, de la publicación.</w:t>
            </w:r>
          </w:p>
        </w:tc>
      </w:tr>
      <w:tr w:rsidR="00F501CD" w:rsidRPr="000C42A9" w14:paraId="7D754A01" w14:textId="77777777" w:rsidTr="00516A90">
        <w:tc>
          <w:tcPr>
            <w:tcW w:w="1274" w:type="dxa"/>
          </w:tcPr>
          <w:p w14:paraId="564D7DF5" w14:textId="77777777" w:rsidR="00F501CD" w:rsidRPr="000C42A9" w:rsidRDefault="00F501CD" w:rsidP="00516A90">
            <w:pPr>
              <w:rPr>
                <w:rFonts w:cs="Times New Roman"/>
              </w:rPr>
            </w:pPr>
          </w:p>
        </w:tc>
        <w:tc>
          <w:tcPr>
            <w:tcW w:w="2592" w:type="dxa"/>
          </w:tcPr>
          <w:p w14:paraId="75E60C1F" w14:textId="77777777" w:rsidR="00F501CD" w:rsidRPr="000C42A9" w:rsidRDefault="00F501CD" w:rsidP="00516A90">
            <w:pPr>
              <w:jc w:val="center"/>
              <w:rPr>
                <w:rFonts w:cs="Times New Roman"/>
              </w:rPr>
            </w:pPr>
            <w:proofErr w:type="spellStart"/>
            <w:r w:rsidRPr="000C42A9">
              <w:rPr>
                <w:rFonts w:cs="Times New Roman"/>
              </w:rPr>
              <w:t>created_at</w:t>
            </w:r>
            <w:proofErr w:type="spellEnd"/>
          </w:p>
        </w:tc>
        <w:tc>
          <w:tcPr>
            <w:tcW w:w="1402" w:type="dxa"/>
          </w:tcPr>
          <w:p w14:paraId="156C0597" w14:textId="77777777" w:rsidR="00F501CD" w:rsidRPr="000C42A9" w:rsidRDefault="00F501CD" w:rsidP="00516A90">
            <w:pPr>
              <w:jc w:val="center"/>
              <w:rPr>
                <w:rFonts w:cs="Times New Roman"/>
              </w:rPr>
            </w:pPr>
            <w:r w:rsidRPr="000C42A9">
              <w:rPr>
                <w:rFonts w:cs="Times New Roman"/>
              </w:rPr>
              <w:t>Varchar2</w:t>
            </w:r>
          </w:p>
        </w:tc>
        <w:tc>
          <w:tcPr>
            <w:tcW w:w="971" w:type="dxa"/>
          </w:tcPr>
          <w:p w14:paraId="6C1F1CF0" w14:textId="77777777" w:rsidR="00F501CD" w:rsidRPr="000C42A9" w:rsidRDefault="00F501CD" w:rsidP="00516A90">
            <w:pPr>
              <w:jc w:val="center"/>
              <w:rPr>
                <w:rFonts w:cs="Times New Roman"/>
              </w:rPr>
            </w:pPr>
            <w:r w:rsidRPr="000C42A9">
              <w:rPr>
                <w:rFonts w:cs="Times New Roman"/>
              </w:rPr>
              <w:t>40</w:t>
            </w:r>
          </w:p>
        </w:tc>
        <w:tc>
          <w:tcPr>
            <w:tcW w:w="3679" w:type="dxa"/>
          </w:tcPr>
          <w:p w14:paraId="00A60E0A" w14:textId="77777777" w:rsidR="00F501CD" w:rsidRPr="000C42A9" w:rsidRDefault="00F501CD" w:rsidP="00516A90">
            <w:pPr>
              <w:rPr>
                <w:rFonts w:cs="Times New Roman"/>
              </w:rPr>
            </w:pPr>
            <w:r w:rsidRPr="000C42A9">
              <w:rPr>
                <w:rFonts w:cs="Times New Roman"/>
              </w:rPr>
              <w:t>Fecha UTC cuando se creó este Tweet.</w:t>
            </w:r>
          </w:p>
        </w:tc>
      </w:tr>
      <w:tr w:rsidR="00F501CD" w:rsidRPr="000C42A9" w14:paraId="44F47CA9" w14:textId="77777777" w:rsidTr="00516A90">
        <w:tc>
          <w:tcPr>
            <w:tcW w:w="1274" w:type="dxa"/>
          </w:tcPr>
          <w:p w14:paraId="17A5074C" w14:textId="77777777" w:rsidR="00F501CD" w:rsidRPr="000C42A9" w:rsidRDefault="00F501CD" w:rsidP="00516A90">
            <w:pPr>
              <w:rPr>
                <w:rFonts w:cs="Times New Roman"/>
              </w:rPr>
            </w:pPr>
          </w:p>
        </w:tc>
        <w:tc>
          <w:tcPr>
            <w:tcW w:w="2592" w:type="dxa"/>
          </w:tcPr>
          <w:p w14:paraId="3115A216" w14:textId="77777777" w:rsidR="00F501CD" w:rsidRPr="000C42A9" w:rsidRDefault="00F501CD" w:rsidP="00516A90">
            <w:pPr>
              <w:jc w:val="center"/>
              <w:rPr>
                <w:rFonts w:cs="Times New Roman"/>
              </w:rPr>
            </w:pPr>
            <w:proofErr w:type="spellStart"/>
            <w:r w:rsidRPr="000C42A9">
              <w:rPr>
                <w:rFonts w:cs="Times New Roman"/>
              </w:rPr>
              <w:t>geo_cordinates</w:t>
            </w:r>
            <w:proofErr w:type="spellEnd"/>
          </w:p>
        </w:tc>
        <w:tc>
          <w:tcPr>
            <w:tcW w:w="1402" w:type="dxa"/>
          </w:tcPr>
          <w:p w14:paraId="25F7F7AA" w14:textId="77777777" w:rsidR="00F501CD" w:rsidRPr="000C42A9" w:rsidRDefault="00F501CD" w:rsidP="00516A90">
            <w:pPr>
              <w:jc w:val="center"/>
              <w:rPr>
                <w:rFonts w:cs="Times New Roman"/>
              </w:rPr>
            </w:pPr>
            <w:r w:rsidRPr="000C42A9">
              <w:rPr>
                <w:rFonts w:cs="Times New Roman"/>
              </w:rPr>
              <w:t>Varchar2</w:t>
            </w:r>
          </w:p>
        </w:tc>
        <w:tc>
          <w:tcPr>
            <w:tcW w:w="971" w:type="dxa"/>
          </w:tcPr>
          <w:p w14:paraId="34E50E26" w14:textId="77777777" w:rsidR="00F501CD" w:rsidRPr="000C42A9" w:rsidRDefault="00F501CD" w:rsidP="00516A90">
            <w:pPr>
              <w:jc w:val="center"/>
              <w:rPr>
                <w:rFonts w:cs="Times New Roman"/>
              </w:rPr>
            </w:pPr>
            <w:r w:rsidRPr="000C42A9">
              <w:rPr>
                <w:rFonts w:cs="Times New Roman"/>
              </w:rPr>
              <w:t>20</w:t>
            </w:r>
          </w:p>
        </w:tc>
        <w:tc>
          <w:tcPr>
            <w:tcW w:w="3679" w:type="dxa"/>
          </w:tcPr>
          <w:p w14:paraId="525C9607" w14:textId="77777777" w:rsidR="00F501CD" w:rsidRPr="000C42A9" w:rsidRDefault="00F501CD" w:rsidP="00516A90">
            <w:pPr>
              <w:rPr>
                <w:rFonts w:cs="Times New Roman"/>
              </w:rPr>
            </w:pPr>
            <w:r w:rsidRPr="000C42A9">
              <w:rPr>
                <w:rFonts w:cs="Times New Roman"/>
              </w:rPr>
              <w:t>Puede ser nulo. Representa la ubicación geográfica de este Tweet según lo informado por el usuario o la aplicación del cliente.</w:t>
            </w:r>
          </w:p>
        </w:tc>
      </w:tr>
      <w:tr w:rsidR="00F501CD" w:rsidRPr="000C42A9" w14:paraId="01B9F811" w14:textId="77777777" w:rsidTr="00516A90">
        <w:tc>
          <w:tcPr>
            <w:tcW w:w="1274" w:type="dxa"/>
          </w:tcPr>
          <w:p w14:paraId="725F2B5E" w14:textId="77777777" w:rsidR="00F501CD" w:rsidRPr="000C42A9" w:rsidRDefault="00F501CD" w:rsidP="00516A90">
            <w:pPr>
              <w:rPr>
                <w:rFonts w:cs="Times New Roman"/>
              </w:rPr>
            </w:pPr>
          </w:p>
        </w:tc>
        <w:tc>
          <w:tcPr>
            <w:tcW w:w="2592" w:type="dxa"/>
          </w:tcPr>
          <w:p w14:paraId="480FBC65" w14:textId="77777777" w:rsidR="00F501CD" w:rsidRPr="000C42A9" w:rsidRDefault="00F501CD" w:rsidP="00516A90">
            <w:pPr>
              <w:jc w:val="center"/>
              <w:rPr>
                <w:rFonts w:cs="Times New Roman"/>
                <w:lang w:val="en-US"/>
              </w:rPr>
            </w:pPr>
            <w:proofErr w:type="spellStart"/>
            <w:r w:rsidRPr="000C42A9">
              <w:rPr>
                <w:rFonts w:cs="Times New Roman"/>
                <w:color w:val="000000"/>
                <w:sz w:val="23"/>
                <w:szCs w:val="23"/>
                <w:lang w:val="en-US"/>
              </w:rPr>
              <w:t>in_reply_to_screen_name</w:t>
            </w:r>
            <w:proofErr w:type="spellEnd"/>
          </w:p>
        </w:tc>
        <w:tc>
          <w:tcPr>
            <w:tcW w:w="1402" w:type="dxa"/>
          </w:tcPr>
          <w:p w14:paraId="1EBB434A" w14:textId="77777777" w:rsidR="00F501CD" w:rsidRPr="000C42A9" w:rsidRDefault="00F501CD" w:rsidP="00516A90">
            <w:pPr>
              <w:jc w:val="center"/>
              <w:rPr>
                <w:rFonts w:cs="Times New Roman"/>
                <w:lang w:val="en-US"/>
              </w:rPr>
            </w:pPr>
            <w:r w:rsidRPr="000C42A9">
              <w:rPr>
                <w:rFonts w:cs="Times New Roman"/>
                <w:lang w:val="en-US"/>
              </w:rPr>
              <w:t>Varchar2</w:t>
            </w:r>
          </w:p>
        </w:tc>
        <w:tc>
          <w:tcPr>
            <w:tcW w:w="971" w:type="dxa"/>
          </w:tcPr>
          <w:p w14:paraId="11112422" w14:textId="77777777" w:rsidR="00F501CD" w:rsidRPr="000C42A9" w:rsidRDefault="00F501CD" w:rsidP="00516A90">
            <w:pPr>
              <w:jc w:val="center"/>
              <w:rPr>
                <w:rFonts w:cs="Times New Roman"/>
                <w:lang w:val="en-US"/>
              </w:rPr>
            </w:pPr>
            <w:r w:rsidRPr="000C42A9">
              <w:rPr>
                <w:rFonts w:cs="Times New Roman"/>
                <w:lang w:val="en-US"/>
              </w:rPr>
              <w:t>30</w:t>
            </w:r>
          </w:p>
        </w:tc>
        <w:tc>
          <w:tcPr>
            <w:tcW w:w="3679" w:type="dxa"/>
          </w:tcPr>
          <w:p w14:paraId="59A3F34F" w14:textId="77777777" w:rsidR="00F501CD" w:rsidRPr="000C42A9" w:rsidRDefault="00F501CD" w:rsidP="00516A90">
            <w:pPr>
              <w:spacing w:line="256" w:lineRule="auto"/>
              <w:rPr>
                <w:rFonts w:cs="Times New Roman"/>
              </w:rPr>
            </w:pPr>
            <w:r w:rsidRPr="000C42A9">
              <w:rPr>
                <w:rFonts w:cs="Times New Roman"/>
              </w:rPr>
              <w:t>Puede ser nulo. Si el Tweet es una respuesta, este campo contendrá el nombre de pantalla del autor original del Tweet</w:t>
            </w:r>
          </w:p>
        </w:tc>
      </w:tr>
      <w:tr w:rsidR="00F501CD" w:rsidRPr="000C42A9" w14:paraId="54E3C40D" w14:textId="77777777" w:rsidTr="00516A90">
        <w:tc>
          <w:tcPr>
            <w:tcW w:w="1274" w:type="dxa"/>
          </w:tcPr>
          <w:p w14:paraId="566E59E6" w14:textId="77777777" w:rsidR="00F501CD" w:rsidRPr="000C42A9" w:rsidRDefault="00F501CD" w:rsidP="00516A90">
            <w:pPr>
              <w:rPr>
                <w:rFonts w:cs="Times New Roman"/>
              </w:rPr>
            </w:pPr>
          </w:p>
        </w:tc>
        <w:tc>
          <w:tcPr>
            <w:tcW w:w="2592" w:type="dxa"/>
          </w:tcPr>
          <w:p w14:paraId="627BAF76" w14:textId="77777777" w:rsidR="00F501CD" w:rsidRPr="000C42A9" w:rsidRDefault="00F501CD" w:rsidP="00516A90">
            <w:pPr>
              <w:jc w:val="center"/>
              <w:rPr>
                <w:rFonts w:cs="Times New Roman"/>
                <w:color w:val="000000"/>
                <w:sz w:val="23"/>
                <w:szCs w:val="23"/>
                <w:lang w:val="en-US"/>
              </w:rPr>
            </w:pPr>
            <w:proofErr w:type="spellStart"/>
            <w:r w:rsidRPr="000C42A9">
              <w:rPr>
                <w:rFonts w:cs="Times New Roman"/>
                <w:color w:val="000000"/>
                <w:sz w:val="23"/>
                <w:szCs w:val="23"/>
                <w:lang w:val="en-US"/>
              </w:rPr>
              <w:t>in_reply_to_status_id_str</w:t>
            </w:r>
            <w:proofErr w:type="spellEnd"/>
          </w:p>
        </w:tc>
        <w:tc>
          <w:tcPr>
            <w:tcW w:w="1402" w:type="dxa"/>
          </w:tcPr>
          <w:p w14:paraId="3E0729B8" w14:textId="77777777" w:rsidR="00F501CD" w:rsidRPr="000C42A9" w:rsidRDefault="00F501CD" w:rsidP="00516A90">
            <w:pPr>
              <w:jc w:val="center"/>
              <w:rPr>
                <w:rFonts w:cs="Times New Roman"/>
                <w:lang w:val="en-US"/>
              </w:rPr>
            </w:pPr>
            <w:r w:rsidRPr="000C42A9">
              <w:rPr>
                <w:rFonts w:cs="Times New Roman"/>
                <w:lang w:val="en-US"/>
              </w:rPr>
              <w:t>Varchar2</w:t>
            </w:r>
          </w:p>
        </w:tc>
        <w:tc>
          <w:tcPr>
            <w:tcW w:w="971" w:type="dxa"/>
          </w:tcPr>
          <w:p w14:paraId="33D8483E" w14:textId="77777777" w:rsidR="00F501CD" w:rsidRPr="000C42A9" w:rsidRDefault="00F501CD" w:rsidP="00516A90">
            <w:pPr>
              <w:jc w:val="center"/>
              <w:rPr>
                <w:rFonts w:cs="Times New Roman"/>
                <w:lang w:val="en-US"/>
              </w:rPr>
            </w:pPr>
            <w:r w:rsidRPr="000C42A9">
              <w:rPr>
                <w:rFonts w:cs="Times New Roman"/>
                <w:lang w:val="en-US"/>
              </w:rPr>
              <w:t>20</w:t>
            </w:r>
          </w:p>
        </w:tc>
        <w:tc>
          <w:tcPr>
            <w:tcW w:w="3679" w:type="dxa"/>
          </w:tcPr>
          <w:p w14:paraId="0B58488B" w14:textId="77777777" w:rsidR="00F501CD" w:rsidRPr="000C42A9" w:rsidRDefault="00F501CD" w:rsidP="00516A90">
            <w:pPr>
              <w:spacing w:line="256" w:lineRule="auto"/>
              <w:rPr>
                <w:rFonts w:cs="Times New Roman"/>
              </w:rPr>
            </w:pPr>
            <w:r w:rsidRPr="000C42A9">
              <w:rPr>
                <w:rFonts w:cs="Times New Roman"/>
              </w:rPr>
              <w:t>Puede ser nulo. Si el Tweet es una respuesta, este campo contendrá la representación de cadena del ID del Tweet original.</w:t>
            </w:r>
          </w:p>
        </w:tc>
      </w:tr>
      <w:tr w:rsidR="00F501CD" w:rsidRPr="000C42A9" w14:paraId="271FB0F5" w14:textId="77777777" w:rsidTr="00516A90">
        <w:tc>
          <w:tcPr>
            <w:tcW w:w="1274" w:type="dxa"/>
          </w:tcPr>
          <w:p w14:paraId="40E51278" w14:textId="77777777" w:rsidR="00F501CD" w:rsidRPr="000C42A9" w:rsidRDefault="00F501CD" w:rsidP="00516A90">
            <w:pPr>
              <w:rPr>
                <w:rFonts w:cs="Times New Roman"/>
              </w:rPr>
            </w:pPr>
          </w:p>
        </w:tc>
        <w:tc>
          <w:tcPr>
            <w:tcW w:w="2592" w:type="dxa"/>
          </w:tcPr>
          <w:p w14:paraId="2F026714" w14:textId="77777777" w:rsidR="00F501CD" w:rsidRPr="000C42A9" w:rsidRDefault="00F501CD" w:rsidP="000C11D2">
            <w:pPr>
              <w:ind w:firstLine="708"/>
              <w:rPr>
                <w:rFonts w:cs="Times New Roman"/>
                <w:color w:val="000000"/>
                <w:sz w:val="23"/>
                <w:szCs w:val="23"/>
                <w:lang w:val="en-US"/>
              </w:rPr>
            </w:pPr>
            <w:proofErr w:type="spellStart"/>
            <w:r w:rsidRPr="000C42A9">
              <w:rPr>
                <w:rFonts w:cs="Times New Roman"/>
                <w:color w:val="000000"/>
                <w:sz w:val="23"/>
                <w:szCs w:val="23"/>
                <w:lang w:val="en-US"/>
              </w:rPr>
              <w:t>statuts_url</w:t>
            </w:r>
            <w:proofErr w:type="spellEnd"/>
          </w:p>
        </w:tc>
        <w:tc>
          <w:tcPr>
            <w:tcW w:w="1402" w:type="dxa"/>
          </w:tcPr>
          <w:p w14:paraId="0A3929CF" w14:textId="77777777" w:rsidR="00F501CD" w:rsidRPr="000C42A9" w:rsidRDefault="00F501CD" w:rsidP="00516A90">
            <w:pPr>
              <w:jc w:val="center"/>
              <w:rPr>
                <w:rFonts w:cs="Times New Roman"/>
                <w:lang w:val="en-US"/>
              </w:rPr>
            </w:pPr>
            <w:r w:rsidRPr="000C42A9">
              <w:rPr>
                <w:rFonts w:cs="Times New Roman"/>
                <w:lang w:val="en-US"/>
              </w:rPr>
              <w:t>Varchar2</w:t>
            </w:r>
          </w:p>
        </w:tc>
        <w:tc>
          <w:tcPr>
            <w:tcW w:w="971" w:type="dxa"/>
          </w:tcPr>
          <w:p w14:paraId="4E059EE0" w14:textId="77777777" w:rsidR="00F501CD" w:rsidRPr="000C42A9" w:rsidRDefault="00F501CD" w:rsidP="00516A90">
            <w:pPr>
              <w:jc w:val="center"/>
              <w:rPr>
                <w:rFonts w:cs="Times New Roman"/>
                <w:lang w:val="en-US"/>
              </w:rPr>
            </w:pPr>
            <w:r w:rsidRPr="000C42A9">
              <w:rPr>
                <w:rFonts w:cs="Times New Roman"/>
                <w:lang w:val="en-US"/>
              </w:rPr>
              <w:t>20</w:t>
            </w:r>
          </w:p>
        </w:tc>
        <w:tc>
          <w:tcPr>
            <w:tcW w:w="3679" w:type="dxa"/>
          </w:tcPr>
          <w:p w14:paraId="48ACC573" w14:textId="77777777" w:rsidR="00F501CD" w:rsidRPr="000C42A9" w:rsidRDefault="00F501CD" w:rsidP="00516A90">
            <w:pPr>
              <w:rPr>
                <w:rFonts w:cs="Times New Roman"/>
              </w:rPr>
            </w:pPr>
            <w:r w:rsidRPr="000C42A9">
              <w:rPr>
                <w:rFonts w:cs="Times New Roman"/>
              </w:rPr>
              <w:t>URL que apunta al tweet original</w:t>
            </w:r>
          </w:p>
        </w:tc>
      </w:tr>
      <w:tr w:rsidR="00F501CD" w:rsidRPr="000C42A9" w14:paraId="069042FF" w14:textId="77777777" w:rsidTr="00516A90">
        <w:tc>
          <w:tcPr>
            <w:tcW w:w="1274" w:type="dxa"/>
          </w:tcPr>
          <w:p w14:paraId="05D47B3A" w14:textId="40DF1F68" w:rsidR="00F501CD" w:rsidRPr="000C42A9" w:rsidRDefault="00F501CD" w:rsidP="00516A90">
            <w:pPr>
              <w:rPr>
                <w:rFonts w:cs="Times New Roman"/>
              </w:rPr>
            </w:pPr>
            <w:r w:rsidRPr="000C42A9">
              <w:rPr>
                <w:rFonts w:cs="Times New Roman"/>
              </w:rPr>
              <w:lastRenderedPageBreak/>
              <w:t>Llave for</w:t>
            </w:r>
            <w:r w:rsidR="006B5F38">
              <w:rPr>
                <w:rFonts w:cs="Times New Roman"/>
              </w:rPr>
              <w:t>á</w:t>
            </w:r>
            <w:r w:rsidRPr="000C42A9">
              <w:rPr>
                <w:rFonts w:cs="Times New Roman"/>
              </w:rPr>
              <w:t>nea</w:t>
            </w:r>
          </w:p>
        </w:tc>
        <w:tc>
          <w:tcPr>
            <w:tcW w:w="2592" w:type="dxa"/>
          </w:tcPr>
          <w:p w14:paraId="438819D7" w14:textId="4CC0CD71" w:rsidR="00F501CD" w:rsidRPr="000C42A9" w:rsidRDefault="00F501CD" w:rsidP="00516A90">
            <w:pPr>
              <w:ind w:firstLine="708"/>
              <w:jc w:val="center"/>
              <w:rPr>
                <w:rFonts w:cs="Times New Roman"/>
                <w:color w:val="000000"/>
                <w:sz w:val="23"/>
                <w:szCs w:val="23"/>
                <w:lang w:val="en-US"/>
              </w:rPr>
            </w:pPr>
            <w:r w:rsidRPr="000C42A9">
              <w:rPr>
                <w:rFonts w:cs="Times New Roman"/>
                <w:color w:val="000000"/>
                <w:sz w:val="23"/>
                <w:szCs w:val="23"/>
                <w:lang w:val="en-US"/>
              </w:rPr>
              <w:t>From_user</w:t>
            </w:r>
            <w:r w:rsidR="00E64666">
              <w:rPr>
                <w:rFonts w:cs="Times New Roman"/>
                <w:color w:val="000000"/>
                <w:sz w:val="23"/>
                <w:szCs w:val="23"/>
                <w:lang w:val="en-US"/>
              </w:rPr>
              <w:t>_id_str1</w:t>
            </w:r>
          </w:p>
        </w:tc>
        <w:tc>
          <w:tcPr>
            <w:tcW w:w="1402" w:type="dxa"/>
          </w:tcPr>
          <w:p w14:paraId="575428AB" w14:textId="77777777" w:rsidR="00F501CD" w:rsidRPr="000C42A9" w:rsidRDefault="00F501CD" w:rsidP="00516A90">
            <w:pPr>
              <w:jc w:val="center"/>
              <w:rPr>
                <w:rFonts w:cs="Times New Roman"/>
                <w:lang w:val="en-US"/>
              </w:rPr>
            </w:pPr>
            <w:r w:rsidRPr="000C42A9">
              <w:rPr>
                <w:rFonts w:cs="Times New Roman"/>
                <w:lang w:val="en-US"/>
              </w:rPr>
              <w:t>Varchar2</w:t>
            </w:r>
          </w:p>
        </w:tc>
        <w:tc>
          <w:tcPr>
            <w:tcW w:w="971" w:type="dxa"/>
          </w:tcPr>
          <w:p w14:paraId="52A9009C" w14:textId="77777777" w:rsidR="00F501CD" w:rsidRPr="000C42A9" w:rsidRDefault="00F501CD" w:rsidP="00516A90">
            <w:pPr>
              <w:jc w:val="center"/>
              <w:rPr>
                <w:rFonts w:cs="Times New Roman"/>
                <w:lang w:val="en-US"/>
              </w:rPr>
            </w:pPr>
            <w:r w:rsidRPr="000C42A9">
              <w:rPr>
                <w:rFonts w:cs="Times New Roman"/>
                <w:lang w:val="en-US"/>
              </w:rPr>
              <w:t>20</w:t>
            </w:r>
          </w:p>
        </w:tc>
        <w:tc>
          <w:tcPr>
            <w:tcW w:w="3679" w:type="dxa"/>
          </w:tcPr>
          <w:p w14:paraId="38894E5E" w14:textId="77777777" w:rsidR="00F501CD" w:rsidRPr="000C42A9" w:rsidRDefault="00F501CD" w:rsidP="00516A90">
            <w:pPr>
              <w:rPr>
                <w:rFonts w:cs="Times New Roman"/>
              </w:rPr>
            </w:pPr>
            <w:r w:rsidRPr="000C42A9">
              <w:rPr>
                <w:rFonts w:cs="Times New Roman"/>
              </w:rPr>
              <w:t>El nombre del usuario, tal como lo ha definido</w:t>
            </w:r>
          </w:p>
        </w:tc>
      </w:tr>
    </w:tbl>
    <w:p w14:paraId="6766D1C1" w14:textId="77777777" w:rsidR="00F501CD" w:rsidRPr="000C42A9" w:rsidRDefault="00F501CD" w:rsidP="00F501CD">
      <w:pPr>
        <w:rPr>
          <w:rFonts w:cs="Times New Roman"/>
          <w:b/>
          <w:bCs/>
        </w:rPr>
      </w:pPr>
    </w:p>
    <w:p w14:paraId="6E89BDE4" w14:textId="77777777" w:rsidR="00F501CD" w:rsidRPr="000C42A9" w:rsidRDefault="00F501CD" w:rsidP="00F501CD">
      <w:pPr>
        <w:rPr>
          <w:rFonts w:cs="Times New Roman"/>
          <w:b/>
          <w:bCs/>
        </w:rPr>
      </w:pPr>
    </w:p>
    <w:tbl>
      <w:tblPr>
        <w:tblStyle w:val="Tablaconcuadrcula"/>
        <w:tblW w:w="9780" w:type="dxa"/>
        <w:tblInd w:w="-571" w:type="dxa"/>
        <w:tblLook w:val="04A0" w:firstRow="1" w:lastRow="0" w:firstColumn="1" w:lastColumn="0" w:noHBand="0" w:noVBand="1"/>
      </w:tblPr>
      <w:tblGrid>
        <w:gridCol w:w="1527"/>
        <w:gridCol w:w="2209"/>
        <w:gridCol w:w="1564"/>
        <w:gridCol w:w="1074"/>
        <w:gridCol w:w="3406"/>
      </w:tblGrid>
      <w:tr w:rsidR="00F501CD" w:rsidRPr="000C42A9" w14:paraId="7544967C" w14:textId="77777777" w:rsidTr="00516A90">
        <w:tc>
          <w:tcPr>
            <w:tcW w:w="9780" w:type="dxa"/>
            <w:gridSpan w:val="5"/>
          </w:tcPr>
          <w:p w14:paraId="3546B96F" w14:textId="77777777" w:rsidR="00F501CD" w:rsidRPr="000C42A9" w:rsidRDefault="00F501CD" w:rsidP="00516A90">
            <w:pPr>
              <w:jc w:val="center"/>
              <w:rPr>
                <w:rFonts w:cs="Times New Roman"/>
                <w:b/>
                <w:bCs/>
              </w:rPr>
            </w:pPr>
            <w:r w:rsidRPr="000C42A9">
              <w:rPr>
                <w:rFonts w:cs="Times New Roman"/>
                <w:b/>
                <w:bCs/>
              </w:rPr>
              <w:t>USUARIO</w:t>
            </w:r>
          </w:p>
        </w:tc>
      </w:tr>
      <w:tr w:rsidR="00F501CD" w:rsidRPr="000C42A9" w14:paraId="56B2ED19" w14:textId="77777777" w:rsidTr="00516A90">
        <w:tc>
          <w:tcPr>
            <w:tcW w:w="1527" w:type="dxa"/>
          </w:tcPr>
          <w:p w14:paraId="634E17F8" w14:textId="77777777" w:rsidR="00F501CD" w:rsidRPr="000C42A9" w:rsidRDefault="00F501CD" w:rsidP="00516A90">
            <w:pPr>
              <w:jc w:val="center"/>
              <w:rPr>
                <w:rFonts w:cs="Times New Roman"/>
                <w:b/>
                <w:bCs/>
              </w:rPr>
            </w:pPr>
            <w:r w:rsidRPr="000C42A9">
              <w:rPr>
                <w:rFonts w:cs="Times New Roman"/>
                <w:b/>
                <w:bCs/>
              </w:rPr>
              <w:t>PK/FK</w:t>
            </w:r>
          </w:p>
        </w:tc>
        <w:tc>
          <w:tcPr>
            <w:tcW w:w="2209" w:type="dxa"/>
          </w:tcPr>
          <w:p w14:paraId="45FA67ED" w14:textId="77777777" w:rsidR="00F501CD" w:rsidRPr="000C42A9" w:rsidRDefault="00F501CD" w:rsidP="00516A90">
            <w:pPr>
              <w:jc w:val="center"/>
              <w:rPr>
                <w:rFonts w:cs="Times New Roman"/>
                <w:b/>
                <w:bCs/>
              </w:rPr>
            </w:pPr>
            <w:r w:rsidRPr="000C42A9">
              <w:rPr>
                <w:rFonts w:cs="Times New Roman"/>
                <w:b/>
                <w:bCs/>
              </w:rPr>
              <w:t>Atributo</w:t>
            </w:r>
          </w:p>
        </w:tc>
        <w:tc>
          <w:tcPr>
            <w:tcW w:w="1564" w:type="dxa"/>
          </w:tcPr>
          <w:p w14:paraId="3271B8FA" w14:textId="77777777" w:rsidR="00F501CD" w:rsidRPr="000C42A9" w:rsidRDefault="00F501CD" w:rsidP="00516A90">
            <w:pPr>
              <w:jc w:val="center"/>
              <w:rPr>
                <w:rFonts w:cs="Times New Roman"/>
                <w:b/>
                <w:bCs/>
              </w:rPr>
            </w:pPr>
            <w:r w:rsidRPr="000C42A9">
              <w:rPr>
                <w:rFonts w:cs="Times New Roman"/>
                <w:b/>
                <w:bCs/>
              </w:rPr>
              <w:t>Tipo de dato</w:t>
            </w:r>
          </w:p>
        </w:tc>
        <w:tc>
          <w:tcPr>
            <w:tcW w:w="1074" w:type="dxa"/>
          </w:tcPr>
          <w:p w14:paraId="4FD22C68" w14:textId="77777777" w:rsidR="00F501CD" w:rsidRPr="000C42A9" w:rsidRDefault="00F501CD" w:rsidP="00516A90">
            <w:pPr>
              <w:jc w:val="center"/>
              <w:rPr>
                <w:rFonts w:cs="Times New Roman"/>
                <w:b/>
                <w:bCs/>
              </w:rPr>
            </w:pPr>
            <w:r w:rsidRPr="000C42A9">
              <w:rPr>
                <w:rFonts w:cs="Times New Roman"/>
                <w:b/>
                <w:bCs/>
              </w:rPr>
              <w:t>Tamaño</w:t>
            </w:r>
          </w:p>
        </w:tc>
        <w:tc>
          <w:tcPr>
            <w:tcW w:w="3406" w:type="dxa"/>
          </w:tcPr>
          <w:p w14:paraId="4CFE669A" w14:textId="77777777" w:rsidR="00F501CD" w:rsidRPr="000C42A9" w:rsidRDefault="00F501CD" w:rsidP="00516A90">
            <w:pPr>
              <w:jc w:val="center"/>
              <w:rPr>
                <w:rFonts w:cs="Times New Roman"/>
                <w:b/>
                <w:bCs/>
              </w:rPr>
            </w:pPr>
            <w:r w:rsidRPr="000C42A9">
              <w:rPr>
                <w:rFonts w:cs="Times New Roman"/>
                <w:b/>
                <w:bCs/>
              </w:rPr>
              <w:t>Descripción</w:t>
            </w:r>
          </w:p>
        </w:tc>
      </w:tr>
      <w:tr w:rsidR="00F501CD" w:rsidRPr="000C42A9" w14:paraId="4F6AD09A" w14:textId="77777777" w:rsidTr="00516A90">
        <w:tc>
          <w:tcPr>
            <w:tcW w:w="1527" w:type="dxa"/>
          </w:tcPr>
          <w:p w14:paraId="293EB90A" w14:textId="77777777" w:rsidR="00F501CD" w:rsidRPr="000C42A9" w:rsidRDefault="00F501CD" w:rsidP="00516A90">
            <w:pPr>
              <w:rPr>
                <w:rFonts w:cs="Times New Roman"/>
              </w:rPr>
            </w:pPr>
          </w:p>
        </w:tc>
        <w:tc>
          <w:tcPr>
            <w:tcW w:w="2209" w:type="dxa"/>
          </w:tcPr>
          <w:p w14:paraId="664D901E" w14:textId="77777777" w:rsidR="00F501CD" w:rsidRPr="000C42A9" w:rsidRDefault="00F501CD" w:rsidP="00516A90">
            <w:pPr>
              <w:jc w:val="center"/>
              <w:rPr>
                <w:rFonts w:cs="Times New Roman"/>
              </w:rPr>
            </w:pPr>
            <w:proofErr w:type="spellStart"/>
            <w:r w:rsidRPr="000C42A9">
              <w:rPr>
                <w:rFonts w:cs="Times New Roman"/>
              </w:rPr>
              <w:t>from_user</w:t>
            </w:r>
            <w:proofErr w:type="spellEnd"/>
          </w:p>
        </w:tc>
        <w:tc>
          <w:tcPr>
            <w:tcW w:w="1564" w:type="dxa"/>
          </w:tcPr>
          <w:p w14:paraId="489EC6C9" w14:textId="77777777" w:rsidR="00F501CD" w:rsidRPr="000C42A9" w:rsidRDefault="00F501CD" w:rsidP="00516A90">
            <w:pPr>
              <w:jc w:val="center"/>
              <w:rPr>
                <w:rFonts w:cs="Times New Roman"/>
              </w:rPr>
            </w:pPr>
            <w:r w:rsidRPr="000C42A9">
              <w:rPr>
                <w:rFonts w:cs="Times New Roman"/>
              </w:rPr>
              <w:t>Varchar2</w:t>
            </w:r>
          </w:p>
        </w:tc>
        <w:tc>
          <w:tcPr>
            <w:tcW w:w="1074" w:type="dxa"/>
          </w:tcPr>
          <w:p w14:paraId="0E3CD87A" w14:textId="77777777" w:rsidR="00F501CD" w:rsidRPr="000C42A9" w:rsidRDefault="00F501CD" w:rsidP="00516A90">
            <w:pPr>
              <w:jc w:val="center"/>
              <w:rPr>
                <w:rFonts w:cs="Times New Roman"/>
              </w:rPr>
            </w:pPr>
            <w:r w:rsidRPr="000C42A9">
              <w:rPr>
                <w:rFonts w:cs="Times New Roman"/>
              </w:rPr>
              <w:t>60</w:t>
            </w:r>
          </w:p>
        </w:tc>
        <w:tc>
          <w:tcPr>
            <w:tcW w:w="3406" w:type="dxa"/>
          </w:tcPr>
          <w:p w14:paraId="4F49706C" w14:textId="77777777" w:rsidR="00F501CD" w:rsidRPr="000C42A9" w:rsidRDefault="00F501CD" w:rsidP="00516A90">
            <w:pPr>
              <w:rPr>
                <w:rFonts w:cs="Times New Roman"/>
                <w:b/>
                <w:bCs/>
              </w:rPr>
            </w:pPr>
            <w:r w:rsidRPr="000C42A9">
              <w:rPr>
                <w:rFonts w:cs="Times New Roman"/>
              </w:rPr>
              <w:t>El nombre del usuario, tal como lo ha definido</w:t>
            </w:r>
          </w:p>
        </w:tc>
      </w:tr>
      <w:tr w:rsidR="00F501CD" w:rsidRPr="000C42A9" w14:paraId="65F13B99" w14:textId="77777777" w:rsidTr="00516A90">
        <w:tc>
          <w:tcPr>
            <w:tcW w:w="1527" w:type="dxa"/>
          </w:tcPr>
          <w:p w14:paraId="4FD176F7" w14:textId="77777777" w:rsidR="00F501CD" w:rsidRPr="000C42A9" w:rsidRDefault="00F501CD" w:rsidP="00516A90">
            <w:pPr>
              <w:rPr>
                <w:rFonts w:cs="Times New Roman"/>
                <w:b/>
                <w:bCs/>
              </w:rPr>
            </w:pPr>
          </w:p>
        </w:tc>
        <w:tc>
          <w:tcPr>
            <w:tcW w:w="2209" w:type="dxa"/>
          </w:tcPr>
          <w:p w14:paraId="31CDC576" w14:textId="77777777" w:rsidR="00F501CD" w:rsidRPr="000C42A9" w:rsidRDefault="00F501CD" w:rsidP="00516A90">
            <w:pPr>
              <w:jc w:val="center"/>
              <w:rPr>
                <w:rFonts w:cs="Times New Roman"/>
              </w:rPr>
            </w:pPr>
            <w:proofErr w:type="spellStart"/>
            <w:r w:rsidRPr="000C42A9">
              <w:rPr>
                <w:rFonts w:cs="Times New Roman"/>
              </w:rPr>
              <w:t>user_lang</w:t>
            </w:r>
            <w:proofErr w:type="spellEnd"/>
          </w:p>
        </w:tc>
        <w:tc>
          <w:tcPr>
            <w:tcW w:w="1564" w:type="dxa"/>
          </w:tcPr>
          <w:p w14:paraId="3E1D10A4" w14:textId="77777777" w:rsidR="00F501CD" w:rsidRPr="000C42A9" w:rsidRDefault="00F501CD" w:rsidP="00516A90">
            <w:pPr>
              <w:jc w:val="center"/>
              <w:rPr>
                <w:rFonts w:cs="Times New Roman"/>
              </w:rPr>
            </w:pPr>
            <w:r w:rsidRPr="000C42A9">
              <w:rPr>
                <w:rFonts w:cs="Times New Roman"/>
              </w:rPr>
              <w:t>Varchar2</w:t>
            </w:r>
          </w:p>
        </w:tc>
        <w:tc>
          <w:tcPr>
            <w:tcW w:w="1074" w:type="dxa"/>
          </w:tcPr>
          <w:p w14:paraId="7C143612" w14:textId="77777777" w:rsidR="00F501CD" w:rsidRPr="000C42A9" w:rsidRDefault="00F501CD" w:rsidP="00516A90">
            <w:pPr>
              <w:jc w:val="center"/>
              <w:rPr>
                <w:rFonts w:cs="Times New Roman"/>
              </w:rPr>
            </w:pPr>
            <w:r w:rsidRPr="000C42A9">
              <w:rPr>
                <w:rFonts w:cs="Times New Roman"/>
              </w:rPr>
              <w:t>4</w:t>
            </w:r>
          </w:p>
        </w:tc>
        <w:tc>
          <w:tcPr>
            <w:tcW w:w="3406" w:type="dxa"/>
          </w:tcPr>
          <w:p w14:paraId="2E6B5038" w14:textId="77777777" w:rsidR="00F501CD" w:rsidRPr="000C42A9" w:rsidRDefault="00F501CD" w:rsidP="00516A90">
            <w:pPr>
              <w:rPr>
                <w:rFonts w:cs="Times New Roman"/>
                <w:b/>
                <w:bCs/>
              </w:rPr>
            </w:pPr>
            <w:r w:rsidRPr="000C42A9">
              <w:rPr>
                <w:rFonts w:cs="Times New Roman"/>
              </w:rPr>
              <w:t>Idioma con el que el usuario configuró su cuenta.</w:t>
            </w:r>
          </w:p>
        </w:tc>
      </w:tr>
      <w:tr w:rsidR="00F501CD" w:rsidRPr="000C42A9" w14:paraId="77CD6E9F" w14:textId="77777777" w:rsidTr="00516A90">
        <w:tc>
          <w:tcPr>
            <w:tcW w:w="1527" w:type="dxa"/>
          </w:tcPr>
          <w:p w14:paraId="728852D1" w14:textId="77777777" w:rsidR="00F501CD" w:rsidRPr="000C42A9" w:rsidRDefault="00F501CD" w:rsidP="00516A90">
            <w:pPr>
              <w:rPr>
                <w:rFonts w:cs="Times New Roman"/>
                <w:b/>
                <w:bCs/>
              </w:rPr>
            </w:pPr>
            <w:r w:rsidRPr="000C42A9">
              <w:rPr>
                <w:rFonts w:cs="Times New Roman"/>
              </w:rPr>
              <w:t>Llave primaria</w:t>
            </w:r>
          </w:p>
        </w:tc>
        <w:tc>
          <w:tcPr>
            <w:tcW w:w="2209" w:type="dxa"/>
          </w:tcPr>
          <w:p w14:paraId="72DE0DE4" w14:textId="77777777" w:rsidR="00F501CD" w:rsidRPr="000C42A9" w:rsidRDefault="00F501CD" w:rsidP="00516A90">
            <w:pPr>
              <w:jc w:val="center"/>
              <w:rPr>
                <w:rFonts w:cs="Times New Roman"/>
              </w:rPr>
            </w:pPr>
            <w:proofErr w:type="spellStart"/>
            <w:r w:rsidRPr="000C42A9">
              <w:rPr>
                <w:rFonts w:cs="Times New Roman"/>
              </w:rPr>
              <w:t>from_user_id_str</w:t>
            </w:r>
            <w:proofErr w:type="spellEnd"/>
          </w:p>
        </w:tc>
        <w:tc>
          <w:tcPr>
            <w:tcW w:w="1564" w:type="dxa"/>
          </w:tcPr>
          <w:p w14:paraId="4BC7C84E" w14:textId="77777777" w:rsidR="00F501CD" w:rsidRPr="000C42A9" w:rsidRDefault="00F501CD" w:rsidP="00516A90">
            <w:pPr>
              <w:jc w:val="center"/>
              <w:rPr>
                <w:rFonts w:cs="Times New Roman"/>
              </w:rPr>
            </w:pPr>
            <w:proofErr w:type="spellStart"/>
            <w:r>
              <w:rPr>
                <w:rFonts w:cs="Times New Roman"/>
              </w:rPr>
              <w:t>Numeric</w:t>
            </w:r>
            <w:proofErr w:type="spellEnd"/>
          </w:p>
        </w:tc>
        <w:tc>
          <w:tcPr>
            <w:tcW w:w="1074" w:type="dxa"/>
          </w:tcPr>
          <w:p w14:paraId="4A5C4881" w14:textId="77777777" w:rsidR="00F501CD" w:rsidRPr="000C42A9" w:rsidRDefault="00F501CD" w:rsidP="00516A90">
            <w:pPr>
              <w:jc w:val="center"/>
              <w:rPr>
                <w:rFonts w:cs="Times New Roman"/>
              </w:rPr>
            </w:pPr>
            <w:r w:rsidRPr="000C42A9">
              <w:rPr>
                <w:rFonts w:cs="Times New Roman"/>
              </w:rPr>
              <w:t>60</w:t>
            </w:r>
          </w:p>
        </w:tc>
        <w:tc>
          <w:tcPr>
            <w:tcW w:w="3406" w:type="dxa"/>
          </w:tcPr>
          <w:p w14:paraId="5156537B" w14:textId="77777777" w:rsidR="00F501CD" w:rsidRPr="000C42A9" w:rsidRDefault="00F501CD" w:rsidP="00516A90">
            <w:pPr>
              <w:rPr>
                <w:rFonts w:cs="Times New Roman"/>
                <w:b/>
                <w:bCs/>
              </w:rPr>
            </w:pPr>
            <w:r w:rsidRPr="000C42A9">
              <w:rPr>
                <w:rFonts w:cs="Times New Roman"/>
              </w:rPr>
              <w:t>La cadena representa al identificador único para este usuario.</w:t>
            </w:r>
          </w:p>
        </w:tc>
      </w:tr>
      <w:tr w:rsidR="00F501CD" w:rsidRPr="000C42A9" w14:paraId="4A667937" w14:textId="77777777" w:rsidTr="00516A90">
        <w:tc>
          <w:tcPr>
            <w:tcW w:w="1527" w:type="dxa"/>
          </w:tcPr>
          <w:p w14:paraId="1F19BAE8" w14:textId="77777777" w:rsidR="00F501CD" w:rsidRPr="000C42A9" w:rsidRDefault="00F501CD" w:rsidP="00516A90">
            <w:pPr>
              <w:rPr>
                <w:rFonts w:cs="Times New Roman"/>
                <w:b/>
                <w:bCs/>
              </w:rPr>
            </w:pPr>
          </w:p>
        </w:tc>
        <w:tc>
          <w:tcPr>
            <w:tcW w:w="2209" w:type="dxa"/>
          </w:tcPr>
          <w:p w14:paraId="3924148C" w14:textId="77777777" w:rsidR="00F501CD" w:rsidRPr="000C42A9" w:rsidRDefault="00F501CD" w:rsidP="00516A90">
            <w:pPr>
              <w:jc w:val="center"/>
              <w:rPr>
                <w:rFonts w:cs="Times New Roman"/>
              </w:rPr>
            </w:pPr>
            <w:proofErr w:type="spellStart"/>
            <w:r w:rsidRPr="000C42A9">
              <w:rPr>
                <w:rFonts w:cs="Times New Roman"/>
                <w:color w:val="000000"/>
                <w:sz w:val="23"/>
                <w:szCs w:val="23"/>
              </w:rPr>
              <w:t>profile_image_url</w:t>
            </w:r>
            <w:proofErr w:type="spellEnd"/>
          </w:p>
        </w:tc>
        <w:tc>
          <w:tcPr>
            <w:tcW w:w="1564" w:type="dxa"/>
          </w:tcPr>
          <w:p w14:paraId="38351687" w14:textId="77777777" w:rsidR="00F501CD" w:rsidRPr="000C42A9" w:rsidRDefault="00F501CD" w:rsidP="00516A90">
            <w:pPr>
              <w:jc w:val="center"/>
              <w:rPr>
                <w:rFonts w:cs="Times New Roman"/>
              </w:rPr>
            </w:pPr>
            <w:r w:rsidRPr="000C42A9">
              <w:rPr>
                <w:rFonts w:cs="Times New Roman"/>
              </w:rPr>
              <w:t>Varchar2</w:t>
            </w:r>
          </w:p>
        </w:tc>
        <w:tc>
          <w:tcPr>
            <w:tcW w:w="1074" w:type="dxa"/>
          </w:tcPr>
          <w:p w14:paraId="67AE0073" w14:textId="77777777" w:rsidR="00F501CD" w:rsidRPr="000C42A9" w:rsidRDefault="00F501CD" w:rsidP="00516A90">
            <w:pPr>
              <w:jc w:val="center"/>
              <w:rPr>
                <w:rFonts w:cs="Times New Roman"/>
              </w:rPr>
            </w:pPr>
            <w:r w:rsidRPr="000C42A9">
              <w:rPr>
                <w:rFonts w:cs="Times New Roman"/>
              </w:rPr>
              <w:t>60</w:t>
            </w:r>
          </w:p>
        </w:tc>
        <w:tc>
          <w:tcPr>
            <w:tcW w:w="3406" w:type="dxa"/>
          </w:tcPr>
          <w:p w14:paraId="19541997" w14:textId="77777777" w:rsidR="00F501CD" w:rsidRPr="000C42A9" w:rsidRDefault="00F501CD" w:rsidP="00516A90">
            <w:pPr>
              <w:spacing w:line="256" w:lineRule="auto"/>
              <w:rPr>
                <w:rFonts w:cs="Times New Roman"/>
              </w:rPr>
            </w:pPr>
            <w:r w:rsidRPr="000C42A9">
              <w:rPr>
                <w:rFonts w:cs="Times New Roman"/>
              </w:rPr>
              <w:t>URL que apunta a la imagen de perfil del usuario.</w:t>
            </w:r>
          </w:p>
        </w:tc>
      </w:tr>
      <w:tr w:rsidR="00F501CD" w:rsidRPr="000C42A9" w14:paraId="07C0824C" w14:textId="77777777" w:rsidTr="00516A90">
        <w:tc>
          <w:tcPr>
            <w:tcW w:w="1527" w:type="dxa"/>
          </w:tcPr>
          <w:p w14:paraId="58451822" w14:textId="77777777" w:rsidR="00F501CD" w:rsidRPr="000C42A9" w:rsidRDefault="00F501CD" w:rsidP="00516A90">
            <w:pPr>
              <w:rPr>
                <w:rFonts w:cs="Times New Roman"/>
                <w:b/>
                <w:bCs/>
              </w:rPr>
            </w:pPr>
          </w:p>
        </w:tc>
        <w:tc>
          <w:tcPr>
            <w:tcW w:w="2209" w:type="dxa"/>
          </w:tcPr>
          <w:p w14:paraId="6DBBB26E" w14:textId="77777777" w:rsidR="00F501CD" w:rsidRPr="000C42A9" w:rsidRDefault="00F501CD" w:rsidP="00516A90">
            <w:pPr>
              <w:jc w:val="center"/>
              <w:rPr>
                <w:rFonts w:cs="Times New Roman"/>
              </w:rPr>
            </w:pPr>
            <w:proofErr w:type="spellStart"/>
            <w:r w:rsidRPr="000C42A9">
              <w:rPr>
                <w:rFonts w:cs="Times New Roman"/>
                <w:color w:val="000000"/>
                <w:sz w:val="23"/>
                <w:szCs w:val="23"/>
              </w:rPr>
              <w:t>user_followers_count</w:t>
            </w:r>
            <w:proofErr w:type="spellEnd"/>
          </w:p>
        </w:tc>
        <w:tc>
          <w:tcPr>
            <w:tcW w:w="1564" w:type="dxa"/>
          </w:tcPr>
          <w:p w14:paraId="54B91D3F" w14:textId="77777777" w:rsidR="00F501CD" w:rsidRPr="000C42A9" w:rsidRDefault="00F501CD" w:rsidP="00516A90">
            <w:pPr>
              <w:jc w:val="center"/>
              <w:rPr>
                <w:rFonts w:cs="Times New Roman"/>
              </w:rPr>
            </w:pPr>
            <w:proofErr w:type="spellStart"/>
            <w:r w:rsidRPr="000C42A9">
              <w:rPr>
                <w:rFonts w:cs="Times New Roman"/>
              </w:rPr>
              <w:t>Num</w:t>
            </w:r>
            <w:r>
              <w:rPr>
                <w:rFonts w:cs="Times New Roman"/>
              </w:rPr>
              <w:t>eric</w:t>
            </w:r>
            <w:proofErr w:type="spellEnd"/>
          </w:p>
        </w:tc>
        <w:tc>
          <w:tcPr>
            <w:tcW w:w="1074" w:type="dxa"/>
          </w:tcPr>
          <w:p w14:paraId="5CA3DA51" w14:textId="77777777" w:rsidR="00F501CD" w:rsidRPr="000C42A9" w:rsidRDefault="00F501CD" w:rsidP="00516A90">
            <w:pPr>
              <w:jc w:val="center"/>
              <w:rPr>
                <w:rFonts w:cs="Times New Roman"/>
              </w:rPr>
            </w:pPr>
            <w:r w:rsidRPr="000C42A9">
              <w:rPr>
                <w:rFonts w:cs="Times New Roman"/>
              </w:rPr>
              <w:t>1000</w:t>
            </w:r>
          </w:p>
        </w:tc>
        <w:tc>
          <w:tcPr>
            <w:tcW w:w="3406" w:type="dxa"/>
          </w:tcPr>
          <w:p w14:paraId="14FB4CDD" w14:textId="77777777" w:rsidR="00F501CD" w:rsidRPr="000C42A9" w:rsidRDefault="00F501CD" w:rsidP="00516A90">
            <w:pPr>
              <w:rPr>
                <w:rFonts w:cs="Times New Roman"/>
                <w:b/>
                <w:bCs/>
              </w:rPr>
            </w:pPr>
            <w:r w:rsidRPr="000C42A9">
              <w:rPr>
                <w:rFonts w:cs="Times New Roman"/>
              </w:rPr>
              <w:t>El número de seguidores que esta cuenta tiene actualmente. Bajo ciertas condiciones de coacción, este campo indicará temporalmente "0".</w:t>
            </w:r>
          </w:p>
        </w:tc>
      </w:tr>
      <w:tr w:rsidR="00F501CD" w:rsidRPr="000C42A9" w14:paraId="70A2EA8D" w14:textId="77777777" w:rsidTr="00516A90">
        <w:tc>
          <w:tcPr>
            <w:tcW w:w="1527" w:type="dxa"/>
          </w:tcPr>
          <w:p w14:paraId="7F534013" w14:textId="77777777" w:rsidR="00F501CD" w:rsidRPr="000C42A9" w:rsidRDefault="00F501CD" w:rsidP="00516A90">
            <w:pPr>
              <w:rPr>
                <w:rFonts w:cs="Times New Roman"/>
                <w:b/>
                <w:bCs/>
              </w:rPr>
            </w:pPr>
          </w:p>
        </w:tc>
        <w:tc>
          <w:tcPr>
            <w:tcW w:w="2209" w:type="dxa"/>
          </w:tcPr>
          <w:p w14:paraId="37CE0806" w14:textId="77777777" w:rsidR="00F501CD" w:rsidRPr="000C42A9" w:rsidRDefault="00F501CD" w:rsidP="00516A90">
            <w:pPr>
              <w:jc w:val="center"/>
              <w:rPr>
                <w:rFonts w:cs="Times New Roman"/>
              </w:rPr>
            </w:pPr>
            <w:proofErr w:type="spellStart"/>
            <w:r w:rsidRPr="000C42A9">
              <w:rPr>
                <w:rFonts w:cs="Times New Roman"/>
                <w:color w:val="000000"/>
                <w:sz w:val="23"/>
                <w:szCs w:val="23"/>
              </w:rPr>
              <w:t>user_friends_count</w:t>
            </w:r>
            <w:proofErr w:type="spellEnd"/>
          </w:p>
        </w:tc>
        <w:tc>
          <w:tcPr>
            <w:tcW w:w="1564" w:type="dxa"/>
          </w:tcPr>
          <w:p w14:paraId="7616900A" w14:textId="77777777" w:rsidR="00F501CD" w:rsidRPr="000C42A9" w:rsidRDefault="00F501CD" w:rsidP="00516A90">
            <w:pPr>
              <w:jc w:val="center"/>
              <w:rPr>
                <w:rFonts w:cs="Times New Roman"/>
              </w:rPr>
            </w:pPr>
            <w:proofErr w:type="spellStart"/>
            <w:r w:rsidRPr="000C42A9">
              <w:rPr>
                <w:rFonts w:cs="Times New Roman"/>
              </w:rPr>
              <w:t>Num</w:t>
            </w:r>
            <w:r>
              <w:rPr>
                <w:rFonts w:cs="Times New Roman"/>
              </w:rPr>
              <w:t>eric</w:t>
            </w:r>
            <w:proofErr w:type="spellEnd"/>
          </w:p>
        </w:tc>
        <w:tc>
          <w:tcPr>
            <w:tcW w:w="1074" w:type="dxa"/>
          </w:tcPr>
          <w:p w14:paraId="5AA0C2DF" w14:textId="77777777" w:rsidR="00F501CD" w:rsidRPr="000C42A9" w:rsidRDefault="00F501CD" w:rsidP="00516A90">
            <w:pPr>
              <w:jc w:val="center"/>
              <w:rPr>
                <w:rFonts w:cs="Times New Roman"/>
              </w:rPr>
            </w:pPr>
            <w:r w:rsidRPr="000C42A9">
              <w:rPr>
                <w:rFonts w:cs="Times New Roman"/>
              </w:rPr>
              <w:t>1000</w:t>
            </w:r>
          </w:p>
        </w:tc>
        <w:tc>
          <w:tcPr>
            <w:tcW w:w="3406" w:type="dxa"/>
          </w:tcPr>
          <w:p w14:paraId="6460CCEF" w14:textId="77777777" w:rsidR="00F501CD" w:rsidRPr="000C42A9" w:rsidRDefault="00F501CD" w:rsidP="00516A90">
            <w:pPr>
              <w:rPr>
                <w:rFonts w:cs="Times New Roman"/>
                <w:b/>
                <w:bCs/>
              </w:rPr>
            </w:pPr>
            <w:r w:rsidRPr="000C42A9">
              <w:rPr>
                <w:rFonts w:cs="Times New Roman"/>
              </w:rPr>
              <w:t xml:space="preserve">El número de usuarios que esta cuenta está siguiendo (también conocido como sus "seguidores"). </w:t>
            </w:r>
          </w:p>
        </w:tc>
      </w:tr>
      <w:tr w:rsidR="00F501CD" w:rsidRPr="000C42A9" w14:paraId="6DE8F033" w14:textId="77777777" w:rsidTr="00516A90">
        <w:tc>
          <w:tcPr>
            <w:tcW w:w="1527" w:type="dxa"/>
          </w:tcPr>
          <w:p w14:paraId="350D1B7C" w14:textId="77777777" w:rsidR="00F501CD" w:rsidRPr="000C42A9" w:rsidRDefault="00F501CD" w:rsidP="00516A90">
            <w:pPr>
              <w:rPr>
                <w:rFonts w:cs="Times New Roman"/>
                <w:b/>
                <w:bCs/>
              </w:rPr>
            </w:pPr>
          </w:p>
        </w:tc>
        <w:tc>
          <w:tcPr>
            <w:tcW w:w="2209" w:type="dxa"/>
          </w:tcPr>
          <w:p w14:paraId="52E42C0D" w14:textId="77777777" w:rsidR="00F501CD" w:rsidRPr="000C42A9" w:rsidRDefault="00F501CD" w:rsidP="00516A90">
            <w:pPr>
              <w:jc w:val="center"/>
              <w:rPr>
                <w:rFonts w:cs="Times New Roman"/>
                <w:color w:val="000000"/>
                <w:sz w:val="23"/>
                <w:szCs w:val="23"/>
              </w:rPr>
            </w:pPr>
            <w:proofErr w:type="spellStart"/>
            <w:r w:rsidRPr="000C42A9">
              <w:rPr>
                <w:rFonts w:cs="Times New Roman"/>
                <w:color w:val="000000"/>
                <w:sz w:val="23"/>
                <w:szCs w:val="23"/>
              </w:rPr>
              <w:t>user_location</w:t>
            </w:r>
            <w:proofErr w:type="spellEnd"/>
          </w:p>
        </w:tc>
        <w:tc>
          <w:tcPr>
            <w:tcW w:w="1564" w:type="dxa"/>
          </w:tcPr>
          <w:p w14:paraId="167ADDEB" w14:textId="77777777" w:rsidR="00F501CD" w:rsidRPr="000C42A9" w:rsidRDefault="00F501CD" w:rsidP="00516A90">
            <w:pPr>
              <w:jc w:val="center"/>
              <w:rPr>
                <w:rFonts w:cs="Times New Roman"/>
              </w:rPr>
            </w:pPr>
            <w:r w:rsidRPr="000C42A9">
              <w:rPr>
                <w:rFonts w:cs="Times New Roman"/>
              </w:rPr>
              <w:t>Varchar2</w:t>
            </w:r>
          </w:p>
        </w:tc>
        <w:tc>
          <w:tcPr>
            <w:tcW w:w="1074" w:type="dxa"/>
          </w:tcPr>
          <w:p w14:paraId="02A04921" w14:textId="77777777" w:rsidR="00F501CD" w:rsidRPr="000C42A9" w:rsidRDefault="00F501CD" w:rsidP="00516A90">
            <w:pPr>
              <w:jc w:val="center"/>
              <w:rPr>
                <w:rFonts w:cs="Times New Roman"/>
              </w:rPr>
            </w:pPr>
            <w:r w:rsidRPr="000C42A9">
              <w:rPr>
                <w:rFonts w:cs="Times New Roman"/>
              </w:rPr>
              <w:t>60</w:t>
            </w:r>
          </w:p>
        </w:tc>
        <w:tc>
          <w:tcPr>
            <w:tcW w:w="3406" w:type="dxa"/>
          </w:tcPr>
          <w:p w14:paraId="5A2238C6" w14:textId="77777777" w:rsidR="00F501CD" w:rsidRPr="000C42A9" w:rsidRDefault="00F501CD" w:rsidP="00516A90">
            <w:pPr>
              <w:rPr>
                <w:rFonts w:cs="Times New Roman"/>
                <w:b/>
                <w:bCs/>
              </w:rPr>
            </w:pPr>
            <w:r w:rsidRPr="000C42A9">
              <w:rPr>
                <w:rFonts w:cs="Times New Roman"/>
              </w:rPr>
              <w:t>Puede ser nulo. La ubicación definida por el usuario en el perfil de su cuenta.</w:t>
            </w:r>
          </w:p>
        </w:tc>
      </w:tr>
    </w:tbl>
    <w:p w14:paraId="1C53D76E" w14:textId="77777777" w:rsidR="00F501CD" w:rsidRPr="000C42A9" w:rsidRDefault="00F501CD" w:rsidP="00F501CD">
      <w:pPr>
        <w:rPr>
          <w:rFonts w:cs="Times New Roman"/>
          <w:b/>
          <w:bCs/>
        </w:rPr>
      </w:pPr>
    </w:p>
    <w:p w14:paraId="577C5706" w14:textId="77777777" w:rsidR="00F501CD" w:rsidRPr="000C42A9" w:rsidRDefault="00F501CD" w:rsidP="00F501CD">
      <w:pPr>
        <w:rPr>
          <w:rFonts w:cs="Times New Roman"/>
          <w:b/>
          <w:bCs/>
        </w:rPr>
      </w:pPr>
    </w:p>
    <w:tbl>
      <w:tblPr>
        <w:tblStyle w:val="Tablaconcuadrcula"/>
        <w:tblW w:w="9780" w:type="dxa"/>
        <w:tblInd w:w="-571" w:type="dxa"/>
        <w:tblLook w:val="04A0" w:firstRow="1" w:lastRow="0" w:firstColumn="1" w:lastColumn="0" w:noHBand="0" w:noVBand="1"/>
      </w:tblPr>
      <w:tblGrid>
        <w:gridCol w:w="1632"/>
        <w:gridCol w:w="1877"/>
        <w:gridCol w:w="1656"/>
        <w:gridCol w:w="1070"/>
        <w:gridCol w:w="3545"/>
      </w:tblGrid>
      <w:tr w:rsidR="00F501CD" w:rsidRPr="000C42A9" w14:paraId="61252C71" w14:textId="77777777" w:rsidTr="00516A90">
        <w:tc>
          <w:tcPr>
            <w:tcW w:w="9780" w:type="dxa"/>
            <w:gridSpan w:val="5"/>
          </w:tcPr>
          <w:p w14:paraId="582366A2" w14:textId="77777777" w:rsidR="00F501CD" w:rsidRPr="000C42A9" w:rsidRDefault="00F501CD" w:rsidP="00516A90">
            <w:pPr>
              <w:jc w:val="center"/>
              <w:rPr>
                <w:rFonts w:cs="Times New Roman"/>
                <w:b/>
                <w:bCs/>
              </w:rPr>
            </w:pPr>
            <w:r w:rsidRPr="000C42A9">
              <w:rPr>
                <w:rFonts w:cs="Times New Roman"/>
                <w:b/>
                <w:bCs/>
              </w:rPr>
              <w:t>URL</w:t>
            </w:r>
          </w:p>
        </w:tc>
      </w:tr>
      <w:tr w:rsidR="00F501CD" w:rsidRPr="000C42A9" w14:paraId="1C77B6AE" w14:textId="77777777" w:rsidTr="00516A90">
        <w:tc>
          <w:tcPr>
            <w:tcW w:w="1632" w:type="dxa"/>
          </w:tcPr>
          <w:p w14:paraId="6A26D1DA" w14:textId="77777777" w:rsidR="00F501CD" w:rsidRPr="000C42A9" w:rsidRDefault="00F501CD" w:rsidP="00516A90">
            <w:pPr>
              <w:jc w:val="center"/>
              <w:rPr>
                <w:rFonts w:cs="Times New Roman"/>
                <w:b/>
                <w:bCs/>
              </w:rPr>
            </w:pPr>
            <w:r w:rsidRPr="000C42A9">
              <w:rPr>
                <w:rFonts w:cs="Times New Roman"/>
                <w:b/>
                <w:bCs/>
              </w:rPr>
              <w:t>PK/FK</w:t>
            </w:r>
          </w:p>
        </w:tc>
        <w:tc>
          <w:tcPr>
            <w:tcW w:w="1877" w:type="dxa"/>
          </w:tcPr>
          <w:p w14:paraId="6E4D7A20" w14:textId="77777777" w:rsidR="00F501CD" w:rsidRPr="000C42A9" w:rsidRDefault="00F501CD" w:rsidP="00516A90">
            <w:pPr>
              <w:jc w:val="center"/>
              <w:rPr>
                <w:rFonts w:cs="Times New Roman"/>
                <w:b/>
                <w:bCs/>
              </w:rPr>
            </w:pPr>
            <w:r w:rsidRPr="000C42A9">
              <w:rPr>
                <w:rFonts w:cs="Times New Roman"/>
                <w:b/>
                <w:bCs/>
              </w:rPr>
              <w:t>Atributo</w:t>
            </w:r>
          </w:p>
        </w:tc>
        <w:tc>
          <w:tcPr>
            <w:tcW w:w="1656" w:type="dxa"/>
          </w:tcPr>
          <w:p w14:paraId="2D5306FA" w14:textId="77777777" w:rsidR="00F501CD" w:rsidRPr="000C42A9" w:rsidRDefault="00F501CD" w:rsidP="00516A90">
            <w:pPr>
              <w:jc w:val="center"/>
              <w:rPr>
                <w:rFonts w:cs="Times New Roman"/>
                <w:b/>
                <w:bCs/>
              </w:rPr>
            </w:pPr>
            <w:r w:rsidRPr="000C42A9">
              <w:rPr>
                <w:rFonts w:cs="Times New Roman"/>
                <w:b/>
                <w:bCs/>
              </w:rPr>
              <w:t>Tipo de dato</w:t>
            </w:r>
          </w:p>
        </w:tc>
        <w:tc>
          <w:tcPr>
            <w:tcW w:w="1070" w:type="dxa"/>
          </w:tcPr>
          <w:p w14:paraId="653F6748" w14:textId="77777777" w:rsidR="00F501CD" w:rsidRPr="000C42A9" w:rsidRDefault="00F501CD" w:rsidP="00516A90">
            <w:pPr>
              <w:jc w:val="center"/>
              <w:rPr>
                <w:rFonts w:cs="Times New Roman"/>
                <w:b/>
                <w:bCs/>
              </w:rPr>
            </w:pPr>
            <w:r w:rsidRPr="000C42A9">
              <w:rPr>
                <w:rFonts w:cs="Times New Roman"/>
                <w:b/>
                <w:bCs/>
              </w:rPr>
              <w:t>Tamaño</w:t>
            </w:r>
          </w:p>
        </w:tc>
        <w:tc>
          <w:tcPr>
            <w:tcW w:w="3545" w:type="dxa"/>
          </w:tcPr>
          <w:p w14:paraId="4C6A136A" w14:textId="77777777" w:rsidR="00F501CD" w:rsidRPr="000C42A9" w:rsidRDefault="00F501CD" w:rsidP="00516A90">
            <w:pPr>
              <w:jc w:val="center"/>
              <w:rPr>
                <w:rFonts w:cs="Times New Roman"/>
                <w:b/>
                <w:bCs/>
              </w:rPr>
            </w:pPr>
            <w:r w:rsidRPr="000C42A9">
              <w:rPr>
                <w:rFonts w:cs="Times New Roman"/>
                <w:b/>
                <w:bCs/>
              </w:rPr>
              <w:t>Descripción</w:t>
            </w:r>
          </w:p>
        </w:tc>
      </w:tr>
      <w:tr w:rsidR="00F501CD" w:rsidRPr="000C42A9" w14:paraId="7C63D3A7" w14:textId="77777777" w:rsidTr="00516A90">
        <w:tc>
          <w:tcPr>
            <w:tcW w:w="1632" w:type="dxa"/>
          </w:tcPr>
          <w:p w14:paraId="37A7FDA3" w14:textId="77777777" w:rsidR="00F501CD" w:rsidRPr="000C42A9" w:rsidRDefault="00F501CD" w:rsidP="00516A90">
            <w:pPr>
              <w:rPr>
                <w:rFonts w:cs="Times New Roman"/>
              </w:rPr>
            </w:pPr>
            <w:r w:rsidRPr="000C42A9">
              <w:rPr>
                <w:rFonts w:cs="Times New Roman"/>
              </w:rPr>
              <w:t>Llave primaria</w:t>
            </w:r>
          </w:p>
        </w:tc>
        <w:tc>
          <w:tcPr>
            <w:tcW w:w="1877" w:type="dxa"/>
          </w:tcPr>
          <w:p w14:paraId="42BA3A8B" w14:textId="77777777" w:rsidR="00F501CD" w:rsidRPr="000C42A9" w:rsidRDefault="00F501CD" w:rsidP="00516A90">
            <w:pPr>
              <w:jc w:val="center"/>
              <w:rPr>
                <w:rFonts w:cs="Times New Roman"/>
              </w:rPr>
            </w:pPr>
            <w:proofErr w:type="spellStart"/>
            <w:r w:rsidRPr="000C42A9">
              <w:rPr>
                <w:rFonts w:cs="Times New Roman"/>
              </w:rPr>
              <w:t>url_id</w:t>
            </w:r>
            <w:proofErr w:type="spellEnd"/>
          </w:p>
        </w:tc>
        <w:tc>
          <w:tcPr>
            <w:tcW w:w="1656" w:type="dxa"/>
          </w:tcPr>
          <w:p w14:paraId="7D64C8A6" w14:textId="77777777" w:rsidR="00F501CD" w:rsidRPr="000C42A9" w:rsidRDefault="00F501CD" w:rsidP="00516A90">
            <w:pPr>
              <w:jc w:val="center"/>
              <w:rPr>
                <w:rFonts w:cs="Times New Roman"/>
              </w:rPr>
            </w:pPr>
            <w:proofErr w:type="spellStart"/>
            <w:r w:rsidRPr="000C42A9">
              <w:rPr>
                <w:rFonts w:cs="Times New Roman"/>
              </w:rPr>
              <w:t>Numeric</w:t>
            </w:r>
            <w:proofErr w:type="spellEnd"/>
          </w:p>
        </w:tc>
        <w:tc>
          <w:tcPr>
            <w:tcW w:w="1070" w:type="dxa"/>
          </w:tcPr>
          <w:p w14:paraId="1E728690" w14:textId="77777777" w:rsidR="00F501CD" w:rsidRPr="000C42A9" w:rsidRDefault="00F501CD" w:rsidP="00516A90">
            <w:pPr>
              <w:jc w:val="center"/>
              <w:rPr>
                <w:rFonts w:cs="Times New Roman"/>
              </w:rPr>
            </w:pPr>
            <w:r w:rsidRPr="000C42A9">
              <w:rPr>
                <w:rFonts w:cs="Times New Roman"/>
              </w:rPr>
              <w:t>20</w:t>
            </w:r>
          </w:p>
        </w:tc>
        <w:tc>
          <w:tcPr>
            <w:tcW w:w="3545" w:type="dxa"/>
          </w:tcPr>
          <w:p w14:paraId="2AA0F856" w14:textId="77777777" w:rsidR="00F501CD" w:rsidRPr="000C42A9" w:rsidRDefault="00F501CD" w:rsidP="00516A90">
            <w:pPr>
              <w:rPr>
                <w:rFonts w:cs="Times New Roman"/>
              </w:rPr>
            </w:pPr>
            <w:r w:rsidRPr="000C42A9">
              <w:rPr>
                <w:rFonts w:cs="Times New Roman"/>
              </w:rPr>
              <w:t>Código con el que se identifica la tabla URL</w:t>
            </w:r>
          </w:p>
        </w:tc>
      </w:tr>
      <w:tr w:rsidR="00F501CD" w:rsidRPr="000C42A9" w14:paraId="42B37BBB" w14:textId="77777777" w:rsidTr="00516A90">
        <w:tc>
          <w:tcPr>
            <w:tcW w:w="1632" w:type="dxa"/>
          </w:tcPr>
          <w:p w14:paraId="1CBBBAC3" w14:textId="77777777" w:rsidR="00F501CD" w:rsidRPr="000C42A9" w:rsidRDefault="00F501CD" w:rsidP="00516A90">
            <w:pPr>
              <w:rPr>
                <w:rFonts w:cs="Times New Roman"/>
              </w:rPr>
            </w:pPr>
            <w:r w:rsidRPr="000C42A9">
              <w:rPr>
                <w:rFonts w:cs="Times New Roman"/>
              </w:rPr>
              <w:t>Llave foránea</w:t>
            </w:r>
          </w:p>
        </w:tc>
        <w:tc>
          <w:tcPr>
            <w:tcW w:w="1877" w:type="dxa"/>
          </w:tcPr>
          <w:p w14:paraId="68F87F83" w14:textId="000CC604" w:rsidR="00F501CD" w:rsidRPr="000C42A9" w:rsidRDefault="00F501CD" w:rsidP="00516A90">
            <w:pPr>
              <w:jc w:val="center"/>
              <w:rPr>
                <w:rFonts w:cs="Times New Roman"/>
              </w:rPr>
            </w:pPr>
            <w:r w:rsidRPr="000C42A9">
              <w:rPr>
                <w:rFonts w:cs="Times New Roman"/>
              </w:rPr>
              <w:t>Id_str</w:t>
            </w:r>
            <w:r w:rsidR="00054176">
              <w:rPr>
                <w:rFonts w:cs="Times New Roman"/>
              </w:rPr>
              <w:t>4</w:t>
            </w:r>
          </w:p>
        </w:tc>
        <w:tc>
          <w:tcPr>
            <w:tcW w:w="1656" w:type="dxa"/>
          </w:tcPr>
          <w:p w14:paraId="2040B908" w14:textId="77777777" w:rsidR="00F501CD" w:rsidRPr="000C42A9" w:rsidRDefault="00F501CD" w:rsidP="00516A90">
            <w:pPr>
              <w:jc w:val="center"/>
              <w:rPr>
                <w:rFonts w:cs="Times New Roman"/>
              </w:rPr>
            </w:pPr>
            <w:proofErr w:type="spellStart"/>
            <w:r w:rsidRPr="000C42A9">
              <w:rPr>
                <w:rFonts w:cs="Times New Roman"/>
              </w:rPr>
              <w:t>Numeric</w:t>
            </w:r>
            <w:proofErr w:type="spellEnd"/>
          </w:p>
        </w:tc>
        <w:tc>
          <w:tcPr>
            <w:tcW w:w="1070" w:type="dxa"/>
          </w:tcPr>
          <w:p w14:paraId="6E0725B8" w14:textId="77777777" w:rsidR="00F501CD" w:rsidRPr="000C42A9" w:rsidRDefault="00F501CD" w:rsidP="00516A90">
            <w:pPr>
              <w:jc w:val="center"/>
              <w:rPr>
                <w:rFonts w:cs="Times New Roman"/>
              </w:rPr>
            </w:pPr>
            <w:r w:rsidRPr="000C42A9">
              <w:rPr>
                <w:rFonts w:cs="Times New Roman"/>
              </w:rPr>
              <w:t>60</w:t>
            </w:r>
          </w:p>
        </w:tc>
        <w:tc>
          <w:tcPr>
            <w:tcW w:w="3545" w:type="dxa"/>
          </w:tcPr>
          <w:p w14:paraId="233EFE6E" w14:textId="77777777" w:rsidR="00F501CD" w:rsidRPr="000C42A9" w:rsidRDefault="00F501CD" w:rsidP="00516A90">
            <w:pPr>
              <w:rPr>
                <w:rFonts w:cs="Times New Roman"/>
                <w:b/>
                <w:bCs/>
              </w:rPr>
            </w:pPr>
            <w:r w:rsidRPr="000C42A9">
              <w:rPr>
                <w:rFonts w:cs="Times New Roman"/>
              </w:rPr>
              <w:t>Representa al identificador único de un Tweet</w:t>
            </w:r>
          </w:p>
        </w:tc>
      </w:tr>
      <w:tr w:rsidR="00F501CD" w:rsidRPr="000C42A9" w14:paraId="03ABF482" w14:textId="77777777" w:rsidTr="00516A90">
        <w:tc>
          <w:tcPr>
            <w:tcW w:w="1632" w:type="dxa"/>
          </w:tcPr>
          <w:p w14:paraId="7A9E907E" w14:textId="77777777" w:rsidR="00F501CD" w:rsidRPr="000C42A9" w:rsidRDefault="00F501CD" w:rsidP="00516A90">
            <w:pPr>
              <w:rPr>
                <w:rFonts w:cs="Times New Roman"/>
              </w:rPr>
            </w:pPr>
          </w:p>
        </w:tc>
        <w:tc>
          <w:tcPr>
            <w:tcW w:w="1877" w:type="dxa"/>
          </w:tcPr>
          <w:p w14:paraId="301A30A1" w14:textId="77777777" w:rsidR="00F501CD" w:rsidRPr="000C42A9" w:rsidRDefault="00F501CD" w:rsidP="00516A90">
            <w:pPr>
              <w:jc w:val="center"/>
              <w:rPr>
                <w:rFonts w:cs="Times New Roman"/>
              </w:rPr>
            </w:pPr>
            <w:proofErr w:type="spellStart"/>
            <w:r w:rsidRPr="000C42A9">
              <w:rPr>
                <w:rFonts w:cs="Times New Roman"/>
              </w:rPr>
              <w:t>source</w:t>
            </w:r>
            <w:proofErr w:type="spellEnd"/>
          </w:p>
        </w:tc>
        <w:tc>
          <w:tcPr>
            <w:tcW w:w="1656" w:type="dxa"/>
          </w:tcPr>
          <w:p w14:paraId="77C857E4" w14:textId="77777777" w:rsidR="00F501CD" w:rsidRPr="000C42A9" w:rsidRDefault="00F501CD" w:rsidP="00516A90">
            <w:pPr>
              <w:jc w:val="center"/>
              <w:rPr>
                <w:rFonts w:cs="Times New Roman"/>
              </w:rPr>
            </w:pPr>
            <w:r w:rsidRPr="000C42A9">
              <w:rPr>
                <w:rFonts w:cs="Times New Roman"/>
              </w:rPr>
              <w:t>Varchar2</w:t>
            </w:r>
          </w:p>
        </w:tc>
        <w:tc>
          <w:tcPr>
            <w:tcW w:w="1070" w:type="dxa"/>
          </w:tcPr>
          <w:p w14:paraId="5BE0CA00" w14:textId="77777777" w:rsidR="00F501CD" w:rsidRPr="000C42A9" w:rsidRDefault="00F501CD" w:rsidP="00516A90">
            <w:pPr>
              <w:jc w:val="center"/>
              <w:rPr>
                <w:rFonts w:cs="Times New Roman"/>
              </w:rPr>
            </w:pPr>
            <w:r w:rsidRPr="000C42A9">
              <w:rPr>
                <w:rFonts w:cs="Times New Roman"/>
              </w:rPr>
              <w:t>40</w:t>
            </w:r>
          </w:p>
        </w:tc>
        <w:tc>
          <w:tcPr>
            <w:tcW w:w="3545" w:type="dxa"/>
          </w:tcPr>
          <w:p w14:paraId="59B24BB9" w14:textId="77777777" w:rsidR="00F501CD" w:rsidRPr="000C42A9" w:rsidRDefault="00F501CD" w:rsidP="00516A90">
            <w:pPr>
              <w:spacing w:line="228" w:lineRule="auto"/>
              <w:rPr>
                <w:rFonts w:cs="Times New Roman"/>
              </w:rPr>
            </w:pPr>
            <w:r w:rsidRPr="000C42A9">
              <w:rPr>
                <w:rFonts w:cs="Times New Roman"/>
              </w:rPr>
              <w:t>Aplicación utilizada para publicar el Tweet.</w:t>
            </w:r>
          </w:p>
          <w:p w14:paraId="280FDD5D" w14:textId="77777777" w:rsidR="00F501CD" w:rsidRPr="000C42A9" w:rsidRDefault="00F501CD" w:rsidP="00516A90">
            <w:pPr>
              <w:rPr>
                <w:rFonts w:cs="Times New Roman"/>
                <w:b/>
                <w:bCs/>
              </w:rPr>
            </w:pPr>
            <w:r w:rsidRPr="000C42A9">
              <w:rPr>
                <w:rFonts w:cs="Times New Roman"/>
              </w:rPr>
              <w:t>(Formato HTML)</w:t>
            </w:r>
          </w:p>
        </w:tc>
      </w:tr>
      <w:tr w:rsidR="00F501CD" w:rsidRPr="000C42A9" w14:paraId="409982FC" w14:textId="77777777" w:rsidTr="00516A90">
        <w:tc>
          <w:tcPr>
            <w:tcW w:w="1632" w:type="dxa"/>
          </w:tcPr>
          <w:p w14:paraId="76CFC9C8" w14:textId="77777777" w:rsidR="00F501CD" w:rsidRPr="000C42A9" w:rsidRDefault="00F501CD" w:rsidP="00516A90">
            <w:pPr>
              <w:rPr>
                <w:rFonts w:cs="Times New Roman"/>
              </w:rPr>
            </w:pPr>
          </w:p>
        </w:tc>
        <w:tc>
          <w:tcPr>
            <w:tcW w:w="1877" w:type="dxa"/>
          </w:tcPr>
          <w:p w14:paraId="1C7D0474" w14:textId="77777777" w:rsidR="00F501CD" w:rsidRPr="000C42A9" w:rsidRDefault="00F501CD" w:rsidP="00516A90">
            <w:pPr>
              <w:jc w:val="center"/>
              <w:rPr>
                <w:rFonts w:cs="Times New Roman"/>
              </w:rPr>
            </w:pPr>
            <w:proofErr w:type="spellStart"/>
            <w:r w:rsidRPr="000C42A9">
              <w:rPr>
                <w:rFonts w:cs="Times New Roman"/>
                <w:color w:val="000000"/>
                <w:sz w:val="23"/>
                <w:szCs w:val="23"/>
              </w:rPr>
              <w:t>profile_image_url</w:t>
            </w:r>
            <w:proofErr w:type="spellEnd"/>
          </w:p>
        </w:tc>
        <w:tc>
          <w:tcPr>
            <w:tcW w:w="1656" w:type="dxa"/>
          </w:tcPr>
          <w:p w14:paraId="0320A74B" w14:textId="77777777" w:rsidR="00F501CD" w:rsidRPr="000C42A9" w:rsidRDefault="00F501CD" w:rsidP="00516A90">
            <w:pPr>
              <w:jc w:val="center"/>
              <w:rPr>
                <w:rFonts w:cs="Times New Roman"/>
              </w:rPr>
            </w:pPr>
            <w:r w:rsidRPr="000C42A9">
              <w:rPr>
                <w:rFonts w:cs="Times New Roman"/>
              </w:rPr>
              <w:t>Varchar2</w:t>
            </w:r>
          </w:p>
        </w:tc>
        <w:tc>
          <w:tcPr>
            <w:tcW w:w="1070" w:type="dxa"/>
          </w:tcPr>
          <w:p w14:paraId="16BE90DC" w14:textId="77777777" w:rsidR="00F501CD" w:rsidRPr="000C42A9" w:rsidRDefault="00F501CD" w:rsidP="00516A90">
            <w:pPr>
              <w:jc w:val="center"/>
              <w:rPr>
                <w:rFonts w:cs="Times New Roman"/>
              </w:rPr>
            </w:pPr>
            <w:r w:rsidRPr="000C42A9">
              <w:rPr>
                <w:rFonts w:cs="Times New Roman"/>
              </w:rPr>
              <w:t>60</w:t>
            </w:r>
          </w:p>
        </w:tc>
        <w:tc>
          <w:tcPr>
            <w:tcW w:w="3545" w:type="dxa"/>
          </w:tcPr>
          <w:p w14:paraId="27C80CA3" w14:textId="77777777" w:rsidR="00F501CD" w:rsidRPr="000C42A9" w:rsidRDefault="00F501CD" w:rsidP="00516A90">
            <w:pPr>
              <w:rPr>
                <w:rFonts w:cs="Times New Roman"/>
                <w:b/>
                <w:bCs/>
              </w:rPr>
            </w:pPr>
            <w:r w:rsidRPr="000C42A9">
              <w:rPr>
                <w:rFonts w:cs="Times New Roman"/>
              </w:rPr>
              <w:t>URL que apunta a la imagen de perfil del usuario</w:t>
            </w:r>
          </w:p>
        </w:tc>
      </w:tr>
    </w:tbl>
    <w:p w14:paraId="5C42D91C" w14:textId="77777777" w:rsidR="00F501CD" w:rsidRPr="000C42A9" w:rsidRDefault="00F501CD" w:rsidP="00F501CD">
      <w:pPr>
        <w:rPr>
          <w:rFonts w:cs="Times New Roman"/>
          <w:b/>
          <w:bCs/>
        </w:rPr>
      </w:pPr>
    </w:p>
    <w:tbl>
      <w:tblPr>
        <w:tblStyle w:val="Tablaconcuadrcula"/>
        <w:tblW w:w="9780" w:type="dxa"/>
        <w:tblInd w:w="-571" w:type="dxa"/>
        <w:tblLook w:val="04A0" w:firstRow="1" w:lastRow="0" w:firstColumn="1" w:lastColumn="0" w:noHBand="0" w:noVBand="1"/>
      </w:tblPr>
      <w:tblGrid>
        <w:gridCol w:w="1632"/>
        <w:gridCol w:w="1877"/>
        <w:gridCol w:w="1656"/>
        <w:gridCol w:w="1070"/>
        <w:gridCol w:w="3545"/>
      </w:tblGrid>
      <w:tr w:rsidR="00F501CD" w:rsidRPr="000C42A9" w14:paraId="29844417" w14:textId="77777777" w:rsidTr="00516A90">
        <w:tc>
          <w:tcPr>
            <w:tcW w:w="9780" w:type="dxa"/>
            <w:gridSpan w:val="5"/>
          </w:tcPr>
          <w:p w14:paraId="0B8FDFAA" w14:textId="77777777" w:rsidR="00F501CD" w:rsidRPr="000C42A9" w:rsidRDefault="00F501CD" w:rsidP="00516A90">
            <w:pPr>
              <w:jc w:val="center"/>
              <w:rPr>
                <w:rFonts w:cs="Times New Roman"/>
                <w:b/>
                <w:bCs/>
              </w:rPr>
            </w:pPr>
            <w:r w:rsidRPr="000C42A9">
              <w:rPr>
                <w:rFonts w:cs="Times New Roman"/>
                <w:b/>
                <w:bCs/>
              </w:rPr>
              <w:t>MENCIONES</w:t>
            </w:r>
          </w:p>
        </w:tc>
      </w:tr>
      <w:tr w:rsidR="00F501CD" w:rsidRPr="000C42A9" w14:paraId="68936709" w14:textId="77777777" w:rsidTr="00516A90">
        <w:tc>
          <w:tcPr>
            <w:tcW w:w="1632" w:type="dxa"/>
          </w:tcPr>
          <w:p w14:paraId="5234FD32" w14:textId="77777777" w:rsidR="00F501CD" w:rsidRPr="000C42A9" w:rsidRDefault="00F501CD" w:rsidP="00516A90">
            <w:pPr>
              <w:jc w:val="center"/>
              <w:rPr>
                <w:rFonts w:cs="Times New Roman"/>
                <w:b/>
                <w:bCs/>
              </w:rPr>
            </w:pPr>
            <w:r w:rsidRPr="000C42A9">
              <w:rPr>
                <w:rFonts w:cs="Times New Roman"/>
                <w:b/>
                <w:bCs/>
              </w:rPr>
              <w:lastRenderedPageBreak/>
              <w:t>PK/FK</w:t>
            </w:r>
          </w:p>
        </w:tc>
        <w:tc>
          <w:tcPr>
            <w:tcW w:w="1877" w:type="dxa"/>
          </w:tcPr>
          <w:p w14:paraId="55E25502" w14:textId="77777777" w:rsidR="00F501CD" w:rsidRPr="000C42A9" w:rsidRDefault="00F501CD" w:rsidP="00516A90">
            <w:pPr>
              <w:jc w:val="center"/>
              <w:rPr>
                <w:rFonts w:cs="Times New Roman"/>
                <w:b/>
                <w:bCs/>
              </w:rPr>
            </w:pPr>
            <w:r w:rsidRPr="000C42A9">
              <w:rPr>
                <w:rFonts w:cs="Times New Roman"/>
                <w:b/>
                <w:bCs/>
              </w:rPr>
              <w:t>Atributo</w:t>
            </w:r>
          </w:p>
        </w:tc>
        <w:tc>
          <w:tcPr>
            <w:tcW w:w="1656" w:type="dxa"/>
          </w:tcPr>
          <w:p w14:paraId="66E41281" w14:textId="77777777" w:rsidR="00F501CD" w:rsidRPr="000C42A9" w:rsidRDefault="00F501CD" w:rsidP="00516A90">
            <w:pPr>
              <w:jc w:val="center"/>
              <w:rPr>
                <w:rFonts w:cs="Times New Roman"/>
                <w:b/>
                <w:bCs/>
              </w:rPr>
            </w:pPr>
            <w:r w:rsidRPr="000C42A9">
              <w:rPr>
                <w:rFonts w:cs="Times New Roman"/>
                <w:b/>
                <w:bCs/>
              </w:rPr>
              <w:t>Tipo de dato</w:t>
            </w:r>
          </w:p>
        </w:tc>
        <w:tc>
          <w:tcPr>
            <w:tcW w:w="1070" w:type="dxa"/>
          </w:tcPr>
          <w:p w14:paraId="56A6C477" w14:textId="77777777" w:rsidR="00F501CD" w:rsidRPr="000C42A9" w:rsidRDefault="00F501CD" w:rsidP="00516A90">
            <w:pPr>
              <w:jc w:val="center"/>
              <w:rPr>
                <w:rFonts w:cs="Times New Roman"/>
                <w:b/>
                <w:bCs/>
              </w:rPr>
            </w:pPr>
            <w:r w:rsidRPr="000C42A9">
              <w:rPr>
                <w:rFonts w:cs="Times New Roman"/>
                <w:b/>
                <w:bCs/>
              </w:rPr>
              <w:t>Tamaño</w:t>
            </w:r>
          </w:p>
        </w:tc>
        <w:tc>
          <w:tcPr>
            <w:tcW w:w="3545" w:type="dxa"/>
          </w:tcPr>
          <w:p w14:paraId="56CBEEC2" w14:textId="77777777" w:rsidR="00F501CD" w:rsidRPr="000C42A9" w:rsidRDefault="00F501CD" w:rsidP="00516A90">
            <w:pPr>
              <w:jc w:val="center"/>
              <w:rPr>
                <w:rFonts w:cs="Times New Roman"/>
                <w:b/>
                <w:bCs/>
              </w:rPr>
            </w:pPr>
            <w:r w:rsidRPr="000C42A9">
              <w:rPr>
                <w:rFonts w:cs="Times New Roman"/>
                <w:b/>
                <w:bCs/>
              </w:rPr>
              <w:t>Descripción</w:t>
            </w:r>
          </w:p>
        </w:tc>
      </w:tr>
      <w:tr w:rsidR="00F501CD" w:rsidRPr="000C42A9" w14:paraId="0C49BBF7" w14:textId="77777777" w:rsidTr="00516A90">
        <w:tc>
          <w:tcPr>
            <w:tcW w:w="1632" w:type="dxa"/>
          </w:tcPr>
          <w:p w14:paraId="79E4A6F2" w14:textId="77777777" w:rsidR="00F501CD" w:rsidRPr="000C42A9" w:rsidRDefault="00F501CD" w:rsidP="00516A90">
            <w:pPr>
              <w:rPr>
                <w:rFonts w:cs="Times New Roman"/>
              </w:rPr>
            </w:pPr>
            <w:r w:rsidRPr="000C42A9">
              <w:rPr>
                <w:rFonts w:cs="Times New Roman"/>
              </w:rPr>
              <w:t>Llave primaria</w:t>
            </w:r>
          </w:p>
        </w:tc>
        <w:tc>
          <w:tcPr>
            <w:tcW w:w="1877" w:type="dxa"/>
          </w:tcPr>
          <w:p w14:paraId="53E59A95" w14:textId="77777777" w:rsidR="00F501CD" w:rsidRPr="000C42A9" w:rsidRDefault="00F501CD" w:rsidP="00516A90">
            <w:pPr>
              <w:jc w:val="center"/>
              <w:rPr>
                <w:rFonts w:cs="Times New Roman"/>
              </w:rPr>
            </w:pPr>
            <w:proofErr w:type="spellStart"/>
            <w:r w:rsidRPr="000C42A9">
              <w:rPr>
                <w:rFonts w:cs="Times New Roman"/>
              </w:rPr>
              <w:t>Id_mentions</w:t>
            </w:r>
            <w:proofErr w:type="spellEnd"/>
          </w:p>
        </w:tc>
        <w:tc>
          <w:tcPr>
            <w:tcW w:w="1656" w:type="dxa"/>
          </w:tcPr>
          <w:p w14:paraId="2A682BF5" w14:textId="77777777" w:rsidR="00F501CD" w:rsidRPr="000C42A9" w:rsidRDefault="00F501CD" w:rsidP="00516A90">
            <w:pPr>
              <w:jc w:val="center"/>
              <w:rPr>
                <w:rFonts w:cs="Times New Roman"/>
              </w:rPr>
            </w:pPr>
            <w:proofErr w:type="spellStart"/>
            <w:r w:rsidRPr="000C42A9">
              <w:rPr>
                <w:rFonts w:cs="Times New Roman"/>
              </w:rPr>
              <w:t>Numeric</w:t>
            </w:r>
            <w:proofErr w:type="spellEnd"/>
          </w:p>
        </w:tc>
        <w:tc>
          <w:tcPr>
            <w:tcW w:w="1070" w:type="dxa"/>
          </w:tcPr>
          <w:p w14:paraId="796B2A12" w14:textId="77777777" w:rsidR="00F501CD" w:rsidRPr="000C42A9" w:rsidRDefault="00F501CD" w:rsidP="00516A90">
            <w:pPr>
              <w:jc w:val="center"/>
              <w:rPr>
                <w:rFonts w:cs="Times New Roman"/>
              </w:rPr>
            </w:pPr>
            <w:r w:rsidRPr="000C42A9">
              <w:rPr>
                <w:rFonts w:cs="Times New Roman"/>
              </w:rPr>
              <w:t>60</w:t>
            </w:r>
          </w:p>
        </w:tc>
        <w:tc>
          <w:tcPr>
            <w:tcW w:w="3545" w:type="dxa"/>
          </w:tcPr>
          <w:p w14:paraId="1F39ED1A" w14:textId="77777777" w:rsidR="00F501CD" w:rsidRPr="000C42A9" w:rsidRDefault="00F501CD" w:rsidP="00516A90">
            <w:pPr>
              <w:rPr>
                <w:rFonts w:cs="Times New Roman"/>
              </w:rPr>
            </w:pPr>
            <w:r w:rsidRPr="000C42A9">
              <w:rPr>
                <w:rFonts w:cs="Times New Roman"/>
              </w:rPr>
              <w:t>Identificador de las menciones</w:t>
            </w:r>
          </w:p>
        </w:tc>
      </w:tr>
      <w:tr w:rsidR="00F501CD" w:rsidRPr="000C42A9" w14:paraId="089A90C6" w14:textId="77777777" w:rsidTr="00516A90">
        <w:tc>
          <w:tcPr>
            <w:tcW w:w="1632" w:type="dxa"/>
          </w:tcPr>
          <w:p w14:paraId="03BCAB15" w14:textId="5CF11600" w:rsidR="00F501CD" w:rsidRPr="000C42A9" w:rsidRDefault="00F501CD" w:rsidP="00516A90">
            <w:pPr>
              <w:rPr>
                <w:rFonts w:cs="Times New Roman"/>
              </w:rPr>
            </w:pPr>
            <w:r w:rsidRPr="000C42A9">
              <w:rPr>
                <w:rFonts w:cs="Times New Roman"/>
              </w:rPr>
              <w:t>Llave for</w:t>
            </w:r>
            <w:r w:rsidR="003D46D5">
              <w:rPr>
                <w:rFonts w:cs="Times New Roman"/>
              </w:rPr>
              <w:t>á</w:t>
            </w:r>
            <w:r w:rsidRPr="000C42A9">
              <w:rPr>
                <w:rFonts w:cs="Times New Roman"/>
              </w:rPr>
              <w:t>nea</w:t>
            </w:r>
          </w:p>
        </w:tc>
        <w:tc>
          <w:tcPr>
            <w:tcW w:w="1877" w:type="dxa"/>
          </w:tcPr>
          <w:p w14:paraId="77FBE884" w14:textId="07A25466" w:rsidR="00F501CD" w:rsidRPr="000C42A9" w:rsidRDefault="00F501CD" w:rsidP="00516A90">
            <w:pPr>
              <w:jc w:val="center"/>
              <w:rPr>
                <w:rFonts w:cs="Times New Roman"/>
              </w:rPr>
            </w:pPr>
            <w:r w:rsidRPr="000C42A9">
              <w:rPr>
                <w:rFonts w:cs="Times New Roman"/>
              </w:rPr>
              <w:t>id_str</w:t>
            </w:r>
            <w:r w:rsidR="00C35D72">
              <w:rPr>
                <w:rFonts w:cs="Times New Roman"/>
              </w:rPr>
              <w:t>3</w:t>
            </w:r>
          </w:p>
        </w:tc>
        <w:tc>
          <w:tcPr>
            <w:tcW w:w="1656" w:type="dxa"/>
          </w:tcPr>
          <w:p w14:paraId="16141062" w14:textId="77777777" w:rsidR="00F501CD" w:rsidRPr="000C42A9" w:rsidRDefault="00F501CD" w:rsidP="00516A90">
            <w:pPr>
              <w:jc w:val="center"/>
              <w:rPr>
                <w:rFonts w:cs="Times New Roman"/>
              </w:rPr>
            </w:pPr>
            <w:r w:rsidRPr="000C42A9">
              <w:rPr>
                <w:rFonts w:cs="Times New Roman"/>
              </w:rPr>
              <w:t>Varchar2</w:t>
            </w:r>
          </w:p>
        </w:tc>
        <w:tc>
          <w:tcPr>
            <w:tcW w:w="1070" w:type="dxa"/>
          </w:tcPr>
          <w:p w14:paraId="1AC53FF8" w14:textId="77777777" w:rsidR="00F501CD" w:rsidRPr="000C42A9" w:rsidRDefault="00F501CD" w:rsidP="00516A90">
            <w:pPr>
              <w:jc w:val="center"/>
              <w:rPr>
                <w:rFonts w:cs="Times New Roman"/>
              </w:rPr>
            </w:pPr>
            <w:r w:rsidRPr="000C42A9">
              <w:rPr>
                <w:rFonts w:cs="Times New Roman"/>
              </w:rPr>
              <w:t>60</w:t>
            </w:r>
          </w:p>
        </w:tc>
        <w:tc>
          <w:tcPr>
            <w:tcW w:w="3545" w:type="dxa"/>
          </w:tcPr>
          <w:p w14:paraId="1C33C1B2" w14:textId="77777777" w:rsidR="00F501CD" w:rsidRPr="000C42A9" w:rsidRDefault="00F501CD" w:rsidP="00516A90">
            <w:pPr>
              <w:rPr>
                <w:rFonts w:cs="Times New Roman"/>
              </w:rPr>
            </w:pPr>
            <w:r w:rsidRPr="000C42A9">
              <w:rPr>
                <w:rFonts w:cs="Times New Roman"/>
              </w:rPr>
              <w:t>Representa al identificador único de un Tweet.</w:t>
            </w:r>
          </w:p>
        </w:tc>
      </w:tr>
      <w:tr w:rsidR="00F501CD" w:rsidRPr="000C42A9" w14:paraId="3387293B" w14:textId="77777777" w:rsidTr="00516A90">
        <w:tc>
          <w:tcPr>
            <w:tcW w:w="1632" w:type="dxa"/>
          </w:tcPr>
          <w:p w14:paraId="2CB0BDDE" w14:textId="77777777" w:rsidR="00F501CD" w:rsidRPr="000C42A9" w:rsidRDefault="00F501CD" w:rsidP="00516A90">
            <w:pPr>
              <w:rPr>
                <w:rFonts w:cs="Times New Roman"/>
              </w:rPr>
            </w:pPr>
          </w:p>
        </w:tc>
        <w:tc>
          <w:tcPr>
            <w:tcW w:w="1877" w:type="dxa"/>
          </w:tcPr>
          <w:p w14:paraId="1370C17F" w14:textId="77777777" w:rsidR="00F501CD" w:rsidRPr="000C42A9" w:rsidRDefault="00F501CD" w:rsidP="00516A90">
            <w:pPr>
              <w:jc w:val="center"/>
              <w:rPr>
                <w:rFonts w:cs="Times New Roman"/>
              </w:rPr>
            </w:pPr>
            <w:proofErr w:type="spellStart"/>
            <w:r w:rsidRPr="000C42A9">
              <w:rPr>
                <w:rFonts w:cs="Times New Roman"/>
              </w:rPr>
              <w:t>Screen_name</w:t>
            </w:r>
            <w:proofErr w:type="spellEnd"/>
          </w:p>
        </w:tc>
        <w:tc>
          <w:tcPr>
            <w:tcW w:w="1656" w:type="dxa"/>
          </w:tcPr>
          <w:p w14:paraId="67BBE26D" w14:textId="77777777" w:rsidR="00F501CD" w:rsidRPr="000C42A9" w:rsidRDefault="00F501CD" w:rsidP="00516A90">
            <w:pPr>
              <w:jc w:val="center"/>
              <w:rPr>
                <w:rFonts w:cs="Times New Roman"/>
              </w:rPr>
            </w:pPr>
            <w:r w:rsidRPr="000C42A9">
              <w:rPr>
                <w:rFonts w:cs="Times New Roman"/>
              </w:rPr>
              <w:t>Varchar2</w:t>
            </w:r>
          </w:p>
        </w:tc>
        <w:tc>
          <w:tcPr>
            <w:tcW w:w="1070" w:type="dxa"/>
          </w:tcPr>
          <w:p w14:paraId="2DEA5FC4" w14:textId="77777777" w:rsidR="00F501CD" w:rsidRPr="000C42A9" w:rsidRDefault="00F501CD" w:rsidP="00516A90">
            <w:pPr>
              <w:jc w:val="center"/>
              <w:rPr>
                <w:rFonts w:cs="Times New Roman"/>
              </w:rPr>
            </w:pPr>
            <w:r w:rsidRPr="000C42A9">
              <w:rPr>
                <w:rFonts w:cs="Times New Roman"/>
              </w:rPr>
              <w:t>20</w:t>
            </w:r>
          </w:p>
        </w:tc>
        <w:tc>
          <w:tcPr>
            <w:tcW w:w="3545" w:type="dxa"/>
          </w:tcPr>
          <w:p w14:paraId="1368B8D3" w14:textId="77777777" w:rsidR="00F501CD" w:rsidRPr="000C42A9" w:rsidRDefault="00F501CD" w:rsidP="00516A90">
            <w:pPr>
              <w:rPr>
                <w:rFonts w:cs="Times New Roman"/>
              </w:rPr>
            </w:pPr>
            <w:r w:rsidRPr="000C42A9">
              <w:rPr>
                <w:rFonts w:cs="Times New Roman"/>
              </w:rPr>
              <w:t>Identificador de la pantalla del nombre.</w:t>
            </w:r>
          </w:p>
        </w:tc>
      </w:tr>
      <w:tr w:rsidR="00F501CD" w:rsidRPr="000C42A9" w14:paraId="706CF39D" w14:textId="77777777" w:rsidTr="00516A90">
        <w:tc>
          <w:tcPr>
            <w:tcW w:w="1632" w:type="dxa"/>
          </w:tcPr>
          <w:p w14:paraId="63458736" w14:textId="77777777" w:rsidR="00F501CD" w:rsidRPr="000C42A9" w:rsidRDefault="00F501CD" w:rsidP="00516A90">
            <w:pPr>
              <w:rPr>
                <w:rFonts w:cs="Times New Roman"/>
              </w:rPr>
            </w:pPr>
          </w:p>
        </w:tc>
        <w:tc>
          <w:tcPr>
            <w:tcW w:w="1877" w:type="dxa"/>
          </w:tcPr>
          <w:p w14:paraId="7D610718" w14:textId="77777777" w:rsidR="00F501CD" w:rsidRPr="000C42A9" w:rsidRDefault="00F501CD" w:rsidP="00516A90">
            <w:pPr>
              <w:jc w:val="center"/>
              <w:rPr>
                <w:rFonts w:cs="Times New Roman"/>
              </w:rPr>
            </w:pPr>
            <w:proofErr w:type="spellStart"/>
            <w:r w:rsidRPr="000C42A9">
              <w:rPr>
                <w:rFonts w:cs="Times New Roman"/>
              </w:rPr>
              <w:t>name</w:t>
            </w:r>
            <w:proofErr w:type="spellEnd"/>
          </w:p>
        </w:tc>
        <w:tc>
          <w:tcPr>
            <w:tcW w:w="1656" w:type="dxa"/>
          </w:tcPr>
          <w:p w14:paraId="0E5A13D1" w14:textId="77777777" w:rsidR="00F501CD" w:rsidRPr="000C42A9" w:rsidRDefault="00F501CD" w:rsidP="00516A90">
            <w:pPr>
              <w:jc w:val="center"/>
              <w:rPr>
                <w:rFonts w:cs="Times New Roman"/>
              </w:rPr>
            </w:pPr>
            <w:r w:rsidRPr="000C42A9">
              <w:rPr>
                <w:rFonts w:cs="Times New Roman"/>
              </w:rPr>
              <w:t>Varchar2</w:t>
            </w:r>
          </w:p>
        </w:tc>
        <w:tc>
          <w:tcPr>
            <w:tcW w:w="1070" w:type="dxa"/>
          </w:tcPr>
          <w:p w14:paraId="30B6E236" w14:textId="77777777" w:rsidR="00F501CD" w:rsidRPr="000C42A9" w:rsidRDefault="00F501CD" w:rsidP="00516A90">
            <w:pPr>
              <w:jc w:val="center"/>
              <w:rPr>
                <w:rFonts w:cs="Times New Roman"/>
              </w:rPr>
            </w:pPr>
            <w:r w:rsidRPr="000C42A9">
              <w:rPr>
                <w:rFonts w:cs="Times New Roman"/>
              </w:rPr>
              <w:t>20</w:t>
            </w:r>
          </w:p>
        </w:tc>
        <w:tc>
          <w:tcPr>
            <w:tcW w:w="3545" w:type="dxa"/>
          </w:tcPr>
          <w:p w14:paraId="73110EAD" w14:textId="77777777" w:rsidR="00F501CD" w:rsidRPr="000C42A9" w:rsidRDefault="00F501CD" w:rsidP="00516A90">
            <w:pPr>
              <w:rPr>
                <w:rFonts w:cs="Times New Roman"/>
                <w:b/>
                <w:bCs/>
              </w:rPr>
            </w:pPr>
            <w:r w:rsidRPr="000C42A9">
              <w:rPr>
                <w:rFonts w:cs="Times New Roman"/>
              </w:rPr>
              <w:t>Nombre propio de la mención.</w:t>
            </w:r>
          </w:p>
        </w:tc>
      </w:tr>
    </w:tbl>
    <w:p w14:paraId="1ECAB61D" w14:textId="77777777" w:rsidR="00F501CD" w:rsidRPr="000C42A9" w:rsidRDefault="00F501CD" w:rsidP="00F501CD">
      <w:pPr>
        <w:rPr>
          <w:rFonts w:cs="Times New Roman"/>
          <w:b/>
          <w:bCs/>
        </w:rPr>
      </w:pPr>
    </w:p>
    <w:p w14:paraId="61B9358C" w14:textId="77777777" w:rsidR="00F501CD" w:rsidRPr="000C42A9" w:rsidRDefault="00F501CD" w:rsidP="00F501CD">
      <w:pPr>
        <w:rPr>
          <w:rFonts w:cs="Times New Roman"/>
          <w:b/>
          <w:bCs/>
        </w:rPr>
      </w:pPr>
    </w:p>
    <w:tbl>
      <w:tblPr>
        <w:tblStyle w:val="Tablaconcuadrcula"/>
        <w:tblW w:w="9780" w:type="dxa"/>
        <w:tblInd w:w="-571" w:type="dxa"/>
        <w:tblLook w:val="04A0" w:firstRow="1" w:lastRow="0" w:firstColumn="1" w:lastColumn="0" w:noHBand="0" w:noVBand="1"/>
      </w:tblPr>
      <w:tblGrid>
        <w:gridCol w:w="1632"/>
        <w:gridCol w:w="1877"/>
        <w:gridCol w:w="1656"/>
        <w:gridCol w:w="1070"/>
        <w:gridCol w:w="3545"/>
      </w:tblGrid>
      <w:tr w:rsidR="00F501CD" w:rsidRPr="000C42A9" w14:paraId="01D37365" w14:textId="77777777" w:rsidTr="00516A90">
        <w:tc>
          <w:tcPr>
            <w:tcW w:w="9780" w:type="dxa"/>
            <w:gridSpan w:val="5"/>
          </w:tcPr>
          <w:p w14:paraId="194832D9" w14:textId="77777777" w:rsidR="00F501CD" w:rsidRPr="000C42A9" w:rsidRDefault="00F501CD" w:rsidP="00516A90">
            <w:pPr>
              <w:jc w:val="center"/>
              <w:rPr>
                <w:rFonts w:cs="Times New Roman"/>
                <w:b/>
                <w:bCs/>
              </w:rPr>
            </w:pPr>
            <w:r w:rsidRPr="000C42A9">
              <w:rPr>
                <w:rFonts w:cs="Times New Roman"/>
                <w:b/>
                <w:bCs/>
              </w:rPr>
              <w:t>HASHTAG</w:t>
            </w:r>
          </w:p>
        </w:tc>
      </w:tr>
      <w:tr w:rsidR="00F501CD" w:rsidRPr="000C42A9" w14:paraId="21A88D78" w14:textId="77777777" w:rsidTr="00516A90">
        <w:tc>
          <w:tcPr>
            <w:tcW w:w="1632" w:type="dxa"/>
          </w:tcPr>
          <w:p w14:paraId="27FEA4E3" w14:textId="77777777" w:rsidR="00F501CD" w:rsidRPr="000C42A9" w:rsidRDefault="00F501CD" w:rsidP="00516A90">
            <w:pPr>
              <w:jc w:val="center"/>
              <w:rPr>
                <w:rFonts w:cs="Times New Roman"/>
                <w:b/>
                <w:bCs/>
              </w:rPr>
            </w:pPr>
            <w:r w:rsidRPr="000C42A9">
              <w:rPr>
                <w:rFonts w:cs="Times New Roman"/>
                <w:b/>
                <w:bCs/>
              </w:rPr>
              <w:t>PK/FK</w:t>
            </w:r>
          </w:p>
        </w:tc>
        <w:tc>
          <w:tcPr>
            <w:tcW w:w="1877" w:type="dxa"/>
          </w:tcPr>
          <w:p w14:paraId="6F085EF9" w14:textId="77777777" w:rsidR="00F501CD" w:rsidRPr="000C42A9" w:rsidRDefault="00F501CD" w:rsidP="00516A90">
            <w:pPr>
              <w:jc w:val="center"/>
              <w:rPr>
                <w:rFonts w:cs="Times New Roman"/>
                <w:b/>
                <w:bCs/>
              </w:rPr>
            </w:pPr>
            <w:r w:rsidRPr="000C42A9">
              <w:rPr>
                <w:rFonts w:cs="Times New Roman"/>
                <w:b/>
                <w:bCs/>
              </w:rPr>
              <w:t>Atributo</w:t>
            </w:r>
          </w:p>
        </w:tc>
        <w:tc>
          <w:tcPr>
            <w:tcW w:w="1656" w:type="dxa"/>
          </w:tcPr>
          <w:p w14:paraId="2F306461" w14:textId="77777777" w:rsidR="00F501CD" w:rsidRPr="000C42A9" w:rsidRDefault="00F501CD" w:rsidP="00516A90">
            <w:pPr>
              <w:jc w:val="center"/>
              <w:rPr>
                <w:rFonts w:cs="Times New Roman"/>
                <w:b/>
                <w:bCs/>
              </w:rPr>
            </w:pPr>
            <w:r w:rsidRPr="000C42A9">
              <w:rPr>
                <w:rFonts w:cs="Times New Roman"/>
                <w:b/>
                <w:bCs/>
              </w:rPr>
              <w:t>Tipo de dato</w:t>
            </w:r>
          </w:p>
        </w:tc>
        <w:tc>
          <w:tcPr>
            <w:tcW w:w="1070" w:type="dxa"/>
          </w:tcPr>
          <w:p w14:paraId="6E87A2B2" w14:textId="77777777" w:rsidR="00F501CD" w:rsidRPr="000C42A9" w:rsidRDefault="00F501CD" w:rsidP="00516A90">
            <w:pPr>
              <w:jc w:val="center"/>
              <w:rPr>
                <w:rFonts w:cs="Times New Roman"/>
                <w:b/>
                <w:bCs/>
              </w:rPr>
            </w:pPr>
            <w:r w:rsidRPr="000C42A9">
              <w:rPr>
                <w:rFonts w:cs="Times New Roman"/>
                <w:b/>
                <w:bCs/>
              </w:rPr>
              <w:t>Tamaño</w:t>
            </w:r>
          </w:p>
        </w:tc>
        <w:tc>
          <w:tcPr>
            <w:tcW w:w="3545" w:type="dxa"/>
          </w:tcPr>
          <w:p w14:paraId="64796F1D" w14:textId="77777777" w:rsidR="00F501CD" w:rsidRPr="000C42A9" w:rsidRDefault="00F501CD" w:rsidP="00516A90">
            <w:pPr>
              <w:jc w:val="center"/>
              <w:rPr>
                <w:rFonts w:cs="Times New Roman"/>
                <w:b/>
                <w:bCs/>
              </w:rPr>
            </w:pPr>
            <w:r w:rsidRPr="000C42A9">
              <w:rPr>
                <w:rFonts w:cs="Times New Roman"/>
                <w:b/>
                <w:bCs/>
              </w:rPr>
              <w:t>Descripción</w:t>
            </w:r>
          </w:p>
        </w:tc>
      </w:tr>
      <w:tr w:rsidR="00F501CD" w:rsidRPr="000C42A9" w14:paraId="1949FF2D" w14:textId="77777777" w:rsidTr="00516A90">
        <w:tc>
          <w:tcPr>
            <w:tcW w:w="1632" w:type="dxa"/>
          </w:tcPr>
          <w:p w14:paraId="5A47F794" w14:textId="385DFA69" w:rsidR="00F501CD" w:rsidRPr="000C42A9" w:rsidRDefault="00F501CD" w:rsidP="00516A90">
            <w:pPr>
              <w:rPr>
                <w:rFonts w:cs="Times New Roman"/>
              </w:rPr>
            </w:pPr>
            <w:r w:rsidRPr="000C42A9">
              <w:rPr>
                <w:rFonts w:cs="Times New Roman"/>
              </w:rPr>
              <w:t>Llave for</w:t>
            </w:r>
            <w:r w:rsidR="003D46D5">
              <w:rPr>
                <w:rFonts w:cs="Times New Roman"/>
              </w:rPr>
              <w:t>á</w:t>
            </w:r>
            <w:r w:rsidRPr="000C42A9">
              <w:rPr>
                <w:rFonts w:cs="Times New Roman"/>
              </w:rPr>
              <w:t>nea</w:t>
            </w:r>
          </w:p>
        </w:tc>
        <w:tc>
          <w:tcPr>
            <w:tcW w:w="1877" w:type="dxa"/>
          </w:tcPr>
          <w:p w14:paraId="15F1D171" w14:textId="3AD139C7" w:rsidR="00F501CD" w:rsidRPr="000C42A9" w:rsidRDefault="00F501CD" w:rsidP="00516A90">
            <w:pPr>
              <w:jc w:val="center"/>
              <w:rPr>
                <w:rFonts w:cs="Times New Roman"/>
              </w:rPr>
            </w:pPr>
            <w:r w:rsidRPr="000C42A9">
              <w:rPr>
                <w:rFonts w:cs="Times New Roman"/>
              </w:rPr>
              <w:t>id_str</w:t>
            </w:r>
            <w:r w:rsidR="00C35D72">
              <w:rPr>
                <w:rFonts w:cs="Times New Roman"/>
              </w:rPr>
              <w:t>2</w:t>
            </w:r>
          </w:p>
        </w:tc>
        <w:tc>
          <w:tcPr>
            <w:tcW w:w="1656" w:type="dxa"/>
          </w:tcPr>
          <w:p w14:paraId="78FCAC5F" w14:textId="77777777" w:rsidR="00F501CD" w:rsidRPr="000C42A9" w:rsidRDefault="00F501CD" w:rsidP="00516A90">
            <w:pPr>
              <w:jc w:val="center"/>
              <w:rPr>
                <w:rFonts w:cs="Times New Roman"/>
              </w:rPr>
            </w:pPr>
            <w:proofErr w:type="spellStart"/>
            <w:r w:rsidRPr="000C42A9">
              <w:rPr>
                <w:rFonts w:cs="Times New Roman"/>
              </w:rPr>
              <w:t>Numeric</w:t>
            </w:r>
            <w:proofErr w:type="spellEnd"/>
          </w:p>
        </w:tc>
        <w:tc>
          <w:tcPr>
            <w:tcW w:w="1070" w:type="dxa"/>
          </w:tcPr>
          <w:p w14:paraId="106DADED" w14:textId="77777777" w:rsidR="00F501CD" w:rsidRPr="000C42A9" w:rsidRDefault="00F501CD" w:rsidP="00516A90">
            <w:pPr>
              <w:jc w:val="center"/>
              <w:rPr>
                <w:rFonts w:cs="Times New Roman"/>
              </w:rPr>
            </w:pPr>
            <w:r w:rsidRPr="000C42A9">
              <w:rPr>
                <w:rFonts w:cs="Times New Roman"/>
              </w:rPr>
              <w:t>60</w:t>
            </w:r>
          </w:p>
        </w:tc>
        <w:tc>
          <w:tcPr>
            <w:tcW w:w="3545" w:type="dxa"/>
          </w:tcPr>
          <w:p w14:paraId="5AB628D9" w14:textId="77777777" w:rsidR="00F501CD" w:rsidRPr="000C42A9" w:rsidRDefault="00F501CD" w:rsidP="00516A90">
            <w:pPr>
              <w:rPr>
                <w:rFonts w:cs="Times New Roman"/>
              </w:rPr>
            </w:pPr>
            <w:r w:rsidRPr="000C42A9">
              <w:rPr>
                <w:rFonts w:cs="Times New Roman"/>
              </w:rPr>
              <w:t>Representa al identificador único de un Tweet.</w:t>
            </w:r>
          </w:p>
        </w:tc>
      </w:tr>
      <w:tr w:rsidR="00F501CD" w:rsidRPr="000C42A9" w14:paraId="4E59814A" w14:textId="77777777" w:rsidTr="00516A90">
        <w:tc>
          <w:tcPr>
            <w:tcW w:w="1632" w:type="dxa"/>
          </w:tcPr>
          <w:p w14:paraId="46CF1BDE" w14:textId="77777777" w:rsidR="00F501CD" w:rsidRPr="000C42A9" w:rsidRDefault="00F501CD" w:rsidP="00516A90">
            <w:pPr>
              <w:rPr>
                <w:rFonts w:cs="Times New Roman"/>
              </w:rPr>
            </w:pPr>
          </w:p>
        </w:tc>
        <w:tc>
          <w:tcPr>
            <w:tcW w:w="1877" w:type="dxa"/>
          </w:tcPr>
          <w:p w14:paraId="126CE82C" w14:textId="77777777" w:rsidR="00F501CD" w:rsidRPr="000C42A9" w:rsidRDefault="00F501CD" w:rsidP="00516A90">
            <w:pPr>
              <w:jc w:val="center"/>
              <w:rPr>
                <w:rFonts w:cs="Times New Roman"/>
              </w:rPr>
            </w:pPr>
            <w:proofErr w:type="spellStart"/>
            <w:r w:rsidRPr="000C42A9">
              <w:rPr>
                <w:rFonts w:cs="Times New Roman"/>
              </w:rPr>
              <w:t>text_h</w:t>
            </w:r>
            <w:proofErr w:type="spellEnd"/>
          </w:p>
        </w:tc>
        <w:tc>
          <w:tcPr>
            <w:tcW w:w="1656" w:type="dxa"/>
          </w:tcPr>
          <w:p w14:paraId="77138F43" w14:textId="77777777" w:rsidR="00F501CD" w:rsidRPr="000C42A9" w:rsidRDefault="00F501CD" w:rsidP="00516A90">
            <w:pPr>
              <w:ind w:left="1416" w:hanging="1416"/>
              <w:jc w:val="center"/>
              <w:rPr>
                <w:rFonts w:cs="Times New Roman"/>
              </w:rPr>
            </w:pPr>
            <w:proofErr w:type="spellStart"/>
            <w:r w:rsidRPr="000C42A9">
              <w:rPr>
                <w:rFonts w:cs="Times New Roman"/>
              </w:rPr>
              <w:t>NVarchar</w:t>
            </w:r>
            <w:proofErr w:type="spellEnd"/>
          </w:p>
        </w:tc>
        <w:tc>
          <w:tcPr>
            <w:tcW w:w="1070" w:type="dxa"/>
          </w:tcPr>
          <w:p w14:paraId="446BEEC8" w14:textId="77777777" w:rsidR="00F501CD" w:rsidRPr="000C42A9" w:rsidRDefault="00F501CD" w:rsidP="00516A90">
            <w:pPr>
              <w:jc w:val="center"/>
              <w:rPr>
                <w:rFonts w:cs="Times New Roman"/>
              </w:rPr>
            </w:pPr>
            <w:r w:rsidRPr="000C42A9">
              <w:rPr>
                <w:rFonts w:cs="Times New Roman"/>
              </w:rPr>
              <w:t>500</w:t>
            </w:r>
          </w:p>
        </w:tc>
        <w:tc>
          <w:tcPr>
            <w:tcW w:w="3545" w:type="dxa"/>
          </w:tcPr>
          <w:p w14:paraId="7BB448CB" w14:textId="2DD85FD4" w:rsidR="00F501CD" w:rsidRPr="000C42A9" w:rsidRDefault="00F501CD" w:rsidP="00516A90">
            <w:pPr>
              <w:rPr>
                <w:rFonts w:cs="Times New Roman"/>
              </w:rPr>
            </w:pPr>
            <w:r w:rsidRPr="000C42A9">
              <w:rPr>
                <w:rFonts w:cs="Times New Roman"/>
              </w:rPr>
              <w:t xml:space="preserve">El texto, en UTF-8, de la </w:t>
            </w:r>
            <w:r w:rsidR="003D46D5" w:rsidRPr="000C42A9">
              <w:rPr>
                <w:rFonts w:cs="Times New Roman"/>
              </w:rPr>
              <w:t>etiqueta</w:t>
            </w:r>
            <w:r w:rsidRPr="000C42A9">
              <w:rPr>
                <w:rFonts w:cs="Times New Roman"/>
              </w:rPr>
              <w:t xml:space="preserve"> hashtag.</w:t>
            </w:r>
          </w:p>
        </w:tc>
      </w:tr>
    </w:tbl>
    <w:p w14:paraId="5AC1E34D" w14:textId="77777777" w:rsidR="00F501CD" w:rsidRPr="000C42A9" w:rsidRDefault="00F501CD" w:rsidP="00F501CD">
      <w:pPr>
        <w:rPr>
          <w:rFonts w:cs="Times New Roman"/>
          <w:b/>
          <w:bCs/>
        </w:rPr>
      </w:pPr>
    </w:p>
    <w:tbl>
      <w:tblPr>
        <w:tblStyle w:val="Tablaconcuadrcula"/>
        <w:tblW w:w="9780" w:type="dxa"/>
        <w:tblInd w:w="-571" w:type="dxa"/>
        <w:tblLook w:val="04A0" w:firstRow="1" w:lastRow="0" w:firstColumn="1" w:lastColumn="0" w:noHBand="0" w:noVBand="1"/>
      </w:tblPr>
      <w:tblGrid>
        <w:gridCol w:w="1632"/>
        <w:gridCol w:w="1877"/>
        <w:gridCol w:w="1656"/>
        <w:gridCol w:w="1070"/>
        <w:gridCol w:w="3545"/>
      </w:tblGrid>
      <w:tr w:rsidR="00F501CD" w:rsidRPr="000C42A9" w14:paraId="561EC8A3" w14:textId="77777777" w:rsidTr="00516A90">
        <w:tc>
          <w:tcPr>
            <w:tcW w:w="9780" w:type="dxa"/>
            <w:gridSpan w:val="5"/>
          </w:tcPr>
          <w:p w14:paraId="5B39DEA2" w14:textId="77777777" w:rsidR="00F501CD" w:rsidRPr="000C42A9" w:rsidRDefault="00F501CD" w:rsidP="00516A90">
            <w:pPr>
              <w:jc w:val="center"/>
              <w:rPr>
                <w:rFonts w:cs="Times New Roman"/>
                <w:b/>
                <w:bCs/>
              </w:rPr>
            </w:pPr>
            <w:r w:rsidRPr="000C42A9">
              <w:rPr>
                <w:rFonts w:cs="Times New Roman"/>
                <w:b/>
                <w:bCs/>
              </w:rPr>
              <w:t>MEDIA</w:t>
            </w:r>
          </w:p>
        </w:tc>
      </w:tr>
      <w:tr w:rsidR="00F501CD" w:rsidRPr="000C42A9" w14:paraId="5FA6D37D" w14:textId="77777777" w:rsidTr="00516A90">
        <w:tc>
          <w:tcPr>
            <w:tcW w:w="1632" w:type="dxa"/>
          </w:tcPr>
          <w:p w14:paraId="7604029B" w14:textId="77777777" w:rsidR="00F501CD" w:rsidRPr="000C42A9" w:rsidRDefault="00F501CD" w:rsidP="00516A90">
            <w:pPr>
              <w:jc w:val="center"/>
              <w:rPr>
                <w:rFonts w:cs="Times New Roman"/>
                <w:b/>
                <w:bCs/>
              </w:rPr>
            </w:pPr>
            <w:r w:rsidRPr="000C42A9">
              <w:rPr>
                <w:rFonts w:cs="Times New Roman"/>
                <w:b/>
                <w:bCs/>
              </w:rPr>
              <w:t>PK/FK</w:t>
            </w:r>
          </w:p>
        </w:tc>
        <w:tc>
          <w:tcPr>
            <w:tcW w:w="1877" w:type="dxa"/>
          </w:tcPr>
          <w:p w14:paraId="12E4FC02" w14:textId="77777777" w:rsidR="00F501CD" w:rsidRPr="000C42A9" w:rsidRDefault="00F501CD" w:rsidP="00516A90">
            <w:pPr>
              <w:jc w:val="center"/>
              <w:rPr>
                <w:rFonts w:cs="Times New Roman"/>
                <w:b/>
                <w:bCs/>
              </w:rPr>
            </w:pPr>
            <w:r w:rsidRPr="000C42A9">
              <w:rPr>
                <w:rFonts w:cs="Times New Roman"/>
                <w:b/>
                <w:bCs/>
              </w:rPr>
              <w:t>Atributo</w:t>
            </w:r>
          </w:p>
        </w:tc>
        <w:tc>
          <w:tcPr>
            <w:tcW w:w="1656" w:type="dxa"/>
          </w:tcPr>
          <w:p w14:paraId="75A48A67" w14:textId="77777777" w:rsidR="00F501CD" w:rsidRPr="000C42A9" w:rsidRDefault="00F501CD" w:rsidP="00516A90">
            <w:pPr>
              <w:jc w:val="center"/>
              <w:rPr>
                <w:rFonts w:cs="Times New Roman"/>
                <w:b/>
                <w:bCs/>
              </w:rPr>
            </w:pPr>
            <w:r w:rsidRPr="000C42A9">
              <w:rPr>
                <w:rFonts w:cs="Times New Roman"/>
                <w:b/>
                <w:bCs/>
              </w:rPr>
              <w:t>Tipo de dato</w:t>
            </w:r>
          </w:p>
        </w:tc>
        <w:tc>
          <w:tcPr>
            <w:tcW w:w="1070" w:type="dxa"/>
          </w:tcPr>
          <w:p w14:paraId="445E7BAB" w14:textId="77777777" w:rsidR="00F501CD" w:rsidRPr="000C42A9" w:rsidRDefault="00F501CD" w:rsidP="00516A90">
            <w:pPr>
              <w:jc w:val="center"/>
              <w:rPr>
                <w:rFonts w:cs="Times New Roman"/>
                <w:b/>
                <w:bCs/>
              </w:rPr>
            </w:pPr>
            <w:r w:rsidRPr="000C42A9">
              <w:rPr>
                <w:rFonts w:cs="Times New Roman"/>
                <w:b/>
                <w:bCs/>
              </w:rPr>
              <w:t>Tamaño</w:t>
            </w:r>
          </w:p>
        </w:tc>
        <w:tc>
          <w:tcPr>
            <w:tcW w:w="3545" w:type="dxa"/>
          </w:tcPr>
          <w:p w14:paraId="77BB1879" w14:textId="77777777" w:rsidR="00F501CD" w:rsidRPr="000C42A9" w:rsidRDefault="00F501CD" w:rsidP="00516A90">
            <w:pPr>
              <w:jc w:val="center"/>
              <w:rPr>
                <w:rFonts w:cs="Times New Roman"/>
                <w:b/>
                <w:bCs/>
              </w:rPr>
            </w:pPr>
            <w:r w:rsidRPr="000C42A9">
              <w:rPr>
                <w:rFonts w:cs="Times New Roman"/>
                <w:b/>
                <w:bCs/>
              </w:rPr>
              <w:t>Descripción</w:t>
            </w:r>
          </w:p>
        </w:tc>
      </w:tr>
      <w:tr w:rsidR="00F501CD" w:rsidRPr="000C42A9" w14:paraId="5E427551" w14:textId="77777777" w:rsidTr="00516A90">
        <w:tc>
          <w:tcPr>
            <w:tcW w:w="1632" w:type="dxa"/>
          </w:tcPr>
          <w:p w14:paraId="1E0C543B" w14:textId="77777777" w:rsidR="00F501CD" w:rsidRPr="000C42A9" w:rsidRDefault="00F501CD" w:rsidP="00516A90">
            <w:pPr>
              <w:rPr>
                <w:rFonts w:cs="Times New Roman"/>
              </w:rPr>
            </w:pPr>
            <w:r w:rsidRPr="000C42A9">
              <w:rPr>
                <w:rFonts w:cs="Times New Roman"/>
              </w:rPr>
              <w:t>Llave foránea</w:t>
            </w:r>
          </w:p>
        </w:tc>
        <w:tc>
          <w:tcPr>
            <w:tcW w:w="1877" w:type="dxa"/>
          </w:tcPr>
          <w:p w14:paraId="5A080B89" w14:textId="2EB397BF" w:rsidR="00F501CD" w:rsidRPr="000C42A9" w:rsidRDefault="00F501CD" w:rsidP="00516A90">
            <w:pPr>
              <w:jc w:val="center"/>
              <w:rPr>
                <w:rFonts w:cs="Times New Roman"/>
              </w:rPr>
            </w:pPr>
            <w:r w:rsidRPr="000C42A9">
              <w:rPr>
                <w:rFonts w:cs="Times New Roman"/>
              </w:rPr>
              <w:t>id_str</w:t>
            </w:r>
            <w:r w:rsidR="00C35D72">
              <w:rPr>
                <w:rFonts w:cs="Times New Roman"/>
              </w:rPr>
              <w:t>1</w:t>
            </w:r>
          </w:p>
        </w:tc>
        <w:tc>
          <w:tcPr>
            <w:tcW w:w="1656" w:type="dxa"/>
          </w:tcPr>
          <w:p w14:paraId="01AF7824" w14:textId="77777777" w:rsidR="00F501CD" w:rsidRPr="000C42A9" w:rsidRDefault="00F501CD" w:rsidP="00516A90">
            <w:pPr>
              <w:jc w:val="center"/>
              <w:rPr>
                <w:rFonts w:cs="Times New Roman"/>
              </w:rPr>
            </w:pPr>
            <w:proofErr w:type="spellStart"/>
            <w:r w:rsidRPr="000C42A9">
              <w:rPr>
                <w:rFonts w:cs="Times New Roman"/>
              </w:rPr>
              <w:t>Numeric</w:t>
            </w:r>
            <w:proofErr w:type="spellEnd"/>
          </w:p>
        </w:tc>
        <w:tc>
          <w:tcPr>
            <w:tcW w:w="1070" w:type="dxa"/>
          </w:tcPr>
          <w:p w14:paraId="43A0A9BC" w14:textId="77777777" w:rsidR="00F501CD" w:rsidRPr="000C42A9" w:rsidRDefault="00F501CD" w:rsidP="00516A90">
            <w:pPr>
              <w:jc w:val="center"/>
              <w:rPr>
                <w:rFonts w:cs="Times New Roman"/>
              </w:rPr>
            </w:pPr>
            <w:r w:rsidRPr="000C42A9">
              <w:rPr>
                <w:rFonts w:cs="Times New Roman"/>
              </w:rPr>
              <w:t>60</w:t>
            </w:r>
          </w:p>
        </w:tc>
        <w:tc>
          <w:tcPr>
            <w:tcW w:w="3545" w:type="dxa"/>
          </w:tcPr>
          <w:p w14:paraId="059C7508" w14:textId="77777777" w:rsidR="00F501CD" w:rsidRPr="000C42A9" w:rsidRDefault="00F501CD" w:rsidP="00516A90">
            <w:pPr>
              <w:rPr>
                <w:rFonts w:cs="Times New Roman"/>
              </w:rPr>
            </w:pPr>
            <w:r w:rsidRPr="000C42A9">
              <w:rPr>
                <w:rFonts w:cs="Times New Roman"/>
              </w:rPr>
              <w:t>Código con el que se identifica la tabla URL</w:t>
            </w:r>
          </w:p>
        </w:tc>
      </w:tr>
      <w:tr w:rsidR="00F501CD" w:rsidRPr="000C42A9" w14:paraId="0F4C5D8C" w14:textId="77777777" w:rsidTr="00516A90">
        <w:tc>
          <w:tcPr>
            <w:tcW w:w="1632" w:type="dxa"/>
          </w:tcPr>
          <w:p w14:paraId="369B9438" w14:textId="77777777" w:rsidR="00F501CD" w:rsidRPr="000C42A9" w:rsidRDefault="00F501CD" w:rsidP="00516A90">
            <w:pPr>
              <w:rPr>
                <w:rFonts w:cs="Times New Roman"/>
              </w:rPr>
            </w:pPr>
          </w:p>
        </w:tc>
        <w:tc>
          <w:tcPr>
            <w:tcW w:w="1877" w:type="dxa"/>
          </w:tcPr>
          <w:p w14:paraId="0992027C" w14:textId="77777777" w:rsidR="00F501CD" w:rsidRPr="000C42A9" w:rsidRDefault="00F501CD" w:rsidP="00516A90">
            <w:pPr>
              <w:jc w:val="center"/>
              <w:rPr>
                <w:rFonts w:cs="Times New Roman"/>
              </w:rPr>
            </w:pPr>
            <w:proofErr w:type="spellStart"/>
            <w:r w:rsidRPr="000C42A9">
              <w:rPr>
                <w:rFonts w:cs="Times New Roman"/>
              </w:rPr>
              <w:t>media_url</w:t>
            </w:r>
            <w:proofErr w:type="spellEnd"/>
          </w:p>
        </w:tc>
        <w:tc>
          <w:tcPr>
            <w:tcW w:w="1656" w:type="dxa"/>
          </w:tcPr>
          <w:p w14:paraId="4176163B" w14:textId="77777777" w:rsidR="00F501CD" w:rsidRPr="000C42A9" w:rsidRDefault="00F501CD" w:rsidP="00516A90">
            <w:pPr>
              <w:jc w:val="center"/>
              <w:rPr>
                <w:rFonts w:cs="Times New Roman"/>
              </w:rPr>
            </w:pPr>
            <w:r w:rsidRPr="000C42A9">
              <w:rPr>
                <w:rFonts w:cs="Times New Roman"/>
              </w:rPr>
              <w:t>Varchar2</w:t>
            </w:r>
          </w:p>
        </w:tc>
        <w:tc>
          <w:tcPr>
            <w:tcW w:w="1070" w:type="dxa"/>
          </w:tcPr>
          <w:p w14:paraId="6A3F9E56" w14:textId="77777777" w:rsidR="00F501CD" w:rsidRPr="000C42A9" w:rsidRDefault="00F501CD" w:rsidP="00516A90">
            <w:pPr>
              <w:jc w:val="center"/>
              <w:rPr>
                <w:rFonts w:cs="Times New Roman"/>
              </w:rPr>
            </w:pPr>
            <w:r w:rsidRPr="000C42A9">
              <w:rPr>
                <w:rFonts w:cs="Times New Roman"/>
              </w:rPr>
              <w:t>70</w:t>
            </w:r>
          </w:p>
        </w:tc>
        <w:tc>
          <w:tcPr>
            <w:tcW w:w="3545" w:type="dxa"/>
          </w:tcPr>
          <w:p w14:paraId="25AA3F55" w14:textId="77777777" w:rsidR="00F501CD" w:rsidRPr="000C42A9" w:rsidRDefault="00F501CD" w:rsidP="00516A90">
            <w:pPr>
              <w:rPr>
                <w:rFonts w:cs="Times New Roman"/>
                <w:b/>
                <w:bCs/>
              </w:rPr>
            </w:pPr>
            <w:r w:rsidRPr="000C42A9">
              <w:rPr>
                <w:rFonts w:cs="Times New Roman"/>
              </w:rPr>
              <w:t>URL que apunta al dato tipo(media).</w:t>
            </w:r>
          </w:p>
        </w:tc>
      </w:tr>
      <w:tr w:rsidR="00F501CD" w:rsidRPr="000C42A9" w14:paraId="669A816A" w14:textId="77777777" w:rsidTr="00516A90">
        <w:tc>
          <w:tcPr>
            <w:tcW w:w="1632" w:type="dxa"/>
          </w:tcPr>
          <w:p w14:paraId="7FAD8A23" w14:textId="77777777" w:rsidR="00F501CD" w:rsidRPr="000C42A9" w:rsidRDefault="00F501CD" w:rsidP="00516A90">
            <w:pPr>
              <w:rPr>
                <w:rFonts w:cs="Times New Roman"/>
              </w:rPr>
            </w:pPr>
          </w:p>
        </w:tc>
        <w:tc>
          <w:tcPr>
            <w:tcW w:w="1877" w:type="dxa"/>
          </w:tcPr>
          <w:p w14:paraId="3F996F74" w14:textId="77777777" w:rsidR="00F501CD" w:rsidRPr="000C42A9" w:rsidRDefault="00F501CD" w:rsidP="00516A90">
            <w:pPr>
              <w:jc w:val="center"/>
              <w:rPr>
                <w:rFonts w:cs="Times New Roman"/>
              </w:rPr>
            </w:pPr>
            <w:proofErr w:type="spellStart"/>
            <w:r w:rsidRPr="000C42A9">
              <w:rPr>
                <w:rFonts w:cs="Times New Roman"/>
              </w:rPr>
              <w:t>display_url</w:t>
            </w:r>
            <w:proofErr w:type="spellEnd"/>
          </w:p>
        </w:tc>
        <w:tc>
          <w:tcPr>
            <w:tcW w:w="1656" w:type="dxa"/>
          </w:tcPr>
          <w:p w14:paraId="7C559006" w14:textId="77777777" w:rsidR="00F501CD" w:rsidRPr="000C42A9" w:rsidRDefault="00F501CD" w:rsidP="00516A90">
            <w:pPr>
              <w:jc w:val="center"/>
              <w:rPr>
                <w:rFonts w:cs="Times New Roman"/>
              </w:rPr>
            </w:pPr>
            <w:r w:rsidRPr="000C42A9">
              <w:rPr>
                <w:rFonts w:cs="Times New Roman"/>
              </w:rPr>
              <w:t>Varchar2</w:t>
            </w:r>
          </w:p>
        </w:tc>
        <w:tc>
          <w:tcPr>
            <w:tcW w:w="1070" w:type="dxa"/>
          </w:tcPr>
          <w:p w14:paraId="7983430B" w14:textId="77777777" w:rsidR="00F501CD" w:rsidRPr="000C42A9" w:rsidRDefault="00F501CD" w:rsidP="00516A90">
            <w:pPr>
              <w:jc w:val="center"/>
              <w:rPr>
                <w:rFonts w:cs="Times New Roman"/>
              </w:rPr>
            </w:pPr>
            <w:r w:rsidRPr="000C42A9">
              <w:rPr>
                <w:rFonts w:cs="Times New Roman"/>
              </w:rPr>
              <w:t>60</w:t>
            </w:r>
          </w:p>
        </w:tc>
        <w:tc>
          <w:tcPr>
            <w:tcW w:w="3545" w:type="dxa"/>
          </w:tcPr>
          <w:p w14:paraId="3BAFE96B" w14:textId="77777777" w:rsidR="00F501CD" w:rsidRPr="000C42A9" w:rsidRDefault="00F501CD" w:rsidP="00516A90">
            <w:pPr>
              <w:rPr>
                <w:rFonts w:cs="Times New Roman"/>
              </w:rPr>
            </w:pPr>
            <w:r w:rsidRPr="000C42A9">
              <w:rPr>
                <w:rFonts w:cs="Times New Roman"/>
              </w:rPr>
              <w:t>La URL visible es la URL que los usuarios de motores de búsqueda ven en un anuncio PPC.</w:t>
            </w:r>
          </w:p>
        </w:tc>
      </w:tr>
      <w:tr w:rsidR="00F501CD" w:rsidRPr="000C42A9" w14:paraId="65ED1C0B" w14:textId="77777777" w:rsidTr="00516A90">
        <w:tc>
          <w:tcPr>
            <w:tcW w:w="1632" w:type="dxa"/>
          </w:tcPr>
          <w:p w14:paraId="5063ADA7" w14:textId="77777777" w:rsidR="00F501CD" w:rsidRPr="000C42A9" w:rsidRDefault="00F501CD" w:rsidP="00516A90">
            <w:pPr>
              <w:rPr>
                <w:rFonts w:cs="Times New Roman"/>
              </w:rPr>
            </w:pPr>
          </w:p>
        </w:tc>
        <w:tc>
          <w:tcPr>
            <w:tcW w:w="1877" w:type="dxa"/>
          </w:tcPr>
          <w:p w14:paraId="1B09B9F6" w14:textId="77777777" w:rsidR="00F501CD" w:rsidRPr="000C42A9" w:rsidRDefault="00F501CD" w:rsidP="00516A90">
            <w:pPr>
              <w:jc w:val="center"/>
              <w:rPr>
                <w:rFonts w:cs="Times New Roman"/>
              </w:rPr>
            </w:pPr>
            <w:proofErr w:type="spellStart"/>
            <w:r w:rsidRPr="000C42A9">
              <w:rPr>
                <w:rFonts w:cs="Times New Roman"/>
                <w:color w:val="000000"/>
                <w:sz w:val="23"/>
                <w:szCs w:val="23"/>
              </w:rPr>
              <w:t>type</w:t>
            </w:r>
            <w:proofErr w:type="spellEnd"/>
          </w:p>
        </w:tc>
        <w:tc>
          <w:tcPr>
            <w:tcW w:w="1656" w:type="dxa"/>
          </w:tcPr>
          <w:p w14:paraId="5F2FC11F" w14:textId="77777777" w:rsidR="00F501CD" w:rsidRPr="000C42A9" w:rsidRDefault="00F501CD" w:rsidP="00516A90">
            <w:pPr>
              <w:jc w:val="center"/>
              <w:rPr>
                <w:rFonts w:cs="Times New Roman"/>
              </w:rPr>
            </w:pPr>
            <w:r w:rsidRPr="000C42A9">
              <w:rPr>
                <w:rFonts w:cs="Times New Roman"/>
              </w:rPr>
              <w:t>Varchar2</w:t>
            </w:r>
          </w:p>
        </w:tc>
        <w:tc>
          <w:tcPr>
            <w:tcW w:w="1070" w:type="dxa"/>
          </w:tcPr>
          <w:p w14:paraId="4610A94A" w14:textId="77777777" w:rsidR="00F501CD" w:rsidRPr="000C42A9" w:rsidRDefault="00F501CD" w:rsidP="00516A90">
            <w:pPr>
              <w:jc w:val="center"/>
              <w:rPr>
                <w:rFonts w:cs="Times New Roman"/>
              </w:rPr>
            </w:pPr>
            <w:r w:rsidRPr="000C42A9">
              <w:rPr>
                <w:rFonts w:cs="Times New Roman"/>
              </w:rPr>
              <w:t>40</w:t>
            </w:r>
          </w:p>
        </w:tc>
        <w:tc>
          <w:tcPr>
            <w:tcW w:w="3545" w:type="dxa"/>
          </w:tcPr>
          <w:p w14:paraId="083B4C5C" w14:textId="77777777" w:rsidR="00F501CD" w:rsidRPr="000C42A9" w:rsidRDefault="00F501CD" w:rsidP="00516A90">
            <w:pPr>
              <w:rPr>
                <w:rFonts w:cs="Times New Roman"/>
                <w:b/>
                <w:bCs/>
              </w:rPr>
            </w:pPr>
            <w:r w:rsidRPr="000C42A9">
              <w:rPr>
                <w:rFonts w:cs="Times New Roman"/>
              </w:rPr>
              <w:t xml:space="preserve">Indica el tipo de archivo que es; imagen, video, </w:t>
            </w:r>
            <w:proofErr w:type="spellStart"/>
            <w:r w:rsidRPr="000C42A9">
              <w:rPr>
                <w:rFonts w:cs="Times New Roman"/>
              </w:rPr>
              <w:t>etc</w:t>
            </w:r>
            <w:proofErr w:type="spellEnd"/>
            <w:r w:rsidRPr="000C42A9">
              <w:rPr>
                <w:rFonts w:cs="Times New Roman"/>
              </w:rPr>
              <w:t>…</w:t>
            </w:r>
          </w:p>
        </w:tc>
      </w:tr>
      <w:tr w:rsidR="00F501CD" w:rsidRPr="000C42A9" w14:paraId="2D1ADD32" w14:textId="77777777" w:rsidTr="00516A90">
        <w:tc>
          <w:tcPr>
            <w:tcW w:w="1632" w:type="dxa"/>
          </w:tcPr>
          <w:p w14:paraId="5459BBCB" w14:textId="77777777" w:rsidR="00F501CD" w:rsidRPr="000C42A9" w:rsidRDefault="00F501CD" w:rsidP="00516A90">
            <w:pPr>
              <w:rPr>
                <w:rFonts w:cs="Times New Roman"/>
              </w:rPr>
            </w:pPr>
          </w:p>
        </w:tc>
        <w:tc>
          <w:tcPr>
            <w:tcW w:w="1877" w:type="dxa"/>
          </w:tcPr>
          <w:p w14:paraId="118646DF" w14:textId="77777777" w:rsidR="00F501CD" w:rsidRPr="000C42A9" w:rsidRDefault="00F501CD" w:rsidP="00516A90">
            <w:pPr>
              <w:jc w:val="center"/>
              <w:rPr>
                <w:rFonts w:cs="Times New Roman"/>
                <w:color w:val="000000"/>
                <w:sz w:val="23"/>
                <w:szCs w:val="23"/>
              </w:rPr>
            </w:pPr>
            <w:proofErr w:type="spellStart"/>
            <w:r w:rsidRPr="000C42A9">
              <w:rPr>
                <w:rFonts w:cs="Times New Roman"/>
                <w:color w:val="000000"/>
                <w:sz w:val="23"/>
                <w:szCs w:val="23"/>
              </w:rPr>
              <w:t>expanded_url</w:t>
            </w:r>
            <w:proofErr w:type="spellEnd"/>
          </w:p>
        </w:tc>
        <w:tc>
          <w:tcPr>
            <w:tcW w:w="1656" w:type="dxa"/>
          </w:tcPr>
          <w:p w14:paraId="6759909B" w14:textId="77777777" w:rsidR="00F501CD" w:rsidRPr="000C42A9" w:rsidRDefault="00F501CD" w:rsidP="00516A90">
            <w:pPr>
              <w:jc w:val="center"/>
              <w:rPr>
                <w:rFonts w:cs="Times New Roman"/>
              </w:rPr>
            </w:pPr>
            <w:proofErr w:type="spellStart"/>
            <w:r w:rsidRPr="000C42A9">
              <w:rPr>
                <w:rFonts w:cs="Times New Roman"/>
              </w:rPr>
              <w:t>NVarchar</w:t>
            </w:r>
            <w:proofErr w:type="spellEnd"/>
          </w:p>
        </w:tc>
        <w:tc>
          <w:tcPr>
            <w:tcW w:w="1070" w:type="dxa"/>
          </w:tcPr>
          <w:p w14:paraId="720D81F7" w14:textId="77777777" w:rsidR="00F501CD" w:rsidRPr="000C42A9" w:rsidRDefault="00F501CD" w:rsidP="00516A90">
            <w:pPr>
              <w:jc w:val="center"/>
              <w:rPr>
                <w:rFonts w:cs="Times New Roman"/>
              </w:rPr>
            </w:pPr>
            <w:r w:rsidRPr="000C42A9">
              <w:rPr>
                <w:rFonts w:cs="Times New Roman"/>
              </w:rPr>
              <w:t>150</w:t>
            </w:r>
          </w:p>
        </w:tc>
        <w:tc>
          <w:tcPr>
            <w:tcW w:w="3545" w:type="dxa"/>
          </w:tcPr>
          <w:p w14:paraId="0B3FE402" w14:textId="195A7B75" w:rsidR="00F501CD" w:rsidRPr="000C42A9" w:rsidRDefault="00054176" w:rsidP="00516A90">
            <w:pPr>
              <w:rPr>
                <w:rFonts w:cs="Times New Roman"/>
              </w:rPr>
            </w:pPr>
            <w:r w:rsidRPr="000C42A9">
              <w:rPr>
                <w:rFonts w:cs="Times New Roman"/>
              </w:rPr>
              <w:t>Código</w:t>
            </w:r>
            <w:r w:rsidR="00F501CD" w:rsidRPr="000C42A9">
              <w:rPr>
                <w:rFonts w:cs="Times New Roman"/>
              </w:rPr>
              <w:t xml:space="preserve"> URL completo.</w:t>
            </w:r>
          </w:p>
        </w:tc>
      </w:tr>
    </w:tbl>
    <w:p w14:paraId="6A46BD94" w14:textId="309A6EDC" w:rsidR="001E4FA5" w:rsidRDefault="001E4FA5" w:rsidP="001E4FA5">
      <w:pPr>
        <w:pStyle w:val="Descripcin"/>
        <w:rPr>
          <w:rFonts w:cs="Times New Roman"/>
          <w:b/>
          <w:bCs/>
        </w:rPr>
      </w:pPr>
      <w:bookmarkStart w:id="29" w:name="_Toc30020915"/>
      <w:r>
        <w:t xml:space="preserve">Tabla </w:t>
      </w:r>
      <w:r>
        <w:fldChar w:fldCharType="begin"/>
      </w:r>
      <w:r>
        <w:instrText xml:space="preserve"> SEQ Tabla \* ARABIC </w:instrText>
      </w:r>
      <w:r>
        <w:fldChar w:fldCharType="separate"/>
      </w:r>
      <w:r>
        <w:rPr>
          <w:noProof/>
        </w:rPr>
        <w:t>2</w:t>
      </w:r>
      <w:r>
        <w:fldChar w:fldCharType="end"/>
      </w:r>
      <w:r>
        <w:rPr>
          <w:noProof/>
        </w:rPr>
        <w:t xml:space="preserve"> - Diccionario de datos</w:t>
      </w:r>
      <w:bookmarkEnd w:id="29"/>
    </w:p>
    <w:p w14:paraId="5729E6B1" w14:textId="77777777" w:rsidR="00501A19" w:rsidRDefault="00501A19">
      <w:pPr>
        <w:rPr>
          <w:rFonts w:cs="Times New Roman"/>
          <w:b/>
          <w:bCs/>
        </w:rPr>
      </w:pPr>
      <w:r>
        <w:rPr>
          <w:rFonts w:cs="Times New Roman"/>
          <w:b/>
          <w:bCs/>
        </w:rPr>
        <w:br w:type="page"/>
      </w:r>
    </w:p>
    <w:p w14:paraId="54FF3082" w14:textId="313EF42B" w:rsidR="00A65D87" w:rsidRDefault="00A65D87" w:rsidP="000B1FE5">
      <w:pPr>
        <w:jc w:val="both"/>
        <w:rPr>
          <w:rFonts w:cs="Times New Roman"/>
          <w:b/>
          <w:bCs/>
        </w:rPr>
      </w:pPr>
      <w:r>
        <w:rPr>
          <w:rFonts w:cs="Times New Roman"/>
          <w:b/>
          <w:bCs/>
        </w:rPr>
        <w:lastRenderedPageBreak/>
        <w:t>Limpieza de datos mediante programación funcional.</w:t>
      </w:r>
    </w:p>
    <w:p w14:paraId="73BA458E" w14:textId="3C5A1684" w:rsidR="00A65D87" w:rsidRDefault="00A65D87" w:rsidP="00E05650">
      <w:pPr>
        <w:spacing w:line="480" w:lineRule="auto"/>
        <w:jc w:val="both"/>
        <w:rPr>
          <w:rFonts w:cs="Times New Roman"/>
        </w:rPr>
      </w:pPr>
      <w:r>
        <w:rPr>
          <w:rFonts w:cs="Times New Roman"/>
        </w:rPr>
        <w:t xml:space="preserve">Mediante análisis de cada columna del </w:t>
      </w:r>
      <w:proofErr w:type="spellStart"/>
      <w:r>
        <w:rPr>
          <w:rFonts w:cs="Times New Roman"/>
        </w:rPr>
        <w:t>ods</w:t>
      </w:r>
      <w:proofErr w:type="spellEnd"/>
      <w:r>
        <w:rPr>
          <w:rFonts w:cs="Times New Roman"/>
        </w:rPr>
        <w:t xml:space="preserve"> determinamos su tipo de dato y su dominio, posteriormente usando programación funcional importando la </w:t>
      </w:r>
      <w:r w:rsidR="00E05650" w:rsidRPr="00373DA1">
        <w:rPr>
          <w:rFonts w:cs="Times New Roman"/>
        </w:rPr>
        <w:t>librería pandas</w:t>
      </w:r>
      <w:r>
        <w:rPr>
          <w:rFonts w:cs="Times New Roman"/>
        </w:rPr>
        <w:t xml:space="preserve"> para manejo de datos y visualizaciones comenzamos a buscar valores nulos en cada columna y como observaciones se tiene que las columnas </w:t>
      </w:r>
      <w:proofErr w:type="spellStart"/>
      <w:r w:rsidRPr="00E05650">
        <w:rPr>
          <w:rFonts w:cs="Times New Roman"/>
          <w:b/>
          <w:bCs/>
        </w:rPr>
        <w:t>text</w:t>
      </w:r>
      <w:proofErr w:type="spellEnd"/>
      <w:r>
        <w:rPr>
          <w:rFonts w:cs="Times New Roman"/>
          <w:b/>
          <w:bCs/>
        </w:rPr>
        <w:t xml:space="preserve">, </w:t>
      </w:r>
      <w:proofErr w:type="spellStart"/>
      <w:r>
        <w:rPr>
          <w:rFonts w:cs="Times New Roman"/>
          <w:b/>
          <w:bCs/>
        </w:rPr>
        <w:t>from_user</w:t>
      </w:r>
      <w:proofErr w:type="spellEnd"/>
      <w:r>
        <w:rPr>
          <w:rFonts w:cs="Times New Roman"/>
          <w:b/>
          <w:bCs/>
        </w:rPr>
        <w:t xml:space="preserve"> y </w:t>
      </w:r>
      <w:proofErr w:type="spellStart"/>
      <w:r>
        <w:rPr>
          <w:rFonts w:cs="Times New Roman"/>
          <w:b/>
          <w:bCs/>
        </w:rPr>
        <w:t>id_str</w:t>
      </w:r>
      <w:proofErr w:type="spellEnd"/>
      <w:r>
        <w:rPr>
          <w:rFonts w:cs="Times New Roman"/>
          <w:b/>
          <w:bCs/>
        </w:rPr>
        <w:t xml:space="preserve"> </w:t>
      </w:r>
      <w:r>
        <w:rPr>
          <w:rFonts w:cs="Times New Roman"/>
        </w:rPr>
        <w:t>no contenían ninguna fila o registro nulo.</w:t>
      </w:r>
    </w:p>
    <w:p w14:paraId="69BD08C8" w14:textId="2A93A9BC" w:rsidR="00186A55" w:rsidRDefault="00A65D87" w:rsidP="00E05650">
      <w:pPr>
        <w:spacing w:line="480" w:lineRule="auto"/>
        <w:jc w:val="both"/>
        <w:rPr>
          <w:rFonts w:cs="Times New Roman"/>
        </w:rPr>
      </w:pPr>
      <w:r>
        <w:rPr>
          <w:rFonts w:cs="Times New Roman"/>
        </w:rPr>
        <w:t xml:space="preserve">Para las otras 15 columnas se </w:t>
      </w:r>
      <w:r w:rsidR="00186A55">
        <w:rPr>
          <w:rFonts w:cs="Times New Roman"/>
        </w:rPr>
        <w:t xml:space="preserve">identificaron los valores nulos y se los reemplazó por </w:t>
      </w:r>
      <w:proofErr w:type="spellStart"/>
      <w:r w:rsidR="00186A55">
        <w:rPr>
          <w:rFonts w:cs="Times New Roman"/>
        </w:rPr>
        <w:t>strings</w:t>
      </w:r>
      <w:proofErr w:type="spellEnd"/>
      <w:r w:rsidR="00186A55">
        <w:rPr>
          <w:rFonts w:cs="Times New Roman"/>
        </w:rPr>
        <w:t xml:space="preserve"> </w:t>
      </w:r>
      <w:r w:rsidR="00B55393">
        <w:rPr>
          <w:rFonts w:cs="Times New Roman"/>
        </w:rPr>
        <w:t>vacíos</w:t>
      </w:r>
      <w:r w:rsidR="00186A55">
        <w:rPr>
          <w:rFonts w:cs="Times New Roman"/>
        </w:rPr>
        <w:t xml:space="preserve"> correspondientemente con su tipo de dato, a los datos enteros se los reemplazó por 0. A los tipos de dato fech</w:t>
      </w:r>
      <w:r w:rsidR="00E05650">
        <w:rPr>
          <w:rFonts w:cs="Times New Roman"/>
        </w:rPr>
        <w:t>a se importó la librería “</w:t>
      </w:r>
      <w:proofErr w:type="spellStart"/>
      <w:r w:rsidR="00E05650">
        <w:rPr>
          <w:rFonts w:cs="Times New Roman"/>
        </w:rPr>
        <w:t>datetime</w:t>
      </w:r>
      <w:proofErr w:type="spellEnd"/>
      <w:r w:rsidR="00E05650">
        <w:rPr>
          <w:rFonts w:cs="Times New Roman"/>
        </w:rPr>
        <w:t>” para a los registros nulos asignarles la fecha del ordenador o del sistema para lo cual no existirá inconveniente con la integridad de los datos</w:t>
      </w:r>
      <w:r w:rsidR="00186A55">
        <w:rPr>
          <w:rFonts w:cs="Times New Roman"/>
        </w:rPr>
        <w:t>.</w:t>
      </w:r>
      <w:r w:rsidR="00E05650">
        <w:rPr>
          <w:rFonts w:cs="Times New Roman"/>
        </w:rPr>
        <w:t xml:space="preserve"> Tal como se muestra en la </w:t>
      </w:r>
      <w:r w:rsidR="00E05650" w:rsidRPr="00E05650">
        <w:rPr>
          <w:rFonts w:cs="Times New Roman"/>
          <w:b/>
          <w:bCs/>
          <w:i/>
          <w:iCs/>
        </w:rPr>
        <w:t xml:space="preserve">ilustración </w:t>
      </w:r>
      <w:r w:rsidR="003C22E8">
        <w:rPr>
          <w:rFonts w:cs="Times New Roman"/>
          <w:b/>
          <w:bCs/>
          <w:i/>
          <w:iCs/>
        </w:rPr>
        <w:t>5</w:t>
      </w:r>
      <w:r w:rsidR="00E05650">
        <w:rPr>
          <w:rFonts w:cs="Times New Roman"/>
        </w:rPr>
        <w:t>.</w:t>
      </w:r>
    </w:p>
    <w:p w14:paraId="2F2635CB" w14:textId="139D4E58" w:rsidR="00E05650" w:rsidRDefault="00E05650" w:rsidP="00A53C8E">
      <w:pPr>
        <w:spacing w:line="480" w:lineRule="auto"/>
        <w:jc w:val="center"/>
        <w:rPr>
          <w:rFonts w:cs="Times New Roman"/>
        </w:rPr>
      </w:pPr>
      <w:r>
        <w:rPr>
          <w:noProof/>
        </w:rPr>
        <w:drawing>
          <wp:inline distT="0" distB="0" distL="0" distR="0" wp14:anchorId="421A7902" wp14:editId="14A185F9">
            <wp:extent cx="4876129" cy="3660140"/>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1215" t="9687" r="23253" b="2830"/>
                    <a:stretch/>
                  </pic:blipFill>
                  <pic:spPr bwMode="auto">
                    <a:xfrm>
                      <a:off x="0" y="0"/>
                      <a:ext cx="4888897" cy="3669724"/>
                    </a:xfrm>
                    <a:prstGeom prst="rect">
                      <a:avLst/>
                    </a:prstGeom>
                    <a:ln>
                      <a:noFill/>
                    </a:ln>
                    <a:extLst>
                      <a:ext uri="{53640926-AAD7-44D8-BBD7-CCE9431645EC}">
                        <a14:shadowObscured xmlns:a14="http://schemas.microsoft.com/office/drawing/2010/main"/>
                      </a:ext>
                    </a:extLst>
                  </pic:spPr>
                </pic:pic>
              </a:graphicData>
            </a:graphic>
          </wp:inline>
        </w:drawing>
      </w:r>
    </w:p>
    <w:p w14:paraId="14D331E1" w14:textId="17A1B09F" w:rsidR="00A53C8E" w:rsidRDefault="00A53C8E" w:rsidP="00A53C8E">
      <w:pPr>
        <w:pStyle w:val="Descripcin"/>
        <w:jc w:val="center"/>
        <w:rPr>
          <w:rFonts w:cs="Times New Roman"/>
        </w:rPr>
      </w:pPr>
      <w:bookmarkStart w:id="30" w:name="_Toc30020910"/>
      <w:r>
        <w:t xml:space="preserve">Ilustración </w:t>
      </w:r>
      <w:r>
        <w:fldChar w:fldCharType="begin"/>
      </w:r>
      <w:r>
        <w:instrText xml:space="preserve"> SEQ Ilustración \* ARABIC </w:instrText>
      </w:r>
      <w:r>
        <w:fldChar w:fldCharType="separate"/>
      </w:r>
      <w:r w:rsidR="001E4FA5">
        <w:rPr>
          <w:noProof/>
        </w:rPr>
        <w:t>5</w:t>
      </w:r>
      <w:r>
        <w:fldChar w:fldCharType="end"/>
      </w:r>
      <w:r>
        <w:t xml:space="preserve"> Limpieza ods_1_2</w:t>
      </w:r>
      <w:bookmarkEnd w:id="30"/>
    </w:p>
    <w:p w14:paraId="7B775501" w14:textId="77777777" w:rsidR="00E05650" w:rsidRDefault="00E05650" w:rsidP="00E05650">
      <w:pPr>
        <w:spacing w:line="480" w:lineRule="auto"/>
        <w:jc w:val="both"/>
        <w:rPr>
          <w:rFonts w:cs="Times New Roman"/>
        </w:rPr>
      </w:pPr>
    </w:p>
    <w:p w14:paraId="6EA8BDF7" w14:textId="1EF916D1" w:rsidR="001860D0" w:rsidRDefault="001860D0" w:rsidP="001860D0">
      <w:pPr>
        <w:spacing w:line="480" w:lineRule="auto"/>
        <w:rPr>
          <w:rFonts w:cs="Times New Roman"/>
          <w:b/>
          <w:bCs/>
        </w:rPr>
      </w:pPr>
      <w:r>
        <w:rPr>
          <w:rFonts w:cs="Times New Roman"/>
          <w:b/>
          <w:bCs/>
        </w:rPr>
        <w:lastRenderedPageBreak/>
        <w:t>Visualizaciones Tweets por día y por hora</w:t>
      </w:r>
    </w:p>
    <w:p w14:paraId="4FB31501" w14:textId="0B09B92E" w:rsidR="001860D0" w:rsidRPr="001860D0" w:rsidRDefault="001860D0" w:rsidP="001860D0">
      <w:pPr>
        <w:spacing w:line="480" w:lineRule="auto"/>
        <w:jc w:val="both"/>
        <w:rPr>
          <w:rFonts w:cs="Times New Roman"/>
        </w:rPr>
      </w:pPr>
      <w:r>
        <w:rPr>
          <w:rFonts w:cs="Times New Roman"/>
        </w:rPr>
        <w:t>Para generar las visualizaciones generamos un .</w:t>
      </w:r>
      <w:proofErr w:type="spellStart"/>
      <w:r>
        <w:rPr>
          <w:rFonts w:cs="Times New Roman"/>
        </w:rPr>
        <w:t>csv</w:t>
      </w:r>
      <w:proofErr w:type="spellEnd"/>
      <w:r>
        <w:rPr>
          <w:rFonts w:cs="Times New Roman"/>
        </w:rPr>
        <w:t xml:space="preserve"> usando programación funcional de mano de las librerías </w:t>
      </w:r>
      <w:proofErr w:type="spellStart"/>
      <w:r>
        <w:rPr>
          <w:rFonts w:cs="Times New Roman"/>
        </w:rPr>
        <w:t>datetime</w:t>
      </w:r>
      <w:proofErr w:type="spellEnd"/>
      <w:r>
        <w:rPr>
          <w:rFonts w:cs="Times New Roman"/>
        </w:rPr>
        <w:t xml:space="preserve">, </w:t>
      </w:r>
      <w:proofErr w:type="spellStart"/>
      <w:r>
        <w:rPr>
          <w:rFonts w:cs="Times New Roman"/>
        </w:rPr>
        <w:t>collections</w:t>
      </w:r>
      <w:proofErr w:type="spellEnd"/>
      <w:r>
        <w:rPr>
          <w:rFonts w:cs="Times New Roman"/>
        </w:rPr>
        <w:t xml:space="preserve"> y pandas. Se abrió el </w:t>
      </w:r>
      <w:proofErr w:type="spellStart"/>
      <w:r>
        <w:rPr>
          <w:rFonts w:cs="Times New Roman"/>
        </w:rPr>
        <w:t>dataset</w:t>
      </w:r>
      <w:proofErr w:type="spellEnd"/>
      <w:r>
        <w:rPr>
          <w:rFonts w:cs="Times New Roman"/>
        </w:rPr>
        <w:t xml:space="preserve"> limpio el mismo que fue transformado en diccionario para poder implementar </w:t>
      </w:r>
      <w:proofErr w:type="spellStart"/>
      <w:r>
        <w:rPr>
          <w:rFonts w:cs="Times New Roman"/>
        </w:rPr>
        <w:t>map</w:t>
      </w:r>
      <w:proofErr w:type="spellEnd"/>
      <w:r>
        <w:rPr>
          <w:rFonts w:cs="Times New Roman"/>
        </w:rPr>
        <w:t xml:space="preserve"> y separar las fechas usando </w:t>
      </w:r>
      <w:proofErr w:type="spellStart"/>
      <w:r>
        <w:rPr>
          <w:rFonts w:cs="Times New Roman"/>
        </w:rPr>
        <w:t>map</w:t>
      </w:r>
      <w:proofErr w:type="spellEnd"/>
      <w:r>
        <w:rPr>
          <w:rFonts w:cs="Times New Roman"/>
        </w:rPr>
        <w:t xml:space="preserve"> en la posición de las fechas. Como se presenta en la </w:t>
      </w:r>
      <w:r>
        <w:rPr>
          <w:rFonts w:cs="Times New Roman"/>
          <w:b/>
          <w:bCs/>
        </w:rPr>
        <w:t xml:space="preserve">ilustración </w:t>
      </w:r>
      <w:r w:rsidR="003C22E8">
        <w:rPr>
          <w:rFonts w:cs="Times New Roman"/>
          <w:b/>
          <w:bCs/>
        </w:rPr>
        <w:t>6</w:t>
      </w:r>
      <w:r>
        <w:rPr>
          <w:rFonts w:cs="Times New Roman"/>
          <w:b/>
          <w:bCs/>
        </w:rPr>
        <w:t xml:space="preserve"> </w:t>
      </w:r>
      <w:r>
        <w:rPr>
          <w:rFonts w:cs="Times New Roman"/>
        </w:rPr>
        <w:t>y la visualización de tweets por día y hora</w:t>
      </w:r>
      <w:r w:rsidR="009B7E7F">
        <w:rPr>
          <w:rFonts w:cs="Times New Roman"/>
        </w:rPr>
        <w:t xml:space="preserve"> en las </w:t>
      </w:r>
      <w:r w:rsidR="009B7E7F" w:rsidRPr="00645E80">
        <w:rPr>
          <w:rFonts w:cs="Times New Roman"/>
          <w:b/>
          <w:bCs/>
        </w:rPr>
        <w:t>ilustraciones</w:t>
      </w:r>
      <w:r w:rsidR="009B7E7F">
        <w:rPr>
          <w:rFonts w:cs="Times New Roman"/>
        </w:rPr>
        <w:t xml:space="preserve"> </w:t>
      </w:r>
      <w:r w:rsidR="009B7E7F" w:rsidRPr="009B7E7F">
        <w:rPr>
          <w:rFonts w:cs="Times New Roman"/>
          <w:b/>
          <w:bCs/>
        </w:rPr>
        <w:t>7</w:t>
      </w:r>
      <w:r w:rsidR="009B7E7F">
        <w:rPr>
          <w:rFonts w:cs="Times New Roman"/>
        </w:rPr>
        <w:t xml:space="preserve"> y </w:t>
      </w:r>
      <w:r w:rsidR="009B7E7F" w:rsidRPr="009B7E7F">
        <w:rPr>
          <w:rFonts w:cs="Times New Roman"/>
          <w:b/>
          <w:bCs/>
        </w:rPr>
        <w:t>8</w:t>
      </w:r>
      <w:r>
        <w:rPr>
          <w:rFonts w:cs="Times New Roman"/>
          <w:b/>
          <w:bCs/>
        </w:rPr>
        <w:t>.</w:t>
      </w:r>
    </w:p>
    <w:p w14:paraId="544DD7B4" w14:textId="14FC6FA3" w:rsidR="001860D0" w:rsidRDefault="001860D0" w:rsidP="001860D0">
      <w:pPr>
        <w:spacing w:line="480" w:lineRule="auto"/>
        <w:jc w:val="center"/>
        <w:rPr>
          <w:rFonts w:cs="Times New Roman"/>
        </w:rPr>
      </w:pPr>
      <w:r>
        <w:rPr>
          <w:noProof/>
        </w:rPr>
        <w:drawing>
          <wp:inline distT="0" distB="0" distL="0" distR="0" wp14:anchorId="00F0D66C" wp14:editId="631A2C8B">
            <wp:extent cx="4935855" cy="2434068"/>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0895" t="9974" r="25336" b="20497"/>
                    <a:stretch/>
                  </pic:blipFill>
                  <pic:spPr bwMode="auto">
                    <a:xfrm>
                      <a:off x="0" y="0"/>
                      <a:ext cx="4959908" cy="2445930"/>
                    </a:xfrm>
                    <a:prstGeom prst="rect">
                      <a:avLst/>
                    </a:prstGeom>
                    <a:ln>
                      <a:noFill/>
                    </a:ln>
                    <a:extLst>
                      <a:ext uri="{53640926-AAD7-44D8-BBD7-CCE9431645EC}">
                        <a14:shadowObscured xmlns:a14="http://schemas.microsoft.com/office/drawing/2010/main"/>
                      </a:ext>
                    </a:extLst>
                  </pic:spPr>
                </pic:pic>
              </a:graphicData>
            </a:graphic>
          </wp:inline>
        </w:drawing>
      </w:r>
    </w:p>
    <w:p w14:paraId="4958F8B8" w14:textId="32A01101" w:rsidR="00E33D42" w:rsidRPr="00F75B7F" w:rsidRDefault="001860D0" w:rsidP="00E33D42">
      <w:pPr>
        <w:pStyle w:val="Descripcin"/>
        <w:jc w:val="center"/>
        <w:rPr>
          <w:rFonts w:cs="Times New Roman"/>
        </w:rPr>
      </w:pPr>
      <w:bookmarkStart w:id="31" w:name="_Toc29476292"/>
      <w:bookmarkStart w:id="32" w:name="_Toc30020911"/>
      <w:r w:rsidRPr="00F75B7F">
        <w:t xml:space="preserve">Ilustración </w:t>
      </w:r>
      <w:r w:rsidRPr="00F75B7F">
        <w:fldChar w:fldCharType="begin"/>
      </w:r>
      <w:r w:rsidRPr="00F75B7F">
        <w:instrText xml:space="preserve"> SEQ Ilustración \* ARABIC </w:instrText>
      </w:r>
      <w:r w:rsidRPr="00F75B7F">
        <w:fldChar w:fldCharType="separate"/>
      </w:r>
      <w:r w:rsidR="001E4FA5">
        <w:rPr>
          <w:noProof/>
        </w:rPr>
        <w:t>6</w:t>
      </w:r>
      <w:r w:rsidRPr="00F75B7F">
        <w:fldChar w:fldCharType="end"/>
      </w:r>
      <w:r w:rsidRPr="00F75B7F">
        <w:t xml:space="preserve"> Generar </w:t>
      </w:r>
      <w:proofErr w:type="spellStart"/>
      <w:r w:rsidRPr="00F75B7F">
        <w:t>csv</w:t>
      </w:r>
      <w:proofErr w:type="spellEnd"/>
      <w:r w:rsidRPr="00F75B7F">
        <w:t xml:space="preserve"> </w:t>
      </w:r>
      <w:r w:rsidR="005E48CC">
        <w:t>–</w:t>
      </w:r>
      <w:r w:rsidRPr="00F75B7F">
        <w:t xml:space="preserve"> </w:t>
      </w:r>
      <w:r w:rsidR="00F75B7F" w:rsidRPr="00F75B7F">
        <w:t>d</w:t>
      </w:r>
      <w:r w:rsidRPr="00F75B7F">
        <w:t>ías</w:t>
      </w:r>
      <w:bookmarkEnd w:id="31"/>
      <w:bookmarkEnd w:id="32"/>
    </w:p>
    <w:p w14:paraId="7BB11A73" w14:textId="21D7E590" w:rsidR="005E48CC" w:rsidRPr="005E48CC" w:rsidRDefault="005E48CC" w:rsidP="00297B1F">
      <w:pPr>
        <w:jc w:val="center"/>
      </w:pPr>
      <w:r>
        <w:rPr>
          <w:noProof/>
        </w:rPr>
        <w:lastRenderedPageBreak/>
        <w:drawing>
          <wp:inline distT="0" distB="0" distL="0" distR="0" wp14:anchorId="728E7809" wp14:editId="5E9FF059">
            <wp:extent cx="5457825" cy="40576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57825" cy="4057650"/>
                    </a:xfrm>
                    <a:prstGeom prst="rect">
                      <a:avLst/>
                    </a:prstGeom>
                  </pic:spPr>
                </pic:pic>
              </a:graphicData>
            </a:graphic>
          </wp:inline>
        </w:drawing>
      </w:r>
    </w:p>
    <w:p w14:paraId="2A6487BC" w14:textId="3C7F6C77" w:rsidR="00C15961" w:rsidRDefault="009C5387" w:rsidP="009C5387">
      <w:pPr>
        <w:pStyle w:val="Descripcin"/>
        <w:jc w:val="center"/>
        <w:rPr>
          <w:b/>
          <w:bCs/>
        </w:rPr>
      </w:pPr>
      <w:bookmarkStart w:id="33" w:name="_Toc30020912"/>
      <w:bookmarkStart w:id="34" w:name="_Toc29476293"/>
      <w:r w:rsidRPr="00F75B7F">
        <w:t xml:space="preserve">Ilustración </w:t>
      </w:r>
      <w:r w:rsidRPr="00F75B7F">
        <w:fldChar w:fldCharType="begin"/>
      </w:r>
      <w:r w:rsidRPr="00F75B7F">
        <w:instrText xml:space="preserve"> SEQ Ilustración \* ARABIC </w:instrText>
      </w:r>
      <w:r w:rsidRPr="00F75B7F">
        <w:fldChar w:fldCharType="separate"/>
      </w:r>
      <w:r w:rsidR="001E4FA5">
        <w:rPr>
          <w:noProof/>
        </w:rPr>
        <w:t>7</w:t>
      </w:r>
      <w:r w:rsidRPr="00F75B7F">
        <w:fldChar w:fldCharType="end"/>
      </w:r>
      <w:r w:rsidRPr="00F75B7F">
        <w:t xml:space="preserve"> Publicaciones por día</w:t>
      </w:r>
      <w:r>
        <w:rPr>
          <w:noProof/>
        </w:rPr>
        <w:t xml:space="preserve"> </w:t>
      </w:r>
      <w:bookmarkEnd w:id="33"/>
    </w:p>
    <w:p w14:paraId="083DFB8F" w14:textId="130F4B9D" w:rsidR="009C5387" w:rsidRDefault="00D92AEB" w:rsidP="00D92AEB">
      <w:pPr>
        <w:pStyle w:val="Descripcin"/>
        <w:spacing w:after="0"/>
      </w:pPr>
      <w:bookmarkStart w:id="35" w:name="_Toc29476294"/>
      <w:bookmarkEnd w:id="34"/>
      <w:r>
        <w:rPr>
          <w:noProof/>
        </w:rPr>
        <w:lastRenderedPageBreak/>
        <w:drawing>
          <wp:inline distT="0" distB="0" distL="0" distR="0" wp14:anchorId="427720AA" wp14:editId="6F2CFB03">
            <wp:extent cx="5619750" cy="40005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9750" cy="4000500"/>
                    </a:xfrm>
                    <a:prstGeom prst="rect">
                      <a:avLst/>
                    </a:prstGeom>
                  </pic:spPr>
                </pic:pic>
              </a:graphicData>
            </a:graphic>
          </wp:inline>
        </w:drawing>
      </w:r>
    </w:p>
    <w:p w14:paraId="0401FBC7" w14:textId="1F4D15F5" w:rsidR="00770E17" w:rsidRPr="00F75B7F" w:rsidRDefault="00A556C5" w:rsidP="00C15961">
      <w:pPr>
        <w:pStyle w:val="Descripcin"/>
        <w:jc w:val="center"/>
        <w:rPr>
          <w:rFonts w:cs="Times New Roman"/>
          <w:i w:val="0"/>
          <w:iCs w:val="0"/>
          <w:sz w:val="20"/>
        </w:rPr>
      </w:pPr>
      <w:bookmarkStart w:id="36" w:name="_Toc30020913"/>
      <w:r w:rsidRPr="00F75B7F">
        <w:t xml:space="preserve">Ilustración </w:t>
      </w:r>
      <w:r w:rsidRPr="00F75B7F">
        <w:fldChar w:fldCharType="begin"/>
      </w:r>
      <w:r w:rsidRPr="00F75B7F">
        <w:instrText xml:space="preserve"> SEQ Ilustración \* ARABIC </w:instrText>
      </w:r>
      <w:r w:rsidRPr="00F75B7F">
        <w:fldChar w:fldCharType="separate"/>
      </w:r>
      <w:r w:rsidR="001E4FA5">
        <w:rPr>
          <w:noProof/>
        </w:rPr>
        <w:t>8</w:t>
      </w:r>
      <w:r w:rsidRPr="00F75B7F">
        <w:fldChar w:fldCharType="end"/>
      </w:r>
      <w:r w:rsidRPr="00F75B7F">
        <w:t xml:space="preserve"> Publicaciones por hora</w:t>
      </w:r>
      <w:bookmarkEnd w:id="35"/>
      <w:bookmarkEnd w:id="36"/>
      <w:r w:rsidRPr="00F75B7F">
        <w:rPr>
          <w:rFonts w:cs="Times New Roman"/>
          <w:i w:val="0"/>
          <w:iCs w:val="0"/>
          <w:sz w:val="20"/>
        </w:rPr>
        <w:t xml:space="preserve"> </w:t>
      </w:r>
    </w:p>
    <w:p w14:paraId="5B24A269" w14:textId="77777777" w:rsidR="00770E17" w:rsidRDefault="00770E17" w:rsidP="00770E17">
      <w:pPr>
        <w:spacing w:line="480" w:lineRule="auto"/>
        <w:jc w:val="both"/>
        <w:rPr>
          <w:b/>
          <w:bCs/>
        </w:rPr>
      </w:pPr>
      <w:r w:rsidRPr="00E96631">
        <w:rPr>
          <w:b/>
          <w:bCs/>
        </w:rPr>
        <w:t>Normalización</w:t>
      </w:r>
      <w:r>
        <w:rPr>
          <w:b/>
          <w:bCs/>
        </w:rPr>
        <w:t xml:space="preserve"> de datos</w:t>
      </w:r>
    </w:p>
    <w:p w14:paraId="27777AED" w14:textId="5912C348" w:rsidR="00770E17" w:rsidRPr="00C15961" w:rsidRDefault="00770E17" w:rsidP="00770E17">
      <w:pPr>
        <w:spacing w:line="480" w:lineRule="auto"/>
        <w:jc w:val="both"/>
      </w:pPr>
      <w:r w:rsidRPr="00C15961">
        <w:t xml:space="preserve">La normalización de datos se lo conoce como el proceso de organizar los datos de una base de datos. En este proceso se incluye la creación de tablas y el establecimiento de relaciones entre ellas, bajo reglas diseñadas tanto para proteger los datos como para hacer que la base de datos sea </w:t>
      </w:r>
      <w:r w:rsidR="0070072D" w:rsidRPr="00C15961">
        <w:t>más</w:t>
      </w:r>
      <w:r w:rsidRPr="00C15961">
        <w:t xml:space="preserve"> flexible y comprensible al eliminar la redundancia y las dependencias que no tienen mucha coherencia.</w:t>
      </w:r>
    </w:p>
    <w:p w14:paraId="25A25762" w14:textId="088D15C7" w:rsidR="009F1A4A" w:rsidRDefault="00770E17" w:rsidP="00B43F69">
      <w:pPr>
        <w:spacing w:line="480" w:lineRule="auto"/>
        <w:jc w:val="both"/>
        <w:rPr>
          <w:rFonts w:eastAsiaTheme="majorEastAsia" w:cs="Times New Roman"/>
          <w:b/>
          <w:sz w:val="28"/>
          <w:szCs w:val="32"/>
        </w:rPr>
      </w:pPr>
      <w:r w:rsidRPr="00C15961">
        <w:t>Los datos que se consideran redundantes desperdician el espacio de disco y crean problemas de mantenimiento, por ejemplo, si se deben cambiar datos que existen en muchos lugares, se deben cambiar de la misma forma exactamente en todas sus ubicaciones</w:t>
      </w:r>
      <w:r>
        <w:t>.</w:t>
      </w:r>
      <w:r w:rsidR="009F1A4A">
        <w:rPr>
          <w:rFonts w:cs="Times New Roman"/>
        </w:rPr>
        <w:br w:type="page"/>
      </w:r>
    </w:p>
    <w:p w14:paraId="43C7BAD7" w14:textId="55FB52BF" w:rsidR="00FD0F49" w:rsidRPr="00D95E9D" w:rsidRDefault="00FD0F49" w:rsidP="00A556C5">
      <w:pPr>
        <w:pStyle w:val="Ttulo1"/>
        <w:spacing w:line="480" w:lineRule="auto"/>
        <w:rPr>
          <w:rFonts w:cs="Times New Roman"/>
        </w:rPr>
      </w:pPr>
      <w:bookmarkStart w:id="37" w:name="_Toc30020902"/>
      <w:r w:rsidRPr="00D95E9D">
        <w:rPr>
          <w:rFonts w:cs="Times New Roman"/>
        </w:rPr>
        <w:lastRenderedPageBreak/>
        <w:t>Validación</w:t>
      </w:r>
      <w:bookmarkEnd w:id="37"/>
    </w:p>
    <w:p w14:paraId="6057A78A" w14:textId="77777777" w:rsidR="00F2648B" w:rsidRPr="00D95E9D" w:rsidRDefault="00F2648B" w:rsidP="001F19CF">
      <w:pPr>
        <w:spacing w:line="480" w:lineRule="auto"/>
        <w:rPr>
          <w:rFonts w:eastAsiaTheme="majorEastAsia" w:cs="Times New Roman"/>
          <w:color w:val="2F5496" w:themeColor="accent1" w:themeShade="BF"/>
          <w:sz w:val="32"/>
          <w:szCs w:val="32"/>
        </w:rPr>
      </w:pPr>
      <w:r w:rsidRPr="00D95E9D">
        <w:rPr>
          <w:rFonts w:cs="Times New Roman"/>
        </w:rPr>
        <w:br w:type="page"/>
      </w:r>
    </w:p>
    <w:p w14:paraId="1DC34661" w14:textId="77777777" w:rsidR="00ED74A0" w:rsidRDefault="00FD0F49" w:rsidP="001F19CF">
      <w:pPr>
        <w:pStyle w:val="Ttulo1"/>
        <w:spacing w:line="480" w:lineRule="auto"/>
        <w:rPr>
          <w:rFonts w:cs="Times New Roman"/>
        </w:rPr>
      </w:pPr>
      <w:bookmarkStart w:id="38" w:name="_Toc30020903"/>
      <w:r w:rsidRPr="00D95E9D">
        <w:rPr>
          <w:rFonts w:cs="Times New Roman"/>
        </w:rPr>
        <w:lastRenderedPageBreak/>
        <w:t>Conclusiones</w:t>
      </w:r>
      <w:bookmarkEnd w:id="38"/>
    </w:p>
    <w:p w14:paraId="676FCAA2" w14:textId="77777777" w:rsidR="00ED74A0" w:rsidRDefault="00ED74A0" w:rsidP="001F19CF">
      <w:pPr>
        <w:spacing w:line="480" w:lineRule="auto"/>
        <w:rPr>
          <w:rFonts w:eastAsiaTheme="majorEastAsia"/>
          <w:sz w:val="28"/>
          <w:szCs w:val="32"/>
        </w:rPr>
      </w:pPr>
      <w:r>
        <w:br w:type="page"/>
      </w:r>
    </w:p>
    <w:p w14:paraId="46BD890F" w14:textId="77777777" w:rsidR="00F2648B" w:rsidRPr="004F7A2C" w:rsidRDefault="001072C3" w:rsidP="004F7A2C">
      <w:pPr>
        <w:pStyle w:val="Ttulo1"/>
        <w:spacing w:line="480" w:lineRule="auto"/>
        <w:rPr>
          <w:rFonts w:cs="Times New Roman"/>
        </w:rPr>
      </w:pPr>
      <w:bookmarkStart w:id="39" w:name="_Toc30020904"/>
      <w:r>
        <w:rPr>
          <w:lang w:val="es-ES"/>
        </w:rPr>
        <w:lastRenderedPageBreak/>
        <w:t>Bibliografía</w:t>
      </w:r>
      <w:bookmarkEnd w:id="39"/>
    </w:p>
    <w:p w14:paraId="3A6A3B9C" w14:textId="0CE2FD76" w:rsidR="00ED163A" w:rsidRPr="00645E80" w:rsidRDefault="00F663F5" w:rsidP="00ED163A">
      <w:pPr>
        <w:widowControl w:val="0"/>
        <w:autoSpaceDE w:val="0"/>
        <w:autoSpaceDN w:val="0"/>
        <w:adjustRightInd w:val="0"/>
        <w:spacing w:line="480" w:lineRule="auto"/>
        <w:ind w:left="480" w:hanging="480"/>
        <w:rPr>
          <w:rFonts w:ascii="Arial" w:hAnsi="Arial" w:cs="Arial"/>
          <w:noProof/>
          <w:szCs w:val="24"/>
          <w:lang w:val="en-US"/>
        </w:rPr>
      </w:pPr>
      <w:r>
        <w:fldChar w:fldCharType="begin" w:fldLock="1"/>
      </w:r>
      <w:r>
        <w:instrText xml:space="preserve">ADDIN Mendeley Bibliography CSL_BIBLIOGRAPHY </w:instrText>
      </w:r>
      <w:r>
        <w:fldChar w:fldCharType="separate"/>
      </w:r>
      <w:r w:rsidR="00ED163A" w:rsidRPr="00ED163A">
        <w:rPr>
          <w:rFonts w:ascii="Arial" w:hAnsi="Arial" w:cs="Arial"/>
          <w:noProof/>
          <w:szCs w:val="24"/>
        </w:rPr>
        <w:t xml:space="preserve">Castillo, R., Morata, J., &amp; del Arbol, L. (2005). Operational Data Store (ODS) - 933.pdf. </w:t>
      </w:r>
      <w:r w:rsidR="00ED163A" w:rsidRPr="00ED163A">
        <w:rPr>
          <w:rFonts w:ascii="Arial" w:hAnsi="Arial" w:cs="Arial"/>
          <w:i/>
          <w:iCs/>
          <w:noProof/>
          <w:szCs w:val="24"/>
        </w:rPr>
        <w:t>Actas Del III Taller Nacional de Minería de Datos y Aprendizaje</w:t>
      </w:r>
      <w:r w:rsidR="00ED163A" w:rsidRPr="00ED163A">
        <w:rPr>
          <w:rFonts w:ascii="Arial" w:hAnsi="Arial" w:cs="Arial"/>
          <w:noProof/>
          <w:szCs w:val="24"/>
        </w:rPr>
        <w:t xml:space="preserve">, 359–365. </w:t>
      </w:r>
      <w:r w:rsidR="00ED163A" w:rsidRPr="00645E80">
        <w:rPr>
          <w:rFonts w:ascii="Arial" w:hAnsi="Arial" w:cs="Arial"/>
          <w:noProof/>
          <w:szCs w:val="24"/>
          <w:lang w:val="en-US"/>
        </w:rPr>
        <w:t>Retrieved from http://www.lsi.us.es/redmidas/CEDI/papers/933.pdf</w:t>
      </w:r>
    </w:p>
    <w:p w14:paraId="187D9A14" w14:textId="77777777" w:rsidR="00ED163A" w:rsidRPr="00ED163A" w:rsidRDefault="00ED163A" w:rsidP="00ED163A">
      <w:pPr>
        <w:widowControl w:val="0"/>
        <w:autoSpaceDE w:val="0"/>
        <w:autoSpaceDN w:val="0"/>
        <w:adjustRightInd w:val="0"/>
        <w:spacing w:line="480" w:lineRule="auto"/>
        <w:ind w:left="480" w:hanging="480"/>
        <w:rPr>
          <w:rFonts w:ascii="Arial" w:hAnsi="Arial" w:cs="Arial"/>
          <w:noProof/>
          <w:szCs w:val="24"/>
        </w:rPr>
      </w:pPr>
      <w:r w:rsidRPr="00ED163A">
        <w:rPr>
          <w:rFonts w:ascii="Arial" w:hAnsi="Arial" w:cs="Arial"/>
          <w:noProof/>
          <w:szCs w:val="24"/>
        </w:rPr>
        <w:t xml:space="preserve">Corzo, J. M. S., Portillo, D. D., &amp; Zamora, J. A. C. (2006). Sistema de consultas en lenguaje natural para bases de datos. </w:t>
      </w:r>
      <w:r w:rsidRPr="00ED163A">
        <w:rPr>
          <w:rFonts w:ascii="Arial" w:hAnsi="Arial" w:cs="Arial"/>
          <w:i/>
          <w:iCs/>
          <w:noProof/>
          <w:szCs w:val="24"/>
        </w:rPr>
        <w:t>CEUR Workshop Proceedings</w:t>
      </w:r>
      <w:r w:rsidRPr="00ED163A">
        <w:rPr>
          <w:rFonts w:ascii="Arial" w:hAnsi="Arial" w:cs="Arial"/>
          <w:noProof/>
          <w:szCs w:val="24"/>
        </w:rPr>
        <w:t xml:space="preserve">, </w:t>
      </w:r>
      <w:r w:rsidRPr="00ED163A">
        <w:rPr>
          <w:rFonts w:ascii="Arial" w:hAnsi="Arial" w:cs="Arial"/>
          <w:i/>
          <w:iCs/>
          <w:noProof/>
          <w:szCs w:val="24"/>
        </w:rPr>
        <w:t>220</w:t>
      </w:r>
      <w:r w:rsidRPr="00ED163A">
        <w:rPr>
          <w:rFonts w:ascii="Arial" w:hAnsi="Arial" w:cs="Arial"/>
          <w:noProof/>
          <w:szCs w:val="24"/>
        </w:rPr>
        <w:t>.</w:t>
      </w:r>
    </w:p>
    <w:p w14:paraId="258CB2E8" w14:textId="77777777" w:rsidR="00ED163A" w:rsidRPr="00ED163A" w:rsidRDefault="00ED163A" w:rsidP="00ED163A">
      <w:pPr>
        <w:widowControl w:val="0"/>
        <w:autoSpaceDE w:val="0"/>
        <w:autoSpaceDN w:val="0"/>
        <w:adjustRightInd w:val="0"/>
        <w:spacing w:line="480" w:lineRule="auto"/>
        <w:ind w:left="480" w:hanging="480"/>
        <w:rPr>
          <w:rFonts w:ascii="Arial" w:hAnsi="Arial" w:cs="Arial"/>
          <w:noProof/>
          <w:szCs w:val="24"/>
        </w:rPr>
      </w:pPr>
      <w:r w:rsidRPr="00ED163A">
        <w:rPr>
          <w:rFonts w:ascii="Arial" w:hAnsi="Arial" w:cs="Arial"/>
          <w:noProof/>
          <w:szCs w:val="24"/>
        </w:rPr>
        <w:t xml:space="preserve">Hoyos, J. G., &amp; Puertas, A. (2017). Desempeño de los paradigmas funcional y orientado a objetos en arquitecturas multicore: Caso de estudio haskell-Java. </w:t>
      </w:r>
      <w:r w:rsidRPr="00ED163A">
        <w:rPr>
          <w:rFonts w:ascii="Arial" w:hAnsi="Arial" w:cs="Arial"/>
          <w:i/>
          <w:iCs/>
          <w:noProof/>
          <w:szCs w:val="24"/>
        </w:rPr>
        <w:t>Informacion Tecnologica</w:t>
      </w:r>
      <w:r w:rsidRPr="00ED163A">
        <w:rPr>
          <w:rFonts w:ascii="Arial" w:hAnsi="Arial" w:cs="Arial"/>
          <w:noProof/>
          <w:szCs w:val="24"/>
        </w:rPr>
        <w:t xml:space="preserve">, </w:t>
      </w:r>
      <w:r w:rsidRPr="00ED163A">
        <w:rPr>
          <w:rFonts w:ascii="Arial" w:hAnsi="Arial" w:cs="Arial"/>
          <w:i/>
          <w:iCs/>
          <w:noProof/>
          <w:szCs w:val="24"/>
        </w:rPr>
        <w:t>28</w:t>
      </w:r>
      <w:r w:rsidRPr="00ED163A">
        <w:rPr>
          <w:rFonts w:ascii="Arial" w:hAnsi="Arial" w:cs="Arial"/>
          <w:noProof/>
          <w:szCs w:val="24"/>
        </w:rPr>
        <w:t>(5), 65–74. https://doi.org/10.4067/s0718-07642017000500009</w:t>
      </w:r>
    </w:p>
    <w:p w14:paraId="21B82641" w14:textId="77777777" w:rsidR="00ED163A" w:rsidRPr="00645E80" w:rsidRDefault="00ED163A" w:rsidP="00ED163A">
      <w:pPr>
        <w:widowControl w:val="0"/>
        <w:autoSpaceDE w:val="0"/>
        <w:autoSpaceDN w:val="0"/>
        <w:adjustRightInd w:val="0"/>
        <w:spacing w:line="480" w:lineRule="auto"/>
        <w:ind w:left="480" w:hanging="480"/>
        <w:rPr>
          <w:rFonts w:ascii="Arial" w:hAnsi="Arial" w:cs="Arial"/>
          <w:noProof/>
          <w:szCs w:val="24"/>
          <w:lang w:val="en-US"/>
        </w:rPr>
      </w:pPr>
      <w:r w:rsidRPr="00ED163A">
        <w:rPr>
          <w:rFonts w:ascii="Arial" w:hAnsi="Arial" w:cs="Arial"/>
          <w:noProof/>
          <w:szCs w:val="24"/>
        </w:rPr>
        <w:t xml:space="preserve">Sánchez, J. (2004). Diseño Conceptual de Bases de Datos guía de aprendizaje. </w:t>
      </w:r>
      <w:r w:rsidRPr="00645E80">
        <w:rPr>
          <w:rFonts w:ascii="Arial" w:hAnsi="Arial" w:cs="Arial"/>
          <w:i/>
          <w:iCs/>
          <w:noProof/>
          <w:szCs w:val="24"/>
          <w:lang w:val="en-US"/>
        </w:rPr>
        <w:t>Creative Commons</w:t>
      </w:r>
      <w:r w:rsidRPr="00645E80">
        <w:rPr>
          <w:rFonts w:ascii="Arial" w:hAnsi="Arial" w:cs="Arial"/>
          <w:noProof/>
          <w:szCs w:val="24"/>
          <w:lang w:val="en-US"/>
        </w:rPr>
        <w:t>, 1–25.</w:t>
      </w:r>
    </w:p>
    <w:p w14:paraId="30A05964" w14:textId="77777777" w:rsidR="00ED163A" w:rsidRPr="00645E80" w:rsidRDefault="00ED163A" w:rsidP="00ED163A">
      <w:pPr>
        <w:widowControl w:val="0"/>
        <w:autoSpaceDE w:val="0"/>
        <w:autoSpaceDN w:val="0"/>
        <w:adjustRightInd w:val="0"/>
        <w:spacing w:line="480" w:lineRule="auto"/>
        <w:ind w:left="480" w:hanging="480"/>
        <w:rPr>
          <w:rFonts w:ascii="Arial" w:hAnsi="Arial" w:cs="Arial"/>
          <w:noProof/>
          <w:szCs w:val="24"/>
          <w:lang w:val="en-US"/>
        </w:rPr>
      </w:pPr>
      <w:r w:rsidRPr="00645E80">
        <w:rPr>
          <w:rFonts w:ascii="Arial" w:hAnsi="Arial" w:cs="Arial"/>
          <w:noProof/>
          <w:szCs w:val="24"/>
          <w:lang w:val="en-US"/>
        </w:rPr>
        <w:t xml:space="preserve">Satyanarayan, A., Moritz, D., Wongsuphasawat, K., &amp; Heer, J. (2017). Vega-Lite: A Grammar of Interactive Graphics. </w:t>
      </w:r>
      <w:r w:rsidRPr="00645E80">
        <w:rPr>
          <w:rFonts w:ascii="Arial" w:hAnsi="Arial" w:cs="Arial"/>
          <w:i/>
          <w:iCs/>
          <w:noProof/>
          <w:szCs w:val="24"/>
          <w:lang w:val="en-US"/>
        </w:rPr>
        <w:t>IEEE Transactions on Visualization and Computer Graphics</w:t>
      </w:r>
      <w:r w:rsidRPr="00645E80">
        <w:rPr>
          <w:rFonts w:ascii="Arial" w:hAnsi="Arial" w:cs="Arial"/>
          <w:noProof/>
          <w:szCs w:val="24"/>
          <w:lang w:val="en-US"/>
        </w:rPr>
        <w:t xml:space="preserve">, </w:t>
      </w:r>
      <w:r w:rsidRPr="00645E80">
        <w:rPr>
          <w:rFonts w:ascii="Arial" w:hAnsi="Arial" w:cs="Arial"/>
          <w:i/>
          <w:iCs/>
          <w:noProof/>
          <w:szCs w:val="24"/>
          <w:lang w:val="en-US"/>
        </w:rPr>
        <w:t>23</w:t>
      </w:r>
      <w:r w:rsidRPr="00645E80">
        <w:rPr>
          <w:rFonts w:ascii="Arial" w:hAnsi="Arial" w:cs="Arial"/>
          <w:noProof/>
          <w:szCs w:val="24"/>
          <w:lang w:val="en-US"/>
        </w:rPr>
        <w:t>(1), 341–350. https://doi.org/10.1109/TVCG.2016.2599030</w:t>
      </w:r>
    </w:p>
    <w:p w14:paraId="65B9760D" w14:textId="49EDC562" w:rsidR="00ED163A" w:rsidRDefault="00ED163A" w:rsidP="00ED163A">
      <w:pPr>
        <w:widowControl w:val="0"/>
        <w:autoSpaceDE w:val="0"/>
        <w:autoSpaceDN w:val="0"/>
        <w:adjustRightInd w:val="0"/>
        <w:spacing w:line="480" w:lineRule="auto"/>
        <w:ind w:left="480" w:hanging="480"/>
        <w:rPr>
          <w:rFonts w:ascii="Arial" w:hAnsi="Arial" w:cs="Arial"/>
          <w:noProof/>
        </w:rPr>
      </w:pPr>
      <w:r w:rsidRPr="00ED163A">
        <w:rPr>
          <w:rFonts w:ascii="Arial" w:hAnsi="Arial" w:cs="Arial"/>
          <w:noProof/>
        </w:rPr>
        <w:t>IBM. (s.f.). IBM. Obtenido de IBM®: https://www.ibm.com/support/knowledgecenter/es/SSRTLW_9.6.0/com.ibm.datatools.core.ui.doc/topics/cphysmod.html</w:t>
      </w:r>
    </w:p>
    <w:p w14:paraId="41BA2920" w14:textId="1DC89961" w:rsidR="00B503BB" w:rsidRDefault="00B503BB" w:rsidP="00ED163A">
      <w:pPr>
        <w:widowControl w:val="0"/>
        <w:autoSpaceDE w:val="0"/>
        <w:autoSpaceDN w:val="0"/>
        <w:adjustRightInd w:val="0"/>
        <w:spacing w:line="480" w:lineRule="auto"/>
        <w:ind w:left="480" w:hanging="480"/>
        <w:rPr>
          <w:rFonts w:ascii="Arial" w:hAnsi="Arial" w:cs="Arial"/>
          <w:noProof/>
        </w:rPr>
      </w:pPr>
    </w:p>
    <w:p w14:paraId="33B0CF2B" w14:textId="77777777" w:rsidR="00B503BB" w:rsidRDefault="00B503BB" w:rsidP="00ED163A">
      <w:pPr>
        <w:widowControl w:val="0"/>
        <w:autoSpaceDE w:val="0"/>
        <w:autoSpaceDN w:val="0"/>
        <w:adjustRightInd w:val="0"/>
        <w:spacing w:line="480" w:lineRule="auto"/>
        <w:ind w:left="480" w:hanging="480"/>
        <w:rPr>
          <w:rFonts w:ascii="Arial" w:hAnsi="Arial" w:cs="Arial"/>
          <w:noProof/>
        </w:rPr>
      </w:pPr>
    </w:p>
    <w:sdt>
      <w:sdtPr>
        <w:rPr>
          <w:lang w:val="es-ES"/>
        </w:rPr>
        <w:id w:val="2006009461"/>
        <w:docPartObj>
          <w:docPartGallery w:val="Bibliographies"/>
          <w:docPartUnique/>
        </w:docPartObj>
      </w:sdtPr>
      <w:sdtEndPr>
        <w:rPr>
          <w:rFonts w:eastAsia="SimSun" w:cstheme="minorBidi"/>
          <w:b w:val="0"/>
          <w:sz w:val="24"/>
          <w:szCs w:val="22"/>
          <w:lang w:val="es-US"/>
        </w:rPr>
      </w:sdtEndPr>
      <w:sdtContent>
        <w:p w14:paraId="738C7507" w14:textId="32568213" w:rsidR="00EA30CC" w:rsidRDefault="00EA30CC">
          <w:pPr>
            <w:pStyle w:val="Ttulo1"/>
          </w:pPr>
          <w:r>
            <w:rPr>
              <w:lang w:val="es-ES"/>
            </w:rPr>
            <w:t>Bibliografía</w:t>
          </w:r>
        </w:p>
        <w:sdt>
          <w:sdtPr>
            <w:id w:val="111145805"/>
            <w:bibliography/>
          </w:sdtPr>
          <w:sdtContent>
            <w:p w14:paraId="256BD178" w14:textId="77777777" w:rsidR="00EA30CC" w:rsidRDefault="00EA30CC" w:rsidP="00EA30CC">
              <w:pPr>
                <w:pStyle w:val="Bibliografa"/>
                <w:ind w:left="720" w:hanging="720"/>
                <w:rPr>
                  <w:noProof/>
                  <w:szCs w:val="24"/>
                </w:rPr>
              </w:pPr>
              <w:r>
                <w:fldChar w:fldCharType="begin"/>
              </w:r>
              <w:r>
                <w:instrText>BIBLIOGRAPHY</w:instrText>
              </w:r>
              <w:r>
                <w:fldChar w:fldCharType="separate"/>
              </w:r>
              <w:r>
                <w:rPr>
                  <w:noProof/>
                </w:rPr>
                <w:t xml:space="preserve">B, G. (13 de mayo de 2019). </w:t>
              </w:r>
              <w:r>
                <w:rPr>
                  <w:i/>
                  <w:iCs/>
                  <w:noProof/>
                </w:rPr>
                <w:t>Hostinger</w:t>
              </w:r>
              <w:r>
                <w:rPr>
                  <w:noProof/>
                </w:rPr>
                <w:t>. Obtenido de Hostinger: https://www.hostinger.es/tutoriales/que-es-github/</w:t>
              </w:r>
            </w:p>
            <w:p w14:paraId="344F9E78" w14:textId="77777777" w:rsidR="00EA30CC" w:rsidRDefault="00EA30CC" w:rsidP="00EA30CC">
              <w:pPr>
                <w:pStyle w:val="Bibliografa"/>
                <w:ind w:left="720" w:hanging="720"/>
                <w:rPr>
                  <w:noProof/>
                </w:rPr>
              </w:pPr>
              <w:r>
                <w:rPr>
                  <w:noProof/>
                </w:rPr>
                <w:t xml:space="preserve">Fernández, C. (30 de Abril de 2008). </w:t>
              </w:r>
              <w:r>
                <w:rPr>
                  <w:i/>
                  <w:iCs/>
                  <w:noProof/>
                </w:rPr>
                <w:t>Dataprix</w:t>
              </w:r>
              <w:r>
                <w:rPr>
                  <w:noProof/>
                </w:rPr>
                <w:t>. Obtenido de Dataprix: https://www.dataprix.com/es/articulo/oracle-sql-developer</w:t>
              </w:r>
            </w:p>
            <w:p w14:paraId="6D7F2C12" w14:textId="77777777" w:rsidR="00EA30CC" w:rsidRDefault="00EA30CC" w:rsidP="00EA30CC">
              <w:pPr>
                <w:pStyle w:val="Bibliografa"/>
                <w:ind w:left="720" w:hanging="720"/>
                <w:rPr>
                  <w:noProof/>
                </w:rPr>
              </w:pPr>
              <w:r>
                <w:rPr>
                  <w:noProof/>
                </w:rPr>
                <w:t xml:space="preserve">IBM. (s.f.). </w:t>
              </w:r>
              <w:r>
                <w:rPr>
                  <w:i/>
                  <w:iCs/>
                  <w:noProof/>
                </w:rPr>
                <w:t>IBM</w:t>
              </w:r>
              <w:r>
                <w:rPr>
                  <w:noProof/>
                </w:rPr>
                <w:t>. Obtenido de IBM®: https://www.ibm.com/support/knowledgecenter/es/SSRTLW_9.6.0/com.ibm.datatools.core.ui.doc/topics/cphysmod.html</w:t>
              </w:r>
            </w:p>
            <w:p w14:paraId="42CA9D82" w14:textId="77777777" w:rsidR="00EA30CC" w:rsidRDefault="00EA30CC" w:rsidP="00EA30CC">
              <w:pPr>
                <w:pStyle w:val="Bibliografa"/>
                <w:ind w:left="720" w:hanging="720"/>
                <w:rPr>
                  <w:noProof/>
                </w:rPr>
              </w:pPr>
              <w:r>
                <w:rPr>
                  <w:noProof/>
                </w:rPr>
                <w:t xml:space="preserve">Moye, R. (30 de Octubre de 2015). </w:t>
              </w:r>
              <w:r>
                <w:rPr>
                  <w:i/>
                  <w:iCs/>
                  <w:noProof/>
                </w:rPr>
                <w:t>Jarroba.com</w:t>
              </w:r>
              <w:r>
                <w:rPr>
                  <w:noProof/>
                </w:rPr>
                <w:t>. Obtenido de Jarroba.com: https://jarroba.com/pandas-python-ejemplos-parte-i-introduccion/</w:t>
              </w:r>
            </w:p>
            <w:p w14:paraId="72095E83" w14:textId="77777777" w:rsidR="00EA30CC" w:rsidRDefault="00EA30CC" w:rsidP="00EA30CC">
              <w:pPr>
                <w:pStyle w:val="Bibliografa"/>
                <w:ind w:left="720" w:hanging="720"/>
                <w:rPr>
                  <w:noProof/>
                </w:rPr>
              </w:pPr>
              <w:r>
                <w:rPr>
                  <w:noProof/>
                </w:rPr>
                <w:t xml:space="preserve">Rouse, M. (Enero de 2015). </w:t>
              </w:r>
              <w:r>
                <w:rPr>
                  <w:i/>
                  <w:iCs/>
                  <w:noProof/>
                </w:rPr>
                <w:t>TechTarget</w:t>
              </w:r>
              <w:r>
                <w:rPr>
                  <w:noProof/>
                </w:rPr>
                <w:t>. Obtenido de https://searchdatacenter.techtarget.com/es/definicion/SQL-o-lenguaje-de-consultas-estructuradas</w:t>
              </w:r>
            </w:p>
            <w:p w14:paraId="6C7BC312" w14:textId="77777777" w:rsidR="00EA30CC" w:rsidRDefault="00EA30CC" w:rsidP="00EA30CC">
              <w:pPr>
                <w:pStyle w:val="Bibliografa"/>
                <w:ind w:left="720" w:hanging="720"/>
                <w:rPr>
                  <w:noProof/>
                </w:rPr>
              </w:pPr>
              <w:r>
                <w:rPr>
                  <w:noProof/>
                </w:rPr>
                <w:t xml:space="preserve">Sevilla, P. (07 de Agosto de 2018). </w:t>
              </w:r>
              <w:r>
                <w:rPr>
                  <w:i/>
                  <w:iCs/>
                  <w:noProof/>
                </w:rPr>
                <w:t>Intium</w:t>
              </w:r>
              <w:r>
                <w:rPr>
                  <w:noProof/>
                </w:rPr>
                <w:t>. Obtenido de Intium: https://initiumsoft.com/blog/que-es-el-lenguaje-de-programacion-python-y-para-que-sirve/</w:t>
              </w:r>
            </w:p>
            <w:p w14:paraId="62F77090" w14:textId="77777777" w:rsidR="00EA30CC" w:rsidRDefault="00EA30CC" w:rsidP="00EA30CC">
              <w:pPr>
                <w:pStyle w:val="Bibliografa"/>
                <w:ind w:left="720" w:hanging="720"/>
                <w:rPr>
                  <w:noProof/>
                </w:rPr>
              </w:pPr>
              <w:r>
                <w:rPr>
                  <w:noProof/>
                </w:rPr>
                <w:t xml:space="preserve">WebEmpresa. (01 de Marzo de 2018). </w:t>
              </w:r>
              <w:r>
                <w:rPr>
                  <w:i/>
                  <w:iCs/>
                  <w:noProof/>
                </w:rPr>
                <w:t>Webempresa.com</w:t>
              </w:r>
              <w:r>
                <w:rPr>
                  <w:noProof/>
                </w:rPr>
                <w:t>. Obtenido de Webempresa.com: https://www.webempresa.com/blog/que-es-twitter-como-funciona.html</w:t>
              </w:r>
            </w:p>
            <w:p w14:paraId="6E728799" w14:textId="093ADDAA" w:rsidR="00EA30CC" w:rsidRDefault="00EA30CC" w:rsidP="00EA30CC">
              <w:r>
                <w:rPr>
                  <w:b/>
                  <w:bCs/>
                </w:rPr>
                <w:fldChar w:fldCharType="end"/>
              </w:r>
            </w:p>
          </w:sdtContent>
        </w:sdt>
      </w:sdtContent>
    </w:sdt>
    <w:p w14:paraId="21A397AA" w14:textId="77777777" w:rsidR="00EA30CC" w:rsidRPr="00ED163A" w:rsidRDefault="00EA30CC" w:rsidP="00ED163A">
      <w:pPr>
        <w:widowControl w:val="0"/>
        <w:autoSpaceDE w:val="0"/>
        <w:autoSpaceDN w:val="0"/>
        <w:adjustRightInd w:val="0"/>
        <w:spacing w:line="480" w:lineRule="auto"/>
        <w:ind w:left="480" w:hanging="480"/>
        <w:rPr>
          <w:rFonts w:ascii="Arial" w:hAnsi="Arial" w:cs="Arial"/>
          <w:noProof/>
        </w:rPr>
      </w:pPr>
    </w:p>
    <w:p w14:paraId="2AA763E2" w14:textId="3ACC1708" w:rsidR="00F2648B" w:rsidRPr="006D48BE" w:rsidRDefault="00F663F5" w:rsidP="008B251B">
      <w:pPr>
        <w:spacing w:line="480" w:lineRule="auto"/>
      </w:pPr>
      <w:r>
        <w:fldChar w:fldCharType="end"/>
      </w:r>
      <w:bookmarkStart w:id="40" w:name="_GoBack"/>
      <w:bookmarkEnd w:id="40"/>
    </w:p>
    <w:p w14:paraId="6234B271" w14:textId="77C4F12A" w:rsidR="008B251B" w:rsidRDefault="008B251B">
      <w:pPr>
        <w:rPr>
          <w:rFonts w:eastAsiaTheme="majorEastAsia" w:cs="Times New Roman"/>
          <w:b/>
          <w:sz w:val="28"/>
          <w:szCs w:val="32"/>
        </w:rPr>
      </w:pPr>
      <w:r>
        <w:rPr>
          <w:rFonts w:cs="Times New Roman"/>
        </w:rPr>
        <w:br w:type="page"/>
      </w:r>
    </w:p>
    <w:p w14:paraId="1E1EB7BF" w14:textId="45EF8B82" w:rsidR="00DB6239" w:rsidRPr="00DB6239" w:rsidRDefault="00F2648B" w:rsidP="00D57261">
      <w:pPr>
        <w:pStyle w:val="Ttulo1"/>
        <w:spacing w:line="480" w:lineRule="auto"/>
      </w:pPr>
      <w:bookmarkStart w:id="41" w:name="_Toc30020905"/>
      <w:r w:rsidRPr="00D95E9D">
        <w:rPr>
          <w:rFonts w:cs="Times New Roman"/>
        </w:rPr>
        <w:lastRenderedPageBreak/>
        <w:t>Anexos</w:t>
      </w:r>
      <w:bookmarkEnd w:id="41"/>
    </w:p>
    <w:sectPr w:rsidR="00DB6239" w:rsidRPr="00DB6239" w:rsidSect="00752180">
      <w:footerReference w:type="default" r:id="rId32"/>
      <w:pgSz w:w="12242" w:h="15842"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50F5C" w14:textId="77777777" w:rsidR="00DC51CF" w:rsidRDefault="00DC51CF" w:rsidP="009D0E73">
      <w:pPr>
        <w:spacing w:after="0" w:line="240" w:lineRule="auto"/>
      </w:pPr>
      <w:r>
        <w:separator/>
      </w:r>
    </w:p>
  </w:endnote>
  <w:endnote w:type="continuationSeparator" w:id="0">
    <w:p w14:paraId="4E2ED908" w14:textId="77777777" w:rsidR="00DC51CF" w:rsidRDefault="00DC51CF" w:rsidP="009D0E73">
      <w:pPr>
        <w:spacing w:after="0" w:line="240" w:lineRule="auto"/>
      </w:pPr>
      <w:r>
        <w:continuationSeparator/>
      </w:r>
    </w:p>
  </w:endnote>
  <w:endnote w:type="continuationNotice" w:id="1">
    <w:p w14:paraId="6875E69D" w14:textId="77777777" w:rsidR="00DC51CF" w:rsidRDefault="00DC51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1424271"/>
      <w:docPartObj>
        <w:docPartGallery w:val="Page Numbers (Bottom of Page)"/>
        <w:docPartUnique/>
      </w:docPartObj>
    </w:sdtPr>
    <w:sdtContent>
      <w:p w14:paraId="72311850" w14:textId="77777777" w:rsidR="00EA30CC" w:rsidRDefault="00EA30CC">
        <w:pPr>
          <w:pStyle w:val="Piedepgina"/>
          <w:jc w:val="center"/>
        </w:pPr>
        <w:r>
          <w:fldChar w:fldCharType="begin"/>
        </w:r>
        <w:r>
          <w:instrText>PAGE   \* MERGEFORMAT</w:instrText>
        </w:r>
        <w:r>
          <w:fldChar w:fldCharType="separate"/>
        </w:r>
        <w:r>
          <w:rPr>
            <w:lang w:val="es-ES"/>
          </w:rPr>
          <w:t>2</w:t>
        </w:r>
        <w:r>
          <w:fldChar w:fldCharType="end"/>
        </w:r>
      </w:p>
    </w:sdtContent>
  </w:sdt>
  <w:p w14:paraId="607EB124" w14:textId="77777777" w:rsidR="00EA30CC" w:rsidRDefault="00EA30C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0367062"/>
      <w:docPartObj>
        <w:docPartGallery w:val="Page Numbers (Bottom of Page)"/>
        <w:docPartUnique/>
      </w:docPartObj>
    </w:sdtPr>
    <w:sdtContent>
      <w:p w14:paraId="05BF5348" w14:textId="77777777" w:rsidR="00EA30CC" w:rsidRDefault="00EA30CC">
        <w:pPr>
          <w:pStyle w:val="Piedepgina"/>
          <w:jc w:val="center"/>
        </w:pPr>
        <w:r>
          <w:fldChar w:fldCharType="begin"/>
        </w:r>
        <w:r>
          <w:instrText>PAGE   \* MERGEFORMAT</w:instrText>
        </w:r>
        <w:r>
          <w:fldChar w:fldCharType="separate"/>
        </w:r>
        <w:r>
          <w:rPr>
            <w:lang w:val="es-ES"/>
          </w:rPr>
          <w:t>2</w:t>
        </w:r>
        <w:r>
          <w:fldChar w:fldCharType="end"/>
        </w:r>
      </w:p>
    </w:sdtContent>
  </w:sdt>
  <w:p w14:paraId="17EAAAEE" w14:textId="77777777" w:rsidR="00EA30CC" w:rsidRDefault="00EA30C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A4CEC" w14:textId="77777777" w:rsidR="00DC51CF" w:rsidRDefault="00DC51CF" w:rsidP="009D0E73">
      <w:pPr>
        <w:spacing w:after="0" w:line="240" w:lineRule="auto"/>
      </w:pPr>
      <w:r>
        <w:separator/>
      </w:r>
    </w:p>
  </w:footnote>
  <w:footnote w:type="continuationSeparator" w:id="0">
    <w:p w14:paraId="3686123D" w14:textId="77777777" w:rsidR="00DC51CF" w:rsidRDefault="00DC51CF" w:rsidP="009D0E73">
      <w:pPr>
        <w:spacing w:after="0" w:line="240" w:lineRule="auto"/>
      </w:pPr>
      <w:r>
        <w:continuationSeparator/>
      </w:r>
    </w:p>
  </w:footnote>
  <w:footnote w:type="continuationNotice" w:id="1">
    <w:p w14:paraId="6B669B09" w14:textId="77777777" w:rsidR="00DC51CF" w:rsidRDefault="00DC51CF">
      <w:pPr>
        <w:spacing w:after="0" w:line="240" w:lineRule="auto"/>
      </w:pPr>
    </w:p>
  </w:footnote>
  <w:footnote w:id="2">
    <w:p w14:paraId="3B68554F" w14:textId="2C4D87DB" w:rsidR="00EA30CC" w:rsidRPr="00135A21" w:rsidRDefault="00EA30CC">
      <w:pPr>
        <w:pStyle w:val="Textonotapie"/>
      </w:pPr>
      <w:r>
        <w:rPr>
          <w:rStyle w:val="Refdenotaalpie"/>
        </w:rPr>
        <w:footnoteRef/>
      </w:r>
      <w:r>
        <w:t xml:space="preserve"> </w:t>
      </w:r>
      <w:hyperlink r:id="rId1" w:history="1">
        <w:r w:rsidRPr="00583901">
          <w:rPr>
            <w:rStyle w:val="Hipervnculo"/>
          </w:rPr>
          <w:t>http://classroom.github.com</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174CF"/>
    <w:multiLevelType w:val="multilevel"/>
    <w:tmpl w:val="16EE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D38DE"/>
    <w:multiLevelType w:val="hybridMultilevel"/>
    <w:tmpl w:val="C5C253D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5983355"/>
    <w:multiLevelType w:val="hybridMultilevel"/>
    <w:tmpl w:val="1BE22196"/>
    <w:lvl w:ilvl="0" w:tplc="30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74E1B19"/>
    <w:multiLevelType w:val="hybridMultilevel"/>
    <w:tmpl w:val="0512C2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96A07AE"/>
    <w:multiLevelType w:val="hybridMultilevel"/>
    <w:tmpl w:val="7B862E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0DD485D"/>
    <w:multiLevelType w:val="hybridMultilevel"/>
    <w:tmpl w:val="D74632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9FD"/>
    <w:rsid w:val="00005FDE"/>
    <w:rsid w:val="000211A6"/>
    <w:rsid w:val="00044AB0"/>
    <w:rsid w:val="00054176"/>
    <w:rsid w:val="00071758"/>
    <w:rsid w:val="0009217C"/>
    <w:rsid w:val="0009745F"/>
    <w:rsid w:val="00097861"/>
    <w:rsid w:val="000B1046"/>
    <w:rsid w:val="000B1ED0"/>
    <w:rsid w:val="000B1FE5"/>
    <w:rsid w:val="000C11D2"/>
    <w:rsid w:val="000D1A9A"/>
    <w:rsid w:val="000D78F2"/>
    <w:rsid w:val="000E59CC"/>
    <w:rsid w:val="000F5FF6"/>
    <w:rsid w:val="000F6595"/>
    <w:rsid w:val="00102C98"/>
    <w:rsid w:val="001072C3"/>
    <w:rsid w:val="0011525C"/>
    <w:rsid w:val="00135A21"/>
    <w:rsid w:val="001566B5"/>
    <w:rsid w:val="001673FE"/>
    <w:rsid w:val="00171D3B"/>
    <w:rsid w:val="001860D0"/>
    <w:rsid w:val="00186A55"/>
    <w:rsid w:val="001B3B2A"/>
    <w:rsid w:val="001B3C25"/>
    <w:rsid w:val="001E42E6"/>
    <w:rsid w:val="001E4FA5"/>
    <w:rsid w:val="001F19CF"/>
    <w:rsid w:val="001F2B44"/>
    <w:rsid w:val="00211799"/>
    <w:rsid w:val="00211811"/>
    <w:rsid w:val="00237DD2"/>
    <w:rsid w:val="002443CB"/>
    <w:rsid w:val="002575A3"/>
    <w:rsid w:val="00264E1E"/>
    <w:rsid w:val="002710FF"/>
    <w:rsid w:val="0027777B"/>
    <w:rsid w:val="00285BD8"/>
    <w:rsid w:val="00297B1F"/>
    <w:rsid w:val="002A6A26"/>
    <w:rsid w:val="002E3184"/>
    <w:rsid w:val="002E369C"/>
    <w:rsid w:val="002E5E3F"/>
    <w:rsid w:val="00300B5B"/>
    <w:rsid w:val="0030725E"/>
    <w:rsid w:val="0032606F"/>
    <w:rsid w:val="003433C4"/>
    <w:rsid w:val="00345B56"/>
    <w:rsid w:val="00367EE4"/>
    <w:rsid w:val="00373DA1"/>
    <w:rsid w:val="003847B3"/>
    <w:rsid w:val="003851B8"/>
    <w:rsid w:val="00385F5C"/>
    <w:rsid w:val="003A41E0"/>
    <w:rsid w:val="003B54CB"/>
    <w:rsid w:val="003C22E8"/>
    <w:rsid w:val="003C3CB9"/>
    <w:rsid w:val="003D2AC8"/>
    <w:rsid w:val="003D46D5"/>
    <w:rsid w:val="003E08A8"/>
    <w:rsid w:val="003E0F45"/>
    <w:rsid w:val="003E1DC6"/>
    <w:rsid w:val="003F0158"/>
    <w:rsid w:val="0040066C"/>
    <w:rsid w:val="00407F6B"/>
    <w:rsid w:val="0043666E"/>
    <w:rsid w:val="00451509"/>
    <w:rsid w:val="004603BF"/>
    <w:rsid w:val="00485295"/>
    <w:rsid w:val="00486394"/>
    <w:rsid w:val="004B61C8"/>
    <w:rsid w:val="004C51E1"/>
    <w:rsid w:val="004C56EE"/>
    <w:rsid w:val="004D43F8"/>
    <w:rsid w:val="004F5D0F"/>
    <w:rsid w:val="004F7A2C"/>
    <w:rsid w:val="00501A19"/>
    <w:rsid w:val="005131CF"/>
    <w:rsid w:val="00515E80"/>
    <w:rsid w:val="00516A90"/>
    <w:rsid w:val="00525497"/>
    <w:rsid w:val="00534FD2"/>
    <w:rsid w:val="00536C97"/>
    <w:rsid w:val="00540618"/>
    <w:rsid w:val="005418D0"/>
    <w:rsid w:val="005435D5"/>
    <w:rsid w:val="00573CE8"/>
    <w:rsid w:val="00580C33"/>
    <w:rsid w:val="0058137B"/>
    <w:rsid w:val="005832E3"/>
    <w:rsid w:val="005917B3"/>
    <w:rsid w:val="00595CD9"/>
    <w:rsid w:val="005B78A6"/>
    <w:rsid w:val="005C6CE0"/>
    <w:rsid w:val="005E39D1"/>
    <w:rsid w:val="005E48CC"/>
    <w:rsid w:val="005F0027"/>
    <w:rsid w:val="00606D4E"/>
    <w:rsid w:val="006179C8"/>
    <w:rsid w:val="00620107"/>
    <w:rsid w:val="00623731"/>
    <w:rsid w:val="0064304A"/>
    <w:rsid w:val="00645E80"/>
    <w:rsid w:val="006A7829"/>
    <w:rsid w:val="006A7881"/>
    <w:rsid w:val="006B0670"/>
    <w:rsid w:val="006B5F38"/>
    <w:rsid w:val="006C1372"/>
    <w:rsid w:val="006C49FD"/>
    <w:rsid w:val="006C5B5C"/>
    <w:rsid w:val="006D0E84"/>
    <w:rsid w:val="006D48BE"/>
    <w:rsid w:val="006E44BB"/>
    <w:rsid w:val="006F40E1"/>
    <w:rsid w:val="00700372"/>
    <w:rsid w:val="0070072D"/>
    <w:rsid w:val="00712783"/>
    <w:rsid w:val="00717856"/>
    <w:rsid w:val="00733F21"/>
    <w:rsid w:val="00752180"/>
    <w:rsid w:val="0075733D"/>
    <w:rsid w:val="00762E18"/>
    <w:rsid w:val="00770E17"/>
    <w:rsid w:val="00774989"/>
    <w:rsid w:val="00775D4C"/>
    <w:rsid w:val="007809FF"/>
    <w:rsid w:val="00783CC1"/>
    <w:rsid w:val="007A34D9"/>
    <w:rsid w:val="007B50BB"/>
    <w:rsid w:val="007D4944"/>
    <w:rsid w:val="007D70AA"/>
    <w:rsid w:val="007E384E"/>
    <w:rsid w:val="007F714C"/>
    <w:rsid w:val="00804F24"/>
    <w:rsid w:val="00813226"/>
    <w:rsid w:val="00814906"/>
    <w:rsid w:val="00814D7B"/>
    <w:rsid w:val="00831AC6"/>
    <w:rsid w:val="00831E7D"/>
    <w:rsid w:val="0084013B"/>
    <w:rsid w:val="00861EBD"/>
    <w:rsid w:val="00864AB3"/>
    <w:rsid w:val="00867DEB"/>
    <w:rsid w:val="00876075"/>
    <w:rsid w:val="008A3BEA"/>
    <w:rsid w:val="008B251B"/>
    <w:rsid w:val="008B44B2"/>
    <w:rsid w:val="008D4773"/>
    <w:rsid w:val="008E2A12"/>
    <w:rsid w:val="008E369E"/>
    <w:rsid w:val="008F31B6"/>
    <w:rsid w:val="008F4F7F"/>
    <w:rsid w:val="008F6E66"/>
    <w:rsid w:val="008F7E8E"/>
    <w:rsid w:val="009151F1"/>
    <w:rsid w:val="00921069"/>
    <w:rsid w:val="009315D9"/>
    <w:rsid w:val="00932FAF"/>
    <w:rsid w:val="0093364F"/>
    <w:rsid w:val="0093593A"/>
    <w:rsid w:val="00952790"/>
    <w:rsid w:val="00955137"/>
    <w:rsid w:val="0096438E"/>
    <w:rsid w:val="009668EC"/>
    <w:rsid w:val="00973752"/>
    <w:rsid w:val="0097546F"/>
    <w:rsid w:val="00977312"/>
    <w:rsid w:val="00992989"/>
    <w:rsid w:val="009A20B0"/>
    <w:rsid w:val="009B7E7F"/>
    <w:rsid w:val="009C2003"/>
    <w:rsid w:val="009C5387"/>
    <w:rsid w:val="009D0E73"/>
    <w:rsid w:val="009F1A4A"/>
    <w:rsid w:val="009F1FD9"/>
    <w:rsid w:val="009F7D5D"/>
    <w:rsid w:val="00A10CD6"/>
    <w:rsid w:val="00A2000D"/>
    <w:rsid w:val="00A24CB8"/>
    <w:rsid w:val="00A41991"/>
    <w:rsid w:val="00A53C8E"/>
    <w:rsid w:val="00A556C5"/>
    <w:rsid w:val="00A557FF"/>
    <w:rsid w:val="00A57174"/>
    <w:rsid w:val="00A620D9"/>
    <w:rsid w:val="00A64DFF"/>
    <w:rsid w:val="00A6521F"/>
    <w:rsid w:val="00A65D87"/>
    <w:rsid w:val="00A71984"/>
    <w:rsid w:val="00A77229"/>
    <w:rsid w:val="00A95719"/>
    <w:rsid w:val="00AB2428"/>
    <w:rsid w:val="00AB7A84"/>
    <w:rsid w:val="00AB7F4A"/>
    <w:rsid w:val="00AD2E47"/>
    <w:rsid w:val="00AF780C"/>
    <w:rsid w:val="00B15582"/>
    <w:rsid w:val="00B21623"/>
    <w:rsid w:val="00B21EBA"/>
    <w:rsid w:val="00B24F16"/>
    <w:rsid w:val="00B323EF"/>
    <w:rsid w:val="00B43F69"/>
    <w:rsid w:val="00B46F8E"/>
    <w:rsid w:val="00B503BB"/>
    <w:rsid w:val="00B51E57"/>
    <w:rsid w:val="00B55393"/>
    <w:rsid w:val="00B55DB2"/>
    <w:rsid w:val="00B621E0"/>
    <w:rsid w:val="00B62D29"/>
    <w:rsid w:val="00B7787D"/>
    <w:rsid w:val="00B83532"/>
    <w:rsid w:val="00BA2738"/>
    <w:rsid w:val="00BA68F3"/>
    <w:rsid w:val="00BA71BF"/>
    <w:rsid w:val="00BB4B5B"/>
    <w:rsid w:val="00BD052C"/>
    <w:rsid w:val="00BD1E45"/>
    <w:rsid w:val="00BD7016"/>
    <w:rsid w:val="00BE47B7"/>
    <w:rsid w:val="00BE6E28"/>
    <w:rsid w:val="00C15961"/>
    <w:rsid w:val="00C21905"/>
    <w:rsid w:val="00C21FEB"/>
    <w:rsid w:val="00C35D72"/>
    <w:rsid w:val="00C500CE"/>
    <w:rsid w:val="00C50A99"/>
    <w:rsid w:val="00C612C2"/>
    <w:rsid w:val="00C614AF"/>
    <w:rsid w:val="00C63A35"/>
    <w:rsid w:val="00C76741"/>
    <w:rsid w:val="00C80280"/>
    <w:rsid w:val="00C8198D"/>
    <w:rsid w:val="00CD3DAC"/>
    <w:rsid w:val="00CD4A04"/>
    <w:rsid w:val="00CE1CF6"/>
    <w:rsid w:val="00CE35A9"/>
    <w:rsid w:val="00CE3EB8"/>
    <w:rsid w:val="00CE4D48"/>
    <w:rsid w:val="00CF5C9C"/>
    <w:rsid w:val="00D2756E"/>
    <w:rsid w:val="00D322F1"/>
    <w:rsid w:val="00D41F71"/>
    <w:rsid w:val="00D45A4F"/>
    <w:rsid w:val="00D47A28"/>
    <w:rsid w:val="00D57261"/>
    <w:rsid w:val="00D57379"/>
    <w:rsid w:val="00D6111E"/>
    <w:rsid w:val="00D66A71"/>
    <w:rsid w:val="00D6769F"/>
    <w:rsid w:val="00D92AEB"/>
    <w:rsid w:val="00D95E9D"/>
    <w:rsid w:val="00DA4527"/>
    <w:rsid w:val="00DA5BAA"/>
    <w:rsid w:val="00DA6518"/>
    <w:rsid w:val="00DB6239"/>
    <w:rsid w:val="00DC51CF"/>
    <w:rsid w:val="00DD358F"/>
    <w:rsid w:val="00DD741A"/>
    <w:rsid w:val="00DE000F"/>
    <w:rsid w:val="00E01A0D"/>
    <w:rsid w:val="00E01C00"/>
    <w:rsid w:val="00E05650"/>
    <w:rsid w:val="00E11251"/>
    <w:rsid w:val="00E179EA"/>
    <w:rsid w:val="00E20DC3"/>
    <w:rsid w:val="00E25064"/>
    <w:rsid w:val="00E300D0"/>
    <w:rsid w:val="00E32923"/>
    <w:rsid w:val="00E33D42"/>
    <w:rsid w:val="00E46ACC"/>
    <w:rsid w:val="00E64666"/>
    <w:rsid w:val="00E75C0A"/>
    <w:rsid w:val="00E8258F"/>
    <w:rsid w:val="00E872C1"/>
    <w:rsid w:val="00E92193"/>
    <w:rsid w:val="00E96631"/>
    <w:rsid w:val="00EA30CC"/>
    <w:rsid w:val="00EC2309"/>
    <w:rsid w:val="00EC259C"/>
    <w:rsid w:val="00ED163A"/>
    <w:rsid w:val="00ED74A0"/>
    <w:rsid w:val="00EE06FB"/>
    <w:rsid w:val="00EE0A99"/>
    <w:rsid w:val="00EF6F56"/>
    <w:rsid w:val="00F07E43"/>
    <w:rsid w:val="00F12908"/>
    <w:rsid w:val="00F2648B"/>
    <w:rsid w:val="00F3650F"/>
    <w:rsid w:val="00F432E4"/>
    <w:rsid w:val="00F47C1D"/>
    <w:rsid w:val="00F501CD"/>
    <w:rsid w:val="00F63E2C"/>
    <w:rsid w:val="00F663F5"/>
    <w:rsid w:val="00F67D62"/>
    <w:rsid w:val="00F75B7F"/>
    <w:rsid w:val="00FA3060"/>
    <w:rsid w:val="00FA3C35"/>
    <w:rsid w:val="00FD0F49"/>
    <w:rsid w:val="00FD1ACF"/>
    <w:rsid w:val="00FF08C6"/>
    <w:rsid w:val="7C5171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BAAC9"/>
  <w15:chartTrackingRefBased/>
  <w15:docId w15:val="{65B2D345-FAA8-496B-BA60-49ED9AA79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E369C"/>
    <w:rPr>
      <w:rFonts w:ascii="Times New Roman" w:eastAsia="SimSun" w:hAnsi="Times New Roman"/>
      <w:sz w:val="24"/>
      <w:lang w:val="es-US"/>
    </w:rPr>
  </w:style>
  <w:style w:type="paragraph" w:styleId="Ttulo1">
    <w:name w:val="heading 1"/>
    <w:basedOn w:val="Normal"/>
    <w:next w:val="Normal"/>
    <w:link w:val="Ttulo1Car"/>
    <w:uiPriority w:val="9"/>
    <w:qFormat/>
    <w:rsid w:val="001072C3"/>
    <w:pPr>
      <w:keepNext/>
      <w:keepLines/>
      <w:spacing w:before="120" w:after="120"/>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1072C3"/>
    <w:pPr>
      <w:keepNext/>
      <w:keepLines/>
      <w:spacing w:before="40" w:after="0"/>
      <w:outlineLvl w:val="1"/>
    </w:pPr>
    <w:rPr>
      <w:rFonts w:eastAsiaTheme="majorEastAsia"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072C3"/>
    <w:rPr>
      <w:rFonts w:ascii="Times New Roman" w:eastAsiaTheme="majorEastAsia" w:hAnsi="Times New Roman" w:cstheme="majorBidi"/>
      <w:b/>
      <w:color w:val="000000" w:themeColor="text1"/>
      <w:sz w:val="24"/>
      <w:szCs w:val="26"/>
      <w:lang w:val="es-US"/>
    </w:rPr>
  </w:style>
  <w:style w:type="character" w:customStyle="1" w:styleId="Ttulo1Car">
    <w:name w:val="Título 1 Car"/>
    <w:basedOn w:val="Fuentedeprrafopredeter"/>
    <w:link w:val="Ttulo1"/>
    <w:uiPriority w:val="9"/>
    <w:rsid w:val="001072C3"/>
    <w:rPr>
      <w:rFonts w:ascii="Times New Roman" w:eastAsiaTheme="majorEastAsia" w:hAnsi="Times New Roman" w:cstheme="majorBidi"/>
      <w:b/>
      <w:sz w:val="28"/>
      <w:szCs w:val="32"/>
      <w:lang w:val="es-US"/>
    </w:rPr>
  </w:style>
  <w:style w:type="paragraph" w:styleId="Subttulo">
    <w:name w:val="Subtitle"/>
    <w:basedOn w:val="Normal"/>
    <w:next w:val="Normal"/>
    <w:link w:val="SubttuloCar"/>
    <w:uiPriority w:val="11"/>
    <w:qFormat/>
    <w:rsid w:val="00FD0F4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D0F49"/>
    <w:rPr>
      <w:rFonts w:eastAsiaTheme="minorEastAsia"/>
      <w:color w:val="5A5A5A" w:themeColor="text1" w:themeTint="A5"/>
      <w:spacing w:val="15"/>
      <w:lang w:val="es-US"/>
    </w:rPr>
  </w:style>
  <w:style w:type="paragraph" w:styleId="TtuloTDC">
    <w:name w:val="TOC Heading"/>
    <w:basedOn w:val="Ttulo1"/>
    <w:next w:val="Normal"/>
    <w:uiPriority w:val="39"/>
    <w:unhideWhenUsed/>
    <w:qFormat/>
    <w:rsid w:val="00FD0F49"/>
    <w:pPr>
      <w:outlineLvl w:val="9"/>
    </w:pPr>
    <w:rPr>
      <w:lang w:val="es-ES" w:eastAsia="es-ES"/>
    </w:rPr>
  </w:style>
  <w:style w:type="paragraph" w:styleId="TDC1">
    <w:name w:val="toc 1"/>
    <w:basedOn w:val="Normal"/>
    <w:next w:val="Normal"/>
    <w:autoRedefine/>
    <w:uiPriority w:val="39"/>
    <w:unhideWhenUsed/>
    <w:rsid w:val="00FD0F49"/>
    <w:pPr>
      <w:spacing w:after="100"/>
    </w:pPr>
  </w:style>
  <w:style w:type="paragraph" w:styleId="TDC2">
    <w:name w:val="toc 2"/>
    <w:basedOn w:val="Normal"/>
    <w:next w:val="Normal"/>
    <w:autoRedefine/>
    <w:uiPriority w:val="39"/>
    <w:unhideWhenUsed/>
    <w:rsid w:val="00FD0F49"/>
    <w:pPr>
      <w:spacing w:after="100"/>
      <w:ind w:left="220"/>
    </w:pPr>
  </w:style>
  <w:style w:type="character" w:styleId="Hipervnculo">
    <w:name w:val="Hyperlink"/>
    <w:basedOn w:val="Fuentedeprrafopredeter"/>
    <w:uiPriority w:val="99"/>
    <w:unhideWhenUsed/>
    <w:rsid w:val="00FD0F49"/>
    <w:rPr>
      <w:color w:val="0563C1" w:themeColor="hyperlink"/>
      <w:u w:val="single"/>
    </w:rPr>
  </w:style>
  <w:style w:type="paragraph" w:styleId="Descripcin">
    <w:name w:val="caption"/>
    <w:basedOn w:val="Normal"/>
    <w:next w:val="Normal"/>
    <w:uiPriority w:val="35"/>
    <w:unhideWhenUsed/>
    <w:qFormat/>
    <w:rsid w:val="00B62D29"/>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B62D29"/>
    <w:rPr>
      <w:color w:val="605E5C"/>
      <w:shd w:val="clear" w:color="auto" w:fill="E1DFDD"/>
    </w:rPr>
  </w:style>
  <w:style w:type="paragraph" w:styleId="TDC3">
    <w:name w:val="toc 3"/>
    <w:basedOn w:val="Normal"/>
    <w:next w:val="Normal"/>
    <w:autoRedefine/>
    <w:uiPriority w:val="39"/>
    <w:unhideWhenUsed/>
    <w:rsid w:val="00A620D9"/>
    <w:pPr>
      <w:spacing w:after="100"/>
      <w:ind w:left="440"/>
    </w:pPr>
    <w:rPr>
      <w:rFonts w:eastAsiaTheme="minorEastAsia" w:cs="Times New Roman"/>
      <w:lang w:val="es-ES" w:eastAsia="es-ES"/>
    </w:rPr>
  </w:style>
  <w:style w:type="table" w:styleId="Tablaconcuadrcula">
    <w:name w:val="Table Grid"/>
    <w:basedOn w:val="Tablanormal"/>
    <w:uiPriority w:val="39"/>
    <w:rsid w:val="00A62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D0E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D0E73"/>
    <w:rPr>
      <w:rFonts w:eastAsia="SimSun"/>
      <w:lang w:val="es-US"/>
    </w:rPr>
  </w:style>
  <w:style w:type="paragraph" w:styleId="Piedepgina">
    <w:name w:val="footer"/>
    <w:basedOn w:val="Normal"/>
    <w:link w:val="PiedepginaCar"/>
    <w:uiPriority w:val="99"/>
    <w:unhideWhenUsed/>
    <w:rsid w:val="009D0E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D0E73"/>
    <w:rPr>
      <w:rFonts w:eastAsia="SimSun"/>
      <w:lang w:val="es-US"/>
    </w:rPr>
  </w:style>
  <w:style w:type="paragraph" w:styleId="Tabladeilustraciones">
    <w:name w:val="table of figures"/>
    <w:basedOn w:val="Normal"/>
    <w:next w:val="Normal"/>
    <w:uiPriority w:val="99"/>
    <w:unhideWhenUsed/>
    <w:rsid w:val="00752180"/>
    <w:pPr>
      <w:spacing w:after="0"/>
    </w:pPr>
  </w:style>
  <w:style w:type="table" w:customStyle="1" w:styleId="TableGrid">
    <w:name w:val="TableGrid"/>
    <w:rsid w:val="0027777B"/>
    <w:pPr>
      <w:spacing w:after="0" w:line="240" w:lineRule="auto"/>
    </w:pPr>
    <w:rPr>
      <w:rFonts w:eastAsiaTheme="minorEastAsia"/>
      <w:lang w:val="es-EC" w:eastAsia="es-EC"/>
    </w:rPr>
    <w:tblPr>
      <w:tblCellMar>
        <w:top w:w="0" w:type="dxa"/>
        <w:left w:w="0" w:type="dxa"/>
        <w:bottom w:w="0" w:type="dxa"/>
        <w:right w:w="0" w:type="dxa"/>
      </w:tblCellMar>
    </w:tblPr>
  </w:style>
  <w:style w:type="paragraph" w:styleId="NormalWeb">
    <w:name w:val="Normal (Web)"/>
    <w:basedOn w:val="Normal"/>
    <w:uiPriority w:val="99"/>
    <w:unhideWhenUsed/>
    <w:rsid w:val="00B21623"/>
    <w:pPr>
      <w:spacing w:before="100" w:beforeAutospacing="1" w:after="100" w:afterAutospacing="1" w:line="240" w:lineRule="auto"/>
    </w:pPr>
    <w:rPr>
      <w:rFonts w:eastAsia="Times New Roman" w:cs="Times New Roman"/>
      <w:szCs w:val="24"/>
      <w:lang w:val="es-ES" w:eastAsia="es-ES"/>
    </w:rPr>
  </w:style>
  <w:style w:type="paragraph" w:styleId="Prrafodelista">
    <w:name w:val="List Paragraph"/>
    <w:basedOn w:val="Normal"/>
    <w:uiPriority w:val="34"/>
    <w:qFormat/>
    <w:rsid w:val="00E25064"/>
    <w:pPr>
      <w:ind w:left="720"/>
      <w:contextualSpacing/>
    </w:pPr>
  </w:style>
  <w:style w:type="paragraph" w:styleId="Bibliografa">
    <w:name w:val="Bibliography"/>
    <w:basedOn w:val="Normal"/>
    <w:next w:val="Normal"/>
    <w:uiPriority w:val="37"/>
    <w:unhideWhenUsed/>
    <w:rsid w:val="00E25064"/>
  </w:style>
  <w:style w:type="paragraph" w:styleId="Textonotaalfinal">
    <w:name w:val="endnote text"/>
    <w:basedOn w:val="Normal"/>
    <w:link w:val="TextonotaalfinalCar"/>
    <w:uiPriority w:val="99"/>
    <w:semiHidden/>
    <w:unhideWhenUsed/>
    <w:rsid w:val="003A41E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A41E0"/>
    <w:rPr>
      <w:rFonts w:ascii="Times New Roman" w:eastAsia="SimSun" w:hAnsi="Times New Roman"/>
      <w:sz w:val="20"/>
      <w:szCs w:val="20"/>
      <w:lang w:val="es-US"/>
    </w:rPr>
  </w:style>
  <w:style w:type="character" w:styleId="Refdenotaalfinal">
    <w:name w:val="endnote reference"/>
    <w:basedOn w:val="Fuentedeprrafopredeter"/>
    <w:uiPriority w:val="99"/>
    <w:semiHidden/>
    <w:unhideWhenUsed/>
    <w:rsid w:val="003A41E0"/>
    <w:rPr>
      <w:vertAlign w:val="superscript"/>
    </w:rPr>
  </w:style>
  <w:style w:type="paragraph" w:styleId="Textonotapie">
    <w:name w:val="footnote text"/>
    <w:basedOn w:val="Normal"/>
    <w:link w:val="TextonotapieCar"/>
    <w:uiPriority w:val="99"/>
    <w:semiHidden/>
    <w:unhideWhenUsed/>
    <w:rsid w:val="00135A2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35A21"/>
    <w:rPr>
      <w:rFonts w:ascii="Times New Roman" w:eastAsia="SimSun" w:hAnsi="Times New Roman"/>
      <w:sz w:val="20"/>
      <w:szCs w:val="20"/>
      <w:lang w:val="es-US"/>
    </w:rPr>
  </w:style>
  <w:style w:type="character" w:styleId="Refdenotaalpie">
    <w:name w:val="footnote reference"/>
    <w:basedOn w:val="Fuentedeprrafopredeter"/>
    <w:uiPriority w:val="99"/>
    <w:semiHidden/>
    <w:unhideWhenUsed/>
    <w:rsid w:val="00135A21"/>
    <w:rPr>
      <w:vertAlign w:val="superscript"/>
    </w:rPr>
  </w:style>
  <w:style w:type="character" w:styleId="Textoennegrita">
    <w:name w:val="Strong"/>
    <w:basedOn w:val="Fuentedeprrafopredeter"/>
    <w:uiPriority w:val="22"/>
    <w:qFormat/>
    <w:rsid w:val="00FA3C35"/>
    <w:rPr>
      <w:b/>
      <w:bCs/>
    </w:rPr>
  </w:style>
  <w:style w:type="paragraph" w:styleId="Revisin">
    <w:name w:val="Revision"/>
    <w:hidden/>
    <w:uiPriority w:val="99"/>
    <w:semiHidden/>
    <w:rsid w:val="005131CF"/>
    <w:pPr>
      <w:spacing w:after="0" w:line="240" w:lineRule="auto"/>
    </w:pPr>
    <w:rPr>
      <w:rFonts w:ascii="Times New Roman" w:eastAsia="SimSun" w:hAnsi="Times New Roman"/>
      <w:sz w:val="24"/>
      <w:lang w:val="es-US"/>
    </w:rPr>
  </w:style>
  <w:style w:type="paragraph" w:styleId="Textodeglobo">
    <w:name w:val="Balloon Text"/>
    <w:basedOn w:val="Normal"/>
    <w:link w:val="TextodegloboCar"/>
    <w:uiPriority w:val="99"/>
    <w:semiHidden/>
    <w:unhideWhenUsed/>
    <w:rsid w:val="005131C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31CF"/>
    <w:rPr>
      <w:rFonts w:ascii="Segoe UI" w:eastAsia="SimSun" w:hAnsi="Segoe UI" w:cs="Segoe UI"/>
      <w:sz w:val="18"/>
      <w:szCs w:val="18"/>
      <w:lang w:val="es-US"/>
    </w:rPr>
  </w:style>
  <w:style w:type="character" w:styleId="nfasis">
    <w:name w:val="Emphasis"/>
    <w:basedOn w:val="Fuentedeprrafopredeter"/>
    <w:uiPriority w:val="20"/>
    <w:qFormat/>
    <w:rsid w:val="006237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21921">
      <w:bodyDiv w:val="1"/>
      <w:marLeft w:val="0"/>
      <w:marRight w:val="0"/>
      <w:marTop w:val="0"/>
      <w:marBottom w:val="0"/>
      <w:divBdr>
        <w:top w:val="none" w:sz="0" w:space="0" w:color="auto"/>
        <w:left w:val="none" w:sz="0" w:space="0" w:color="auto"/>
        <w:bottom w:val="none" w:sz="0" w:space="0" w:color="auto"/>
        <w:right w:val="none" w:sz="0" w:space="0" w:color="auto"/>
      </w:divBdr>
    </w:div>
    <w:div w:id="156960513">
      <w:bodyDiv w:val="1"/>
      <w:marLeft w:val="0"/>
      <w:marRight w:val="0"/>
      <w:marTop w:val="0"/>
      <w:marBottom w:val="0"/>
      <w:divBdr>
        <w:top w:val="none" w:sz="0" w:space="0" w:color="auto"/>
        <w:left w:val="none" w:sz="0" w:space="0" w:color="auto"/>
        <w:bottom w:val="none" w:sz="0" w:space="0" w:color="auto"/>
        <w:right w:val="none" w:sz="0" w:space="0" w:color="auto"/>
      </w:divBdr>
    </w:div>
    <w:div w:id="164250587">
      <w:bodyDiv w:val="1"/>
      <w:marLeft w:val="0"/>
      <w:marRight w:val="0"/>
      <w:marTop w:val="0"/>
      <w:marBottom w:val="0"/>
      <w:divBdr>
        <w:top w:val="none" w:sz="0" w:space="0" w:color="auto"/>
        <w:left w:val="none" w:sz="0" w:space="0" w:color="auto"/>
        <w:bottom w:val="none" w:sz="0" w:space="0" w:color="auto"/>
        <w:right w:val="none" w:sz="0" w:space="0" w:color="auto"/>
      </w:divBdr>
    </w:div>
    <w:div w:id="165679060">
      <w:bodyDiv w:val="1"/>
      <w:marLeft w:val="0"/>
      <w:marRight w:val="0"/>
      <w:marTop w:val="0"/>
      <w:marBottom w:val="0"/>
      <w:divBdr>
        <w:top w:val="none" w:sz="0" w:space="0" w:color="auto"/>
        <w:left w:val="none" w:sz="0" w:space="0" w:color="auto"/>
        <w:bottom w:val="none" w:sz="0" w:space="0" w:color="auto"/>
        <w:right w:val="none" w:sz="0" w:space="0" w:color="auto"/>
      </w:divBdr>
    </w:div>
    <w:div w:id="219945268">
      <w:bodyDiv w:val="1"/>
      <w:marLeft w:val="0"/>
      <w:marRight w:val="0"/>
      <w:marTop w:val="0"/>
      <w:marBottom w:val="0"/>
      <w:divBdr>
        <w:top w:val="none" w:sz="0" w:space="0" w:color="auto"/>
        <w:left w:val="none" w:sz="0" w:space="0" w:color="auto"/>
        <w:bottom w:val="none" w:sz="0" w:space="0" w:color="auto"/>
        <w:right w:val="none" w:sz="0" w:space="0" w:color="auto"/>
      </w:divBdr>
    </w:div>
    <w:div w:id="234895833">
      <w:bodyDiv w:val="1"/>
      <w:marLeft w:val="0"/>
      <w:marRight w:val="0"/>
      <w:marTop w:val="0"/>
      <w:marBottom w:val="0"/>
      <w:divBdr>
        <w:top w:val="none" w:sz="0" w:space="0" w:color="auto"/>
        <w:left w:val="none" w:sz="0" w:space="0" w:color="auto"/>
        <w:bottom w:val="none" w:sz="0" w:space="0" w:color="auto"/>
        <w:right w:val="none" w:sz="0" w:space="0" w:color="auto"/>
      </w:divBdr>
    </w:div>
    <w:div w:id="241329636">
      <w:bodyDiv w:val="1"/>
      <w:marLeft w:val="0"/>
      <w:marRight w:val="0"/>
      <w:marTop w:val="0"/>
      <w:marBottom w:val="0"/>
      <w:divBdr>
        <w:top w:val="none" w:sz="0" w:space="0" w:color="auto"/>
        <w:left w:val="none" w:sz="0" w:space="0" w:color="auto"/>
        <w:bottom w:val="none" w:sz="0" w:space="0" w:color="auto"/>
        <w:right w:val="none" w:sz="0" w:space="0" w:color="auto"/>
      </w:divBdr>
    </w:div>
    <w:div w:id="272396326">
      <w:bodyDiv w:val="1"/>
      <w:marLeft w:val="0"/>
      <w:marRight w:val="0"/>
      <w:marTop w:val="0"/>
      <w:marBottom w:val="0"/>
      <w:divBdr>
        <w:top w:val="none" w:sz="0" w:space="0" w:color="auto"/>
        <w:left w:val="none" w:sz="0" w:space="0" w:color="auto"/>
        <w:bottom w:val="none" w:sz="0" w:space="0" w:color="auto"/>
        <w:right w:val="none" w:sz="0" w:space="0" w:color="auto"/>
      </w:divBdr>
    </w:div>
    <w:div w:id="378746233">
      <w:bodyDiv w:val="1"/>
      <w:marLeft w:val="0"/>
      <w:marRight w:val="0"/>
      <w:marTop w:val="0"/>
      <w:marBottom w:val="0"/>
      <w:divBdr>
        <w:top w:val="none" w:sz="0" w:space="0" w:color="auto"/>
        <w:left w:val="none" w:sz="0" w:space="0" w:color="auto"/>
        <w:bottom w:val="none" w:sz="0" w:space="0" w:color="auto"/>
        <w:right w:val="none" w:sz="0" w:space="0" w:color="auto"/>
      </w:divBdr>
    </w:div>
    <w:div w:id="437212896">
      <w:bodyDiv w:val="1"/>
      <w:marLeft w:val="0"/>
      <w:marRight w:val="0"/>
      <w:marTop w:val="0"/>
      <w:marBottom w:val="0"/>
      <w:divBdr>
        <w:top w:val="none" w:sz="0" w:space="0" w:color="auto"/>
        <w:left w:val="none" w:sz="0" w:space="0" w:color="auto"/>
        <w:bottom w:val="none" w:sz="0" w:space="0" w:color="auto"/>
        <w:right w:val="none" w:sz="0" w:space="0" w:color="auto"/>
      </w:divBdr>
    </w:div>
    <w:div w:id="439494030">
      <w:bodyDiv w:val="1"/>
      <w:marLeft w:val="0"/>
      <w:marRight w:val="0"/>
      <w:marTop w:val="0"/>
      <w:marBottom w:val="0"/>
      <w:divBdr>
        <w:top w:val="none" w:sz="0" w:space="0" w:color="auto"/>
        <w:left w:val="none" w:sz="0" w:space="0" w:color="auto"/>
        <w:bottom w:val="none" w:sz="0" w:space="0" w:color="auto"/>
        <w:right w:val="none" w:sz="0" w:space="0" w:color="auto"/>
      </w:divBdr>
    </w:div>
    <w:div w:id="478109917">
      <w:bodyDiv w:val="1"/>
      <w:marLeft w:val="0"/>
      <w:marRight w:val="0"/>
      <w:marTop w:val="0"/>
      <w:marBottom w:val="0"/>
      <w:divBdr>
        <w:top w:val="none" w:sz="0" w:space="0" w:color="auto"/>
        <w:left w:val="none" w:sz="0" w:space="0" w:color="auto"/>
        <w:bottom w:val="none" w:sz="0" w:space="0" w:color="auto"/>
        <w:right w:val="none" w:sz="0" w:space="0" w:color="auto"/>
      </w:divBdr>
    </w:div>
    <w:div w:id="492139425">
      <w:bodyDiv w:val="1"/>
      <w:marLeft w:val="0"/>
      <w:marRight w:val="0"/>
      <w:marTop w:val="0"/>
      <w:marBottom w:val="0"/>
      <w:divBdr>
        <w:top w:val="none" w:sz="0" w:space="0" w:color="auto"/>
        <w:left w:val="none" w:sz="0" w:space="0" w:color="auto"/>
        <w:bottom w:val="none" w:sz="0" w:space="0" w:color="auto"/>
        <w:right w:val="none" w:sz="0" w:space="0" w:color="auto"/>
      </w:divBdr>
    </w:div>
    <w:div w:id="518588523">
      <w:bodyDiv w:val="1"/>
      <w:marLeft w:val="0"/>
      <w:marRight w:val="0"/>
      <w:marTop w:val="0"/>
      <w:marBottom w:val="0"/>
      <w:divBdr>
        <w:top w:val="none" w:sz="0" w:space="0" w:color="auto"/>
        <w:left w:val="none" w:sz="0" w:space="0" w:color="auto"/>
        <w:bottom w:val="none" w:sz="0" w:space="0" w:color="auto"/>
        <w:right w:val="none" w:sz="0" w:space="0" w:color="auto"/>
      </w:divBdr>
    </w:div>
    <w:div w:id="541946370">
      <w:bodyDiv w:val="1"/>
      <w:marLeft w:val="0"/>
      <w:marRight w:val="0"/>
      <w:marTop w:val="0"/>
      <w:marBottom w:val="0"/>
      <w:divBdr>
        <w:top w:val="none" w:sz="0" w:space="0" w:color="auto"/>
        <w:left w:val="none" w:sz="0" w:space="0" w:color="auto"/>
        <w:bottom w:val="none" w:sz="0" w:space="0" w:color="auto"/>
        <w:right w:val="none" w:sz="0" w:space="0" w:color="auto"/>
      </w:divBdr>
    </w:div>
    <w:div w:id="596183627">
      <w:bodyDiv w:val="1"/>
      <w:marLeft w:val="0"/>
      <w:marRight w:val="0"/>
      <w:marTop w:val="0"/>
      <w:marBottom w:val="0"/>
      <w:divBdr>
        <w:top w:val="none" w:sz="0" w:space="0" w:color="auto"/>
        <w:left w:val="none" w:sz="0" w:space="0" w:color="auto"/>
        <w:bottom w:val="none" w:sz="0" w:space="0" w:color="auto"/>
        <w:right w:val="none" w:sz="0" w:space="0" w:color="auto"/>
      </w:divBdr>
    </w:div>
    <w:div w:id="643464871">
      <w:bodyDiv w:val="1"/>
      <w:marLeft w:val="0"/>
      <w:marRight w:val="0"/>
      <w:marTop w:val="0"/>
      <w:marBottom w:val="0"/>
      <w:divBdr>
        <w:top w:val="none" w:sz="0" w:space="0" w:color="auto"/>
        <w:left w:val="none" w:sz="0" w:space="0" w:color="auto"/>
        <w:bottom w:val="none" w:sz="0" w:space="0" w:color="auto"/>
        <w:right w:val="none" w:sz="0" w:space="0" w:color="auto"/>
      </w:divBdr>
    </w:div>
    <w:div w:id="646593292">
      <w:bodyDiv w:val="1"/>
      <w:marLeft w:val="0"/>
      <w:marRight w:val="0"/>
      <w:marTop w:val="0"/>
      <w:marBottom w:val="0"/>
      <w:divBdr>
        <w:top w:val="none" w:sz="0" w:space="0" w:color="auto"/>
        <w:left w:val="none" w:sz="0" w:space="0" w:color="auto"/>
        <w:bottom w:val="none" w:sz="0" w:space="0" w:color="auto"/>
        <w:right w:val="none" w:sz="0" w:space="0" w:color="auto"/>
      </w:divBdr>
    </w:div>
    <w:div w:id="745149736">
      <w:bodyDiv w:val="1"/>
      <w:marLeft w:val="0"/>
      <w:marRight w:val="0"/>
      <w:marTop w:val="0"/>
      <w:marBottom w:val="0"/>
      <w:divBdr>
        <w:top w:val="none" w:sz="0" w:space="0" w:color="auto"/>
        <w:left w:val="none" w:sz="0" w:space="0" w:color="auto"/>
        <w:bottom w:val="none" w:sz="0" w:space="0" w:color="auto"/>
        <w:right w:val="none" w:sz="0" w:space="0" w:color="auto"/>
      </w:divBdr>
    </w:div>
    <w:div w:id="818427824">
      <w:bodyDiv w:val="1"/>
      <w:marLeft w:val="0"/>
      <w:marRight w:val="0"/>
      <w:marTop w:val="0"/>
      <w:marBottom w:val="0"/>
      <w:divBdr>
        <w:top w:val="none" w:sz="0" w:space="0" w:color="auto"/>
        <w:left w:val="none" w:sz="0" w:space="0" w:color="auto"/>
        <w:bottom w:val="none" w:sz="0" w:space="0" w:color="auto"/>
        <w:right w:val="none" w:sz="0" w:space="0" w:color="auto"/>
      </w:divBdr>
    </w:div>
    <w:div w:id="820191857">
      <w:bodyDiv w:val="1"/>
      <w:marLeft w:val="0"/>
      <w:marRight w:val="0"/>
      <w:marTop w:val="0"/>
      <w:marBottom w:val="0"/>
      <w:divBdr>
        <w:top w:val="none" w:sz="0" w:space="0" w:color="auto"/>
        <w:left w:val="none" w:sz="0" w:space="0" w:color="auto"/>
        <w:bottom w:val="none" w:sz="0" w:space="0" w:color="auto"/>
        <w:right w:val="none" w:sz="0" w:space="0" w:color="auto"/>
      </w:divBdr>
    </w:div>
    <w:div w:id="842746208">
      <w:bodyDiv w:val="1"/>
      <w:marLeft w:val="0"/>
      <w:marRight w:val="0"/>
      <w:marTop w:val="0"/>
      <w:marBottom w:val="0"/>
      <w:divBdr>
        <w:top w:val="none" w:sz="0" w:space="0" w:color="auto"/>
        <w:left w:val="none" w:sz="0" w:space="0" w:color="auto"/>
        <w:bottom w:val="none" w:sz="0" w:space="0" w:color="auto"/>
        <w:right w:val="none" w:sz="0" w:space="0" w:color="auto"/>
      </w:divBdr>
    </w:div>
    <w:div w:id="907039341">
      <w:bodyDiv w:val="1"/>
      <w:marLeft w:val="0"/>
      <w:marRight w:val="0"/>
      <w:marTop w:val="0"/>
      <w:marBottom w:val="0"/>
      <w:divBdr>
        <w:top w:val="none" w:sz="0" w:space="0" w:color="auto"/>
        <w:left w:val="none" w:sz="0" w:space="0" w:color="auto"/>
        <w:bottom w:val="none" w:sz="0" w:space="0" w:color="auto"/>
        <w:right w:val="none" w:sz="0" w:space="0" w:color="auto"/>
      </w:divBdr>
    </w:div>
    <w:div w:id="986204770">
      <w:bodyDiv w:val="1"/>
      <w:marLeft w:val="0"/>
      <w:marRight w:val="0"/>
      <w:marTop w:val="0"/>
      <w:marBottom w:val="0"/>
      <w:divBdr>
        <w:top w:val="none" w:sz="0" w:space="0" w:color="auto"/>
        <w:left w:val="none" w:sz="0" w:space="0" w:color="auto"/>
        <w:bottom w:val="none" w:sz="0" w:space="0" w:color="auto"/>
        <w:right w:val="none" w:sz="0" w:space="0" w:color="auto"/>
      </w:divBdr>
    </w:div>
    <w:div w:id="1027221064">
      <w:bodyDiv w:val="1"/>
      <w:marLeft w:val="0"/>
      <w:marRight w:val="0"/>
      <w:marTop w:val="0"/>
      <w:marBottom w:val="0"/>
      <w:divBdr>
        <w:top w:val="none" w:sz="0" w:space="0" w:color="auto"/>
        <w:left w:val="none" w:sz="0" w:space="0" w:color="auto"/>
        <w:bottom w:val="none" w:sz="0" w:space="0" w:color="auto"/>
        <w:right w:val="none" w:sz="0" w:space="0" w:color="auto"/>
      </w:divBdr>
    </w:div>
    <w:div w:id="1085685611">
      <w:bodyDiv w:val="1"/>
      <w:marLeft w:val="0"/>
      <w:marRight w:val="0"/>
      <w:marTop w:val="0"/>
      <w:marBottom w:val="0"/>
      <w:divBdr>
        <w:top w:val="none" w:sz="0" w:space="0" w:color="auto"/>
        <w:left w:val="none" w:sz="0" w:space="0" w:color="auto"/>
        <w:bottom w:val="none" w:sz="0" w:space="0" w:color="auto"/>
        <w:right w:val="none" w:sz="0" w:space="0" w:color="auto"/>
      </w:divBdr>
    </w:div>
    <w:div w:id="1108889492">
      <w:bodyDiv w:val="1"/>
      <w:marLeft w:val="0"/>
      <w:marRight w:val="0"/>
      <w:marTop w:val="0"/>
      <w:marBottom w:val="0"/>
      <w:divBdr>
        <w:top w:val="none" w:sz="0" w:space="0" w:color="auto"/>
        <w:left w:val="none" w:sz="0" w:space="0" w:color="auto"/>
        <w:bottom w:val="none" w:sz="0" w:space="0" w:color="auto"/>
        <w:right w:val="none" w:sz="0" w:space="0" w:color="auto"/>
      </w:divBdr>
    </w:div>
    <w:div w:id="1117411434">
      <w:bodyDiv w:val="1"/>
      <w:marLeft w:val="0"/>
      <w:marRight w:val="0"/>
      <w:marTop w:val="0"/>
      <w:marBottom w:val="0"/>
      <w:divBdr>
        <w:top w:val="none" w:sz="0" w:space="0" w:color="auto"/>
        <w:left w:val="none" w:sz="0" w:space="0" w:color="auto"/>
        <w:bottom w:val="none" w:sz="0" w:space="0" w:color="auto"/>
        <w:right w:val="none" w:sz="0" w:space="0" w:color="auto"/>
      </w:divBdr>
    </w:div>
    <w:div w:id="1117871419">
      <w:bodyDiv w:val="1"/>
      <w:marLeft w:val="0"/>
      <w:marRight w:val="0"/>
      <w:marTop w:val="0"/>
      <w:marBottom w:val="0"/>
      <w:divBdr>
        <w:top w:val="none" w:sz="0" w:space="0" w:color="auto"/>
        <w:left w:val="none" w:sz="0" w:space="0" w:color="auto"/>
        <w:bottom w:val="none" w:sz="0" w:space="0" w:color="auto"/>
        <w:right w:val="none" w:sz="0" w:space="0" w:color="auto"/>
      </w:divBdr>
    </w:div>
    <w:div w:id="1199469228">
      <w:bodyDiv w:val="1"/>
      <w:marLeft w:val="0"/>
      <w:marRight w:val="0"/>
      <w:marTop w:val="0"/>
      <w:marBottom w:val="0"/>
      <w:divBdr>
        <w:top w:val="none" w:sz="0" w:space="0" w:color="auto"/>
        <w:left w:val="none" w:sz="0" w:space="0" w:color="auto"/>
        <w:bottom w:val="none" w:sz="0" w:space="0" w:color="auto"/>
        <w:right w:val="none" w:sz="0" w:space="0" w:color="auto"/>
      </w:divBdr>
    </w:div>
    <w:div w:id="1279214628">
      <w:bodyDiv w:val="1"/>
      <w:marLeft w:val="0"/>
      <w:marRight w:val="0"/>
      <w:marTop w:val="0"/>
      <w:marBottom w:val="0"/>
      <w:divBdr>
        <w:top w:val="none" w:sz="0" w:space="0" w:color="auto"/>
        <w:left w:val="none" w:sz="0" w:space="0" w:color="auto"/>
        <w:bottom w:val="none" w:sz="0" w:space="0" w:color="auto"/>
        <w:right w:val="none" w:sz="0" w:space="0" w:color="auto"/>
      </w:divBdr>
    </w:div>
    <w:div w:id="1294870146">
      <w:bodyDiv w:val="1"/>
      <w:marLeft w:val="0"/>
      <w:marRight w:val="0"/>
      <w:marTop w:val="0"/>
      <w:marBottom w:val="0"/>
      <w:divBdr>
        <w:top w:val="none" w:sz="0" w:space="0" w:color="auto"/>
        <w:left w:val="none" w:sz="0" w:space="0" w:color="auto"/>
        <w:bottom w:val="none" w:sz="0" w:space="0" w:color="auto"/>
        <w:right w:val="none" w:sz="0" w:space="0" w:color="auto"/>
      </w:divBdr>
    </w:div>
    <w:div w:id="1334801116">
      <w:bodyDiv w:val="1"/>
      <w:marLeft w:val="0"/>
      <w:marRight w:val="0"/>
      <w:marTop w:val="0"/>
      <w:marBottom w:val="0"/>
      <w:divBdr>
        <w:top w:val="none" w:sz="0" w:space="0" w:color="auto"/>
        <w:left w:val="none" w:sz="0" w:space="0" w:color="auto"/>
        <w:bottom w:val="none" w:sz="0" w:space="0" w:color="auto"/>
        <w:right w:val="none" w:sz="0" w:space="0" w:color="auto"/>
      </w:divBdr>
    </w:div>
    <w:div w:id="1419449418">
      <w:bodyDiv w:val="1"/>
      <w:marLeft w:val="0"/>
      <w:marRight w:val="0"/>
      <w:marTop w:val="0"/>
      <w:marBottom w:val="0"/>
      <w:divBdr>
        <w:top w:val="none" w:sz="0" w:space="0" w:color="auto"/>
        <w:left w:val="none" w:sz="0" w:space="0" w:color="auto"/>
        <w:bottom w:val="none" w:sz="0" w:space="0" w:color="auto"/>
        <w:right w:val="none" w:sz="0" w:space="0" w:color="auto"/>
      </w:divBdr>
    </w:div>
    <w:div w:id="1444576012">
      <w:bodyDiv w:val="1"/>
      <w:marLeft w:val="0"/>
      <w:marRight w:val="0"/>
      <w:marTop w:val="0"/>
      <w:marBottom w:val="0"/>
      <w:divBdr>
        <w:top w:val="none" w:sz="0" w:space="0" w:color="auto"/>
        <w:left w:val="none" w:sz="0" w:space="0" w:color="auto"/>
        <w:bottom w:val="none" w:sz="0" w:space="0" w:color="auto"/>
        <w:right w:val="none" w:sz="0" w:space="0" w:color="auto"/>
      </w:divBdr>
    </w:div>
    <w:div w:id="1491561899">
      <w:bodyDiv w:val="1"/>
      <w:marLeft w:val="0"/>
      <w:marRight w:val="0"/>
      <w:marTop w:val="0"/>
      <w:marBottom w:val="0"/>
      <w:divBdr>
        <w:top w:val="none" w:sz="0" w:space="0" w:color="auto"/>
        <w:left w:val="none" w:sz="0" w:space="0" w:color="auto"/>
        <w:bottom w:val="none" w:sz="0" w:space="0" w:color="auto"/>
        <w:right w:val="none" w:sz="0" w:space="0" w:color="auto"/>
      </w:divBdr>
    </w:div>
    <w:div w:id="1499729456">
      <w:bodyDiv w:val="1"/>
      <w:marLeft w:val="0"/>
      <w:marRight w:val="0"/>
      <w:marTop w:val="0"/>
      <w:marBottom w:val="0"/>
      <w:divBdr>
        <w:top w:val="none" w:sz="0" w:space="0" w:color="auto"/>
        <w:left w:val="none" w:sz="0" w:space="0" w:color="auto"/>
        <w:bottom w:val="none" w:sz="0" w:space="0" w:color="auto"/>
        <w:right w:val="none" w:sz="0" w:space="0" w:color="auto"/>
      </w:divBdr>
    </w:div>
    <w:div w:id="1525705200">
      <w:bodyDiv w:val="1"/>
      <w:marLeft w:val="0"/>
      <w:marRight w:val="0"/>
      <w:marTop w:val="0"/>
      <w:marBottom w:val="0"/>
      <w:divBdr>
        <w:top w:val="none" w:sz="0" w:space="0" w:color="auto"/>
        <w:left w:val="none" w:sz="0" w:space="0" w:color="auto"/>
        <w:bottom w:val="none" w:sz="0" w:space="0" w:color="auto"/>
        <w:right w:val="none" w:sz="0" w:space="0" w:color="auto"/>
      </w:divBdr>
    </w:div>
    <w:div w:id="1588690903">
      <w:bodyDiv w:val="1"/>
      <w:marLeft w:val="0"/>
      <w:marRight w:val="0"/>
      <w:marTop w:val="0"/>
      <w:marBottom w:val="0"/>
      <w:divBdr>
        <w:top w:val="none" w:sz="0" w:space="0" w:color="auto"/>
        <w:left w:val="none" w:sz="0" w:space="0" w:color="auto"/>
        <w:bottom w:val="none" w:sz="0" w:space="0" w:color="auto"/>
        <w:right w:val="none" w:sz="0" w:space="0" w:color="auto"/>
      </w:divBdr>
    </w:div>
    <w:div w:id="1640919407">
      <w:bodyDiv w:val="1"/>
      <w:marLeft w:val="0"/>
      <w:marRight w:val="0"/>
      <w:marTop w:val="0"/>
      <w:marBottom w:val="0"/>
      <w:divBdr>
        <w:top w:val="none" w:sz="0" w:space="0" w:color="auto"/>
        <w:left w:val="none" w:sz="0" w:space="0" w:color="auto"/>
        <w:bottom w:val="none" w:sz="0" w:space="0" w:color="auto"/>
        <w:right w:val="none" w:sz="0" w:space="0" w:color="auto"/>
      </w:divBdr>
    </w:div>
    <w:div w:id="1709603640">
      <w:bodyDiv w:val="1"/>
      <w:marLeft w:val="0"/>
      <w:marRight w:val="0"/>
      <w:marTop w:val="0"/>
      <w:marBottom w:val="0"/>
      <w:divBdr>
        <w:top w:val="none" w:sz="0" w:space="0" w:color="auto"/>
        <w:left w:val="none" w:sz="0" w:space="0" w:color="auto"/>
        <w:bottom w:val="none" w:sz="0" w:space="0" w:color="auto"/>
        <w:right w:val="none" w:sz="0" w:space="0" w:color="auto"/>
      </w:divBdr>
    </w:div>
    <w:div w:id="1759791079">
      <w:bodyDiv w:val="1"/>
      <w:marLeft w:val="0"/>
      <w:marRight w:val="0"/>
      <w:marTop w:val="0"/>
      <w:marBottom w:val="0"/>
      <w:divBdr>
        <w:top w:val="none" w:sz="0" w:space="0" w:color="auto"/>
        <w:left w:val="none" w:sz="0" w:space="0" w:color="auto"/>
        <w:bottom w:val="none" w:sz="0" w:space="0" w:color="auto"/>
        <w:right w:val="none" w:sz="0" w:space="0" w:color="auto"/>
      </w:divBdr>
    </w:div>
    <w:div w:id="1775663682">
      <w:bodyDiv w:val="1"/>
      <w:marLeft w:val="0"/>
      <w:marRight w:val="0"/>
      <w:marTop w:val="0"/>
      <w:marBottom w:val="0"/>
      <w:divBdr>
        <w:top w:val="none" w:sz="0" w:space="0" w:color="auto"/>
        <w:left w:val="none" w:sz="0" w:space="0" w:color="auto"/>
        <w:bottom w:val="none" w:sz="0" w:space="0" w:color="auto"/>
        <w:right w:val="none" w:sz="0" w:space="0" w:color="auto"/>
      </w:divBdr>
    </w:div>
    <w:div w:id="1843080967">
      <w:bodyDiv w:val="1"/>
      <w:marLeft w:val="0"/>
      <w:marRight w:val="0"/>
      <w:marTop w:val="0"/>
      <w:marBottom w:val="0"/>
      <w:divBdr>
        <w:top w:val="none" w:sz="0" w:space="0" w:color="auto"/>
        <w:left w:val="none" w:sz="0" w:space="0" w:color="auto"/>
        <w:bottom w:val="none" w:sz="0" w:space="0" w:color="auto"/>
        <w:right w:val="none" w:sz="0" w:space="0" w:color="auto"/>
      </w:divBdr>
    </w:div>
    <w:div w:id="1919440353">
      <w:bodyDiv w:val="1"/>
      <w:marLeft w:val="0"/>
      <w:marRight w:val="0"/>
      <w:marTop w:val="0"/>
      <w:marBottom w:val="0"/>
      <w:divBdr>
        <w:top w:val="none" w:sz="0" w:space="0" w:color="auto"/>
        <w:left w:val="none" w:sz="0" w:space="0" w:color="auto"/>
        <w:bottom w:val="none" w:sz="0" w:space="0" w:color="auto"/>
        <w:right w:val="none" w:sz="0" w:space="0" w:color="auto"/>
      </w:divBdr>
    </w:div>
    <w:div w:id="1938714442">
      <w:bodyDiv w:val="1"/>
      <w:marLeft w:val="0"/>
      <w:marRight w:val="0"/>
      <w:marTop w:val="0"/>
      <w:marBottom w:val="0"/>
      <w:divBdr>
        <w:top w:val="none" w:sz="0" w:space="0" w:color="auto"/>
        <w:left w:val="none" w:sz="0" w:space="0" w:color="auto"/>
        <w:bottom w:val="none" w:sz="0" w:space="0" w:color="auto"/>
        <w:right w:val="none" w:sz="0" w:space="0" w:color="auto"/>
      </w:divBdr>
    </w:div>
    <w:div w:id="1953172599">
      <w:bodyDiv w:val="1"/>
      <w:marLeft w:val="0"/>
      <w:marRight w:val="0"/>
      <w:marTop w:val="0"/>
      <w:marBottom w:val="0"/>
      <w:divBdr>
        <w:top w:val="none" w:sz="0" w:space="0" w:color="auto"/>
        <w:left w:val="none" w:sz="0" w:space="0" w:color="auto"/>
        <w:bottom w:val="none" w:sz="0" w:space="0" w:color="auto"/>
        <w:right w:val="none" w:sz="0" w:space="0" w:color="auto"/>
      </w:divBdr>
    </w:div>
    <w:div w:id="1986275999">
      <w:bodyDiv w:val="1"/>
      <w:marLeft w:val="0"/>
      <w:marRight w:val="0"/>
      <w:marTop w:val="0"/>
      <w:marBottom w:val="0"/>
      <w:divBdr>
        <w:top w:val="none" w:sz="0" w:space="0" w:color="auto"/>
        <w:left w:val="none" w:sz="0" w:space="0" w:color="auto"/>
        <w:bottom w:val="none" w:sz="0" w:space="0" w:color="auto"/>
        <w:right w:val="none" w:sz="0" w:space="0" w:color="auto"/>
      </w:divBdr>
    </w:div>
    <w:div w:id="2039508583">
      <w:bodyDiv w:val="1"/>
      <w:marLeft w:val="0"/>
      <w:marRight w:val="0"/>
      <w:marTop w:val="0"/>
      <w:marBottom w:val="0"/>
      <w:divBdr>
        <w:top w:val="none" w:sz="0" w:space="0" w:color="auto"/>
        <w:left w:val="none" w:sz="0" w:space="0" w:color="auto"/>
        <w:bottom w:val="none" w:sz="0" w:space="0" w:color="auto"/>
        <w:right w:val="none" w:sz="0" w:space="0" w:color="auto"/>
      </w:divBdr>
    </w:div>
    <w:div w:id="2093160998">
      <w:bodyDiv w:val="1"/>
      <w:marLeft w:val="0"/>
      <w:marRight w:val="0"/>
      <w:marTop w:val="0"/>
      <w:marBottom w:val="0"/>
      <w:divBdr>
        <w:top w:val="none" w:sz="0" w:space="0" w:color="auto"/>
        <w:left w:val="none" w:sz="0" w:space="0" w:color="auto"/>
        <w:bottom w:val="none" w:sz="0" w:space="0" w:color="auto"/>
        <w:right w:val="none" w:sz="0" w:space="0" w:color="auto"/>
      </w:divBdr>
    </w:div>
    <w:div w:id="213355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hyperlink" Target="https://github.com/"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footer" Target="footer1.xm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2.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eveloper.twitter.com/en/docs/tweets/data-dictionary/overview/entities-object"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hyperlink" Target="https://developer.twitter.com/en/docs/tweets/data-dictionary/overview/entities-object" TargetMode="External"/><Relationship Id="rId28"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hyperlink" Target="https://octoverse.github.com/" TargetMode="External"/><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openxmlformats.org/officeDocument/2006/relationships/hyperlink" Target="https://developer.twitter.com/en/docs/tweets/data-dictionary/overview/entities-object" TargetMode="External"/><Relationship Id="rId27" Type="http://schemas.openxmlformats.org/officeDocument/2006/relationships/image" Target="media/image6.png"/><Relationship Id="rId30" Type="http://schemas.openxmlformats.org/officeDocument/2006/relationships/image" Target="media/image9.png"/><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classroom.github.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53E5D8-6CF3-4E3E-BD61-6366EAF4276B}" type="doc">
      <dgm:prSet loTypeId="urn:microsoft.com/office/officeart/2005/8/layout/process3" loCatId="process" qsTypeId="urn:microsoft.com/office/officeart/2005/8/quickstyle/simple3" qsCatId="simple" csTypeId="urn:microsoft.com/office/officeart/2005/8/colors/accent1_2" csCatId="accent1" phldr="1"/>
      <dgm:spPr/>
      <dgm:t>
        <a:bodyPr/>
        <a:lstStyle/>
        <a:p>
          <a:endParaRPr lang="es-ES"/>
        </a:p>
      </dgm:t>
    </dgm:pt>
    <dgm:pt modelId="{F0EA3CAD-9C0A-4DDB-9E92-E4DC0995D8D9}">
      <dgm:prSet phldrT="[Texto]" custT="1"/>
      <dgm:spPr/>
      <dgm:t>
        <a:bodyPr/>
        <a:lstStyle/>
        <a:p>
          <a:pPr algn="ctr"/>
          <a:r>
            <a:rPr lang="es-ES" sz="1400" b="1"/>
            <a:t>Planificación</a:t>
          </a:r>
          <a:endParaRPr lang="es-ES" sz="1200" b="1"/>
        </a:p>
      </dgm:t>
    </dgm:pt>
    <dgm:pt modelId="{A28058F7-2063-425A-834B-947C964882F1}" type="parTrans" cxnId="{D480C81F-516E-4BC8-ABD5-2FEA25E6D41A}">
      <dgm:prSet/>
      <dgm:spPr/>
      <dgm:t>
        <a:bodyPr/>
        <a:lstStyle/>
        <a:p>
          <a:endParaRPr lang="es-ES"/>
        </a:p>
      </dgm:t>
    </dgm:pt>
    <dgm:pt modelId="{FCB14BB5-49E6-4EB5-ABF4-FD3DC0F1D4ED}" type="sibTrans" cxnId="{D480C81F-516E-4BC8-ABD5-2FEA25E6D41A}">
      <dgm:prSet/>
      <dgm:spPr/>
      <dgm:t>
        <a:bodyPr/>
        <a:lstStyle/>
        <a:p>
          <a:endParaRPr lang="es-ES"/>
        </a:p>
      </dgm:t>
    </dgm:pt>
    <dgm:pt modelId="{E232F226-358B-4098-A98F-B5E7F0F06186}">
      <dgm:prSet phldrT="[Texto]"/>
      <dgm:spPr/>
      <dgm:t>
        <a:bodyPr/>
        <a:lstStyle/>
        <a:p>
          <a:r>
            <a:rPr lang="es-ES"/>
            <a:t>Identificación de tareas y procesos por seguir.</a:t>
          </a:r>
        </a:p>
      </dgm:t>
    </dgm:pt>
    <dgm:pt modelId="{EFA3B0C7-6CB6-4294-A63A-BDDFE1ABC58E}" type="parTrans" cxnId="{B2260B67-4A54-4DE5-A060-98EC3439E8EB}">
      <dgm:prSet/>
      <dgm:spPr/>
      <dgm:t>
        <a:bodyPr/>
        <a:lstStyle/>
        <a:p>
          <a:endParaRPr lang="es-ES"/>
        </a:p>
      </dgm:t>
    </dgm:pt>
    <dgm:pt modelId="{4D756EA2-2537-4AA2-9B73-F0B23712CC62}" type="sibTrans" cxnId="{B2260B67-4A54-4DE5-A060-98EC3439E8EB}">
      <dgm:prSet/>
      <dgm:spPr/>
      <dgm:t>
        <a:bodyPr/>
        <a:lstStyle/>
        <a:p>
          <a:endParaRPr lang="es-ES"/>
        </a:p>
      </dgm:t>
    </dgm:pt>
    <dgm:pt modelId="{4C8609AF-2780-43A6-9C56-E32E3ECCE07C}">
      <dgm:prSet phldrT="[Texto]" custT="1"/>
      <dgm:spPr/>
      <dgm:t>
        <a:bodyPr/>
        <a:lstStyle/>
        <a:p>
          <a:pPr algn="ctr"/>
          <a:r>
            <a:rPr lang="es-ES" sz="1400" b="1"/>
            <a:t>Ejecución</a:t>
          </a:r>
          <a:endParaRPr lang="es-ES" sz="1200" b="1"/>
        </a:p>
      </dgm:t>
    </dgm:pt>
    <dgm:pt modelId="{DD0B0536-9DB3-4682-8C46-321EFAE1DE14}" type="parTrans" cxnId="{633E4F64-8D77-4E89-86AB-B88CE34999C4}">
      <dgm:prSet/>
      <dgm:spPr/>
      <dgm:t>
        <a:bodyPr/>
        <a:lstStyle/>
        <a:p>
          <a:endParaRPr lang="es-ES"/>
        </a:p>
      </dgm:t>
    </dgm:pt>
    <dgm:pt modelId="{9C6F77C8-D52A-48EF-85CD-8E9752A855AB}" type="sibTrans" cxnId="{633E4F64-8D77-4E89-86AB-B88CE34999C4}">
      <dgm:prSet/>
      <dgm:spPr/>
      <dgm:t>
        <a:bodyPr/>
        <a:lstStyle/>
        <a:p>
          <a:endParaRPr lang="es-ES"/>
        </a:p>
      </dgm:t>
    </dgm:pt>
    <dgm:pt modelId="{1F96621F-1257-4499-99FA-C8465AFD6955}">
      <dgm:prSet phldrT="[Texto]"/>
      <dgm:spPr/>
      <dgm:t>
        <a:bodyPr/>
        <a:lstStyle/>
        <a:p>
          <a:r>
            <a:rPr lang="es-ES"/>
            <a:t>Análisis.</a:t>
          </a:r>
        </a:p>
      </dgm:t>
    </dgm:pt>
    <dgm:pt modelId="{017AFF79-0C7F-49D5-9C99-61FF284547E8}" type="parTrans" cxnId="{C7B52345-406F-4ABC-9FD7-9B73DF8F3F4C}">
      <dgm:prSet/>
      <dgm:spPr/>
      <dgm:t>
        <a:bodyPr/>
        <a:lstStyle/>
        <a:p>
          <a:endParaRPr lang="es-ES"/>
        </a:p>
      </dgm:t>
    </dgm:pt>
    <dgm:pt modelId="{3C7DC8ED-920D-404C-9AAF-F78EC951EE1A}" type="sibTrans" cxnId="{C7B52345-406F-4ABC-9FD7-9B73DF8F3F4C}">
      <dgm:prSet/>
      <dgm:spPr/>
      <dgm:t>
        <a:bodyPr/>
        <a:lstStyle/>
        <a:p>
          <a:endParaRPr lang="es-ES"/>
        </a:p>
      </dgm:t>
    </dgm:pt>
    <dgm:pt modelId="{B8ED7124-FF5E-4463-9CD8-2E7FB2A1C6F4}">
      <dgm:prSet phldrT="[Texto]" custT="1"/>
      <dgm:spPr/>
      <dgm:t>
        <a:bodyPr/>
        <a:lstStyle/>
        <a:p>
          <a:pPr algn="ctr"/>
          <a:r>
            <a:rPr lang="es-ES" sz="1400" b="1"/>
            <a:t>Cierre</a:t>
          </a:r>
          <a:endParaRPr lang="es-ES" sz="1200" b="1"/>
        </a:p>
      </dgm:t>
    </dgm:pt>
    <dgm:pt modelId="{91567888-75CD-424E-BF5A-756D7577536B}" type="parTrans" cxnId="{55820DD8-0E6C-41CB-B817-7A26538D56B5}">
      <dgm:prSet/>
      <dgm:spPr/>
      <dgm:t>
        <a:bodyPr/>
        <a:lstStyle/>
        <a:p>
          <a:endParaRPr lang="es-ES"/>
        </a:p>
      </dgm:t>
    </dgm:pt>
    <dgm:pt modelId="{966398C2-A7DE-4B76-8FB6-82012872C8A0}" type="sibTrans" cxnId="{55820DD8-0E6C-41CB-B817-7A26538D56B5}">
      <dgm:prSet/>
      <dgm:spPr/>
      <dgm:t>
        <a:bodyPr/>
        <a:lstStyle/>
        <a:p>
          <a:endParaRPr lang="es-ES"/>
        </a:p>
      </dgm:t>
    </dgm:pt>
    <dgm:pt modelId="{2CBBA47F-53B3-4DC6-B1E0-31FA48E40180}">
      <dgm:prSet phldrT="[Texto]"/>
      <dgm:spPr/>
      <dgm:t>
        <a:bodyPr/>
        <a:lstStyle/>
        <a:p>
          <a:r>
            <a:rPr lang="es-ES"/>
            <a:t>Entrega de resultados esperados.</a:t>
          </a:r>
        </a:p>
      </dgm:t>
    </dgm:pt>
    <dgm:pt modelId="{2D435317-B75F-4519-AF61-225FD8A9592A}" type="parTrans" cxnId="{DD97FCFA-873F-46C5-920A-9247919E7AFA}">
      <dgm:prSet/>
      <dgm:spPr/>
      <dgm:t>
        <a:bodyPr/>
        <a:lstStyle/>
        <a:p>
          <a:endParaRPr lang="es-ES"/>
        </a:p>
      </dgm:t>
    </dgm:pt>
    <dgm:pt modelId="{2536DDA3-3CC5-4BD5-B525-A0A247999273}" type="sibTrans" cxnId="{DD97FCFA-873F-46C5-920A-9247919E7AFA}">
      <dgm:prSet/>
      <dgm:spPr/>
      <dgm:t>
        <a:bodyPr/>
        <a:lstStyle/>
        <a:p>
          <a:endParaRPr lang="es-ES"/>
        </a:p>
      </dgm:t>
    </dgm:pt>
    <dgm:pt modelId="{06D90155-1D13-4662-94FC-306CBA5729CB}">
      <dgm:prSet phldrT="[Texto]"/>
      <dgm:spPr/>
      <dgm:t>
        <a:bodyPr/>
        <a:lstStyle/>
        <a:p>
          <a:r>
            <a:rPr lang="es-ES"/>
            <a:t>Creación de cronogroama.</a:t>
          </a:r>
        </a:p>
      </dgm:t>
    </dgm:pt>
    <dgm:pt modelId="{71DD7342-9C1E-45BB-8F97-42804E075D4E}" type="parTrans" cxnId="{236D8F59-E47F-4B3A-8269-28464CAA671B}">
      <dgm:prSet/>
      <dgm:spPr/>
      <dgm:t>
        <a:bodyPr/>
        <a:lstStyle/>
        <a:p>
          <a:endParaRPr lang="es-ES"/>
        </a:p>
      </dgm:t>
    </dgm:pt>
    <dgm:pt modelId="{7757468B-4AF0-40CF-B5ED-E09C190619BF}" type="sibTrans" cxnId="{236D8F59-E47F-4B3A-8269-28464CAA671B}">
      <dgm:prSet/>
      <dgm:spPr/>
      <dgm:t>
        <a:bodyPr/>
        <a:lstStyle/>
        <a:p>
          <a:endParaRPr lang="es-ES"/>
        </a:p>
      </dgm:t>
    </dgm:pt>
    <dgm:pt modelId="{D1F992A3-9CC3-49EF-9D71-62800AD73A04}">
      <dgm:prSet phldrT="[Texto]"/>
      <dgm:spPr/>
      <dgm:t>
        <a:bodyPr/>
        <a:lstStyle/>
        <a:p>
          <a:r>
            <a:rPr lang="es-ES"/>
            <a:t>Limpieza del dataset.</a:t>
          </a:r>
        </a:p>
      </dgm:t>
    </dgm:pt>
    <dgm:pt modelId="{9138DBD8-1DDF-45D2-822A-604D1660CFB8}" type="parTrans" cxnId="{96F58B21-D9D8-43D6-8946-F31ABD58FE7E}">
      <dgm:prSet/>
      <dgm:spPr/>
      <dgm:t>
        <a:bodyPr/>
        <a:lstStyle/>
        <a:p>
          <a:endParaRPr lang="es-ES"/>
        </a:p>
      </dgm:t>
    </dgm:pt>
    <dgm:pt modelId="{0C946126-C9D7-4E07-820B-94FFC2A39BA7}" type="sibTrans" cxnId="{96F58B21-D9D8-43D6-8946-F31ABD58FE7E}">
      <dgm:prSet/>
      <dgm:spPr/>
      <dgm:t>
        <a:bodyPr/>
        <a:lstStyle/>
        <a:p>
          <a:endParaRPr lang="es-ES"/>
        </a:p>
      </dgm:t>
    </dgm:pt>
    <dgm:pt modelId="{2A9A33A2-45A8-4281-A94A-288C0ED0F19E}">
      <dgm:prSet phldrT="[Texto]"/>
      <dgm:spPr/>
      <dgm:t>
        <a:bodyPr/>
        <a:lstStyle/>
        <a:p>
          <a:r>
            <a:rPr lang="es-ES"/>
            <a:t>Diseño.</a:t>
          </a:r>
        </a:p>
      </dgm:t>
    </dgm:pt>
    <dgm:pt modelId="{7E4C524B-574B-4EE2-BCA4-D21F26EA48F1}" type="parTrans" cxnId="{166BE7DB-2F37-4FBA-B5C1-14A29ED675AE}">
      <dgm:prSet/>
      <dgm:spPr/>
      <dgm:t>
        <a:bodyPr/>
        <a:lstStyle/>
        <a:p>
          <a:endParaRPr lang="es-ES"/>
        </a:p>
      </dgm:t>
    </dgm:pt>
    <dgm:pt modelId="{B5070A32-5F73-4321-97D5-012DD151C70A}" type="sibTrans" cxnId="{166BE7DB-2F37-4FBA-B5C1-14A29ED675AE}">
      <dgm:prSet/>
      <dgm:spPr/>
      <dgm:t>
        <a:bodyPr/>
        <a:lstStyle/>
        <a:p>
          <a:endParaRPr lang="es-ES"/>
        </a:p>
      </dgm:t>
    </dgm:pt>
    <dgm:pt modelId="{C469C6E7-CB29-446A-B80F-1E2A925CBBBF}">
      <dgm:prSet phldrT="[Texto]"/>
      <dgm:spPr/>
      <dgm:t>
        <a:bodyPr/>
        <a:lstStyle/>
        <a:p>
          <a:r>
            <a:rPr lang="es-ES"/>
            <a:t>Construcción e implementacion.</a:t>
          </a:r>
        </a:p>
      </dgm:t>
    </dgm:pt>
    <dgm:pt modelId="{95A6C25F-A1D8-41C2-BFF6-299BFF7B6E42}" type="parTrans" cxnId="{144FDF6C-3215-44B6-A99F-C9C84A952F91}">
      <dgm:prSet/>
      <dgm:spPr/>
      <dgm:t>
        <a:bodyPr/>
        <a:lstStyle/>
        <a:p>
          <a:endParaRPr lang="es-ES"/>
        </a:p>
      </dgm:t>
    </dgm:pt>
    <dgm:pt modelId="{955CD5A6-8C6D-4BAF-B496-18CAF6E374E8}" type="sibTrans" cxnId="{144FDF6C-3215-44B6-A99F-C9C84A952F91}">
      <dgm:prSet/>
      <dgm:spPr/>
      <dgm:t>
        <a:bodyPr/>
        <a:lstStyle/>
        <a:p>
          <a:endParaRPr lang="es-ES"/>
        </a:p>
      </dgm:t>
    </dgm:pt>
    <dgm:pt modelId="{896A8336-C135-43FC-9B46-2A0C4C73939E}" type="pres">
      <dgm:prSet presAssocID="{0B53E5D8-6CF3-4E3E-BD61-6366EAF4276B}" presName="linearFlow" presStyleCnt="0">
        <dgm:presLayoutVars>
          <dgm:dir/>
          <dgm:animLvl val="lvl"/>
          <dgm:resizeHandles val="exact"/>
        </dgm:presLayoutVars>
      </dgm:prSet>
      <dgm:spPr/>
    </dgm:pt>
    <dgm:pt modelId="{9612CF88-C187-4F3D-BA98-9F4328D47942}" type="pres">
      <dgm:prSet presAssocID="{F0EA3CAD-9C0A-4DDB-9E92-E4DC0995D8D9}" presName="composite" presStyleCnt="0"/>
      <dgm:spPr/>
    </dgm:pt>
    <dgm:pt modelId="{D7DBBAD6-E730-44C0-9BB7-BB28BA846D77}" type="pres">
      <dgm:prSet presAssocID="{F0EA3CAD-9C0A-4DDB-9E92-E4DC0995D8D9}" presName="parTx" presStyleLbl="node1" presStyleIdx="0" presStyleCnt="3">
        <dgm:presLayoutVars>
          <dgm:chMax val="0"/>
          <dgm:chPref val="0"/>
          <dgm:bulletEnabled val="1"/>
        </dgm:presLayoutVars>
      </dgm:prSet>
      <dgm:spPr/>
    </dgm:pt>
    <dgm:pt modelId="{F5185830-9A48-4AAB-AB9F-563F9BEB2E07}" type="pres">
      <dgm:prSet presAssocID="{F0EA3CAD-9C0A-4DDB-9E92-E4DC0995D8D9}" presName="parSh" presStyleLbl="node1" presStyleIdx="0" presStyleCnt="3"/>
      <dgm:spPr/>
    </dgm:pt>
    <dgm:pt modelId="{541B505E-FC86-47CB-8B23-7179B61F2FB7}" type="pres">
      <dgm:prSet presAssocID="{F0EA3CAD-9C0A-4DDB-9E92-E4DC0995D8D9}" presName="desTx" presStyleLbl="fgAcc1" presStyleIdx="0" presStyleCnt="3">
        <dgm:presLayoutVars>
          <dgm:bulletEnabled val="1"/>
        </dgm:presLayoutVars>
      </dgm:prSet>
      <dgm:spPr/>
    </dgm:pt>
    <dgm:pt modelId="{4D2DDA24-3C72-43CA-B3D5-2CF32F9FC7EC}" type="pres">
      <dgm:prSet presAssocID="{FCB14BB5-49E6-4EB5-ABF4-FD3DC0F1D4ED}" presName="sibTrans" presStyleLbl="sibTrans2D1" presStyleIdx="0" presStyleCnt="2"/>
      <dgm:spPr/>
    </dgm:pt>
    <dgm:pt modelId="{2F1F49DC-2131-4E0B-9B43-3E52F21883B8}" type="pres">
      <dgm:prSet presAssocID="{FCB14BB5-49E6-4EB5-ABF4-FD3DC0F1D4ED}" presName="connTx" presStyleLbl="sibTrans2D1" presStyleIdx="0" presStyleCnt="2"/>
      <dgm:spPr/>
    </dgm:pt>
    <dgm:pt modelId="{CA5A522F-9606-49AB-93DF-EE16AD8135A4}" type="pres">
      <dgm:prSet presAssocID="{4C8609AF-2780-43A6-9C56-E32E3ECCE07C}" presName="composite" presStyleCnt="0"/>
      <dgm:spPr/>
    </dgm:pt>
    <dgm:pt modelId="{045F1635-31BD-48DF-8E35-08D951ADC54E}" type="pres">
      <dgm:prSet presAssocID="{4C8609AF-2780-43A6-9C56-E32E3ECCE07C}" presName="parTx" presStyleLbl="node1" presStyleIdx="0" presStyleCnt="3">
        <dgm:presLayoutVars>
          <dgm:chMax val="0"/>
          <dgm:chPref val="0"/>
          <dgm:bulletEnabled val="1"/>
        </dgm:presLayoutVars>
      </dgm:prSet>
      <dgm:spPr/>
    </dgm:pt>
    <dgm:pt modelId="{926F6584-287E-4BED-973F-80221D788FFD}" type="pres">
      <dgm:prSet presAssocID="{4C8609AF-2780-43A6-9C56-E32E3ECCE07C}" presName="parSh" presStyleLbl="node1" presStyleIdx="1" presStyleCnt="3" custLinFactNeighborY="5064"/>
      <dgm:spPr/>
    </dgm:pt>
    <dgm:pt modelId="{1EACBF77-5F7E-488E-B053-34C2F7CD333B}" type="pres">
      <dgm:prSet presAssocID="{4C8609AF-2780-43A6-9C56-E32E3ECCE07C}" presName="desTx" presStyleLbl="fgAcc1" presStyleIdx="1" presStyleCnt="3" custScaleX="112792" custScaleY="110474" custLinFactNeighborY="5678">
        <dgm:presLayoutVars>
          <dgm:bulletEnabled val="1"/>
        </dgm:presLayoutVars>
      </dgm:prSet>
      <dgm:spPr/>
    </dgm:pt>
    <dgm:pt modelId="{1B8ECB68-DF93-49D9-88C5-62487CDFA0C4}" type="pres">
      <dgm:prSet presAssocID="{9C6F77C8-D52A-48EF-85CD-8E9752A855AB}" presName="sibTrans" presStyleLbl="sibTrans2D1" presStyleIdx="1" presStyleCnt="2"/>
      <dgm:spPr/>
    </dgm:pt>
    <dgm:pt modelId="{5B96CA35-ACDD-47D3-A079-A59A184873A9}" type="pres">
      <dgm:prSet presAssocID="{9C6F77C8-D52A-48EF-85CD-8E9752A855AB}" presName="connTx" presStyleLbl="sibTrans2D1" presStyleIdx="1" presStyleCnt="2"/>
      <dgm:spPr/>
    </dgm:pt>
    <dgm:pt modelId="{5B76DD43-ED47-4639-978F-77E63CA92846}" type="pres">
      <dgm:prSet presAssocID="{B8ED7124-FF5E-4463-9CD8-2E7FB2A1C6F4}" presName="composite" presStyleCnt="0"/>
      <dgm:spPr/>
    </dgm:pt>
    <dgm:pt modelId="{E51A3ABB-AAF8-479E-A32A-79C3C1D90070}" type="pres">
      <dgm:prSet presAssocID="{B8ED7124-FF5E-4463-9CD8-2E7FB2A1C6F4}" presName="parTx" presStyleLbl="node1" presStyleIdx="1" presStyleCnt="3">
        <dgm:presLayoutVars>
          <dgm:chMax val="0"/>
          <dgm:chPref val="0"/>
          <dgm:bulletEnabled val="1"/>
        </dgm:presLayoutVars>
      </dgm:prSet>
      <dgm:spPr/>
    </dgm:pt>
    <dgm:pt modelId="{A5EBD6EB-8722-41DE-9522-DEBFA3B1A2AA}" type="pres">
      <dgm:prSet presAssocID="{B8ED7124-FF5E-4463-9CD8-2E7FB2A1C6F4}" presName="parSh" presStyleLbl="node1" presStyleIdx="2" presStyleCnt="3"/>
      <dgm:spPr/>
    </dgm:pt>
    <dgm:pt modelId="{179A21CB-025E-43B3-BF3F-A22F9083FD2B}" type="pres">
      <dgm:prSet presAssocID="{B8ED7124-FF5E-4463-9CD8-2E7FB2A1C6F4}" presName="desTx" presStyleLbl="fgAcc1" presStyleIdx="2" presStyleCnt="3" custLinFactNeighborY="-568">
        <dgm:presLayoutVars>
          <dgm:bulletEnabled val="1"/>
        </dgm:presLayoutVars>
      </dgm:prSet>
      <dgm:spPr/>
    </dgm:pt>
  </dgm:ptLst>
  <dgm:cxnLst>
    <dgm:cxn modelId="{EC8D3303-F591-44F2-8261-042C3170B65F}" type="presOf" srcId="{9C6F77C8-D52A-48EF-85CD-8E9752A855AB}" destId="{5B96CA35-ACDD-47D3-A079-A59A184873A9}" srcOrd="1" destOrd="0" presId="urn:microsoft.com/office/officeart/2005/8/layout/process3"/>
    <dgm:cxn modelId="{E77CC916-DF4D-4800-9B7A-E0181E5CAD96}" type="presOf" srcId="{06D90155-1D13-4662-94FC-306CBA5729CB}" destId="{541B505E-FC86-47CB-8B23-7179B61F2FB7}" srcOrd="0" destOrd="1" presId="urn:microsoft.com/office/officeart/2005/8/layout/process3"/>
    <dgm:cxn modelId="{D480C81F-516E-4BC8-ABD5-2FEA25E6D41A}" srcId="{0B53E5D8-6CF3-4E3E-BD61-6366EAF4276B}" destId="{F0EA3CAD-9C0A-4DDB-9E92-E4DC0995D8D9}" srcOrd="0" destOrd="0" parTransId="{A28058F7-2063-425A-834B-947C964882F1}" sibTransId="{FCB14BB5-49E6-4EB5-ABF4-FD3DC0F1D4ED}"/>
    <dgm:cxn modelId="{96F58B21-D9D8-43D6-8946-F31ABD58FE7E}" srcId="{4C8609AF-2780-43A6-9C56-E32E3ECCE07C}" destId="{D1F992A3-9CC3-49EF-9D71-62800AD73A04}" srcOrd="1" destOrd="0" parTransId="{9138DBD8-1DDF-45D2-822A-604D1660CFB8}" sibTransId="{0C946126-C9D7-4E07-820B-94FFC2A39BA7}"/>
    <dgm:cxn modelId="{D8253D5D-DFBF-4280-8133-66F573D033B6}" type="presOf" srcId="{F0EA3CAD-9C0A-4DDB-9E92-E4DC0995D8D9}" destId="{F5185830-9A48-4AAB-AB9F-563F9BEB2E07}" srcOrd="1" destOrd="0" presId="urn:microsoft.com/office/officeart/2005/8/layout/process3"/>
    <dgm:cxn modelId="{CA250B62-7C7C-4474-A65E-A765F79E9D83}" type="presOf" srcId="{FCB14BB5-49E6-4EB5-ABF4-FD3DC0F1D4ED}" destId="{2F1F49DC-2131-4E0B-9B43-3E52F21883B8}" srcOrd="1" destOrd="0" presId="urn:microsoft.com/office/officeart/2005/8/layout/process3"/>
    <dgm:cxn modelId="{C4F37742-CE4F-418A-822F-27FA205E36CF}" type="presOf" srcId="{1F96621F-1257-4499-99FA-C8465AFD6955}" destId="{1EACBF77-5F7E-488E-B053-34C2F7CD333B}" srcOrd="0" destOrd="0" presId="urn:microsoft.com/office/officeart/2005/8/layout/process3"/>
    <dgm:cxn modelId="{633E4F64-8D77-4E89-86AB-B88CE34999C4}" srcId="{0B53E5D8-6CF3-4E3E-BD61-6366EAF4276B}" destId="{4C8609AF-2780-43A6-9C56-E32E3ECCE07C}" srcOrd="1" destOrd="0" parTransId="{DD0B0536-9DB3-4682-8C46-321EFAE1DE14}" sibTransId="{9C6F77C8-D52A-48EF-85CD-8E9752A855AB}"/>
    <dgm:cxn modelId="{C7B52345-406F-4ABC-9FD7-9B73DF8F3F4C}" srcId="{4C8609AF-2780-43A6-9C56-E32E3ECCE07C}" destId="{1F96621F-1257-4499-99FA-C8465AFD6955}" srcOrd="0" destOrd="0" parTransId="{017AFF79-0C7F-49D5-9C99-61FF284547E8}" sibTransId="{3C7DC8ED-920D-404C-9AAF-F78EC951EE1A}"/>
    <dgm:cxn modelId="{B2260B67-4A54-4DE5-A060-98EC3439E8EB}" srcId="{F0EA3CAD-9C0A-4DDB-9E92-E4DC0995D8D9}" destId="{E232F226-358B-4098-A98F-B5E7F0F06186}" srcOrd="0" destOrd="0" parTransId="{EFA3B0C7-6CB6-4294-A63A-BDDFE1ABC58E}" sibTransId="{4D756EA2-2537-4AA2-9B73-F0B23712CC62}"/>
    <dgm:cxn modelId="{A9EF086A-6085-4EE4-ACEB-A2AE012E76F8}" type="presOf" srcId="{B8ED7124-FF5E-4463-9CD8-2E7FB2A1C6F4}" destId="{E51A3ABB-AAF8-479E-A32A-79C3C1D90070}" srcOrd="0" destOrd="0" presId="urn:microsoft.com/office/officeart/2005/8/layout/process3"/>
    <dgm:cxn modelId="{6589126A-F64C-4B65-BE7A-7C9956006B8C}" type="presOf" srcId="{FCB14BB5-49E6-4EB5-ABF4-FD3DC0F1D4ED}" destId="{4D2DDA24-3C72-43CA-B3D5-2CF32F9FC7EC}" srcOrd="0" destOrd="0" presId="urn:microsoft.com/office/officeart/2005/8/layout/process3"/>
    <dgm:cxn modelId="{7B7F204B-F322-4A58-8B6F-32274418E594}" type="presOf" srcId="{4C8609AF-2780-43A6-9C56-E32E3ECCE07C}" destId="{926F6584-287E-4BED-973F-80221D788FFD}" srcOrd="1" destOrd="0" presId="urn:microsoft.com/office/officeart/2005/8/layout/process3"/>
    <dgm:cxn modelId="{144FDF6C-3215-44B6-A99F-C9C84A952F91}" srcId="{4C8609AF-2780-43A6-9C56-E32E3ECCE07C}" destId="{C469C6E7-CB29-446A-B80F-1E2A925CBBBF}" srcOrd="3" destOrd="0" parTransId="{95A6C25F-A1D8-41C2-BFF6-299BFF7B6E42}" sibTransId="{955CD5A6-8C6D-4BAF-B496-18CAF6E374E8}"/>
    <dgm:cxn modelId="{A00E366D-7A63-44A5-846D-8ABBF0E87207}" type="presOf" srcId="{E232F226-358B-4098-A98F-B5E7F0F06186}" destId="{541B505E-FC86-47CB-8B23-7179B61F2FB7}" srcOrd="0" destOrd="0" presId="urn:microsoft.com/office/officeart/2005/8/layout/process3"/>
    <dgm:cxn modelId="{76F40578-6C1E-4578-9773-97F90F315C3B}" type="presOf" srcId="{D1F992A3-9CC3-49EF-9D71-62800AD73A04}" destId="{1EACBF77-5F7E-488E-B053-34C2F7CD333B}" srcOrd="0" destOrd="1" presId="urn:microsoft.com/office/officeart/2005/8/layout/process3"/>
    <dgm:cxn modelId="{236D8F59-E47F-4B3A-8269-28464CAA671B}" srcId="{F0EA3CAD-9C0A-4DDB-9E92-E4DC0995D8D9}" destId="{06D90155-1D13-4662-94FC-306CBA5729CB}" srcOrd="1" destOrd="0" parTransId="{71DD7342-9C1E-45BB-8F97-42804E075D4E}" sibTransId="{7757468B-4AF0-40CF-B5ED-E09C190619BF}"/>
    <dgm:cxn modelId="{5E0AD95A-9E9B-44FC-9963-D144EA3770E3}" type="presOf" srcId="{2CBBA47F-53B3-4DC6-B1E0-31FA48E40180}" destId="{179A21CB-025E-43B3-BF3F-A22F9083FD2B}" srcOrd="0" destOrd="0" presId="urn:microsoft.com/office/officeart/2005/8/layout/process3"/>
    <dgm:cxn modelId="{9CFAFD7E-A9EB-43AE-9D44-8EA00C9313D7}" type="presOf" srcId="{4C8609AF-2780-43A6-9C56-E32E3ECCE07C}" destId="{045F1635-31BD-48DF-8E35-08D951ADC54E}" srcOrd="0" destOrd="0" presId="urn:microsoft.com/office/officeart/2005/8/layout/process3"/>
    <dgm:cxn modelId="{AE04CEAA-110B-43EC-856F-C0349F6379DA}" type="presOf" srcId="{2A9A33A2-45A8-4281-A94A-288C0ED0F19E}" destId="{1EACBF77-5F7E-488E-B053-34C2F7CD333B}" srcOrd="0" destOrd="2" presId="urn:microsoft.com/office/officeart/2005/8/layout/process3"/>
    <dgm:cxn modelId="{87C73EB3-EA24-48A0-8B39-09EACDA55E50}" type="presOf" srcId="{9C6F77C8-D52A-48EF-85CD-8E9752A855AB}" destId="{1B8ECB68-DF93-49D9-88C5-62487CDFA0C4}" srcOrd="0" destOrd="0" presId="urn:microsoft.com/office/officeart/2005/8/layout/process3"/>
    <dgm:cxn modelId="{C2866CD7-9179-4F3B-80FA-44532A0F10C1}" type="presOf" srcId="{F0EA3CAD-9C0A-4DDB-9E92-E4DC0995D8D9}" destId="{D7DBBAD6-E730-44C0-9BB7-BB28BA846D77}" srcOrd="0" destOrd="0" presId="urn:microsoft.com/office/officeart/2005/8/layout/process3"/>
    <dgm:cxn modelId="{55820DD8-0E6C-41CB-B817-7A26538D56B5}" srcId="{0B53E5D8-6CF3-4E3E-BD61-6366EAF4276B}" destId="{B8ED7124-FF5E-4463-9CD8-2E7FB2A1C6F4}" srcOrd="2" destOrd="0" parTransId="{91567888-75CD-424E-BF5A-756D7577536B}" sibTransId="{966398C2-A7DE-4B76-8FB6-82012872C8A0}"/>
    <dgm:cxn modelId="{166BE7DB-2F37-4FBA-B5C1-14A29ED675AE}" srcId="{4C8609AF-2780-43A6-9C56-E32E3ECCE07C}" destId="{2A9A33A2-45A8-4281-A94A-288C0ED0F19E}" srcOrd="2" destOrd="0" parTransId="{7E4C524B-574B-4EE2-BCA4-D21F26EA48F1}" sibTransId="{B5070A32-5F73-4321-97D5-012DD151C70A}"/>
    <dgm:cxn modelId="{C8835DE8-D2DF-4728-AD23-E971110BFE56}" type="presOf" srcId="{B8ED7124-FF5E-4463-9CD8-2E7FB2A1C6F4}" destId="{A5EBD6EB-8722-41DE-9522-DEBFA3B1A2AA}" srcOrd="1" destOrd="0" presId="urn:microsoft.com/office/officeart/2005/8/layout/process3"/>
    <dgm:cxn modelId="{61132EEA-B7C3-43C7-856E-EC818DB7124B}" type="presOf" srcId="{C469C6E7-CB29-446A-B80F-1E2A925CBBBF}" destId="{1EACBF77-5F7E-488E-B053-34C2F7CD333B}" srcOrd="0" destOrd="3" presId="urn:microsoft.com/office/officeart/2005/8/layout/process3"/>
    <dgm:cxn modelId="{B39ACFEB-2439-43AD-A9A0-92C0D219CF78}" type="presOf" srcId="{0B53E5D8-6CF3-4E3E-BD61-6366EAF4276B}" destId="{896A8336-C135-43FC-9B46-2A0C4C73939E}" srcOrd="0" destOrd="0" presId="urn:microsoft.com/office/officeart/2005/8/layout/process3"/>
    <dgm:cxn modelId="{DD97FCFA-873F-46C5-920A-9247919E7AFA}" srcId="{B8ED7124-FF5E-4463-9CD8-2E7FB2A1C6F4}" destId="{2CBBA47F-53B3-4DC6-B1E0-31FA48E40180}" srcOrd="0" destOrd="0" parTransId="{2D435317-B75F-4519-AF61-225FD8A9592A}" sibTransId="{2536DDA3-3CC5-4BD5-B525-A0A247999273}"/>
    <dgm:cxn modelId="{3458D748-51CD-4323-94AE-44F850FF191C}" type="presParOf" srcId="{896A8336-C135-43FC-9B46-2A0C4C73939E}" destId="{9612CF88-C187-4F3D-BA98-9F4328D47942}" srcOrd="0" destOrd="0" presId="urn:microsoft.com/office/officeart/2005/8/layout/process3"/>
    <dgm:cxn modelId="{0457DD34-09BD-4F51-8B32-1C7ED5AA2BA0}" type="presParOf" srcId="{9612CF88-C187-4F3D-BA98-9F4328D47942}" destId="{D7DBBAD6-E730-44C0-9BB7-BB28BA846D77}" srcOrd="0" destOrd="0" presId="urn:microsoft.com/office/officeart/2005/8/layout/process3"/>
    <dgm:cxn modelId="{EC230686-BA99-473C-B331-7EF8E6C58AD4}" type="presParOf" srcId="{9612CF88-C187-4F3D-BA98-9F4328D47942}" destId="{F5185830-9A48-4AAB-AB9F-563F9BEB2E07}" srcOrd="1" destOrd="0" presId="urn:microsoft.com/office/officeart/2005/8/layout/process3"/>
    <dgm:cxn modelId="{4F413B15-88A7-42B4-8AFA-FC64A1E02DBD}" type="presParOf" srcId="{9612CF88-C187-4F3D-BA98-9F4328D47942}" destId="{541B505E-FC86-47CB-8B23-7179B61F2FB7}" srcOrd="2" destOrd="0" presId="urn:microsoft.com/office/officeart/2005/8/layout/process3"/>
    <dgm:cxn modelId="{7EC5371B-6A3C-4E8F-8D9F-203F43F7AB37}" type="presParOf" srcId="{896A8336-C135-43FC-9B46-2A0C4C73939E}" destId="{4D2DDA24-3C72-43CA-B3D5-2CF32F9FC7EC}" srcOrd="1" destOrd="0" presId="urn:microsoft.com/office/officeart/2005/8/layout/process3"/>
    <dgm:cxn modelId="{027047C6-1F56-4E6E-8AFD-927049305175}" type="presParOf" srcId="{4D2DDA24-3C72-43CA-B3D5-2CF32F9FC7EC}" destId="{2F1F49DC-2131-4E0B-9B43-3E52F21883B8}" srcOrd="0" destOrd="0" presId="urn:microsoft.com/office/officeart/2005/8/layout/process3"/>
    <dgm:cxn modelId="{FA313E95-D33D-466F-9A95-97D1DEBECACA}" type="presParOf" srcId="{896A8336-C135-43FC-9B46-2A0C4C73939E}" destId="{CA5A522F-9606-49AB-93DF-EE16AD8135A4}" srcOrd="2" destOrd="0" presId="urn:microsoft.com/office/officeart/2005/8/layout/process3"/>
    <dgm:cxn modelId="{C5A07126-86BC-4A62-AC89-3422E84C4300}" type="presParOf" srcId="{CA5A522F-9606-49AB-93DF-EE16AD8135A4}" destId="{045F1635-31BD-48DF-8E35-08D951ADC54E}" srcOrd="0" destOrd="0" presId="urn:microsoft.com/office/officeart/2005/8/layout/process3"/>
    <dgm:cxn modelId="{12538E4B-0F43-4F15-B909-4147A88DB476}" type="presParOf" srcId="{CA5A522F-9606-49AB-93DF-EE16AD8135A4}" destId="{926F6584-287E-4BED-973F-80221D788FFD}" srcOrd="1" destOrd="0" presId="urn:microsoft.com/office/officeart/2005/8/layout/process3"/>
    <dgm:cxn modelId="{9C5E2E90-7253-4A27-A09A-BDA1CD83EA7D}" type="presParOf" srcId="{CA5A522F-9606-49AB-93DF-EE16AD8135A4}" destId="{1EACBF77-5F7E-488E-B053-34C2F7CD333B}" srcOrd="2" destOrd="0" presId="urn:microsoft.com/office/officeart/2005/8/layout/process3"/>
    <dgm:cxn modelId="{75FEEB69-7C18-41D2-81BC-F55832BD20FE}" type="presParOf" srcId="{896A8336-C135-43FC-9B46-2A0C4C73939E}" destId="{1B8ECB68-DF93-49D9-88C5-62487CDFA0C4}" srcOrd="3" destOrd="0" presId="urn:microsoft.com/office/officeart/2005/8/layout/process3"/>
    <dgm:cxn modelId="{8AE5B9E3-3C0E-4BA9-9FEA-CF2C5FCEEAB8}" type="presParOf" srcId="{1B8ECB68-DF93-49D9-88C5-62487CDFA0C4}" destId="{5B96CA35-ACDD-47D3-A079-A59A184873A9}" srcOrd="0" destOrd="0" presId="urn:microsoft.com/office/officeart/2005/8/layout/process3"/>
    <dgm:cxn modelId="{9199FC65-4E54-4085-A68C-439C84BCB410}" type="presParOf" srcId="{896A8336-C135-43FC-9B46-2A0C4C73939E}" destId="{5B76DD43-ED47-4639-978F-77E63CA92846}" srcOrd="4" destOrd="0" presId="urn:microsoft.com/office/officeart/2005/8/layout/process3"/>
    <dgm:cxn modelId="{61FE0876-2319-42BA-99BA-FB72A2420BAE}" type="presParOf" srcId="{5B76DD43-ED47-4639-978F-77E63CA92846}" destId="{E51A3ABB-AAF8-479E-A32A-79C3C1D90070}" srcOrd="0" destOrd="0" presId="urn:microsoft.com/office/officeart/2005/8/layout/process3"/>
    <dgm:cxn modelId="{97D8A226-10E6-4CFC-9839-B1B1C6C634B4}" type="presParOf" srcId="{5B76DD43-ED47-4639-978F-77E63CA92846}" destId="{A5EBD6EB-8722-41DE-9522-DEBFA3B1A2AA}" srcOrd="1" destOrd="0" presId="urn:microsoft.com/office/officeart/2005/8/layout/process3"/>
    <dgm:cxn modelId="{0FEA088C-6C31-49B9-9045-523228142761}" type="presParOf" srcId="{5B76DD43-ED47-4639-978F-77E63CA92846}" destId="{179A21CB-025E-43B3-BF3F-A22F9083FD2B}" srcOrd="2" destOrd="0" presId="urn:microsoft.com/office/officeart/2005/8/layout/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185830-9A48-4AAB-AB9F-563F9BEB2E07}">
      <dsp:nvSpPr>
        <dsp:cNvPr id="0" name=""/>
        <dsp:cNvSpPr/>
      </dsp:nvSpPr>
      <dsp:spPr>
        <a:xfrm>
          <a:off x="3416" y="619186"/>
          <a:ext cx="1436082" cy="52912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9568" tIns="99568" rIns="99568" bIns="53340" numCol="1" spcCol="1270" anchor="t" anchorCtr="0">
          <a:noAutofit/>
        </a:bodyPr>
        <a:lstStyle/>
        <a:p>
          <a:pPr marL="0" lvl="0" indent="0" algn="ctr" defTabSz="622300">
            <a:lnSpc>
              <a:spcPct val="90000"/>
            </a:lnSpc>
            <a:spcBef>
              <a:spcPct val="0"/>
            </a:spcBef>
            <a:spcAft>
              <a:spcPct val="35000"/>
            </a:spcAft>
            <a:buNone/>
          </a:pPr>
          <a:r>
            <a:rPr lang="es-ES" sz="1400" b="1" kern="1200"/>
            <a:t>Planificación</a:t>
          </a:r>
          <a:endParaRPr lang="es-ES" sz="1200" b="1" kern="1200"/>
        </a:p>
      </dsp:txBody>
      <dsp:txXfrm>
        <a:off x="3416" y="619186"/>
        <a:ext cx="1436082" cy="352751"/>
      </dsp:txXfrm>
    </dsp:sp>
    <dsp:sp modelId="{541B505E-FC86-47CB-8B23-7179B61F2FB7}">
      <dsp:nvSpPr>
        <dsp:cNvPr id="0" name=""/>
        <dsp:cNvSpPr/>
      </dsp:nvSpPr>
      <dsp:spPr>
        <a:xfrm>
          <a:off x="297554" y="971938"/>
          <a:ext cx="1436082" cy="13425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es-ES" sz="1200" kern="1200"/>
            <a:t>Identificación de tareas y procesos por seguir.</a:t>
          </a:r>
        </a:p>
        <a:p>
          <a:pPr marL="114300" lvl="1" indent="-114300" algn="l" defTabSz="533400">
            <a:lnSpc>
              <a:spcPct val="90000"/>
            </a:lnSpc>
            <a:spcBef>
              <a:spcPct val="0"/>
            </a:spcBef>
            <a:spcAft>
              <a:spcPct val="15000"/>
            </a:spcAft>
            <a:buChar char="•"/>
          </a:pPr>
          <a:r>
            <a:rPr lang="es-ES" sz="1200" kern="1200"/>
            <a:t>Creación de cronogroama.</a:t>
          </a:r>
        </a:p>
      </dsp:txBody>
      <dsp:txXfrm>
        <a:off x="336877" y="1011261"/>
        <a:ext cx="1357436" cy="1263929"/>
      </dsp:txXfrm>
    </dsp:sp>
    <dsp:sp modelId="{4D2DDA24-3C72-43CA-B3D5-2CF32F9FC7EC}">
      <dsp:nvSpPr>
        <dsp:cNvPr id="0" name=""/>
        <dsp:cNvSpPr/>
      </dsp:nvSpPr>
      <dsp:spPr>
        <a:xfrm rot="21587541">
          <a:off x="1657202" y="612563"/>
          <a:ext cx="461537" cy="357543"/>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p>
      </dsp:txBody>
      <dsp:txXfrm>
        <a:off x="1657202" y="684266"/>
        <a:ext cx="354274" cy="214525"/>
      </dsp:txXfrm>
    </dsp:sp>
    <dsp:sp modelId="{926F6584-287E-4BED-973F-80221D788FFD}">
      <dsp:nvSpPr>
        <dsp:cNvPr id="0" name=""/>
        <dsp:cNvSpPr/>
      </dsp:nvSpPr>
      <dsp:spPr>
        <a:xfrm>
          <a:off x="2310319" y="610826"/>
          <a:ext cx="1436082" cy="52912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9568" tIns="99568" rIns="99568" bIns="53340" numCol="1" spcCol="1270" anchor="t" anchorCtr="0">
          <a:noAutofit/>
        </a:bodyPr>
        <a:lstStyle/>
        <a:p>
          <a:pPr marL="0" lvl="0" indent="0" algn="ctr" defTabSz="622300">
            <a:lnSpc>
              <a:spcPct val="90000"/>
            </a:lnSpc>
            <a:spcBef>
              <a:spcPct val="0"/>
            </a:spcBef>
            <a:spcAft>
              <a:spcPct val="35000"/>
            </a:spcAft>
            <a:buNone/>
          </a:pPr>
          <a:r>
            <a:rPr lang="es-ES" sz="1400" b="1" kern="1200"/>
            <a:t>Ejecución</a:t>
          </a:r>
          <a:endParaRPr lang="es-ES" sz="1200" b="1" kern="1200"/>
        </a:p>
      </dsp:txBody>
      <dsp:txXfrm>
        <a:off x="2310319" y="610826"/>
        <a:ext cx="1436082" cy="352751"/>
      </dsp:txXfrm>
    </dsp:sp>
    <dsp:sp modelId="{1EACBF77-5F7E-488E-B053-34C2F7CD333B}">
      <dsp:nvSpPr>
        <dsp:cNvPr id="0" name=""/>
        <dsp:cNvSpPr/>
      </dsp:nvSpPr>
      <dsp:spPr>
        <a:xfrm>
          <a:off x="2512604" y="942703"/>
          <a:ext cx="1619786" cy="148319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es-ES" sz="1200" kern="1200"/>
            <a:t>Análisis.</a:t>
          </a:r>
        </a:p>
        <a:p>
          <a:pPr marL="114300" lvl="1" indent="-114300" algn="l" defTabSz="533400">
            <a:lnSpc>
              <a:spcPct val="90000"/>
            </a:lnSpc>
            <a:spcBef>
              <a:spcPct val="0"/>
            </a:spcBef>
            <a:spcAft>
              <a:spcPct val="15000"/>
            </a:spcAft>
            <a:buChar char="•"/>
          </a:pPr>
          <a:r>
            <a:rPr lang="es-ES" sz="1200" kern="1200"/>
            <a:t>Limpieza del dataset.</a:t>
          </a:r>
        </a:p>
        <a:p>
          <a:pPr marL="114300" lvl="1" indent="-114300" algn="l" defTabSz="533400">
            <a:lnSpc>
              <a:spcPct val="90000"/>
            </a:lnSpc>
            <a:spcBef>
              <a:spcPct val="0"/>
            </a:spcBef>
            <a:spcAft>
              <a:spcPct val="15000"/>
            </a:spcAft>
            <a:buChar char="•"/>
          </a:pPr>
          <a:r>
            <a:rPr lang="es-ES" sz="1200" kern="1200"/>
            <a:t>Diseño.</a:t>
          </a:r>
        </a:p>
        <a:p>
          <a:pPr marL="114300" lvl="1" indent="-114300" algn="l" defTabSz="533400">
            <a:lnSpc>
              <a:spcPct val="90000"/>
            </a:lnSpc>
            <a:spcBef>
              <a:spcPct val="0"/>
            </a:spcBef>
            <a:spcAft>
              <a:spcPct val="15000"/>
            </a:spcAft>
            <a:buChar char="•"/>
          </a:pPr>
          <a:r>
            <a:rPr lang="es-ES" sz="1200" kern="1200"/>
            <a:t>Construcción e implementacion.</a:t>
          </a:r>
        </a:p>
      </dsp:txBody>
      <dsp:txXfrm>
        <a:off x="2556045" y="986144"/>
        <a:ext cx="1532904" cy="1396314"/>
      </dsp:txXfrm>
    </dsp:sp>
    <dsp:sp modelId="{1B8ECB68-DF93-49D9-88C5-62487CDFA0C4}">
      <dsp:nvSpPr>
        <dsp:cNvPr id="0" name=""/>
        <dsp:cNvSpPr/>
      </dsp:nvSpPr>
      <dsp:spPr>
        <a:xfrm rot="11982">
          <a:off x="3987068" y="612661"/>
          <a:ext cx="510219" cy="357543"/>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ES" sz="1000" kern="1200"/>
        </a:p>
      </dsp:txBody>
      <dsp:txXfrm>
        <a:off x="3987068" y="683983"/>
        <a:ext cx="402956" cy="214525"/>
      </dsp:txXfrm>
    </dsp:sp>
    <dsp:sp modelId="{A5EBD6EB-8722-41DE-9522-DEBFA3B1A2AA}">
      <dsp:nvSpPr>
        <dsp:cNvPr id="0" name=""/>
        <dsp:cNvSpPr/>
      </dsp:nvSpPr>
      <dsp:spPr>
        <a:xfrm>
          <a:off x="4709073" y="619186"/>
          <a:ext cx="1436082" cy="52912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9568" tIns="99568" rIns="99568" bIns="53340" numCol="1" spcCol="1270" anchor="t" anchorCtr="0">
          <a:noAutofit/>
        </a:bodyPr>
        <a:lstStyle/>
        <a:p>
          <a:pPr marL="0" lvl="0" indent="0" algn="ctr" defTabSz="622300">
            <a:lnSpc>
              <a:spcPct val="90000"/>
            </a:lnSpc>
            <a:spcBef>
              <a:spcPct val="0"/>
            </a:spcBef>
            <a:spcAft>
              <a:spcPct val="35000"/>
            </a:spcAft>
            <a:buNone/>
          </a:pPr>
          <a:r>
            <a:rPr lang="es-ES" sz="1400" b="1" kern="1200"/>
            <a:t>Cierre</a:t>
          </a:r>
          <a:endParaRPr lang="es-ES" sz="1200" b="1" kern="1200"/>
        </a:p>
      </dsp:txBody>
      <dsp:txXfrm>
        <a:off x="4709073" y="619186"/>
        <a:ext cx="1436082" cy="352751"/>
      </dsp:txXfrm>
    </dsp:sp>
    <dsp:sp modelId="{179A21CB-025E-43B3-BF3F-A22F9083FD2B}">
      <dsp:nvSpPr>
        <dsp:cNvPr id="0" name=""/>
        <dsp:cNvSpPr/>
      </dsp:nvSpPr>
      <dsp:spPr>
        <a:xfrm>
          <a:off x="5003210" y="964312"/>
          <a:ext cx="1436082" cy="13425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es-ES" sz="1200" kern="1200"/>
            <a:t>Entrega de resultados esperados.</a:t>
          </a:r>
        </a:p>
      </dsp:txBody>
      <dsp:txXfrm>
        <a:off x="5042533" y="1003635"/>
        <a:ext cx="1357436" cy="126392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1237EE8934A0C4FABCBB8CA739BD8A3" ma:contentTypeVersion="5" ma:contentTypeDescription="Crear nuevo documento." ma:contentTypeScope="" ma:versionID="692bd10314f19c549a2aff00c65d19a8">
  <xsd:schema xmlns:xsd="http://www.w3.org/2001/XMLSchema" xmlns:xs="http://www.w3.org/2001/XMLSchema" xmlns:p="http://schemas.microsoft.com/office/2006/metadata/properties" xmlns:ns3="8dde758a-f380-417d-a8e1-e6dca42eca1b" xmlns:ns4="bdf11218-ed6e-4d7d-be74-80b8cea8c61e" targetNamespace="http://schemas.microsoft.com/office/2006/metadata/properties" ma:root="true" ma:fieldsID="3e15474d0369125393c341c566b8d5d6" ns3:_="" ns4:_="">
    <xsd:import namespace="8dde758a-f380-417d-a8e1-e6dca42eca1b"/>
    <xsd:import namespace="bdf11218-ed6e-4d7d-be74-80b8cea8c61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de758a-f380-417d-a8e1-e6dca42ec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f11218-ed6e-4d7d-be74-80b8cea8c61e"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Web18</b:Tag>
    <b:SourceType>InternetSite</b:SourceType>
    <b:Guid>{8DFD1831-DD4B-46FC-8DF4-6904FEF2E563}</b:Guid>
    <b:Author>
      <b:Author>
        <b:Corporate>WebEmpresa</b:Corporate>
      </b:Author>
    </b:Author>
    <b:Title>Webempresa.com</b:Title>
    <b:InternetSiteTitle>Webempresa.com</b:InternetSiteTitle>
    <b:Year>2018</b:Year>
    <b:Month>Marzo</b:Month>
    <b:Day>01</b:Day>
    <b:URL>https://www.webempresa.com/blog/que-es-twitter-como-funciona.html</b:URL>
    <b:RefOrder>1</b:RefOrder>
  </b:Source>
  <b:Source>
    <b:Tag>Mar15</b:Tag>
    <b:SourceType>InternetSite</b:SourceType>
    <b:Guid>{10889824-5816-4542-8CDB-D9EA2C02227D}</b:Guid>
    <b:Author>
      <b:Author>
        <b:NameList>
          <b:Person>
            <b:Last>Rouse</b:Last>
            <b:First>Margaret</b:First>
          </b:Person>
        </b:NameList>
      </b:Author>
    </b:Author>
    <b:Title>TechTarget</b:Title>
    <b:Year>2015</b:Year>
    <b:Month>Enero</b:Month>
    <b:URL>https://searchdatacenter.techtarget.com/es/definicion/SQL-o-lenguaje-de-consultas-estructuradas</b:URL>
    <b:RefOrder>3</b:RefOrder>
  </b:Source>
  <b:Source>
    <b:Tag>Ric15</b:Tag>
    <b:SourceType>InternetSite</b:SourceType>
    <b:Guid>{5C084C05-CFA1-48CD-8EF1-D3C1AE5BFDEF}</b:Guid>
    <b:Author>
      <b:Author>
        <b:NameList>
          <b:Person>
            <b:Last>Moye</b:Last>
            <b:First>Ricardo</b:First>
          </b:Person>
        </b:NameList>
      </b:Author>
    </b:Author>
    <b:Title>Jarroba.com</b:Title>
    <b:InternetSiteTitle>Jarroba.com</b:InternetSiteTitle>
    <b:Year>2015</b:Year>
    <b:Month>Octubre</b:Month>
    <b:Day>30</b:Day>
    <b:URL>https://jarroba.com/pandas-python-ejemplos-parte-i-introduccion/</b:URL>
    <b:RefOrder>4</b:RefOrder>
  </b:Source>
  <b:Source>
    <b:Tag>IBMND</b:Tag>
    <b:SourceType>InternetSite</b:SourceType>
    <b:Guid>{DF59A677-7F3B-44B5-997F-B29847FBC976}</b:Guid>
    <b:Title>IBM</b:Title>
    <b:Author>
      <b:Author>
        <b:Corporate>IBM</b:Corporate>
      </b:Author>
    </b:Author>
    <b:InternetSiteTitle>IBM®</b:InternetSiteTitle>
    <b:URL>https://www.ibm.com/support/knowledgecenter/es/SSRTLW_9.6.0/com.ibm.datatools.core.ui.doc/topics/cphysmod.html</b:URL>
    <b:RefOrder>6</b:RefOrder>
  </b:Source>
  <b:Source>
    <b:Tag>Pab18</b:Tag>
    <b:SourceType>InternetSite</b:SourceType>
    <b:Guid>{176F7835-474D-45ED-8A16-40868C82060E}</b:Guid>
    <b:Author>
      <b:Author>
        <b:NameList>
          <b:Person>
            <b:Last>Sevilla</b:Last>
            <b:First>Pablo</b:First>
          </b:Person>
        </b:NameList>
      </b:Author>
    </b:Author>
    <b:Title>Intium</b:Title>
    <b:InternetSiteTitle>Intium</b:InternetSiteTitle>
    <b:Year>2018</b:Year>
    <b:Month>Agosto</b:Month>
    <b:Day>07</b:Day>
    <b:URL>https://initiumsoft.com/blog/que-es-el-lenguaje-de-programacion-python-y-para-que-sirve/</b:URL>
    <b:RefOrder>5</b:RefOrder>
  </b:Source>
  <b:Source>
    <b:Tag>Gus19</b:Tag>
    <b:SourceType>InternetSite</b:SourceType>
    <b:Guid>{7B547A2E-3A81-4F12-843E-83AD283058F8}</b:Guid>
    <b:Author>
      <b:Author>
        <b:NameList>
          <b:Person>
            <b:Last>B</b:Last>
            <b:First>Gustavo</b:First>
          </b:Person>
        </b:NameList>
      </b:Author>
    </b:Author>
    <b:Title>Hostinger</b:Title>
    <b:InternetSiteTitle>Hostinger</b:InternetSiteTitle>
    <b:Year>2019</b:Year>
    <b:Month>mayo</b:Month>
    <b:Day>13</b:Day>
    <b:URL>https://www.hostinger.es/tutoriales/que-es-github/</b:URL>
    <b:RefOrder>2</b:RefOrder>
  </b:Source>
  <b:Source>
    <b:Tag>Car08</b:Tag>
    <b:SourceType>InternetSite</b:SourceType>
    <b:Guid>{ADB40311-02B2-40E0-A5E1-E34141E5D02B}</b:Guid>
    <b:Author>
      <b:Author>
        <b:NameList>
          <b:Person>
            <b:Last>Fernández</b:Last>
            <b:First>Carlos</b:First>
          </b:Person>
        </b:NameList>
      </b:Author>
    </b:Author>
    <b:Title>Dataprix</b:Title>
    <b:InternetSiteTitle>Dataprix</b:InternetSiteTitle>
    <b:Year>2008</b:Year>
    <b:Month>Abril</b:Month>
    <b:Day>30</b:Day>
    <b:URL>https://www.dataprix.com/es/articulo/oracle-sql-developer</b:URL>
    <b:RefOrder>7</b:RefOrder>
  </b:Source>
</b:Sources>
</file>

<file path=customXml/itemProps1.xml><?xml version="1.0" encoding="utf-8"?>
<ds:datastoreItem xmlns:ds="http://schemas.openxmlformats.org/officeDocument/2006/customXml" ds:itemID="{5446B65E-07C8-4F5A-8D33-75D5C20FD13D}">
  <ds:schemaRefs>
    <ds:schemaRef ds:uri="http://schemas.microsoft.com/sharepoint/v3/contenttype/forms"/>
  </ds:schemaRefs>
</ds:datastoreItem>
</file>

<file path=customXml/itemProps2.xml><?xml version="1.0" encoding="utf-8"?>
<ds:datastoreItem xmlns:ds="http://schemas.openxmlformats.org/officeDocument/2006/customXml" ds:itemID="{86AE931C-ACE2-4593-8F05-51985532A4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de758a-f380-417d-a8e1-e6dca42eca1b"/>
    <ds:schemaRef ds:uri="bdf11218-ed6e-4d7d-be74-80b8cea8c6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A2E584-8D22-4A71-8D61-AA2B555171A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CA5E747-1388-4821-98BC-408260A01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35</Pages>
  <Words>6564</Words>
  <Characters>36107</Characters>
  <Application>Microsoft Office Word</Application>
  <DocSecurity>0</DocSecurity>
  <Lines>300</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42586</CharactersWithSpaces>
  <SharedDoc>false</SharedDoc>
  <HLinks>
    <vt:vector size="258" baseType="variant">
      <vt:variant>
        <vt:i4>88</vt:i4>
      </vt:variant>
      <vt:variant>
        <vt:i4>291</vt:i4>
      </vt:variant>
      <vt:variant>
        <vt:i4>0</vt:i4>
      </vt:variant>
      <vt:variant>
        <vt:i4>5</vt:i4>
      </vt:variant>
      <vt:variant>
        <vt:lpwstr>https://developer.twitter.com/en/docs/tweets/data-dictionary/overview/entities-object</vt:lpwstr>
      </vt:variant>
      <vt:variant>
        <vt:lpwstr/>
      </vt:variant>
      <vt:variant>
        <vt:i4>88</vt:i4>
      </vt:variant>
      <vt:variant>
        <vt:i4>288</vt:i4>
      </vt:variant>
      <vt:variant>
        <vt:i4>0</vt:i4>
      </vt:variant>
      <vt:variant>
        <vt:i4>5</vt:i4>
      </vt:variant>
      <vt:variant>
        <vt:lpwstr>https://developer.twitter.com/en/docs/tweets/data-dictionary/overview/entities-object</vt:lpwstr>
      </vt:variant>
      <vt:variant>
        <vt:lpwstr/>
      </vt:variant>
      <vt:variant>
        <vt:i4>88</vt:i4>
      </vt:variant>
      <vt:variant>
        <vt:i4>285</vt:i4>
      </vt:variant>
      <vt:variant>
        <vt:i4>0</vt:i4>
      </vt:variant>
      <vt:variant>
        <vt:i4>5</vt:i4>
      </vt:variant>
      <vt:variant>
        <vt:lpwstr>https://developer.twitter.com/en/docs/tweets/data-dictionary/overview/entities-object</vt:lpwstr>
      </vt:variant>
      <vt:variant>
        <vt:lpwstr/>
      </vt:variant>
      <vt:variant>
        <vt:i4>4718621</vt:i4>
      </vt:variant>
      <vt:variant>
        <vt:i4>246</vt:i4>
      </vt:variant>
      <vt:variant>
        <vt:i4>0</vt:i4>
      </vt:variant>
      <vt:variant>
        <vt:i4>5</vt:i4>
      </vt:variant>
      <vt:variant>
        <vt:lpwstr>https://octoverse.github.com/</vt:lpwstr>
      </vt:variant>
      <vt:variant>
        <vt:lpwstr/>
      </vt:variant>
      <vt:variant>
        <vt:i4>8126567</vt:i4>
      </vt:variant>
      <vt:variant>
        <vt:i4>243</vt:i4>
      </vt:variant>
      <vt:variant>
        <vt:i4>0</vt:i4>
      </vt:variant>
      <vt:variant>
        <vt:i4>5</vt:i4>
      </vt:variant>
      <vt:variant>
        <vt:lpwstr>https://github.com/</vt:lpwstr>
      </vt:variant>
      <vt:variant>
        <vt:lpwstr/>
      </vt:variant>
      <vt:variant>
        <vt:i4>1638450</vt:i4>
      </vt:variant>
      <vt:variant>
        <vt:i4>224</vt:i4>
      </vt:variant>
      <vt:variant>
        <vt:i4>0</vt:i4>
      </vt:variant>
      <vt:variant>
        <vt:i4>5</vt:i4>
      </vt:variant>
      <vt:variant>
        <vt:lpwstr/>
      </vt:variant>
      <vt:variant>
        <vt:lpwstr>_Toc30020915</vt:lpwstr>
      </vt:variant>
      <vt:variant>
        <vt:i4>1572914</vt:i4>
      </vt:variant>
      <vt:variant>
        <vt:i4>218</vt:i4>
      </vt:variant>
      <vt:variant>
        <vt:i4>0</vt:i4>
      </vt:variant>
      <vt:variant>
        <vt:i4>5</vt:i4>
      </vt:variant>
      <vt:variant>
        <vt:lpwstr/>
      </vt:variant>
      <vt:variant>
        <vt:lpwstr>_Toc30020914</vt:lpwstr>
      </vt:variant>
      <vt:variant>
        <vt:i4>2031666</vt:i4>
      </vt:variant>
      <vt:variant>
        <vt:i4>209</vt:i4>
      </vt:variant>
      <vt:variant>
        <vt:i4>0</vt:i4>
      </vt:variant>
      <vt:variant>
        <vt:i4>5</vt:i4>
      </vt:variant>
      <vt:variant>
        <vt:lpwstr/>
      </vt:variant>
      <vt:variant>
        <vt:lpwstr>_Toc30020913</vt:lpwstr>
      </vt:variant>
      <vt:variant>
        <vt:i4>1966130</vt:i4>
      </vt:variant>
      <vt:variant>
        <vt:i4>203</vt:i4>
      </vt:variant>
      <vt:variant>
        <vt:i4>0</vt:i4>
      </vt:variant>
      <vt:variant>
        <vt:i4>5</vt:i4>
      </vt:variant>
      <vt:variant>
        <vt:lpwstr/>
      </vt:variant>
      <vt:variant>
        <vt:lpwstr>_Toc30020912</vt:lpwstr>
      </vt:variant>
      <vt:variant>
        <vt:i4>1900594</vt:i4>
      </vt:variant>
      <vt:variant>
        <vt:i4>197</vt:i4>
      </vt:variant>
      <vt:variant>
        <vt:i4>0</vt:i4>
      </vt:variant>
      <vt:variant>
        <vt:i4>5</vt:i4>
      </vt:variant>
      <vt:variant>
        <vt:lpwstr/>
      </vt:variant>
      <vt:variant>
        <vt:lpwstr>_Toc30020911</vt:lpwstr>
      </vt:variant>
      <vt:variant>
        <vt:i4>1835058</vt:i4>
      </vt:variant>
      <vt:variant>
        <vt:i4>191</vt:i4>
      </vt:variant>
      <vt:variant>
        <vt:i4>0</vt:i4>
      </vt:variant>
      <vt:variant>
        <vt:i4>5</vt:i4>
      </vt:variant>
      <vt:variant>
        <vt:lpwstr/>
      </vt:variant>
      <vt:variant>
        <vt:lpwstr>_Toc30020910</vt:lpwstr>
      </vt:variant>
      <vt:variant>
        <vt:i4>1376307</vt:i4>
      </vt:variant>
      <vt:variant>
        <vt:i4>185</vt:i4>
      </vt:variant>
      <vt:variant>
        <vt:i4>0</vt:i4>
      </vt:variant>
      <vt:variant>
        <vt:i4>5</vt:i4>
      </vt:variant>
      <vt:variant>
        <vt:lpwstr/>
      </vt:variant>
      <vt:variant>
        <vt:lpwstr>_Toc30020909</vt:lpwstr>
      </vt:variant>
      <vt:variant>
        <vt:i4>1310771</vt:i4>
      </vt:variant>
      <vt:variant>
        <vt:i4>179</vt:i4>
      </vt:variant>
      <vt:variant>
        <vt:i4>0</vt:i4>
      </vt:variant>
      <vt:variant>
        <vt:i4>5</vt:i4>
      </vt:variant>
      <vt:variant>
        <vt:lpwstr/>
      </vt:variant>
      <vt:variant>
        <vt:lpwstr>_Toc30020908</vt:lpwstr>
      </vt:variant>
      <vt:variant>
        <vt:i4>1769523</vt:i4>
      </vt:variant>
      <vt:variant>
        <vt:i4>173</vt:i4>
      </vt:variant>
      <vt:variant>
        <vt:i4>0</vt:i4>
      </vt:variant>
      <vt:variant>
        <vt:i4>5</vt:i4>
      </vt:variant>
      <vt:variant>
        <vt:lpwstr/>
      </vt:variant>
      <vt:variant>
        <vt:lpwstr>_Toc30020907</vt:lpwstr>
      </vt:variant>
      <vt:variant>
        <vt:i4>1703987</vt:i4>
      </vt:variant>
      <vt:variant>
        <vt:i4>167</vt:i4>
      </vt:variant>
      <vt:variant>
        <vt:i4>0</vt:i4>
      </vt:variant>
      <vt:variant>
        <vt:i4>5</vt:i4>
      </vt:variant>
      <vt:variant>
        <vt:lpwstr/>
      </vt:variant>
      <vt:variant>
        <vt:lpwstr>_Toc30020906</vt:lpwstr>
      </vt:variant>
      <vt:variant>
        <vt:i4>1638451</vt:i4>
      </vt:variant>
      <vt:variant>
        <vt:i4>158</vt:i4>
      </vt:variant>
      <vt:variant>
        <vt:i4>0</vt:i4>
      </vt:variant>
      <vt:variant>
        <vt:i4>5</vt:i4>
      </vt:variant>
      <vt:variant>
        <vt:lpwstr/>
      </vt:variant>
      <vt:variant>
        <vt:lpwstr>_Toc30020905</vt:lpwstr>
      </vt:variant>
      <vt:variant>
        <vt:i4>1572915</vt:i4>
      </vt:variant>
      <vt:variant>
        <vt:i4>152</vt:i4>
      </vt:variant>
      <vt:variant>
        <vt:i4>0</vt:i4>
      </vt:variant>
      <vt:variant>
        <vt:i4>5</vt:i4>
      </vt:variant>
      <vt:variant>
        <vt:lpwstr/>
      </vt:variant>
      <vt:variant>
        <vt:lpwstr>_Toc30020904</vt:lpwstr>
      </vt:variant>
      <vt:variant>
        <vt:i4>2031667</vt:i4>
      </vt:variant>
      <vt:variant>
        <vt:i4>146</vt:i4>
      </vt:variant>
      <vt:variant>
        <vt:i4>0</vt:i4>
      </vt:variant>
      <vt:variant>
        <vt:i4>5</vt:i4>
      </vt:variant>
      <vt:variant>
        <vt:lpwstr/>
      </vt:variant>
      <vt:variant>
        <vt:lpwstr>_Toc30020903</vt:lpwstr>
      </vt:variant>
      <vt:variant>
        <vt:i4>1966131</vt:i4>
      </vt:variant>
      <vt:variant>
        <vt:i4>140</vt:i4>
      </vt:variant>
      <vt:variant>
        <vt:i4>0</vt:i4>
      </vt:variant>
      <vt:variant>
        <vt:i4>5</vt:i4>
      </vt:variant>
      <vt:variant>
        <vt:lpwstr/>
      </vt:variant>
      <vt:variant>
        <vt:lpwstr>_Toc30020902</vt:lpwstr>
      </vt:variant>
      <vt:variant>
        <vt:i4>1900595</vt:i4>
      </vt:variant>
      <vt:variant>
        <vt:i4>134</vt:i4>
      </vt:variant>
      <vt:variant>
        <vt:i4>0</vt:i4>
      </vt:variant>
      <vt:variant>
        <vt:i4>5</vt:i4>
      </vt:variant>
      <vt:variant>
        <vt:lpwstr/>
      </vt:variant>
      <vt:variant>
        <vt:lpwstr>_Toc30020901</vt:lpwstr>
      </vt:variant>
      <vt:variant>
        <vt:i4>1835059</vt:i4>
      </vt:variant>
      <vt:variant>
        <vt:i4>128</vt:i4>
      </vt:variant>
      <vt:variant>
        <vt:i4>0</vt:i4>
      </vt:variant>
      <vt:variant>
        <vt:i4>5</vt:i4>
      </vt:variant>
      <vt:variant>
        <vt:lpwstr/>
      </vt:variant>
      <vt:variant>
        <vt:lpwstr>_Toc30020900</vt:lpwstr>
      </vt:variant>
      <vt:variant>
        <vt:i4>1310778</vt:i4>
      </vt:variant>
      <vt:variant>
        <vt:i4>122</vt:i4>
      </vt:variant>
      <vt:variant>
        <vt:i4>0</vt:i4>
      </vt:variant>
      <vt:variant>
        <vt:i4>5</vt:i4>
      </vt:variant>
      <vt:variant>
        <vt:lpwstr/>
      </vt:variant>
      <vt:variant>
        <vt:lpwstr>_Toc30020899</vt:lpwstr>
      </vt:variant>
      <vt:variant>
        <vt:i4>1376314</vt:i4>
      </vt:variant>
      <vt:variant>
        <vt:i4>116</vt:i4>
      </vt:variant>
      <vt:variant>
        <vt:i4>0</vt:i4>
      </vt:variant>
      <vt:variant>
        <vt:i4>5</vt:i4>
      </vt:variant>
      <vt:variant>
        <vt:lpwstr/>
      </vt:variant>
      <vt:variant>
        <vt:lpwstr>_Toc30020898</vt:lpwstr>
      </vt:variant>
      <vt:variant>
        <vt:i4>1703994</vt:i4>
      </vt:variant>
      <vt:variant>
        <vt:i4>110</vt:i4>
      </vt:variant>
      <vt:variant>
        <vt:i4>0</vt:i4>
      </vt:variant>
      <vt:variant>
        <vt:i4>5</vt:i4>
      </vt:variant>
      <vt:variant>
        <vt:lpwstr/>
      </vt:variant>
      <vt:variant>
        <vt:lpwstr>_Toc30020897</vt:lpwstr>
      </vt:variant>
      <vt:variant>
        <vt:i4>1769530</vt:i4>
      </vt:variant>
      <vt:variant>
        <vt:i4>104</vt:i4>
      </vt:variant>
      <vt:variant>
        <vt:i4>0</vt:i4>
      </vt:variant>
      <vt:variant>
        <vt:i4>5</vt:i4>
      </vt:variant>
      <vt:variant>
        <vt:lpwstr/>
      </vt:variant>
      <vt:variant>
        <vt:lpwstr>_Toc30020896</vt:lpwstr>
      </vt:variant>
      <vt:variant>
        <vt:i4>1572922</vt:i4>
      </vt:variant>
      <vt:variant>
        <vt:i4>98</vt:i4>
      </vt:variant>
      <vt:variant>
        <vt:i4>0</vt:i4>
      </vt:variant>
      <vt:variant>
        <vt:i4>5</vt:i4>
      </vt:variant>
      <vt:variant>
        <vt:lpwstr/>
      </vt:variant>
      <vt:variant>
        <vt:lpwstr>_Toc30020895</vt:lpwstr>
      </vt:variant>
      <vt:variant>
        <vt:i4>1638458</vt:i4>
      </vt:variant>
      <vt:variant>
        <vt:i4>92</vt:i4>
      </vt:variant>
      <vt:variant>
        <vt:i4>0</vt:i4>
      </vt:variant>
      <vt:variant>
        <vt:i4>5</vt:i4>
      </vt:variant>
      <vt:variant>
        <vt:lpwstr/>
      </vt:variant>
      <vt:variant>
        <vt:lpwstr>_Toc30020894</vt:lpwstr>
      </vt:variant>
      <vt:variant>
        <vt:i4>1966138</vt:i4>
      </vt:variant>
      <vt:variant>
        <vt:i4>86</vt:i4>
      </vt:variant>
      <vt:variant>
        <vt:i4>0</vt:i4>
      </vt:variant>
      <vt:variant>
        <vt:i4>5</vt:i4>
      </vt:variant>
      <vt:variant>
        <vt:lpwstr/>
      </vt:variant>
      <vt:variant>
        <vt:lpwstr>_Toc30020893</vt:lpwstr>
      </vt:variant>
      <vt:variant>
        <vt:i4>2031674</vt:i4>
      </vt:variant>
      <vt:variant>
        <vt:i4>80</vt:i4>
      </vt:variant>
      <vt:variant>
        <vt:i4>0</vt:i4>
      </vt:variant>
      <vt:variant>
        <vt:i4>5</vt:i4>
      </vt:variant>
      <vt:variant>
        <vt:lpwstr/>
      </vt:variant>
      <vt:variant>
        <vt:lpwstr>_Toc30020892</vt:lpwstr>
      </vt:variant>
      <vt:variant>
        <vt:i4>1835066</vt:i4>
      </vt:variant>
      <vt:variant>
        <vt:i4>74</vt:i4>
      </vt:variant>
      <vt:variant>
        <vt:i4>0</vt:i4>
      </vt:variant>
      <vt:variant>
        <vt:i4>5</vt:i4>
      </vt:variant>
      <vt:variant>
        <vt:lpwstr/>
      </vt:variant>
      <vt:variant>
        <vt:lpwstr>_Toc30020891</vt:lpwstr>
      </vt:variant>
      <vt:variant>
        <vt:i4>1900602</vt:i4>
      </vt:variant>
      <vt:variant>
        <vt:i4>68</vt:i4>
      </vt:variant>
      <vt:variant>
        <vt:i4>0</vt:i4>
      </vt:variant>
      <vt:variant>
        <vt:i4>5</vt:i4>
      </vt:variant>
      <vt:variant>
        <vt:lpwstr/>
      </vt:variant>
      <vt:variant>
        <vt:lpwstr>_Toc30020890</vt:lpwstr>
      </vt:variant>
      <vt:variant>
        <vt:i4>1310779</vt:i4>
      </vt:variant>
      <vt:variant>
        <vt:i4>62</vt:i4>
      </vt:variant>
      <vt:variant>
        <vt:i4>0</vt:i4>
      </vt:variant>
      <vt:variant>
        <vt:i4>5</vt:i4>
      </vt:variant>
      <vt:variant>
        <vt:lpwstr/>
      </vt:variant>
      <vt:variant>
        <vt:lpwstr>_Toc30020889</vt:lpwstr>
      </vt:variant>
      <vt:variant>
        <vt:i4>1376315</vt:i4>
      </vt:variant>
      <vt:variant>
        <vt:i4>56</vt:i4>
      </vt:variant>
      <vt:variant>
        <vt:i4>0</vt:i4>
      </vt:variant>
      <vt:variant>
        <vt:i4>5</vt:i4>
      </vt:variant>
      <vt:variant>
        <vt:lpwstr/>
      </vt:variant>
      <vt:variant>
        <vt:lpwstr>_Toc30020888</vt:lpwstr>
      </vt:variant>
      <vt:variant>
        <vt:i4>1703995</vt:i4>
      </vt:variant>
      <vt:variant>
        <vt:i4>50</vt:i4>
      </vt:variant>
      <vt:variant>
        <vt:i4>0</vt:i4>
      </vt:variant>
      <vt:variant>
        <vt:i4>5</vt:i4>
      </vt:variant>
      <vt:variant>
        <vt:lpwstr/>
      </vt:variant>
      <vt:variant>
        <vt:lpwstr>_Toc30020887</vt:lpwstr>
      </vt:variant>
      <vt:variant>
        <vt:i4>1769531</vt:i4>
      </vt:variant>
      <vt:variant>
        <vt:i4>44</vt:i4>
      </vt:variant>
      <vt:variant>
        <vt:i4>0</vt:i4>
      </vt:variant>
      <vt:variant>
        <vt:i4>5</vt:i4>
      </vt:variant>
      <vt:variant>
        <vt:lpwstr/>
      </vt:variant>
      <vt:variant>
        <vt:lpwstr>_Toc30020886</vt:lpwstr>
      </vt:variant>
      <vt:variant>
        <vt:i4>1572923</vt:i4>
      </vt:variant>
      <vt:variant>
        <vt:i4>38</vt:i4>
      </vt:variant>
      <vt:variant>
        <vt:i4>0</vt:i4>
      </vt:variant>
      <vt:variant>
        <vt:i4>5</vt:i4>
      </vt:variant>
      <vt:variant>
        <vt:lpwstr/>
      </vt:variant>
      <vt:variant>
        <vt:lpwstr>_Toc30020885</vt:lpwstr>
      </vt:variant>
      <vt:variant>
        <vt:i4>1638459</vt:i4>
      </vt:variant>
      <vt:variant>
        <vt:i4>32</vt:i4>
      </vt:variant>
      <vt:variant>
        <vt:i4>0</vt:i4>
      </vt:variant>
      <vt:variant>
        <vt:i4>5</vt:i4>
      </vt:variant>
      <vt:variant>
        <vt:lpwstr/>
      </vt:variant>
      <vt:variant>
        <vt:lpwstr>_Toc30020884</vt:lpwstr>
      </vt:variant>
      <vt:variant>
        <vt:i4>1966139</vt:i4>
      </vt:variant>
      <vt:variant>
        <vt:i4>26</vt:i4>
      </vt:variant>
      <vt:variant>
        <vt:i4>0</vt:i4>
      </vt:variant>
      <vt:variant>
        <vt:i4>5</vt:i4>
      </vt:variant>
      <vt:variant>
        <vt:lpwstr/>
      </vt:variant>
      <vt:variant>
        <vt:lpwstr>_Toc30020883</vt:lpwstr>
      </vt:variant>
      <vt:variant>
        <vt:i4>2031675</vt:i4>
      </vt:variant>
      <vt:variant>
        <vt:i4>20</vt:i4>
      </vt:variant>
      <vt:variant>
        <vt:i4>0</vt:i4>
      </vt:variant>
      <vt:variant>
        <vt:i4>5</vt:i4>
      </vt:variant>
      <vt:variant>
        <vt:lpwstr/>
      </vt:variant>
      <vt:variant>
        <vt:lpwstr>_Toc30020882</vt:lpwstr>
      </vt:variant>
      <vt:variant>
        <vt:i4>1835067</vt:i4>
      </vt:variant>
      <vt:variant>
        <vt:i4>14</vt:i4>
      </vt:variant>
      <vt:variant>
        <vt:i4>0</vt:i4>
      </vt:variant>
      <vt:variant>
        <vt:i4>5</vt:i4>
      </vt:variant>
      <vt:variant>
        <vt:lpwstr/>
      </vt:variant>
      <vt:variant>
        <vt:lpwstr>_Toc30020881</vt:lpwstr>
      </vt:variant>
      <vt:variant>
        <vt:i4>1900603</vt:i4>
      </vt:variant>
      <vt:variant>
        <vt:i4>8</vt:i4>
      </vt:variant>
      <vt:variant>
        <vt:i4>0</vt:i4>
      </vt:variant>
      <vt:variant>
        <vt:i4>5</vt:i4>
      </vt:variant>
      <vt:variant>
        <vt:lpwstr/>
      </vt:variant>
      <vt:variant>
        <vt:lpwstr>_Toc30020880</vt:lpwstr>
      </vt:variant>
      <vt:variant>
        <vt:i4>1310772</vt:i4>
      </vt:variant>
      <vt:variant>
        <vt:i4>2</vt:i4>
      </vt:variant>
      <vt:variant>
        <vt:i4>0</vt:i4>
      </vt:variant>
      <vt:variant>
        <vt:i4>5</vt:i4>
      </vt:variant>
      <vt:variant>
        <vt:lpwstr/>
      </vt:variant>
      <vt:variant>
        <vt:lpwstr>_Toc30020879</vt:lpwstr>
      </vt:variant>
      <vt:variant>
        <vt:i4>5242952</vt:i4>
      </vt:variant>
      <vt:variant>
        <vt:i4>0</vt:i4>
      </vt:variant>
      <vt:variant>
        <vt:i4>0</vt:i4>
      </vt:variant>
      <vt:variant>
        <vt:i4>5</vt:i4>
      </vt:variant>
      <vt:variant>
        <vt:lpwstr>http://classroom.github.com/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Narvaez</dc:creator>
  <cp:keywords/>
  <dc:description/>
  <cp:lastModifiedBy>roberto Narvaez</cp:lastModifiedBy>
  <cp:revision>4</cp:revision>
  <cp:lastPrinted>2019-12-20T01:59:00Z</cp:lastPrinted>
  <dcterms:created xsi:type="dcterms:W3CDTF">2020-01-23T21:31:00Z</dcterms:created>
  <dcterms:modified xsi:type="dcterms:W3CDTF">2020-01-23T21:43:00Z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8bf7e4ac-cdb6-32f2-a1af-be9723c10c12</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0x01010001237EE8934A0C4FABCBB8CA739BD8A3</vt:lpwstr>
  </property>
</Properties>
</file>