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C5481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Manual de Operaciones: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Backup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Continuo y Protocolo de Reversión (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Disaster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Recovery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63D29E18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Como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Senior BI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Architect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&amp;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Financial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Engineer</w:t>
      </w:r>
      <w:proofErr w:type="spellEnd"/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entiendo que en entornos analíticos y fiscales la continuidad operativa es prioritaria: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error en una actualización no puede congelar la facturación ni detener el cierre contable.</w:t>
      </w:r>
    </w:p>
    <w:p w14:paraId="2207F8A1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continuación, tienes la guía ejecutiva paso a paso para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crear copias de seguridad de forma continua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revertir el sistema a una versión estable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menos de 5 minutos si algo llega a fallar.</w:t>
      </w:r>
    </w:p>
    <w:p w14:paraId="26DA0045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PARTE 1: Protocolo de Reversión Inmediata (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Rollback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&lt; 5 min)</w:t>
      </w:r>
    </w:p>
    <w:p w14:paraId="1449315C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Si durante la implementación de una nueva funcionalidad el código se rompe o la base de datos sufre una inconsistencia, ejecuta estos 3 pasos para regresar exactamente a la versión estable.</w:t>
      </w:r>
    </w:p>
    <w:p w14:paraId="56F7452D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1: Reversión del Código Fuente (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/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6725B65F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Descarta cualquier cambio no deseado en tus archivos (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index.html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main.py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usuarios.py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empresas.py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) y vuelve a la versión etiquetada como estable.</w:t>
      </w:r>
    </w:p>
    <w:p w14:paraId="2CD25159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Abre la terminal de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VS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Code</w:t>
      </w:r>
      <w:proofErr w:type="spellEnd"/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ejecuta:</w:t>
      </w:r>
    </w:p>
    <w:p w14:paraId="1B87A052" w14:textId="77777777" w:rsidR="00FC5A66" w:rsidRPr="00FC5A66" w:rsidRDefault="00FC5A66" w:rsidP="00FC5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PowerShell</w:t>
      </w:r>
    </w:p>
    <w:p w14:paraId="3D1E2D3A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1. Asegurar que estás en la rama principal</w:t>
      </w:r>
    </w:p>
    <w:p w14:paraId="49B9CFD4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checkout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main</w:t>
      </w:r>
      <w:proofErr w:type="spellEnd"/>
    </w:p>
    <w:p w14:paraId="7866D5F9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C2BA91F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2. Forzar el regreso al Tag congelado (descarta todo código defectuoso)</w:t>
      </w:r>
    </w:p>
    <w:p w14:paraId="5203C0E2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reset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--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hard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v1.2.0-stable</w:t>
      </w:r>
    </w:p>
    <w:p w14:paraId="750B87E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6696EAD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3. Limpiar archivos temporales o no rastreados que se hayan generado en la prueba</w:t>
      </w:r>
    </w:p>
    <w:p w14:paraId="25C7C0E2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clean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fd</w:t>
      </w:r>
      <w:proofErr w:type="spellEnd"/>
    </w:p>
    <w:p w14:paraId="7B3F765D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2: Restauración de la Base de Datos PostgreSQL</w:t>
      </w:r>
    </w:p>
    <w:p w14:paraId="4CACCCF0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la base de datos se alteró o eliminó registros por error, restauramos el </w:t>
      </w:r>
      <w:proofErr w:type="spellStart"/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snapshot</w:t>
      </w:r>
      <w:proofErr w:type="spellEnd"/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sql</w:t>
      </w:r>
      <w:proofErr w:type="spellEnd"/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guardado en tu carpeta 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C:\Backups_TLM\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C3EF678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Abre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PowerShell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 y ejecuta:</w:t>
      </w:r>
    </w:p>
    <w:p w14:paraId="368226EC" w14:textId="77777777" w:rsidR="00FC5A66" w:rsidRPr="00FC5A66" w:rsidRDefault="00FC5A66" w:rsidP="00FC5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PowerShell</w:t>
      </w:r>
    </w:p>
    <w:p w14:paraId="3A1BF098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1. Desconectar usuarios activos y recrear la base de datos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tlm_workspace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desde cero</w:t>
      </w:r>
    </w:p>
    <w:p w14:paraId="5CE9CE49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lastRenderedPageBreak/>
        <w:t>&amp; "C:\Program Files\PostgreSQL\18\bin\psql.exe" -U postgres -h localhost -c "DROP DATABASE IF EXISTS tlm_workspace WITH (FORCE);"</w:t>
      </w:r>
    </w:p>
    <w:p w14:paraId="109BA2E9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&amp; "C:\Program Files\PostgreSQL\18\bin\psql.exe" -U postgres -h localhost -c "CREATE DATABASE tlm_workspace;"</w:t>
      </w:r>
    </w:p>
    <w:p w14:paraId="3DC576B2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5B677164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2. Inyectar la copia de seguridad estable guardada en disco</w:t>
      </w:r>
    </w:p>
    <w:p w14:paraId="2A75E44B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&amp; "C:\Program Files\PostgreSQL\18\bin\psql.exe" -U postgres -h localhost -d tlm_workspace -f "C:\Backups_TLM\tlm_db_v1.2.0_ESTABLE.sql"</w:t>
      </w:r>
    </w:p>
    <w:p w14:paraId="07C3D85B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Paso 3: Reconstrucción del Entorno Python</w:t>
      </w:r>
    </w:p>
    <w:p w14:paraId="7F4FDCFE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Si alguna librería instalada durante las pruebas causa conflictos de versión o incompatibilidad:</w:t>
      </w:r>
    </w:p>
    <w:p w14:paraId="35DDF67C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la terminal de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VS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Code</w:t>
      </w:r>
      <w:proofErr w:type="spellEnd"/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(con el entorno virtual activo):</w:t>
      </w:r>
    </w:p>
    <w:p w14:paraId="1F45B06A" w14:textId="77777777" w:rsidR="00FC5A66" w:rsidRPr="00FC5A66" w:rsidRDefault="00FC5A66" w:rsidP="00FC5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PowerShell</w:t>
      </w:r>
    </w:p>
    <w:p w14:paraId="4F8DA348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Reinstala la matriz exacta de librerías estables declaradas en requirements.txt</w:t>
      </w:r>
    </w:p>
    <w:p w14:paraId="07BDD3A8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pip install -r requirements.txt --force-reinstall</w:t>
      </w:r>
    </w:p>
    <w:p w14:paraId="186D86FC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PARTE 2: Estrategia para Copias de Seguridad Continuas</w:t>
      </w:r>
    </w:p>
    <w:p w14:paraId="3CE038CE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Para garantizar que tu trabajo se respalde de forma automática mientras continúas agregando mejoras sin poner en riesgo lo que ya funciona, aplica estas dos metodologías:</w:t>
      </w:r>
    </w:p>
    <w:p w14:paraId="00F006B7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Desarrollo Seguro en Ramas (</w:t>
      </w:r>
      <w:r w:rsidRPr="00FC5A6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CO"/>
        </w:rPr>
        <w:t xml:space="preserve">Git </w:t>
      </w:r>
      <w:proofErr w:type="spellStart"/>
      <w:r w:rsidRPr="00FC5A6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CO"/>
        </w:rPr>
        <w:t>Branching</w:t>
      </w:r>
      <w:proofErr w:type="spellEnd"/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133E3FB9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Nunca modifiques el código directamente en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main</w:t>
      </w:r>
      <w:proofErr w:type="spellEnd"/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. Antes de iniciar cualquier mejora, crea una rama aislada de desarrollo:</w:t>
      </w:r>
    </w:p>
    <w:p w14:paraId="561F5A3F" w14:textId="77777777" w:rsidR="00FC5A66" w:rsidRPr="00FC5A66" w:rsidRDefault="00FC5A66" w:rsidP="00FC5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PowerShell</w:t>
      </w:r>
    </w:p>
    <w:p w14:paraId="0BD61784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1. Crear y cambiar a una rama de trabajo para la nueva mejora</w:t>
      </w:r>
    </w:p>
    <w:p w14:paraId="2F50DF0C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checkout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-b desarrollo/nueva-funcionalidad</w:t>
      </w:r>
    </w:p>
    <w:p w14:paraId="4C899CC3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64FB0AB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--- DESARROLLAS Y PRUEBAS TUS CAMBIOS AQUÍ ---</w:t>
      </w:r>
    </w:p>
    <w:p w14:paraId="4A396311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69A5FF1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2.A. SI LA MEJORA FUNCIONA BIEN: La unificas a la rama principal y creas una nueva etiqueta</w:t>
      </w:r>
    </w:p>
    <w:p w14:paraId="3B5F4F15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checkout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main</w:t>
      </w:r>
      <w:proofErr w:type="spellEnd"/>
    </w:p>
    <w:p w14:paraId="5269AAC0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merge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desarrollo/nueva-funcionalidad</w:t>
      </w:r>
    </w:p>
    <w:p w14:paraId="3AC8649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tag -a v1.3.0-stable -m "Nueva mejora integrada exitosamente"</w:t>
      </w:r>
    </w:p>
    <w:p w14:paraId="34C7AA5B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ADF330F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2.B. SI LA MEJORA FALLA: Simplemente eliminas la rama y la rama '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main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' queda intacta</w:t>
      </w:r>
    </w:p>
    <w:p w14:paraId="0FB6A3AA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checkout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main</w:t>
      </w:r>
      <w:proofErr w:type="spellEnd"/>
    </w:p>
    <w:p w14:paraId="6CB162BC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git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branch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-D desarrollo/nueva-funcionalidad</w:t>
      </w:r>
    </w:p>
    <w:p w14:paraId="6C25A60E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Script de Respaldos Automáticos con Fecha y Hora</w:t>
      </w:r>
    </w:p>
    <w:p w14:paraId="7B604651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Crea un archivo llamado 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auto_backup.ps1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 la carpeta </w:t>
      </w: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C:\Backups_TLM\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generar copias de seguridad fechadas sin sobrescribir los archivos anteriores.</w:t>
      </w:r>
    </w:p>
    <w:p w14:paraId="37768C89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Código del Script (</w:t>
      </w:r>
      <w:r w:rsidRPr="00FC5A66">
        <w:rPr>
          <w:rFonts w:ascii="Courier New" w:eastAsia="Times New Roman" w:hAnsi="Courier New" w:cs="Courier New"/>
          <w:b/>
          <w:bCs/>
          <w:sz w:val="20"/>
          <w:szCs w:val="20"/>
          <w:lang w:val="en-US" w:eastAsia="es-CO"/>
        </w:rPr>
        <w:t>C:\Backups_TLM\auto_backup.ps1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):</w:t>
      </w:r>
    </w:p>
    <w:p w14:paraId="59FA2807" w14:textId="77777777" w:rsidR="00FC5A66" w:rsidRPr="00FC5A66" w:rsidRDefault="00FC5A66" w:rsidP="00FC5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>PowerShell</w:t>
      </w:r>
    </w:p>
    <w:p w14:paraId="6CDE809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===============================================================================</w:t>
      </w:r>
    </w:p>
    <w:p w14:paraId="2EF7F7D9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SCRIPT DE RESPALDO AUTOMÁTICO DE BASE DE DATOS - CONSOLA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TLM</w:t>
      </w:r>
      <w:proofErr w:type="spellEnd"/>
    </w:p>
    <w:p w14:paraId="79EC1552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Genera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backups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fechados con formato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YYYYMMDD_HHMM</w:t>
      </w:r>
      <w:proofErr w:type="spellEnd"/>
    </w:p>
    <w:p w14:paraId="70FAF4A8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===============================================================================</w:t>
      </w:r>
    </w:p>
    <w:p w14:paraId="6688B343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551F047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1. Definición de variables de entorno de respaldo</w:t>
      </w:r>
    </w:p>
    <w:p w14:paraId="537B8C9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$Fecha = Get-Date -Format "yyyyMMdd_HHmm"</w:t>
      </w:r>
    </w:p>
    <w:p w14:paraId="45CD4A8E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$RutaDestino = "C:\Backups_TLM"</w:t>
      </w:r>
    </w:p>
    <w:p w14:paraId="6FB21149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$NombreArchivo = "tlm_workspace_backup_$Fecha.sql"</w:t>
      </w:r>
    </w:p>
    <w:p w14:paraId="1D4E0659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$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RutaCompleta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Join-Path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$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RutaDestino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$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NombreArchivo</w:t>
      </w:r>
      <w:proofErr w:type="spellEnd"/>
    </w:p>
    <w:p w14:paraId="55563C4D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$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PgDump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"C:\Program Files\PostgreSQL\18\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bin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\pg_dump.exe"</w:t>
      </w:r>
    </w:p>
    <w:p w14:paraId="68544A1C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04AC02D8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2. Verificación de directorio de destino</w:t>
      </w:r>
    </w:p>
    <w:p w14:paraId="55F5D6CF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if (!(Test-Path $RutaDestino)) {</w:t>
      </w:r>
    </w:p>
    <w:p w14:paraId="533EA1D5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New-Item -ItemType Directory -Path $RutaDestino -Force</w:t>
      </w:r>
    </w:p>
    <w:p w14:paraId="24D35208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59FEB4BA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B6829C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3. Ejecución del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Dump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 la base de datos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tlm_workspace</w:t>
      </w:r>
      <w:proofErr w:type="spellEnd"/>
    </w:p>
    <w:p w14:paraId="0617617B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Write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-Host "[INICIO] Generando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backup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 la base de datos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tlm_workspace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..." -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ForegroundColor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Cyan</w:t>
      </w:r>
      <w:proofErr w:type="spellEnd"/>
    </w:p>
    <w:p w14:paraId="4A03694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FEA881B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&amp; $PgDump -U postgres -h localhost -d tlm_workspace -F p -f $RutaCompleta</w:t>
      </w:r>
    </w:p>
    <w:p w14:paraId="6374604E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14:paraId="029F6AC7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if ($LASTEXITCODE -eq 0) {</w:t>
      </w:r>
    </w:p>
    <w:p w14:paraId="38D010FC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Write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-Host "[ÉXITO] Resguardo completado en: $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RutaCompleta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" -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ForegroundColor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Green</w:t>
      </w:r>
    </w:p>
    <w:p w14:paraId="2128725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}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else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{</w:t>
      </w:r>
    </w:p>
    <w:p w14:paraId="27B70F1B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Write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-Host "[ERROR] Falló la generación de la copia de seguridad." -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ForegroundColor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Red</w:t>
      </w:r>
    </w:p>
    <w:p w14:paraId="34CB4BB0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76236059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46342620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4. Políticas de Retención (Elimina automáticamente respaldos mayores a 30 días)</w:t>
      </w:r>
    </w:p>
    <w:p w14:paraId="59A773C3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Get-ChildItem -Path $RutaDestino -Filter "*.sql" | </w:t>
      </w:r>
    </w:p>
    <w:p w14:paraId="0810ED64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Where-Object { $_.LastWriteTime -lt (Get-Date).AddDays(-30) } | </w:t>
      </w:r>
    </w:p>
    <w:p w14:paraId="0C6FB7E0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Remove-Item</w:t>
      </w:r>
      <w:proofErr w:type="spellEnd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</w:t>
      </w:r>
      <w:proofErr w:type="spellStart"/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Force</w:t>
      </w:r>
      <w:proofErr w:type="spellEnd"/>
    </w:p>
    <w:p w14:paraId="34EDB5BD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Programar Respaldos Diarios Automáticos en Windows</w:t>
      </w:r>
    </w:p>
    <w:p w14:paraId="1E61D154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deseas que Windows ejecute este respaldo de la base de datos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todos los días a las 11:59 PM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forma automática:</w:t>
      </w:r>
    </w:p>
    <w:p w14:paraId="29A849CD" w14:textId="77777777" w:rsidR="00FC5A66" w:rsidRPr="00FC5A66" w:rsidRDefault="00FC5A66" w:rsidP="00FC5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Abre </w:t>
      </w:r>
      <w:r w:rsidRPr="00FC5A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PowerShell</w:t>
      </w: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Administrador y ejecuta:</w:t>
      </w:r>
    </w:p>
    <w:p w14:paraId="3823FF7C" w14:textId="77777777" w:rsidR="00FC5A66" w:rsidRPr="00FC5A66" w:rsidRDefault="00FC5A66" w:rsidP="00FC5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5A6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PowerShell</w:t>
      </w:r>
    </w:p>
    <w:p w14:paraId="580D12DC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eastAsia="es-CO"/>
        </w:rPr>
        <w:t># Crear tarea programada en el Programador de Tareas de Windows</w:t>
      </w:r>
    </w:p>
    <w:p w14:paraId="08996176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$Accion = New-ScheduledTaskAction -Execute "PowerShell.exe" -Argument "-ExecutionPolicy Bypass -File C:\Backups_TLM\auto_backup.ps1"</w:t>
      </w:r>
    </w:p>
    <w:p w14:paraId="7F3C8FAE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$Disparador = New-ScheduledTaskTrigger -Daily -At "23:59"</w:t>
      </w:r>
    </w:p>
    <w:p w14:paraId="5160FFAB" w14:textId="77777777" w:rsidR="00FC5A66" w:rsidRPr="00FC5A66" w:rsidRDefault="00FC5A66" w:rsidP="00FC5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FC5A66">
        <w:rPr>
          <w:rFonts w:ascii="Courier New" w:eastAsia="Times New Roman" w:hAnsi="Courier New" w:cs="Courier New"/>
          <w:sz w:val="20"/>
          <w:szCs w:val="20"/>
          <w:lang w:val="en-US" w:eastAsia="es-CO"/>
        </w:rPr>
        <w:t>Register-ScheduledTask -TaskName "TLM_Daily_Database_Backup" -Action $Accion -Trigger $Disparador -Description "Resguardo diario automático del Data Warehouse TLM en PostgreSQL."</w:t>
      </w:r>
    </w:p>
    <w:p w14:paraId="113D2DE6" w14:textId="77777777" w:rsidR="00FC5A66" w:rsidRPr="00FC5A66" w:rsidRDefault="00FC5A66" w:rsidP="00FC5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FC5A6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Matriz de Resumen Operativo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416"/>
        <w:gridCol w:w="3515"/>
      </w:tblGrid>
      <w:tr w:rsidR="00FC5A66" w:rsidRPr="00FC5A66" w14:paraId="4DA0EECC" w14:textId="77777777" w:rsidTr="00FC5A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67DCF" w14:textId="77777777" w:rsidR="00FC5A66" w:rsidRPr="00FC5A66" w:rsidRDefault="00FC5A66" w:rsidP="00FC5A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56350" w14:textId="77777777" w:rsidR="00FC5A66" w:rsidRPr="00FC5A66" w:rsidRDefault="00FC5A66" w:rsidP="00FC5A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Comando / Procedimiento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FCA4E" w14:textId="77777777" w:rsidR="00FC5A66" w:rsidRPr="00FC5A66" w:rsidRDefault="00FC5A66" w:rsidP="00FC5A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Resultado Esperado</w:t>
            </w:r>
          </w:p>
        </w:tc>
      </w:tr>
      <w:tr w:rsidR="00FC5A66" w:rsidRPr="00FC5A66" w14:paraId="63A5EE1F" w14:textId="77777777" w:rsidTr="00FC5A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5E77F" w14:textId="77777777" w:rsidR="00FC5A66" w:rsidRPr="00FC5A66" w:rsidRDefault="00FC5A66" w:rsidP="00FC5A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Resguardo de 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EAF61" w14:textId="77777777" w:rsidR="00FC5A66" w:rsidRPr="00FC5A66" w:rsidRDefault="00FC5A66" w:rsidP="00FC5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git add .</w:t>
            </w:r>
          </w:p>
          <w:p w14:paraId="4B5AF793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br/>
            </w:r>
          </w:p>
          <w:p w14:paraId="7BD8AC59" w14:textId="77777777" w:rsidR="00FC5A66" w:rsidRPr="00FC5A66" w:rsidRDefault="00FC5A66" w:rsidP="00FC5A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git commit -m "..."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CC64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Guarda la versión en el historial de Git.</w:t>
            </w:r>
          </w:p>
        </w:tc>
      </w:tr>
      <w:tr w:rsidR="00FC5A66" w:rsidRPr="00FC5A66" w14:paraId="3C33C2C0" w14:textId="77777777" w:rsidTr="00FC5A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CF446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Nueva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198A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git checkout -b nombre-rama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A390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Aísla los cambios para no dañar </w:t>
            </w:r>
            <w:proofErr w:type="spellStart"/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main</w:t>
            </w:r>
            <w:proofErr w:type="spellEnd"/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FC5A66" w:rsidRPr="00FC5A66" w14:paraId="287D234B" w14:textId="77777777" w:rsidTr="00FC5A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07C2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Backup</w:t>
            </w:r>
            <w:proofErr w:type="spellEnd"/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BD Manual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664E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Invocación de </w:t>
            </w: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auto_backup.ps1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AD74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Crea un archivo </w:t>
            </w: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</w:t>
            </w:r>
            <w:proofErr w:type="spellEnd"/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fechado en </w:t>
            </w: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C:\Backups_TLM\</w:t>
            </w: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FC5A66" w:rsidRPr="00FC5A66" w14:paraId="18C41C19" w14:textId="77777777" w:rsidTr="00FC5A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FBA27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Reversión 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5610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git reset --hard v1.2.0-stable</w:t>
            </w: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  <w:t xml:space="preserve"> + importación </w:t>
            </w:r>
            <w:r w:rsidRPr="00FC5A66">
              <w:rPr>
                <w:rFonts w:ascii="Courier New" w:eastAsia="Times New Roman" w:hAnsi="Courier New" w:cs="Courier New"/>
                <w:sz w:val="20"/>
                <w:szCs w:val="20"/>
                <w:lang w:val="en-US" w:eastAsia="es-CO"/>
              </w:rPr>
              <w:t>.sql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3933B" w14:textId="77777777" w:rsidR="00FC5A66" w:rsidRPr="00FC5A66" w:rsidRDefault="00FC5A66" w:rsidP="00FC5A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C5A6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Restaura código y base de datos al estado $100\%$ estable.</w:t>
            </w:r>
          </w:p>
        </w:tc>
      </w:tr>
    </w:tbl>
    <w:p w14:paraId="57F93B9E" w14:textId="77777777" w:rsidR="007B00CE" w:rsidRDefault="007B00CE"/>
    <w:sectPr w:rsidR="007B00CE" w:rsidSect="002045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66"/>
    <w:rsid w:val="0020459A"/>
    <w:rsid w:val="007B00CE"/>
    <w:rsid w:val="00AE133F"/>
    <w:rsid w:val="00FC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AC906"/>
  <w15:chartTrackingRefBased/>
  <w15:docId w15:val="{EACDCBB1-1DB4-41E9-AF39-0E2E61B2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C5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C5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FC5A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C5A6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C5A6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FC5A66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C5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C5A66"/>
    <w:rPr>
      <w:rFonts w:ascii="Courier New" w:eastAsia="Times New Roman" w:hAnsi="Courier New" w:cs="Courier New"/>
      <w:sz w:val="20"/>
      <w:szCs w:val="20"/>
    </w:rPr>
  </w:style>
  <w:style w:type="character" w:customStyle="1" w:styleId="ng-tns-c4049698780-1308">
    <w:name w:val="ng-tns-c4049698780-1308"/>
    <w:basedOn w:val="Fuentedeprrafopredeter"/>
    <w:rsid w:val="00FC5A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5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5A66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comment">
    <w:name w:val="hljs-comment"/>
    <w:basedOn w:val="Fuentedeprrafopredeter"/>
    <w:rsid w:val="00FC5A66"/>
  </w:style>
  <w:style w:type="character" w:customStyle="1" w:styleId="hljs-literal">
    <w:name w:val="hljs-literal"/>
    <w:basedOn w:val="Fuentedeprrafopredeter"/>
    <w:rsid w:val="00FC5A66"/>
  </w:style>
  <w:style w:type="character" w:customStyle="1" w:styleId="hljs-number">
    <w:name w:val="hljs-number"/>
    <w:basedOn w:val="Fuentedeprrafopredeter"/>
    <w:rsid w:val="00FC5A66"/>
  </w:style>
  <w:style w:type="character" w:customStyle="1" w:styleId="ng-tns-c4049698780-1309">
    <w:name w:val="ng-tns-c4049698780-1309"/>
    <w:basedOn w:val="Fuentedeprrafopredeter"/>
    <w:rsid w:val="00FC5A66"/>
  </w:style>
  <w:style w:type="character" w:customStyle="1" w:styleId="hljs-string">
    <w:name w:val="hljs-string"/>
    <w:basedOn w:val="Fuentedeprrafopredeter"/>
    <w:rsid w:val="00FC5A66"/>
  </w:style>
  <w:style w:type="character" w:customStyle="1" w:styleId="hljs-operator">
    <w:name w:val="hljs-operator"/>
    <w:basedOn w:val="Fuentedeprrafopredeter"/>
    <w:rsid w:val="00FC5A66"/>
  </w:style>
  <w:style w:type="character" w:customStyle="1" w:styleId="ng-tns-c4049698780-1310">
    <w:name w:val="ng-tns-c4049698780-1310"/>
    <w:basedOn w:val="Fuentedeprrafopredeter"/>
    <w:rsid w:val="00FC5A66"/>
  </w:style>
  <w:style w:type="character" w:customStyle="1" w:styleId="ng-tns-c4049698780-1311">
    <w:name w:val="ng-tns-c4049698780-1311"/>
    <w:basedOn w:val="Fuentedeprrafopredeter"/>
    <w:rsid w:val="00FC5A66"/>
  </w:style>
  <w:style w:type="character" w:customStyle="1" w:styleId="ng-tns-c4049698780-1312">
    <w:name w:val="ng-tns-c4049698780-1312"/>
    <w:basedOn w:val="Fuentedeprrafopredeter"/>
    <w:rsid w:val="00FC5A66"/>
  </w:style>
  <w:style w:type="character" w:customStyle="1" w:styleId="hljs-variable">
    <w:name w:val="hljs-variable"/>
    <w:basedOn w:val="Fuentedeprrafopredeter"/>
    <w:rsid w:val="00FC5A66"/>
  </w:style>
  <w:style w:type="character" w:customStyle="1" w:styleId="hljs-builtin">
    <w:name w:val="hljs-built_in"/>
    <w:basedOn w:val="Fuentedeprrafopredeter"/>
    <w:rsid w:val="00FC5A66"/>
  </w:style>
  <w:style w:type="character" w:customStyle="1" w:styleId="hljs-keyword">
    <w:name w:val="hljs-keyword"/>
    <w:basedOn w:val="Fuentedeprrafopredeter"/>
    <w:rsid w:val="00FC5A66"/>
  </w:style>
  <w:style w:type="character" w:customStyle="1" w:styleId="ng-tns-c4049698780-1313">
    <w:name w:val="ng-tns-c4049698780-1313"/>
    <w:basedOn w:val="Fuentedeprrafopredeter"/>
    <w:rsid w:val="00FC5A66"/>
  </w:style>
  <w:style w:type="character" w:styleId="Textoennegrita">
    <w:name w:val="Strong"/>
    <w:basedOn w:val="Fuentedeprrafopredeter"/>
    <w:uiPriority w:val="22"/>
    <w:qFormat/>
    <w:rsid w:val="00FC5A66"/>
    <w:rPr>
      <w:b/>
      <w:bCs/>
    </w:rPr>
  </w:style>
  <w:style w:type="character" w:customStyle="1" w:styleId="math-inline">
    <w:name w:val="math-inline"/>
    <w:basedOn w:val="Fuentedeprrafopredeter"/>
    <w:rsid w:val="00FC5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6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7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8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0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8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941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Yaya Estrada</dc:creator>
  <cp:keywords/>
  <dc:description/>
  <cp:lastModifiedBy>Juan Esteban Yaya Estrada</cp:lastModifiedBy>
  <cp:revision>1</cp:revision>
  <dcterms:created xsi:type="dcterms:W3CDTF">2026-08-31T16:47:00Z</dcterms:created>
  <dcterms:modified xsi:type="dcterms:W3CDTF">2026-08-31T16:47:00Z</dcterms:modified>
</cp:coreProperties>
</file>