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75FC4318" w:rsidR="007F3F80" w:rsidRPr="007F3F80" w:rsidRDefault="00F66644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proofErr w:type="spellStart"/>
      <w:r w:rsidR="008975D2">
        <w:t>k</w:t>
      </w:r>
      <w:r>
        <w:t>oleksi</w:t>
      </w:r>
      <w:proofErr w:type="spellEnd"/>
      <w:r w:rsidR="00210B53">
        <w:t xml:space="preserve"> </w:t>
      </w:r>
      <w:r w:rsidR="008975D2">
        <w:t xml:space="preserve">dan </w:t>
      </w:r>
      <w:proofErr w:type="spellStart"/>
      <w:r w:rsidR="008975D2">
        <w:t>pencarian</w:t>
      </w:r>
      <w:proofErr w:type="spellEnd"/>
      <w:r w:rsidR="008975D2">
        <w:t xml:space="preserve">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5"/>
        <w:gridCol w:w="1053"/>
        <w:gridCol w:w="4763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5B478D8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jika diisi maka year_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3E6C945B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12FB872F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"catalog_id": "13235",</w:t>
            </w:r>
          </w:p>
          <w:p w14:paraId="567DC341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"control_number": "INLISM00000000089465",</w:t>
            </w:r>
          </w:p>
          <w:p w14:paraId="31B882C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"bib_id": "5722060",</w:t>
            </w:r>
          </w:p>
          <w:p w14:paraId="0E7D26C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"Gedenkboek van de Javasche Bank 1828-24 Januari - 1928 / door L. De Bree",</w:t>
            </w:r>
          </w:p>
          <w:p w14:paraId="724502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"publisher": "G. Kolff,",</w:t>
            </w:r>
          </w:p>
          <w:p w14:paraId="5C76EAD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"publish_location": "Weltevreden :",</w:t>
            </w:r>
          </w:p>
          <w:p w14:paraId="591B2479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"publish_year": "1928",</w:t>
            </w:r>
          </w:p>
          <w:p w14:paraId="015319E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"deskripsi_fisik": "612 halaman : ilustrasi ; 33 cm",</w:t>
            </w:r>
          </w:p>
          <w:p w14:paraId="6C15E5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"worksheet_name": "Terbitan Berkala",</w:t>
            </w:r>
          </w:p>
          <w:p w14:paraId="1F0B674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"call_number": "XXII : - 2302 no. 1; XXII : - 2302 no. 2",</w:t>
            </w:r>
          </w:p>
          <w:p w14:paraId="1386418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"ddc": "[23]",</w:t>
            </w:r>
          </w:p>
          <w:p w14:paraId="208B872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"language_code": "eng",</w:t>
            </w:r>
          </w:p>
          <w:p w14:paraId="23CC606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"create_date": "21-Dec-06 00:00:00",</w:t>
            </w:r>
          </w:p>
          <w:p w14:paraId="729AE73E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"last_update_date": "22-Sep-23 00:00:00",</w:t>
            </w:r>
          </w:p>
          <w:p w14:paraId="3BA62C9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  "konten_digital_count": "25"</w:t>
            </w:r>
          </w:p>
          <w:p w14:paraId="55211B8E" w14:textId="79D49392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4627",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proofErr w:type="spellStart"/>
      <w:r w:rsidR="008975D2">
        <w:t>k</w:t>
      </w:r>
      <w:r>
        <w:t>oleksi</w:t>
      </w:r>
      <w:proofErr w:type="spellEnd"/>
      <w:r>
        <w:t xml:space="preserve">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62FFEAE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080171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"solr_id": "",</w:t>
            </w:r>
          </w:p>
          <w:p w14:paraId="3A757F7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"catalog_id": "13396",</w:t>
            </w:r>
          </w:p>
          <w:p w14:paraId="48A87C6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"bib_id": "2415360",</w:t>
            </w:r>
          </w:p>
          <w:p w14:paraId="02B8884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"title": "Gajah Mada",</w:t>
            </w:r>
          </w:p>
          <w:p w14:paraId="7C4FF87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"control_number": "VTLS002415360",</w:t>
            </w:r>
          </w:p>
          <w:p w14:paraId="22FC82D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"author": "",</w:t>
            </w:r>
          </w:p>
          <w:p w14:paraId="4C34621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"edition": "",</w:t>
            </w:r>
          </w:p>
          <w:p w14:paraId="10A52E4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"publisher": "",</w:t>
            </w:r>
          </w:p>
          <w:p w14:paraId="2BEE478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"publish_year": "",</w:t>
            </w:r>
          </w:p>
          <w:p w14:paraId="6F3A835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"publish_location": "",</w:t>
            </w:r>
          </w:p>
          <w:p w14:paraId="32CDB27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"deskripsi_fisik": "ii,105 hlm. ; 17 x 21 cm.",</w:t>
            </w:r>
          </w:p>
          <w:p w14:paraId="1845586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"subject": "Manuskrip",</w:t>
            </w:r>
          </w:p>
          <w:p w14:paraId="375E207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"ddc": "",</w:t>
            </w:r>
          </w:p>
          <w:p w14:paraId="3110716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"language_code": "jav",</w:t>
            </w:r>
          </w:p>
          <w:p w14:paraId="5EDABBF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"create_date": "12/18/2006 12:00:00 AM",</w:t>
            </w:r>
          </w:p>
          <w:p w14:paraId="086A5DE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"last_update_date": "5/24/2017 12:00:00 AM"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F9AC7BC" w14:textId="77777777" w:rsidR="004626F6" w:rsidRDefault="004626F6" w:rsidP="004626F6"/>
    <w:p w14:paraId="610BDDD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 xml:space="preserve">File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5625C9D2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http://digitlib.site:8222/api/collections/files/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4626F6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default" r:id="rId10"/>
      <w:foot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57372" w14:textId="77777777" w:rsidR="00F32A60" w:rsidRDefault="00F32A60" w:rsidP="00210B53">
      <w:pPr>
        <w:spacing w:after="0" w:line="240" w:lineRule="auto"/>
      </w:pPr>
      <w:r>
        <w:separator/>
      </w:r>
    </w:p>
  </w:endnote>
  <w:endnote w:type="continuationSeparator" w:id="0">
    <w:p w14:paraId="345A6EFC" w14:textId="77777777" w:rsidR="00F32A60" w:rsidRDefault="00F32A60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15E2D" w14:textId="77777777" w:rsidR="00F32A60" w:rsidRDefault="00F32A60" w:rsidP="00210B53">
      <w:pPr>
        <w:spacing w:after="0" w:line="240" w:lineRule="auto"/>
      </w:pPr>
      <w:r>
        <w:separator/>
      </w:r>
    </w:p>
  </w:footnote>
  <w:footnote w:type="continuationSeparator" w:id="0">
    <w:p w14:paraId="7645F581" w14:textId="77777777" w:rsidR="00F32A60" w:rsidRDefault="00F32A60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37472BE3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8975D2">
      <w:rPr>
        <w:color w:val="A6A6A6" w:themeColor="background1" w:themeShade="A6"/>
        <w:lang w:val="en-US"/>
      </w:rPr>
      <w:t>2</w:t>
    </w:r>
  </w:p>
  <w:p w14:paraId="7C57D35C" w14:textId="77A18045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</w:t>
    </w:r>
    <w:r w:rsidR="008975D2">
      <w:rPr>
        <w:color w:val="A6A6A6" w:themeColor="background1" w:themeShade="A6"/>
        <w:lang w:val="en-US"/>
      </w:rPr>
      <w:t>8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1F14D0"/>
    <w:rsid w:val="00210B53"/>
    <w:rsid w:val="00322137"/>
    <w:rsid w:val="004626F6"/>
    <w:rsid w:val="00495E33"/>
    <w:rsid w:val="00550F13"/>
    <w:rsid w:val="005C6054"/>
    <w:rsid w:val="005D2550"/>
    <w:rsid w:val="00682CD1"/>
    <w:rsid w:val="00712AC5"/>
    <w:rsid w:val="007F3F80"/>
    <w:rsid w:val="008202F9"/>
    <w:rsid w:val="008975D2"/>
    <w:rsid w:val="009B0314"/>
    <w:rsid w:val="00A176ED"/>
    <w:rsid w:val="00AA430F"/>
    <w:rsid w:val="00B352B0"/>
    <w:rsid w:val="00BB3374"/>
    <w:rsid w:val="00BB44C8"/>
    <w:rsid w:val="00C2730B"/>
    <w:rsid w:val="00C876B9"/>
    <w:rsid w:val="00CB6221"/>
    <w:rsid w:val="00DF576A"/>
    <w:rsid w:val="00E11982"/>
    <w:rsid w:val="00E52CCB"/>
    <w:rsid w:val="00F32A60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tlib.site:8222/api/tok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5</cp:revision>
  <cp:lastPrinted>2024-09-17T14:02:00Z</cp:lastPrinted>
  <dcterms:created xsi:type="dcterms:W3CDTF">2024-11-17T14:42:00Z</dcterms:created>
  <dcterms:modified xsi:type="dcterms:W3CDTF">2024-11-18T14:33:00Z</dcterms:modified>
</cp:coreProperties>
</file>