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Untuk Documentasi Lengkapnya anda dapat membuka link google drive dibawah ini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https://bit.ly/3OXF8cr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509713" cy="15097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8416" l="8653" r="8173" t="8257"/>
                    <a:stretch>
                      <a:fillRect/>
                    </a:stretch>
                  </pic:blipFill>
                  <pic:spPr>
                    <a:xfrm>
                      <a:off x="0" y="0"/>
                      <a:ext cx="1509713" cy="1509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Lihat dahulu video untuk mengetahui cara pengunaan macropad dengan software VIA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Fungsi file file di google drive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Link Keycode.txt  = berisi link yang menunjukan list keycode yang dapat digunakan dalam melakukan setting keymap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TUTORIAL MACRO ON VIA CONFIGURATOR.txt = berisi link tutorial cara membuat macro di software via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LINK TUTORIAL PENGGUNAAN.txt =  berisi link video tutorial penggunaan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TUTORIAL MEMBUAT TOMBOL PINDAH LAYER.txt = berisi panduan untuk merubah fungsi tombol sebagai trigger memindahkan layer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Autodetect on VIA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Untuk panduan lainnya menggunakan software via ada dapat membacanya disini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https://docs.keeb.io/via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Pada via hanya dapat menyimpan maks 15 macro di seluruh layer. Ada beberapa trik untuk memaksimalkannya. Jika macro anda hanya kombinasi sederhana seperti CTRL + ALT + DEL maka anda dapat menggunakan fitur ANY keys pada tab special seperti dibawah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Ay</w:t>
      </w:r>
      <w:r w:rsidDel="00000000" w:rsidR="00000000" w:rsidRPr="00000000">
        <w:rPr/>
        <w:drawing>
          <wp:inline distB="114300" distT="114300" distL="114300" distR="114300">
            <wp:extent cx="4079707" cy="263878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9707" cy="26387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Untuk jelasnya anda dapat membacanya di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https://docs.keeb.io/via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keeb.io/via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keeb.io/via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