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72" w:rsidRPr="00DA3B72" w:rsidRDefault="14FF8DC2" w:rsidP="14FF8DC2">
      <w:pPr>
        <w:pStyle w:val="Default"/>
        <w:jc w:val="both"/>
        <w:rPr>
          <w:rFonts w:eastAsia="Times New Roman"/>
          <w:b/>
          <w:bCs/>
          <w:i/>
          <w:iCs/>
          <w:sz w:val="44"/>
          <w:szCs w:val="44"/>
          <w:u w:val="single"/>
        </w:rPr>
      </w:pPr>
      <w:bookmarkStart w:id="0" w:name="_GoBack"/>
      <w:bookmarkEnd w:id="0"/>
      <w:r w:rsidRPr="14FF8DC2">
        <w:rPr>
          <w:rFonts w:eastAsia="Times New Roman"/>
        </w:rPr>
        <w:t xml:space="preserve"> </w:t>
      </w:r>
      <w:r w:rsidRPr="14FF8DC2">
        <w:rPr>
          <w:rFonts w:eastAsia="Times New Roman"/>
          <w:b/>
          <w:bCs/>
          <w:sz w:val="44"/>
          <w:szCs w:val="44"/>
          <w:u w:val="single"/>
        </w:rPr>
        <w:t xml:space="preserve">CURRICULO </w:t>
      </w:r>
    </w:p>
    <w:p w:rsidR="00CB54C5" w:rsidRDefault="00CB54C5" w:rsidP="14FF8DC2">
      <w:pPr>
        <w:pStyle w:val="Default"/>
        <w:jc w:val="both"/>
        <w:rPr>
          <w:rFonts w:eastAsia="Times New Roman"/>
          <w:b/>
          <w:bCs/>
          <w:sz w:val="22"/>
          <w:szCs w:val="22"/>
          <w:u w:val="single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14FF8DC2">
        <w:rPr>
          <w:rFonts w:eastAsia="Times New Roman"/>
          <w:b/>
          <w:bCs/>
          <w:sz w:val="22"/>
          <w:szCs w:val="22"/>
          <w:u w:val="single"/>
        </w:rPr>
        <w:t>DADOS PESSOAIS</w:t>
      </w:r>
    </w:p>
    <w:p w:rsidR="00DA3B72" w:rsidRDefault="14FF8DC2" w:rsidP="14FF8DC2">
      <w:pPr>
        <w:pStyle w:val="Default"/>
        <w:jc w:val="both"/>
        <w:rPr>
          <w:rFonts w:eastAsia="Times New Roman"/>
          <w:sz w:val="40"/>
          <w:szCs w:val="40"/>
        </w:rPr>
      </w:pPr>
      <w:r w:rsidRPr="14FF8DC2">
        <w:rPr>
          <w:rFonts w:eastAsia="Times New Roman"/>
          <w:sz w:val="40"/>
          <w:szCs w:val="40"/>
        </w:rPr>
        <w:t xml:space="preserve">Alisson Henrique dos Santos </w:t>
      </w:r>
    </w:p>
    <w:p w:rsidR="00DA3B72" w:rsidRPr="00CB54C5" w:rsidRDefault="00DA3B72" w:rsidP="14FF8DC2">
      <w:pPr>
        <w:pStyle w:val="Default"/>
        <w:jc w:val="both"/>
        <w:rPr>
          <w:rFonts w:eastAsia="Times New Roman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Endereço: </w:t>
      </w:r>
      <w:r w:rsidR="00CB54C5">
        <w:rPr>
          <w:rFonts w:eastAsia="Times New Roman"/>
          <w:sz w:val="22"/>
          <w:szCs w:val="22"/>
        </w:rPr>
        <w:t>Rua Lolita Felippe, P</w:t>
      </w:r>
      <w:r w:rsidRPr="14FF8DC2">
        <w:rPr>
          <w:rFonts w:eastAsia="Times New Roman"/>
          <w:sz w:val="22"/>
          <w:szCs w:val="22"/>
        </w:rPr>
        <w:t xml:space="preserve">onte do </w:t>
      </w:r>
      <w:r w:rsidR="00CB54C5">
        <w:rPr>
          <w:rFonts w:eastAsia="Times New Roman"/>
          <w:sz w:val="22"/>
          <w:szCs w:val="22"/>
        </w:rPr>
        <w:t>I</w:t>
      </w:r>
      <w:r w:rsidRPr="14FF8DC2">
        <w:rPr>
          <w:rFonts w:eastAsia="Times New Roman"/>
          <w:sz w:val="22"/>
          <w:szCs w:val="22"/>
        </w:rPr>
        <w:t xml:space="preserve">maruim, Palhoça </w:t>
      </w:r>
    </w:p>
    <w:p w:rsidR="00DA59A7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Contato:  (48)998243210 (48)99947-6279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data nascimento</w:t>
      </w:r>
      <w:r w:rsidRPr="14FF8DC2">
        <w:rPr>
          <w:rFonts w:eastAsia="Times New Roman"/>
          <w:sz w:val="22"/>
          <w:szCs w:val="22"/>
        </w:rPr>
        <w:t xml:space="preserve">: 21-03-91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Estado Civil</w:t>
      </w:r>
      <w:r w:rsidRPr="14FF8DC2">
        <w:rPr>
          <w:rFonts w:eastAsia="Times New Roman"/>
          <w:sz w:val="22"/>
          <w:szCs w:val="22"/>
        </w:rPr>
        <w:t xml:space="preserve">: solteiro </w:t>
      </w:r>
      <w:r w:rsidRPr="14FF8DC2">
        <w:rPr>
          <w:rFonts w:eastAsia="Times New Roman"/>
          <w:b/>
          <w:bCs/>
          <w:sz w:val="22"/>
          <w:szCs w:val="22"/>
        </w:rPr>
        <w:t>Sexo</w:t>
      </w:r>
      <w:r w:rsidRPr="14FF8DC2">
        <w:rPr>
          <w:rFonts w:eastAsia="Times New Roman"/>
          <w:sz w:val="22"/>
          <w:szCs w:val="22"/>
        </w:rPr>
        <w:t xml:space="preserve">: Masculino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Filiação</w:t>
      </w:r>
      <w:r w:rsidRPr="14FF8DC2">
        <w:rPr>
          <w:rFonts w:eastAsia="Times New Roman"/>
          <w:sz w:val="22"/>
          <w:szCs w:val="22"/>
        </w:rPr>
        <w:t xml:space="preserve">: Saulo Henrique dos Santos, Marilza Horacina da Silva Santos </w:t>
      </w:r>
    </w:p>
    <w:p w:rsidR="00DA3B72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CNH:AD </w:t>
      </w:r>
    </w:p>
    <w:p w:rsidR="00DA3B72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CORE: 0059647/20016</w:t>
      </w:r>
    </w:p>
    <w:p w:rsidR="00DA3B72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  <w:u w:val="single"/>
        </w:rPr>
        <w:t>FORMAÇÃO</w:t>
      </w:r>
      <w:r w:rsidRPr="14FF8DC2">
        <w:rPr>
          <w:rFonts w:eastAsia="Times New Roman"/>
          <w:b/>
          <w:bCs/>
          <w:sz w:val="22"/>
          <w:szCs w:val="22"/>
        </w:rPr>
        <w:t xml:space="preserve">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2° Grau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Escola de Educação Básica Porf M. Claudete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Cidade: Palhoça </w:t>
      </w:r>
    </w:p>
    <w:p w:rsidR="00DA3B72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  <w:u w:val="single"/>
        </w:rPr>
        <w:t>CURSOS</w:t>
      </w:r>
      <w:r w:rsidRPr="14FF8DC2">
        <w:rPr>
          <w:rFonts w:eastAsia="Times New Roman"/>
          <w:b/>
          <w:bCs/>
          <w:sz w:val="22"/>
          <w:szCs w:val="22"/>
        </w:rPr>
        <w:t xml:space="preserve">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Marketing Pessoal e Profissional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CLW Estruturas Metálicas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Duração 12h Cidade: Palhoça </w:t>
      </w:r>
    </w:p>
    <w:p w:rsidR="00DA3B72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Operador de Ponte Rolante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Empresa Clw Estruturas Metálicas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Duração 12 horas Cidade: Palhoça </w:t>
      </w:r>
    </w:p>
    <w:p w:rsidR="00DA3B72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Relacionamento Pessoal e Profissional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CLW Estruturas Metálicas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sz w:val="22"/>
          <w:szCs w:val="22"/>
        </w:rPr>
        <w:t xml:space="preserve">Duração 10h Cidade: Palhoça </w:t>
      </w:r>
    </w:p>
    <w:p w:rsidR="00DA3B72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DA3B72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14FF8DC2">
        <w:rPr>
          <w:rFonts w:eastAsia="Times New Roman"/>
          <w:b/>
          <w:bCs/>
          <w:sz w:val="22"/>
          <w:szCs w:val="22"/>
          <w:u w:val="single"/>
        </w:rPr>
        <w:t>EXPERIÊCIAS PROFISSIONAIS</w:t>
      </w:r>
    </w:p>
    <w:p w:rsidR="00CB54C5" w:rsidRDefault="00CB54C5" w:rsidP="14FF8DC2">
      <w:pPr>
        <w:pStyle w:val="Default"/>
        <w:jc w:val="both"/>
        <w:rPr>
          <w:rFonts w:eastAsia="Times New Roman"/>
          <w:b/>
          <w:bCs/>
          <w:sz w:val="22"/>
          <w:szCs w:val="22"/>
          <w:u w:val="single"/>
        </w:rPr>
      </w:pPr>
    </w:p>
    <w:p w:rsidR="00CB54C5" w:rsidRPr="00EE4601" w:rsidRDefault="00CB54C5" w:rsidP="00CB54C5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• </w:t>
      </w:r>
      <w:r>
        <w:rPr>
          <w:rFonts w:eastAsia="Times New Roman"/>
          <w:b/>
          <w:bCs/>
          <w:sz w:val="22"/>
          <w:szCs w:val="22"/>
        </w:rPr>
        <w:t>ESCRITOLÂNDIA MÓVEIS PARA ESCRITÓRIO</w:t>
      </w:r>
    </w:p>
    <w:p w:rsidR="00CB54C5" w:rsidRPr="00EE4601" w:rsidRDefault="00CB54C5" w:rsidP="00CB54C5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Cargo</w:t>
      </w:r>
      <w:r w:rsidRPr="14FF8DC2">
        <w:rPr>
          <w:rFonts w:eastAsia="Times New Roman"/>
          <w:sz w:val="22"/>
          <w:szCs w:val="22"/>
        </w:rPr>
        <w:t xml:space="preserve">: </w:t>
      </w:r>
      <w:r>
        <w:rPr>
          <w:rFonts w:eastAsia="Times New Roman"/>
          <w:sz w:val="22"/>
          <w:szCs w:val="22"/>
        </w:rPr>
        <w:t>Chefe de Almoxarifado</w:t>
      </w:r>
    </w:p>
    <w:p w:rsidR="00432EC8" w:rsidRDefault="00CB54C5" w:rsidP="00CB54C5">
      <w:pPr>
        <w:pStyle w:val="Default"/>
        <w:jc w:val="both"/>
        <w:rPr>
          <w:rFonts w:eastAsia="Times New Roman"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exercidas: </w:t>
      </w:r>
      <w:r w:rsidR="00432EC8">
        <w:rPr>
          <w:rFonts w:eastAsia="Times New Roman"/>
          <w:bCs/>
          <w:sz w:val="22"/>
          <w:szCs w:val="22"/>
        </w:rPr>
        <w:t>Recebimento de materiais, controle de saída e entrada de mercadorias, controle e lançamento de Nota Fiscal, separação de materiais, con</w:t>
      </w:r>
      <w:r w:rsidR="005C5D00">
        <w:rPr>
          <w:rFonts w:eastAsia="Times New Roman"/>
          <w:bCs/>
          <w:sz w:val="22"/>
          <w:szCs w:val="22"/>
        </w:rPr>
        <w:t>trole de estoque, controle de</w:t>
      </w:r>
      <w:r w:rsidR="00432EC8">
        <w:rPr>
          <w:rFonts w:eastAsia="Times New Roman"/>
          <w:bCs/>
          <w:sz w:val="22"/>
          <w:szCs w:val="22"/>
        </w:rPr>
        <w:t xml:space="preserve"> planilhas, movimentação de produtos, solicitação de compras.</w:t>
      </w:r>
    </w:p>
    <w:p w:rsidR="00CB54C5" w:rsidRPr="00EE4601" w:rsidRDefault="00CB54C5" w:rsidP="00CB54C5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Período</w:t>
      </w:r>
      <w:r>
        <w:rPr>
          <w:rFonts w:eastAsia="Times New Roman"/>
          <w:sz w:val="22"/>
          <w:szCs w:val="22"/>
        </w:rPr>
        <w:t>: 11</w:t>
      </w:r>
      <w:r w:rsidRPr="14FF8DC2">
        <w:rPr>
          <w:rFonts w:eastAsia="Times New Roman"/>
          <w:sz w:val="22"/>
          <w:szCs w:val="22"/>
        </w:rPr>
        <w:t xml:space="preserve">/2017 a </w:t>
      </w:r>
      <w:r w:rsidR="00432EC8">
        <w:rPr>
          <w:rFonts w:eastAsia="Times New Roman"/>
          <w:sz w:val="22"/>
          <w:szCs w:val="22"/>
        </w:rPr>
        <w:t>07/2018</w:t>
      </w:r>
    </w:p>
    <w:p w:rsidR="00CB54C5" w:rsidRDefault="00CB54C5" w:rsidP="14FF8DC2">
      <w:pPr>
        <w:pStyle w:val="Default"/>
        <w:jc w:val="both"/>
        <w:rPr>
          <w:rFonts w:eastAsia="Times New Roman"/>
          <w:b/>
          <w:bCs/>
          <w:sz w:val="22"/>
          <w:szCs w:val="22"/>
          <w:u w:val="single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• CENTRAL ALIMENTOS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Cargo</w:t>
      </w:r>
      <w:r w:rsidRPr="14FF8DC2">
        <w:rPr>
          <w:rFonts w:eastAsia="Times New Roman"/>
          <w:sz w:val="22"/>
          <w:szCs w:val="22"/>
        </w:rPr>
        <w:t>: Representante Comercial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exercidas: </w:t>
      </w:r>
      <w:r w:rsidR="00CB54C5" w:rsidRPr="00CB54C5">
        <w:rPr>
          <w:rFonts w:eastAsia="Times New Roman"/>
          <w:bCs/>
          <w:sz w:val="22"/>
          <w:szCs w:val="22"/>
        </w:rPr>
        <w:t>V</w:t>
      </w:r>
      <w:r w:rsidRPr="00CB54C5">
        <w:rPr>
          <w:rFonts w:eastAsia="Times New Roman"/>
          <w:sz w:val="22"/>
          <w:szCs w:val="22"/>
        </w:rPr>
        <w:t>en</w:t>
      </w:r>
      <w:r w:rsidRPr="14FF8DC2">
        <w:rPr>
          <w:rFonts w:eastAsia="Times New Roman"/>
          <w:sz w:val="22"/>
          <w:szCs w:val="22"/>
        </w:rPr>
        <w:t xml:space="preserve">das, prospecção de novos clientes, cobrança de </w:t>
      </w:r>
      <w:r w:rsidR="005C5D00" w:rsidRPr="14FF8DC2">
        <w:rPr>
          <w:rFonts w:eastAsia="Times New Roman"/>
          <w:sz w:val="22"/>
          <w:szCs w:val="22"/>
        </w:rPr>
        <w:t>débitos</w:t>
      </w:r>
      <w:r w:rsidRPr="14FF8DC2">
        <w:rPr>
          <w:rFonts w:eastAsia="Times New Roman"/>
          <w:sz w:val="22"/>
          <w:szCs w:val="22"/>
        </w:rPr>
        <w:t>.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Período</w:t>
      </w:r>
      <w:r w:rsidRPr="14FF8DC2">
        <w:rPr>
          <w:rFonts w:eastAsia="Times New Roman"/>
          <w:sz w:val="22"/>
          <w:szCs w:val="22"/>
        </w:rPr>
        <w:t>: 01/2017 a 07/2017</w:t>
      </w:r>
    </w:p>
    <w:p w:rsidR="00DA3B72" w:rsidRPr="00EE4601" w:rsidRDefault="00DA3B72" w:rsidP="14FF8DC2">
      <w:pPr>
        <w:pStyle w:val="Default"/>
        <w:jc w:val="both"/>
        <w:rPr>
          <w:rFonts w:eastAsia="Times New Roman"/>
          <w:b/>
          <w:bCs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• TOZZO DISTRIBUIDORA DE ALIMENTOS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Cargo: </w:t>
      </w:r>
      <w:r w:rsidRPr="14FF8DC2">
        <w:rPr>
          <w:rFonts w:eastAsia="Times New Roman"/>
          <w:sz w:val="22"/>
          <w:szCs w:val="22"/>
        </w:rPr>
        <w:t>Representante  Comercial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Exercidas: </w:t>
      </w:r>
      <w:r w:rsidRPr="14FF8DC2">
        <w:rPr>
          <w:rFonts w:eastAsia="Times New Roman"/>
          <w:sz w:val="22"/>
          <w:szCs w:val="22"/>
        </w:rPr>
        <w:t>Vendas e abertura de cadastros de clientes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Período</w:t>
      </w:r>
      <w:r w:rsidRPr="14FF8DC2">
        <w:rPr>
          <w:rFonts w:eastAsia="Times New Roman"/>
          <w:sz w:val="22"/>
          <w:szCs w:val="22"/>
        </w:rPr>
        <w:t>:  11/2016 a 01/2017</w:t>
      </w:r>
    </w:p>
    <w:p w:rsidR="00DA3B72" w:rsidRPr="00EE4601" w:rsidRDefault="00DA3B7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00CB54C5" w:rsidRDefault="00CB54C5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• SEREDE TELECOMUNICAÇÕES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Cargo</w:t>
      </w:r>
      <w:r w:rsidRPr="14FF8DC2">
        <w:rPr>
          <w:rFonts w:eastAsia="Times New Roman"/>
          <w:sz w:val="22"/>
          <w:szCs w:val="22"/>
        </w:rPr>
        <w:t>: Almoxarife</w:t>
      </w:r>
    </w:p>
    <w:p w:rsidR="00DA3B72" w:rsidRPr="00EE4601" w:rsidRDefault="14FF8DC2" w:rsidP="14FF8DC2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14FF8DC2">
        <w:rPr>
          <w:rFonts w:ascii="Times New Roman" w:eastAsia="Times New Roman" w:hAnsi="Times New Roman" w:cs="Times New Roman"/>
          <w:b/>
          <w:bCs/>
        </w:rPr>
        <w:lastRenderedPageBreak/>
        <w:t>Funções Exercidas</w:t>
      </w:r>
      <w:r w:rsidRPr="14FF8DC2">
        <w:rPr>
          <w:rFonts w:ascii="Times New Roman" w:eastAsia="Times New Roman" w:hAnsi="Times New Roman" w:cs="Times New Roman"/>
        </w:rPr>
        <w:t>: controle de estoque, conferência e lançamento de notas fiscais, conferência de materiais de acordo com nota fiscal, auditorias mensais, controle de entrada e saída de material, organização do espaço de trabalho, distribuição de material para os técnicos de Santa Catarina</w:t>
      </w:r>
    </w:p>
    <w:p w:rsidR="00DA3B72" w:rsidRPr="00EE4601" w:rsidRDefault="14FF8DC2" w:rsidP="14FF8DC2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14FF8DC2">
        <w:rPr>
          <w:rFonts w:ascii="Times New Roman" w:eastAsia="Times New Roman" w:hAnsi="Times New Roman" w:cs="Times New Roman"/>
          <w:b/>
          <w:bCs/>
        </w:rPr>
        <w:t>Período</w:t>
      </w:r>
      <w:r w:rsidRPr="14FF8DC2">
        <w:rPr>
          <w:rFonts w:ascii="Times New Roman" w:eastAsia="Times New Roman" w:hAnsi="Times New Roman" w:cs="Times New Roman"/>
        </w:rPr>
        <w:t>: 02/2016 a 11/2016</w:t>
      </w:r>
    </w:p>
    <w:p w:rsidR="005C5D00" w:rsidRDefault="005C5D00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• SEK PRODUTOS DE LIMPEZA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Endereço: </w:t>
      </w:r>
      <w:r w:rsidRPr="14FF8DC2">
        <w:rPr>
          <w:rFonts w:eastAsia="Times New Roman"/>
          <w:sz w:val="22"/>
          <w:szCs w:val="22"/>
        </w:rPr>
        <w:t xml:space="preserve">Rua das canelas, Madri Palhoça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Cargo: </w:t>
      </w:r>
      <w:r w:rsidRPr="14FF8DC2">
        <w:rPr>
          <w:rFonts w:eastAsia="Times New Roman"/>
          <w:sz w:val="22"/>
          <w:szCs w:val="22"/>
        </w:rPr>
        <w:t xml:space="preserve">Motorista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Executadas: </w:t>
      </w:r>
      <w:r w:rsidRPr="14FF8DC2">
        <w:rPr>
          <w:rFonts w:eastAsia="Times New Roman"/>
          <w:sz w:val="22"/>
          <w:szCs w:val="22"/>
        </w:rPr>
        <w:t xml:space="preserve">Entregas, organização das rotas, cuidado e manutenções básicas do veículo, zelo do veículo, compras de material, organização de estoque, separação de material para entrega, recebimento de material </w:t>
      </w:r>
    </w:p>
    <w:p w:rsidR="00DA3B72" w:rsidRPr="00EE4601" w:rsidRDefault="14FF8DC2" w:rsidP="14FF8DC2">
      <w:pPr>
        <w:jc w:val="both"/>
        <w:rPr>
          <w:rFonts w:ascii="Times New Roman" w:eastAsia="Times New Roman" w:hAnsi="Times New Roman" w:cs="Times New Roman"/>
        </w:rPr>
      </w:pPr>
      <w:r w:rsidRPr="14FF8DC2">
        <w:rPr>
          <w:rFonts w:ascii="Times New Roman" w:eastAsia="Times New Roman" w:hAnsi="Times New Roman" w:cs="Times New Roman"/>
          <w:b/>
          <w:bCs/>
        </w:rPr>
        <w:t xml:space="preserve">Período: </w:t>
      </w:r>
      <w:r w:rsidRPr="14FF8DC2">
        <w:rPr>
          <w:rFonts w:ascii="Times New Roman" w:eastAsia="Times New Roman" w:hAnsi="Times New Roman" w:cs="Times New Roman"/>
        </w:rPr>
        <w:t>02/2015 a 11/2015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• BAITA LANCHES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Endereço: </w:t>
      </w:r>
      <w:r w:rsidRPr="14FF8DC2">
        <w:rPr>
          <w:rFonts w:eastAsia="Times New Roman"/>
          <w:sz w:val="22"/>
          <w:szCs w:val="22"/>
        </w:rPr>
        <w:t xml:space="preserve">Cruz e Souza Palhoça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Cargo: </w:t>
      </w:r>
      <w:r w:rsidRPr="14FF8DC2">
        <w:rPr>
          <w:rFonts w:eastAsia="Times New Roman"/>
          <w:sz w:val="22"/>
          <w:szCs w:val="22"/>
        </w:rPr>
        <w:t xml:space="preserve">Proprietário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Exercidas: </w:t>
      </w:r>
      <w:r w:rsidRPr="14FF8DC2">
        <w:rPr>
          <w:rFonts w:eastAsia="Times New Roman"/>
          <w:sz w:val="22"/>
          <w:szCs w:val="22"/>
        </w:rPr>
        <w:t xml:space="preserve">Atendimento ao cliente, controle de funcionários, compras de mercadoria para estoque ,organização do ambiente, atendimento, e outras funções do ambientes de lanchonete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Período: </w:t>
      </w:r>
      <w:r w:rsidRPr="14FF8DC2">
        <w:rPr>
          <w:rFonts w:eastAsia="Times New Roman"/>
          <w:sz w:val="22"/>
          <w:szCs w:val="22"/>
        </w:rPr>
        <w:t xml:space="preserve">01/2012  a 12/2014 </w:t>
      </w:r>
    </w:p>
    <w:p w:rsidR="00DA3B72" w:rsidRPr="00EE4601" w:rsidRDefault="00DA3B7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• ORSEGUPS S.A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Endereço: </w:t>
      </w:r>
      <w:r w:rsidRPr="14FF8DC2">
        <w:rPr>
          <w:rFonts w:eastAsia="Times New Roman"/>
          <w:sz w:val="22"/>
          <w:szCs w:val="22"/>
        </w:rPr>
        <w:t xml:space="preserve">Rua Getúlio Vargas, 2729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Cargo: </w:t>
      </w:r>
      <w:r w:rsidRPr="14FF8DC2">
        <w:rPr>
          <w:rFonts w:eastAsia="Times New Roman"/>
          <w:sz w:val="22"/>
          <w:szCs w:val="22"/>
        </w:rPr>
        <w:t xml:space="preserve">Aux. Administrativo II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Funções exercidas: </w:t>
      </w:r>
      <w:r w:rsidRPr="14FF8DC2">
        <w:rPr>
          <w:rFonts w:eastAsia="Times New Roman"/>
          <w:sz w:val="22"/>
          <w:szCs w:val="22"/>
        </w:rPr>
        <w:t xml:space="preserve">Receber os pedidos, separar e embalar materiais, Executar as conferências de entregas de acordo com os documentos, controle e cadastramento de patrimônio, móveis e equipamentos, lançamento de notas fiscais, organização de estoque, solicitações de compras, controle de estoque, etc...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Período: </w:t>
      </w:r>
      <w:r w:rsidRPr="14FF8DC2">
        <w:rPr>
          <w:rFonts w:eastAsia="Times New Roman"/>
          <w:sz w:val="22"/>
          <w:szCs w:val="22"/>
        </w:rPr>
        <w:t xml:space="preserve">09/2011 a 12/2012 </w:t>
      </w:r>
    </w:p>
    <w:p w:rsidR="00DA3B72" w:rsidRPr="00EE4601" w:rsidRDefault="00DA3B7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• DÉCIO METALÚRGICA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Endereço: </w:t>
      </w:r>
      <w:r w:rsidRPr="14FF8DC2">
        <w:rPr>
          <w:rFonts w:eastAsia="Times New Roman"/>
          <w:sz w:val="22"/>
          <w:szCs w:val="22"/>
        </w:rPr>
        <w:t xml:space="preserve">Rua Judite Melo dos Santos, 205 </w:t>
      </w:r>
    </w:p>
    <w:p w:rsidR="00DA3B72" w:rsidRPr="00EE4601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 xml:space="preserve">Cargo: </w:t>
      </w:r>
      <w:r w:rsidRPr="14FF8DC2">
        <w:rPr>
          <w:rFonts w:eastAsia="Times New Roman"/>
          <w:sz w:val="22"/>
          <w:szCs w:val="22"/>
        </w:rPr>
        <w:t xml:space="preserve">Aux. de Montagem </w:t>
      </w:r>
    </w:p>
    <w:p w:rsidR="00DA3B72" w:rsidRPr="00EE4601" w:rsidRDefault="00DA3B7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</w:p>
    <w:p w:rsidR="00DA3B72" w:rsidRPr="00EE4601" w:rsidRDefault="14FF8DC2" w:rsidP="14FF8DC2">
      <w:pPr>
        <w:pStyle w:val="Default"/>
        <w:jc w:val="both"/>
        <w:rPr>
          <w:rFonts w:eastAsia="Times New Roman"/>
          <w:b/>
          <w:bCs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• CLW ESTRUTURAS METÁLICAS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Contato</w:t>
      </w:r>
      <w:r w:rsidRPr="14FF8DC2">
        <w:rPr>
          <w:rFonts w:eastAsia="Times New Roman"/>
          <w:sz w:val="22"/>
          <w:szCs w:val="22"/>
        </w:rPr>
        <w:t xml:space="preserve">: (48) 32055067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Cargo</w:t>
      </w:r>
      <w:r w:rsidRPr="14FF8DC2">
        <w:rPr>
          <w:rFonts w:eastAsia="Times New Roman"/>
          <w:sz w:val="22"/>
          <w:szCs w:val="22"/>
        </w:rPr>
        <w:t xml:space="preserve">: Almoxarife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Funções exercidas</w:t>
      </w:r>
      <w:r w:rsidRPr="14FF8DC2">
        <w:rPr>
          <w:rFonts w:eastAsia="Times New Roman"/>
          <w:sz w:val="22"/>
          <w:szCs w:val="22"/>
        </w:rPr>
        <w:t xml:space="preserve">: organização de todo estoque de materiais, cadastramento de novos itens, liberação de material para uso e produção, conferência de mercadorias de entrada e saída, controle de EPIS /EPCS, cadastramento de sequência de funcionários, orientação de uso de equipamentos, controle de estoque mínimo, passagem de pedidos de compras etc.. </w:t>
      </w:r>
    </w:p>
    <w:p w:rsidR="00DA3B7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  <w:r w:rsidRPr="14FF8DC2">
        <w:rPr>
          <w:rFonts w:eastAsia="Times New Roman"/>
          <w:b/>
          <w:bCs/>
          <w:sz w:val="22"/>
          <w:szCs w:val="22"/>
        </w:rPr>
        <w:t>Período</w:t>
      </w:r>
      <w:r w:rsidRPr="14FF8DC2">
        <w:rPr>
          <w:rFonts w:eastAsia="Times New Roman"/>
          <w:sz w:val="22"/>
          <w:szCs w:val="22"/>
        </w:rPr>
        <w:t>: 04/2009  a 07/2010</w:t>
      </w:r>
    </w:p>
    <w:p w:rsidR="14FF8DC2" w:rsidRDefault="14FF8DC2" w:rsidP="14FF8DC2">
      <w:pPr>
        <w:pStyle w:val="Default"/>
        <w:jc w:val="both"/>
        <w:rPr>
          <w:rFonts w:eastAsia="Times New Roman"/>
          <w:sz w:val="22"/>
          <w:szCs w:val="22"/>
        </w:rPr>
      </w:pPr>
    </w:p>
    <w:p w:rsidR="14FF8DC2" w:rsidRDefault="14FF8DC2" w:rsidP="14FF8DC2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14FF8DC2">
        <w:rPr>
          <w:b/>
          <w:bCs/>
          <w:sz w:val="22"/>
          <w:szCs w:val="22"/>
          <w:u w:val="single"/>
        </w:rPr>
        <w:t>OBJETIVOS</w:t>
      </w:r>
    </w:p>
    <w:p w:rsidR="14FF8DC2" w:rsidRDefault="14FF8DC2" w:rsidP="14FF8DC2">
      <w:pPr>
        <w:pStyle w:val="Default"/>
        <w:jc w:val="both"/>
        <w:rPr>
          <w:sz w:val="22"/>
          <w:szCs w:val="22"/>
        </w:rPr>
      </w:pPr>
      <w:r w:rsidRPr="14FF8DC2">
        <w:rPr>
          <w:sz w:val="22"/>
          <w:szCs w:val="22"/>
        </w:rPr>
        <w:t xml:space="preserve"> Possuo experiência nas áreas: comercial, estoque, logística, vendas , já tendo trabalhado em diferentes segmentos, obtendo um considerável conhecimento.</w:t>
      </w:r>
    </w:p>
    <w:p w:rsidR="14FF8DC2" w:rsidRDefault="14FF8DC2" w:rsidP="14FF8DC2">
      <w:pPr>
        <w:pStyle w:val="Default"/>
        <w:jc w:val="both"/>
        <w:rPr>
          <w:sz w:val="22"/>
          <w:szCs w:val="22"/>
        </w:rPr>
      </w:pPr>
      <w:r w:rsidRPr="14FF8DC2">
        <w:rPr>
          <w:sz w:val="22"/>
          <w:szCs w:val="22"/>
        </w:rPr>
        <w:t xml:space="preserve"> Focalizo minhas funções na qualidade e eficiência, obtendo sempre uma postura pró ativa, visando o crescimento da empresa e consequentemente o meu sucesso profissional.</w:t>
      </w:r>
    </w:p>
    <w:p w:rsidR="14FF8DC2" w:rsidRDefault="14FF8DC2" w:rsidP="14FF8DC2">
      <w:pPr>
        <w:pStyle w:val="Default"/>
        <w:jc w:val="both"/>
        <w:rPr>
          <w:sz w:val="22"/>
          <w:szCs w:val="22"/>
        </w:rPr>
      </w:pPr>
      <w:r w:rsidRPr="14FF8DC2">
        <w:rPr>
          <w:sz w:val="22"/>
          <w:szCs w:val="22"/>
        </w:rPr>
        <w:t xml:space="preserve"> Busco fazer parte de uma empresa que ofereça desafios e possibilidades de utilizar meus conhecimentos adquiridos com experiências profissionais anteriores, contribuindo assim para a realização dos objetivos da organização.</w:t>
      </w:r>
    </w:p>
    <w:p w:rsidR="00087955" w:rsidRPr="00843BA0" w:rsidRDefault="14FF8DC2" w:rsidP="00B03D7C">
      <w:pPr>
        <w:pStyle w:val="Default"/>
        <w:jc w:val="both"/>
        <w:rPr>
          <w:b/>
          <w:bCs/>
        </w:rPr>
      </w:pPr>
      <w:r w:rsidRPr="14FF8DC2">
        <w:rPr>
          <w:sz w:val="22"/>
          <w:szCs w:val="22"/>
        </w:rPr>
        <w:t xml:space="preserve"> Tenho bom relacionamento interpessoal e dinamismo, sempre exercendo minha função com responsabilidade e ética profissional.</w:t>
      </w:r>
    </w:p>
    <w:sectPr w:rsidR="00087955" w:rsidRPr="00843BA0" w:rsidSect="00D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5ACF"/>
    <w:multiLevelType w:val="hybridMultilevel"/>
    <w:tmpl w:val="067E7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4308B"/>
    <w:multiLevelType w:val="hybridMultilevel"/>
    <w:tmpl w:val="03205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72"/>
    <w:rsid w:val="0000590D"/>
    <w:rsid w:val="00087955"/>
    <w:rsid w:val="000A3FF1"/>
    <w:rsid w:val="000D049E"/>
    <w:rsid w:val="000D6E0B"/>
    <w:rsid w:val="00144C36"/>
    <w:rsid w:val="00186110"/>
    <w:rsid w:val="001B0350"/>
    <w:rsid w:val="00201A9F"/>
    <w:rsid w:val="00247382"/>
    <w:rsid w:val="003B6297"/>
    <w:rsid w:val="003F3D5F"/>
    <w:rsid w:val="00424A9D"/>
    <w:rsid w:val="00432EC8"/>
    <w:rsid w:val="0044285E"/>
    <w:rsid w:val="00484D75"/>
    <w:rsid w:val="004A3038"/>
    <w:rsid w:val="004B5F42"/>
    <w:rsid w:val="004C2271"/>
    <w:rsid w:val="004D6452"/>
    <w:rsid w:val="0052742B"/>
    <w:rsid w:val="00533C77"/>
    <w:rsid w:val="00536FB0"/>
    <w:rsid w:val="00555373"/>
    <w:rsid w:val="005A5C4A"/>
    <w:rsid w:val="005C38A4"/>
    <w:rsid w:val="005C5D00"/>
    <w:rsid w:val="005C5D8C"/>
    <w:rsid w:val="005E0F07"/>
    <w:rsid w:val="00643530"/>
    <w:rsid w:val="00670D5E"/>
    <w:rsid w:val="00691994"/>
    <w:rsid w:val="006D0808"/>
    <w:rsid w:val="007022A3"/>
    <w:rsid w:val="00730B54"/>
    <w:rsid w:val="0075157B"/>
    <w:rsid w:val="00753FAA"/>
    <w:rsid w:val="007D32C1"/>
    <w:rsid w:val="00831EBB"/>
    <w:rsid w:val="00837772"/>
    <w:rsid w:val="00843BA0"/>
    <w:rsid w:val="00852565"/>
    <w:rsid w:val="008A6342"/>
    <w:rsid w:val="0093582C"/>
    <w:rsid w:val="0096709D"/>
    <w:rsid w:val="009D06D2"/>
    <w:rsid w:val="00A008DF"/>
    <w:rsid w:val="00AA7573"/>
    <w:rsid w:val="00AF7B96"/>
    <w:rsid w:val="00B03D7C"/>
    <w:rsid w:val="00B32011"/>
    <w:rsid w:val="00B50367"/>
    <w:rsid w:val="00B52A67"/>
    <w:rsid w:val="00B63D0D"/>
    <w:rsid w:val="00B959A3"/>
    <w:rsid w:val="00BA581E"/>
    <w:rsid w:val="00BA7CF7"/>
    <w:rsid w:val="00BB5C43"/>
    <w:rsid w:val="00BC39E3"/>
    <w:rsid w:val="00C13B48"/>
    <w:rsid w:val="00C243B2"/>
    <w:rsid w:val="00C722C9"/>
    <w:rsid w:val="00C9708D"/>
    <w:rsid w:val="00CA3E78"/>
    <w:rsid w:val="00CB54C5"/>
    <w:rsid w:val="00CD1F0A"/>
    <w:rsid w:val="00CD278A"/>
    <w:rsid w:val="00CE607F"/>
    <w:rsid w:val="00D013FD"/>
    <w:rsid w:val="00D072DA"/>
    <w:rsid w:val="00D16362"/>
    <w:rsid w:val="00D41CEE"/>
    <w:rsid w:val="00D94069"/>
    <w:rsid w:val="00DA3B72"/>
    <w:rsid w:val="00DA59A7"/>
    <w:rsid w:val="00DB6636"/>
    <w:rsid w:val="00DD64BF"/>
    <w:rsid w:val="00E12EE4"/>
    <w:rsid w:val="00E3441F"/>
    <w:rsid w:val="00E506BE"/>
    <w:rsid w:val="00E74EDC"/>
    <w:rsid w:val="00E9140B"/>
    <w:rsid w:val="00EC68E1"/>
    <w:rsid w:val="00ED196A"/>
    <w:rsid w:val="00ED2488"/>
    <w:rsid w:val="00ED6BBC"/>
    <w:rsid w:val="00EE4601"/>
    <w:rsid w:val="00EE6823"/>
    <w:rsid w:val="00F43054"/>
    <w:rsid w:val="14FF8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00EC21-0E7D-3346-BE6A-52BCE4DE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3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A3B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68E1"/>
    <w:pPr>
      <w:ind w:left="720"/>
      <w:contextualSpacing/>
    </w:pPr>
  </w:style>
  <w:style w:type="paragraph" w:styleId="SemEspaamento">
    <w:name w:val="No Spacing"/>
    <w:uiPriority w:val="1"/>
    <w:qFormat/>
    <w:rsid w:val="00B32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Eletro Coelho</dc:creator>
  <cp:lastModifiedBy>Alisson Santos</cp:lastModifiedBy>
  <cp:revision>2</cp:revision>
  <dcterms:created xsi:type="dcterms:W3CDTF">2018-07-31T11:58:00Z</dcterms:created>
  <dcterms:modified xsi:type="dcterms:W3CDTF">2018-07-31T11:58:00Z</dcterms:modified>
</cp:coreProperties>
</file>