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40"/>
          <w:shd w:fill="FFFFFF" w:val="clear"/>
        </w:rPr>
        <w:t xml:space="preserve"> 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40"/>
          <w:shd w:fill="FFFFFF" w:val="clear"/>
        </w:rPr>
        <w:t xml:space="preserve">David Macedo Silva Fernandes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Viela: Santo André 198, Casa nº 22       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Nacionalidade: Brasileiro                                               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Bairro: Parque Santa Tereza   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Estado Civil: Solteiro                                 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Cidade: Jandira/SP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Data de Nasci: 04/03/1996                                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Cep: 06622-205                                                                   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Tel. (11) 4618-2166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Cel. (11) 948043973 (Tim)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Email:davidmacedosilvafernandes15@gmail.com</w:t>
        </w:r>
      </w:hyperlink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      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                                                                             </w:t>
      </w:r>
    </w:p>
    <w:tbl>
      <w:tblPr>
        <w:tblInd w:w="55" w:type="dxa"/>
      </w:tblPr>
      <w:tblGrid>
        <w:gridCol w:w="9561"/>
      </w:tblGrid>
      <w:tr>
        <w:trPr>
          <w:trHeight w:val="1" w:hRule="atLeast"/>
          <w:jc w:val="left"/>
        </w:trPr>
        <w:tc>
          <w:tcPr>
            <w:tcW w:w="95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                                                               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auto" w:val="clear"/>
              </w:rPr>
              <w:t xml:space="preserve">Objetivos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          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 Logística ou Produção mas também pode ser a disposição da empresa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</w:t>
      </w:r>
    </w:p>
    <w:tbl>
      <w:tblPr>
        <w:tblInd w:w="55" w:type="dxa"/>
      </w:tblPr>
      <w:tblGrid>
        <w:gridCol w:w="9780"/>
      </w:tblGrid>
      <w:tr>
        <w:trPr>
          <w:trHeight w:val="1" w:hRule="atLeast"/>
          <w:jc w:val="left"/>
        </w:trPr>
        <w:tc>
          <w:tcPr>
            <w:tcW w:w="9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auto" w:val="clear"/>
              </w:rPr>
              <w:t xml:space="preserve">                                                  Formação</w:t>
            </w:r>
          </w:p>
        </w:tc>
      </w:tr>
    </w:tbl>
    <w:p>
      <w:pPr>
        <w:spacing w:before="0" w:after="0" w:line="240"/>
        <w:ind w:right="6803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3º Ano do Ensino Médio Completo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</w:t>
      </w:r>
    </w:p>
    <w:tbl>
      <w:tblPr>
        <w:tblInd w:w="55" w:type="dxa"/>
      </w:tblPr>
      <w:tblGrid>
        <w:gridCol w:w="9780"/>
      </w:tblGrid>
      <w:tr>
        <w:trPr>
          <w:trHeight w:val="1" w:hRule="atLeast"/>
          <w:jc w:val="left"/>
        </w:trPr>
        <w:tc>
          <w:tcPr>
            <w:tcW w:w="9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auto" w:val="clear"/>
              </w:rPr>
              <w:t xml:space="preserve">                                                   Cursos</w:t>
            </w:r>
          </w:p>
        </w:tc>
      </w:tr>
    </w:tbl>
    <w:p>
      <w:pPr>
        <w:spacing w:before="0" w:after="0" w:line="240"/>
        <w:ind w:right="6803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Segurança Patrimonial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Atendimento ao Cliente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Administração Departamento pessoal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Informática Básica Incompleto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Inglês Básico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</w:t>
      </w:r>
    </w:p>
    <w:tbl>
      <w:tblPr>
        <w:tblInd w:w="55" w:type="dxa"/>
      </w:tblPr>
      <w:tblGrid>
        <w:gridCol w:w="9780"/>
      </w:tblGrid>
      <w:tr>
        <w:trPr>
          <w:trHeight w:val="1" w:hRule="atLeast"/>
          <w:jc w:val="left"/>
        </w:trPr>
        <w:tc>
          <w:tcPr>
            <w:tcW w:w="9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                                              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   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auto" w:val="clear"/>
              </w:rPr>
              <w:t xml:space="preserve">Experiência Profissional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        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Empresa: Logis Biblion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Cargo: Auxiliar de Operações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Período: 05/01/2015 á 21/04/2015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Empresa: Japão Supermercado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Cargo: Empacotador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Período: 19/06/2015 á 25/06/2016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Empresa: Ricoh Brasil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Cargo: Auxiliar de Operações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Período: 17/04/2018 á  04/05/2018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2"/>
          <w:shd w:fill="D9D9D9" w:val="clear"/>
        </w:rPr>
        <w:t xml:space="preserve">                                                             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D9D9D9" w:val="clear"/>
        </w:rPr>
        <w:t xml:space="preserve">Comentário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D9D9D9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4"/>
          <w:shd w:fill="D9D9D9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Acredito que possuo algumas virtudes que podem ser extremamente úteis no ambiente do trabalho tais como: força de vontade, facilidade em comunicação responsabilidade, organização e um bom relacionamento em equipe.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Email%3Adavidmacedosilvafernandes15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