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F79" w:rsidRPr="00FE1EEA" w:rsidRDefault="004B5843" w:rsidP="00FE1EE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JESSICA ZAVAN</w:t>
      </w:r>
    </w:p>
    <w:p w:rsidR="00DE00A6" w:rsidRPr="00FE1EEA" w:rsidRDefault="00DE00A6">
      <w:pPr>
        <w:rPr>
          <w:rFonts w:ascii="Arial" w:hAnsi="Arial" w:cs="Arial"/>
          <w:sz w:val="24"/>
          <w:szCs w:val="24"/>
        </w:rPr>
      </w:pPr>
      <w:r w:rsidRPr="00FE1EEA">
        <w:rPr>
          <w:rFonts w:ascii="Arial" w:hAnsi="Arial" w:cs="Arial"/>
          <w:sz w:val="24"/>
          <w:szCs w:val="24"/>
        </w:rPr>
        <w:t xml:space="preserve">Brasileira, </w:t>
      </w:r>
      <w:r w:rsidR="001F32D0">
        <w:rPr>
          <w:rFonts w:ascii="Arial" w:hAnsi="Arial" w:cs="Arial"/>
          <w:sz w:val="24"/>
          <w:szCs w:val="24"/>
        </w:rPr>
        <w:t>Solteira, 19</w:t>
      </w:r>
      <w:r w:rsidR="004B5843">
        <w:rPr>
          <w:rFonts w:ascii="Arial" w:hAnsi="Arial" w:cs="Arial"/>
          <w:sz w:val="24"/>
          <w:szCs w:val="24"/>
        </w:rPr>
        <w:t xml:space="preserve"> </w:t>
      </w:r>
      <w:r w:rsidR="00800C50" w:rsidRPr="00FE1EEA">
        <w:rPr>
          <w:rFonts w:ascii="Arial" w:hAnsi="Arial" w:cs="Arial"/>
          <w:sz w:val="24"/>
          <w:szCs w:val="24"/>
        </w:rPr>
        <w:t>anos.</w:t>
      </w:r>
    </w:p>
    <w:p w:rsidR="00DE00A6" w:rsidRPr="00FE1EEA" w:rsidRDefault="00FE1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</w:t>
      </w:r>
      <w:r w:rsidR="00DE00A6" w:rsidRPr="00FE1EE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Rua Dr. </w:t>
      </w:r>
      <w:r w:rsidR="00DE00A6" w:rsidRPr="00FE1EEA">
        <w:rPr>
          <w:rFonts w:ascii="Arial" w:hAnsi="Arial" w:cs="Arial"/>
          <w:sz w:val="24"/>
          <w:szCs w:val="24"/>
        </w:rPr>
        <w:t xml:space="preserve">Elias Salomão Mansur, </w:t>
      </w:r>
      <w:r w:rsidR="001F32D0">
        <w:rPr>
          <w:rFonts w:ascii="Arial" w:hAnsi="Arial" w:cs="Arial"/>
          <w:sz w:val="24"/>
          <w:szCs w:val="24"/>
        </w:rPr>
        <w:t>235 – Casa 01</w:t>
      </w:r>
    </w:p>
    <w:p w:rsidR="00DE00A6" w:rsidRPr="00FE1EEA" w:rsidRDefault="00DE00A6">
      <w:pPr>
        <w:rPr>
          <w:rFonts w:ascii="Arial" w:hAnsi="Arial" w:cs="Arial"/>
          <w:sz w:val="24"/>
          <w:szCs w:val="24"/>
        </w:rPr>
      </w:pPr>
      <w:r w:rsidRPr="00FE1EEA">
        <w:rPr>
          <w:rFonts w:ascii="Arial" w:hAnsi="Arial" w:cs="Arial"/>
          <w:sz w:val="24"/>
          <w:szCs w:val="24"/>
        </w:rPr>
        <w:t>Jd. Audir – Barueri –SP</w:t>
      </w:r>
    </w:p>
    <w:p w:rsidR="00DE00A6" w:rsidRPr="00FE1EEA" w:rsidRDefault="00FE1EEA">
      <w:pPr>
        <w:rPr>
          <w:rFonts w:ascii="Arial" w:hAnsi="Arial" w:cs="Arial"/>
          <w:sz w:val="24"/>
          <w:szCs w:val="24"/>
        </w:rPr>
      </w:pPr>
      <w:r w:rsidRPr="00FE1EEA">
        <w:rPr>
          <w:rFonts w:ascii="Arial" w:hAnsi="Arial" w:cs="Arial"/>
          <w:sz w:val="24"/>
          <w:szCs w:val="24"/>
        </w:rPr>
        <w:t>Contato</w:t>
      </w:r>
      <w:r w:rsidR="00DE00A6" w:rsidRPr="00FE1EEA">
        <w:rPr>
          <w:rFonts w:ascii="Arial" w:hAnsi="Arial" w:cs="Arial"/>
          <w:sz w:val="24"/>
          <w:szCs w:val="24"/>
        </w:rPr>
        <w:t>: (11)</w:t>
      </w:r>
      <w:r w:rsidR="001F32D0">
        <w:rPr>
          <w:rFonts w:ascii="Arial" w:hAnsi="Arial" w:cs="Arial"/>
          <w:sz w:val="24"/>
          <w:szCs w:val="24"/>
        </w:rPr>
        <w:t xml:space="preserve"> 99872-3767</w:t>
      </w:r>
      <w:r w:rsidR="004B5843">
        <w:rPr>
          <w:rFonts w:ascii="Arial" w:hAnsi="Arial" w:cs="Arial"/>
          <w:sz w:val="24"/>
          <w:szCs w:val="24"/>
        </w:rPr>
        <w:t xml:space="preserve"> </w:t>
      </w:r>
      <w:r w:rsidRPr="00FE1EEA">
        <w:rPr>
          <w:rFonts w:ascii="Arial" w:hAnsi="Arial" w:cs="Arial"/>
          <w:sz w:val="24"/>
          <w:szCs w:val="24"/>
        </w:rPr>
        <w:t>E</w:t>
      </w:r>
      <w:r w:rsidR="00DE00A6" w:rsidRPr="00FE1EEA">
        <w:rPr>
          <w:rFonts w:ascii="Arial" w:hAnsi="Arial" w:cs="Arial"/>
          <w:sz w:val="24"/>
          <w:szCs w:val="24"/>
        </w:rPr>
        <w:t>-mail:</w:t>
      </w:r>
      <w:r w:rsidR="00475B69">
        <w:rPr>
          <w:rFonts w:ascii="Arial" w:hAnsi="Arial" w:cs="Arial"/>
          <w:sz w:val="24"/>
          <w:szCs w:val="24"/>
        </w:rPr>
        <w:t xml:space="preserve"> </w:t>
      </w:r>
      <w:r w:rsidR="004B5843">
        <w:rPr>
          <w:rFonts w:ascii="Arial" w:hAnsi="Arial" w:cs="Arial"/>
          <w:sz w:val="24"/>
          <w:szCs w:val="24"/>
        </w:rPr>
        <w:t>jessicazavan</w:t>
      </w:r>
      <w:r w:rsidR="001F32D0">
        <w:rPr>
          <w:rFonts w:ascii="Arial" w:hAnsi="Arial" w:cs="Arial"/>
          <w:sz w:val="24"/>
          <w:szCs w:val="24"/>
        </w:rPr>
        <w:t>2002</w:t>
      </w:r>
      <w:r w:rsidR="004B5843">
        <w:rPr>
          <w:rFonts w:ascii="Arial" w:hAnsi="Arial" w:cs="Arial"/>
          <w:sz w:val="24"/>
          <w:szCs w:val="24"/>
        </w:rPr>
        <w:t>@outlook.com</w:t>
      </w:r>
    </w:p>
    <w:p w:rsidR="00DE00A6" w:rsidRPr="00FE1EEA" w:rsidRDefault="00DE00A6">
      <w:pPr>
        <w:rPr>
          <w:rFonts w:ascii="Arial" w:hAnsi="Arial" w:cs="Arial"/>
          <w:sz w:val="24"/>
          <w:szCs w:val="24"/>
        </w:rPr>
      </w:pPr>
    </w:p>
    <w:p w:rsidR="00DE00A6" w:rsidRPr="00FE1EEA" w:rsidRDefault="00BA4F37" w:rsidP="004B5843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</w:t>
      </w:r>
      <w:r w:rsidR="00DE00A6" w:rsidRPr="00FE1EEA">
        <w:rPr>
          <w:rFonts w:ascii="Arial" w:hAnsi="Arial" w:cs="Arial"/>
          <w:b/>
          <w:sz w:val="24"/>
          <w:szCs w:val="24"/>
        </w:rPr>
        <w:t>Objetivo</w:t>
      </w:r>
    </w:p>
    <w:p w:rsidR="002701DF" w:rsidRDefault="002701DF" w:rsidP="00FE1EEA">
      <w:pPr>
        <w:pStyle w:val="PargrafodaLista"/>
        <w:rPr>
          <w:rFonts w:ascii="Arial" w:hAnsi="Arial" w:cs="Arial"/>
          <w:sz w:val="24"/>
          <w:szCs w:val="24"/>
        </w:rPr>
      </w:pPr>
    </w:p>
    <w:p w:rsidR="004B5843" w:rsidRDefault="004B5843" w:rsidP="00FE1EE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 disposição da empresa;</w:t>
      </w:r>
    </w:p>
    <w:p w:rsidR="00FE1EEA" w:rsidRPr="00FE1EEA" w:rsidRDefault="00FE1EEA" w:rsidP="003A5FEF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E00A6" w:rsidRPr="004B5843" w:rsidRDefault="00BA4F37" w:rsidP="004B584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</w:t>
      </w:r>
      <w:r w:rsidR="00DE00A6" w:rsidRPr="004B5843">
        <w:rPr>
          <w:rFonts w:ascii="Arial" w:hAnsi="Arial" w:cs="Arial"/>
          <w:b/>
          <w:sz w:val="24"/>
          <w:szCs w:val="24"/>
        </w:rPr>
        <w:t xml:space="preserve">Competências </w:t>
      </w:r>
    </w:p>
    <w:p w:rsidR="00DE00A6" w:rsidRPr="00FE1EEA" w:rsidRDefault="00DE00A6" w:rsidP="00DE00A6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DE00A6" w:rsidRPr="00FE1EEA" w:rsidRDefault="00DE00A6" w:rsidP="003A5FEF">
      <w:pPr>
        <w:pStyle w:val="PargrafodaLista"/>
        <w:rPr>
          <w:rFonts w:ascii="Arial" w:hAnsi="Arial" w:cs="Arial"/>
          <w:sz w:val="24"/>
          <w:szCs w:val="24"/>
        </w:rPr>
      </w:pPr>
      <w:r w:rsidRPr="00FE1EEA">
        <w:rPr>
          <w:rFonts w:ascii="Arial" w:hAnsi="Arial" w:cs="Arial"/>
          <w:sz w:val="24"/>
          <w:szCs w:val="24"/>
        </w:rPr>
        <w:t>Boa comunicação oral e escrita</w:t>
      </w:r>
      <w:r w:rsidR="007B103C">
        <w:rPr>
          <w:rFonts w:ascii="Arial" w:hAnsi="Arial" w:cs="Arial"/>
          <w:sz w:val="24"/>
          <w:szCs w:val="24"/>
        </w:rPr>
        <w:t>, o</w:t>
      </w:r>
      <w:r w:rsidR="00C74C99">
        <w:rPr>
          <w:rFonts w:ascii="Arial" w:hAnsi="Arial" w:cs="Arial"/>
          <w:sz w:val="24"/>
          <w:szCs w:val="24"/>
        </w:rPr>
        <w:t>rganização</w:t>
      </w:r>
    </w:p>
    <w:p w:rsidR="00F94EA0" w:rsidRDefault="00F94EA0" w:rsidP="007B103C">
      <w:pPr>
        <w:pStyle w:val="PargrafodaLista"/>
        <w:rPr>
          <w:rFonts w:ascii="Arial" w:hAnsi="Arial" w:cs="Arial"/>
          <w:sz w:val="24"/>
          <w:szCs w:val="24"/>
        </w:rPr>
      </w:pPr>
      <w:r w:rsidRPr="00FE1EEA">
        <w:rPr>
          <w:rFonts w:ascii="Arial" w:hAnsi="Arial" w:cs="Arial"/>
          <w:sz w:val="24"/>
          <w:szCs w:val="24"/>
        </w:rPr>
        <w:t>L</w:t>
      </w:r>
      <w:r w:rsidR="00DE00A6" w:rsidRPr="00FE1EEA">
        <w:rPr>
          <w:rFonts w:ascii="Arial" w:hAnsi="Arial" w:cs="Arial"/>
          <w:sz w:val="24"/>
          <w:szCs w:val="24"/>
        </w:rPr>
        <w:t>iderança</w:t>
      </w:r>
      <w:r w:rsidR="007B103C">
        <w:rPr>
          <w:rFonts w:ascii="Arial" w:hAnsi="Arial" w:cs="Arial"/>
          <w:sz w:val="24"/>
          <w:szCs w:val="24"/>
        </w:rPr>
        <w:t>, dinamismo,</w:t>
      </w:r>
      <w:r w:rsidRPr="00FE1EEA">
        <w:rPr>
          <w:rFonts w:ascii="Arial" w:hAnsi="Arial" w:cs="Arial"/>
          <w:sz w:val="24"/>
          <w:szCs w:val="24"/>
        </w:rPr>
        <w:t xml:space="preserve"> planejamento</w:t>
      </w:r>
      <w:r w:rsidR="007B103C">
        <w:rPr>
          <w:rFonts w:ascii="Arial" w:hAnsi="Arial" w:cs="Arial"/>
          <w:sz w:val="24"/>
          <w:szCs w:val="24"/>
        </w:rPr>
        <w:t xml:space="preserve">, criatividade e raciocínio </w:t>
      </w:r>
      <w:r w:rsidR="00B854E0">
        <w:rPr>
          <w:rFonts w:ascii="Arial" w:hAnsi="Arial" w:cs="Arial"/>
          <w:sz w:val="24"/>
          <w:szCs w:val="24"/>
        </w:rPr>
        <w:t>lógico</w:t>
      </w:r>
      <w:r w:rsidR="007B103C">
        <w:rPr>
          <w:rFonts w:ascii="Arial" w:hAnsi="Arial" w:cs="Arial"/>
          <w:sz w:val="24"/>
          <w:szCs w:val="24"/>
        </w:rPr>
        <w:t>.</w:t>
      </w:r>
    </w:p>
    <w:p w:rsidR="007B103C" w:rsidRPr="007B103C" w:rsidRDefault="007B103C" w:rsidP="007B103C">
      <w:pPr>
        <w:pStyle w:val="PargrafodaLista"/>
        <w:rPr>
          <w:rFonts w:ascii="Arial" w:hAnsi="Arial" w:cs="Arial"/>
          <w:sz w:val="24"/>
          <w:szCs w:val="24"/>
        </w:rPr>
      </w:pPr>
    </w:p>
    <w:p w:rsidR="00F94EA0" w:rsidRPr="004B5843" w:rsidRDefault="00BA4F37" w:rsidP="004B584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</w:t>
      </w:r>
      <w:r w:rsidR="00FE1EEA" w:rsidRPr="004B5843">
        <w:rPr>
          <w:rFonts w:ascii="Arial" w:hAnsi="Arial" w:cs="Arial"/>
          <w:b/>
          <w:sz w:val="24"/>
          <w:szCs w:val="24"/>
        </w:rPr>
        <w:t>Experiências</w:t>
      </w:r>
    </w:p>
    <w:p w:rsidR="00F94EA0" w:rsidRPr="00FE1EEA" w:rsidRDefault="00F94EA0" w:rsidP="00F94EA0">
      <w:pPr>
        <w:pStyle w:val="PargrafodaLista"/>
        <w:rPr>
          <w:rFonts w:ascii="Arial" w:hAnsi="Arial" w:cs="Arial"/>
          <w:sz w:val="24"/>
          <w:szCs w:val="24"/>
        </w:rPr>
      </w:pPr>
    </w:p>
    <w:p w:rsidR="00F94EA0" w:rsidRPr="00FE1EEA" w:rsidRDefault="00F94EA0" w:rsidP="003A5FEF">
      <w:pPr>
        <w:pStyle w:val="PargrafodaLista"/>
        <w:rPr>
          <w:rFonts w:ascii="Arial" w:hAnsi="Arial" w:cs="Arial"/>
          <w:sz w:val="24"/>
          <w:szCs w:val="24"/>
        </w:rPr>
      </w:pPr>
      <w:r w:rsidRPr="00FE1EEA">
        <w:rPr>
          <w:rFonts w:ascii="Arial" w:hAnsi="Arial" w:cs="Arial"/>
          <w:sz w:val="24"/>
          <w:szCs w:val="24"/>
        </w:rPr>
        <w:t>Comercio:</w:t>
      </w:r>
      <w:r w:rsidR="003A5FEF">
        <w:rPr>
          <w:rFonts w:ascii="Arial" w:hAnsi="Arial" w:cs="Arial"/>
          <w:sz w:val="24"/>
          <w:szCs w:val="24"/>
        </w:rPr>
        <w:t xml:space="preserve"> Lanchonete Viera Assunção</w:t>
      </w:r>
      <w:r w:rsidRPr="00FE1EEA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3A5FEF">
        <w:rPr>
          <w:rFonts w:ascii="Arial" w:hAnsi="Arial" w:cs="Arial"/>
          <w:sz w:val="24"/>
          <w:szCs w:val="24"/>
        </w:rPr>
        <w:t>Ltda</w:t>
      </w:r>
      <w:proofErr w:type="spellEnd"/>
      <w:r w:rsidR="003A5FEF">
        <w:rPr>
          <w:rFonts w:ascii="Arial" w:hAnsi="Arial" w:cs="Arial"/>
          <w:sz w:val="24"/>
          <w:szCs w:val="24"/>
        </w:rPr>
        <w:t xml:space="preserve"> Me.</w:t>
      </w:r>
    </w:p>
    <w:p w:rsidR="00F94EA0" w:rsidRPr="00FE1EEA" w:rsidRDefault="00F94EA0" w:rsidP="003A5FEF">
      <w:pPr>
        <w:pStyle w:val="PargrafodaLista"/>
        <w:rPr>
          <w:rFonts w:ascii="Arial" w:hAnsi="Arial" w:cs="Arial"/>
          <w:sz w:val="24"/>
          <w:szCs w:val="24"/>
        </w:rPr>
      </w:pPr>
      <w:r w:rsidRPr="00FE1EEA">
        <w:rPr>
          <w:rFonts w:ascii="Arial" w:hAnsi="Arial" w:cs="Arial"/>
          <w:sz w:val="24"/>
          <w:szCs w:val="24"/>
        </w:rPr>
        <w:t>Cargo:</w:t>
      </w:r>
      <w:r w:rsidR="003A5FEF">
        <w:rPr>
          <w:rFonts w:ascii="Arial" w:hAnsi="Arial" w:cs="Arial"/>
          <w:sz w:val="24"/>
          <w:szCs w:val="24"/>
        </w:rPr>
        <w:t xml:space="preserve"> </w:t>
      </w:r>
      <w:r w:rsidR="004B5843">
        <w:rPr>
          <w:rFonts w:ascii="Arial" w:hAnsi="Arial" w:cs="Arial"/>
          <w:sz w:val="24"/>
          <w:szCs w:val="24"/>
        </w:rPr>
        <w:t>Atendente</w:t>
      </w:r>
      <w:r w:rsidR="00F02A80">
        <w:rPr>
          <w:rFonts w:ascii="Arial" w:hAnsi="Arial" w:cs="Arial"/>
          <w:sz w:val="24"/>
          <w:szCs w:val="24"/>
        </w:rPr>
        <w:t xml:space="preserve">/ </w:t>
      </w:r>
      <w:r w:rsidR="004B5843">
        <w:rPr>
          <w:rFonts w:ascii="Arial" w:hAnsi="Arial" w:cs="Arial"/>
          <w:sz w:val="24"/>
          <w:szCs w:val="24"/>
        </w:rPr>
        <w:t>Caixa - Sem registro CLT</w:t>
      </w:r>
    </w:p>
    <w:p w:rsidR="00F94EA0" w:rsidRDefault="00F94EA0" w:rsidP="003A5FEF">
      <w:pPr>
        <w:pStyle w:val="PargrafodaLista"/>
        <w:rPr>
          <w:rFonts w:ascii="Arial" w:hAnsi="Arial" w:cs="Arial"/>
          <w:sz w:val="24"/>
          <w:szCs w:val="24"/>
        </w:rPr>
      </w:pPr>
      <w:r w:rsidRPr="00FE1EEA">
        <w:rPr>
          <w:rFonts w:ascii="Arial" w:hAnsi="Arial" w:cs="Arial"/>
          <w:sz w:val="24"/>
          <w:szCs w:val="24"/>
        </w:rPr>
        <w:t>Período:</w:t>
      </w:r>
      <w:r w:rsidR="00343F40">
        <w:rPr>
          <w:rFonts w:ascii="Arial" w:hAnsi="Arial" w:cs="Arial"/>
          <w:sz w:val="24"/>
          <w:szCs w:val="24"/>
        </w:rPr>
        <w:t xml:space="preserve"> </w:t>
      </w:r>
      <w:r w:rsidR="004B5843">
        <w:rPr>
          <w:rFonts w:ascii="Arial" w:hAnsi="Arial" w:cs="Arial"/>
          <w:sz w:val="24"/>
          <w:szCs w:val="24"/>
        </w:rPr>
        <w:t>Junho/2017 á Maio /2018.</w:t>
      </w:r>
      <w:r w:rsidR="001203AF">
        <w:rPr>
          <w:rFonts w:ascii="Arial" w:hAnsi="Arial" w:cs="Arial"/>
          <w:sz w:val="24"/>
          <w:szCs w:val="24"/>
        </w:rPr>
        <w:t xml:space="preserve"> </w:t>
      </w:r>
    </w:p>
    <w:p w:rsidR="003A5FEF" w:rsidRDefault="0055216F" w:rsidP="003A5F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Atividades: Atendimento ao publico, fechamento de caixa, atendimento telefônico, limpeza, organização, emissão de nota, conferencia de compras, elaboração de lista de compras e resolução de problemas do dia a dia. </w:t>
      </w:r>
    </w:p>
    <w:p w:rsidR="0055216F" w:rsidRDefault="0055216F" w:rsidP="003A5FEF">
      <w:pPr>
        <w:pStyle w:val="PargrafodaLista"/>
        <w:rPr>
          <w:rFonts w:ascii="Arial" w:hAnsi="Arial" w:cs="Arial"/>
          <w:sz w:val="24"/>
          <w:szCs w:val="24"/>
        </w:rPr>
      </w:pPr>
    </w:p>
    <w:p w:rsidR="003A5FEF" w:rsidRDefault="003A5FEF" w:rsidP="003A5F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r w:rsidR="00F02A80">
        <w:rPr>
          <w:rFonts w:ascii="Arial" w:hAnsi="Arial" w:cs="Arial"/>
          <w:sz w:val="24"/>
          <w:szCs w:val="24"/>
        </w:rPr>
        <w:t>Empório</w:t>
      </w:r>
      <w:r w:rsidR="004B584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4B5843">
        <w:rPr>
          <w:rFonts w:ascii="Arial" w:hAnsi="Arial" w:cs="Arial"/>
          <w:sz w:val="24"/>
          <w:szCs w:val="24"/>
        </w:rPr>
        <w:t>Gaucho</w:t>
      </w:r>
      <w:proofErr w:type="spellEnd"/>
      <w:r w:rsidR="004B58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2A80">
        <w:rPr>
          <w:rFonts w:ascii="Arial" w:hAnsi="Arial" w:cs="Arial"/>
          <w:sz w:val="24"/>
          <w:szCs w:val="24"/>
        </w:rPr>
        <w:t>Ltda</w:t>
      </w:r>
      <w:proofErr w:type="spellEnd"/>
      <w:r w:rsidR="004B5843">
        <w:rPr>
          <w:rFonts w:ascii="Arial" w:hAnsi="Arial" w:cs="Arial"/>
          <w:sz w:val="24"/>
          <w:szCs w:val="24"/>
        </w:rPr>
        <w:t>- Restaurante</w:t>
      </w:r>
    </w:p>
    <w:p w:rsidR="003A5FEF" w:rsidRDefault="003A5FEF" w:rsidP="003A5F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 w:rsidR="004B5843">
        <w:rPr>
          <w:rFonts w:ascii="Arial" w:hAnsi="Arial" w:cs="Arial"/>
          <w:sz w:val="24"/>
          <w:szCs w:val="24"/>
        </w:rPr>
        <w:t>Atendente/ Caixa</w:t>
      </w:r>
      <w:r w:rsidR="00F02A80">
        <w:rPr>
          <w:rFonts w:ascii="Arial" w:hAnsi="Arial" w:cs="Arial"/>
          <w:sz w:val="24"/>
          <w:szCs w:val="24"/>
        </w:rPr>
        <w:t xml:space="preserve"> – Sem registro CLT</w:t>
      </w:r>
    </w:p>
    <w:p w:rsidR="003A5FEF" w:rsidRDefault="003A5FEF" w:rsidP="003A5F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4B5843">
        <w:rPr>
          <w:rFonts w:ascii="Arial" w:hAnsi="Arial" w:cs="Arial"/>
          <w:sz w:val="24"/>
          <w:szCs w:val="24"/>
        </w:rPr>
        <w:t>Março</w:t>
      </w:r>
      <w:r>
        <w:rPr>
          <w:rFonts w:ascii="Arial" w:hAnsi="Arial" w:cs="Arial"/>
          <w:sz w:val="24"/>
          <w:szCs w:val="24"/>
        </w:rPr>
        <w:t xml:space="preserve">/2014 á </w:t>
      </w:r>
      <w:r w:rsidR="00F02A80">
        <w:rPr>
          <w:rFonts w:ascii="Arial" w:hAnsi="Arial" w:cs="Arial"/>
          <w:sz w:val="24"/>
          <w:szCs w:val="24"/>
        </w:rPr>
        <w:t>Dezembro/2016</w:t>
      </w:r>
      <w:r w:rsidR="00AA2376">
        <w:rPr>
          <w:rFonts w:ascii="Arial" w:hAnsi="Arial" w:cs="Arial"/>
          <w:sz w:val="24"/>
          <w:szCs w:val="24"/>
        </w:rPr>
        <w:t>.</w:t>
      </w:r>
    </w:p>
    <w:p w:rsidR="00AA2376" w:rsidRDefault="0055216F" w:rsidP="003A5F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Atividades: Cobrança de consumo, atendimento de mesas, limpeza, organização do espaço, fechamento de comanda, e atendimento ao publico.  </w:t>
      </w:r>
    </w:p>
    <w:p w:rsidR="00BA4F37" w:rsidRDefault="00BA4F37" w:rsidP="003A5FEF">
      <w:pPr>
        <w:pStyle w:val="PargrafodaLista"/>
        <w:rPr>
          <w:rFonts w:ascii="Arial" w:hAnsi="Arial" w:cs="Arial"/>
          <w:sz w:val="24"/>
          <w:szCs w:val="24"/>
        </w:rPr>
      </w:pPr>
    </w:p>
    <w:p w:rsidR="00BA4F37" w:rsidRDefault="00BA4F37" w:rsidP="003A5F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Logcare Transporte de Cargas </w:t>
      </w:r>
      <w:proofErr w:type="spellStart"/>
      <w:r>
        <w:rPr>
          <w:rFonts w:ascii="Arial" w:hAnsi="Arial" w:cs="Arial"/>
          <w:sz w:val="24"/>
          <w:szCs w:val="24"/>
        </w:rPr>
        <w:t>Eirelli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A4F37" w:rsidRDefault="00BA4F37" w:rsidP="003A5F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Auxiliar administrativo – Sem registro CLT</w:t>
      </w:r>
    </w:p>
    <w:p w:rsidR="00BA4F37" w:rsidRDefault="00BA4F37" w:rsidP="003A5F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proofErr w:type="gramStart"/>
      <w:r>
        <w:rPr>
          <w:rFonts w:ascii="Arial" w:hAnsi="Arial" w:cs="Arial"/>
          <w:sz w:val="24"/>
          <w:szCs w:val="24"/>
        </w:rPr>
        <w:t>Setembro</w:t>
      </w:r>
      <w:proofErr w:type="gramEnd"/>
      <w:r>
        <w:rPr>
          <w:rFonts w:ascii="Arial" w:hAnsi="Arial" w:cs="Arial"/>
          <w:sz w:val="24"/>
          <w:szCs w:val="24"/>
        </w:rPr>
        <w:t>/ 2020 á Maio/ 2021.</w:t>
      </w:r>
    </w:p>
    <w:p w:rsidR="00BA4F37" w:rsidRDefault="00BA4F37" w:rsidP="003A5F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Atividades: Emissão de CT-e, organização de documentos, organização do ambiente de trabalho, preenchimento de planilhas e relatórios, atendimento telefônico, monitoramento do transporte. </w:t>
      </w:r>
    </w:p>
    <w:p w:rsidR="00AA2376" w:rsidRDefault="00AA2376" w:rsidP="003A5FEF">
      <w:pPr>
        <w:pStyle w:val="PargrafodaLista"/>
        <w:rPr>
          <w:rFonts w:ascii="Arial" w:hAnsi="Arial" w:cs="Arial"/>
          <w:sz w:val="24"/>
          <w:szCs w:val="24"/>
        </w:rPr>
      </w:pPr>
    </w:p>
    <w:p w:rsidR="00AA2376" w:rsidRPr="00BA4F37" w:rsidRDefault="00BA4F37" w:rsidP="003A5FEF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</w:t>
      </w:r>
      <w:r w:rsidR="00AA2376" w:rsidRPr="00BA4F37">
        <w:rPr>
          <w:rFonts w:ascii="Arial" w:hAnsi="Arial" w:cs="Arial"/>
          <w:b/>
          <w:sz w:val="24"/>
          <w:szCs w:val="24"/>
        </w:rPr>
        <w:t xml:space="preserve">Qualificações </w:t>
      </w:r>
    </w:p>
    <w:p w:rsidR="00AA2376" w:rsidRPr="00B854E0" w:rsidRDefault="00AA2376" w:rsidP="00AA23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2376">
        <w:rPr>
          <w:rFonts w:ascii="Arial" w:eastAsia="Times New Roman" w:hAnsi="Arial" w:cs="Arial"/>
          <w:sz w:val="24"/>
          <w:szCs w:val="24"/>
          <w:lang w:eastAsia="pt-BR"/>
        </w:rPr>
        <w:t xml:space="preserve">Excelente comunicação, boa escrita, </w:t>
      </w:r>
      <w:proofErr w:type="spellStart"/>
      <w:r w:rsidRPr="00AA2376">
        <w:rPr>
          <w:rFonts w:ascii="Arial" w:eastAsia="Times New Roman" w:hAnsi="Arial" w:cs="Arial"/>
          <w:sz w:val="24"/>
          <w:szCs w:val="24"/>
          <w:lang w:eastAsia="pt-BR"/>
        </w:rPr>
        <w:t>proatividade</w:t>
      </w:r>
      <w:proofErr w:type="spellEnd"/>
      <w:r w:rsidRPr="00AA2376">
        <w:rPr>
          <w:rFonts w:ascii="Arial" w:eastAsia="Times New Roman" w:hAnsi="Arial" w:cs="Arial"/>
          <w:sz w:val="24"/>
          <w:szCs w:val="24"/>
          <w:lang w:eastAsia="pt-BR"/>
        </w:rPr>
        <w:t xml:space="preserve"> e empatia</w:t>
      </w:r>
      <w:r w:rsidR="00B854E0" w:rsidRPr="00B854E0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AA2376" w:rsidRPr="00B854E0" w:rsidRDefault="00B854E0" w:rsidP="00B854E0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Foco e</w:t>
      </w:r>
      <w:r w:rsidRPr="00B854E0">
        <w:rPr>
          <w:rFonts w:ascii="Arial" w:hAnsi="Arial" w:cs="Arial"/>
          <w:sz w:val="24"/>
          <w:szCs w:val="24"/>
          <w:shd w:val="clear" w:color="auto" w:fill="FFFFFF"/>
        </w:rPr>
        <w:t xml:space="preserve"> organização;</w:t>
      </w:r>
    </w:p>
    <w:p w:rsidR="00AA2376" w:rsidRDefault="00AA2376" w:rsidP="00AA237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854E0">
        <w:rPr>
          <w:rFonts w:ascii="Arial" w:hAnsi="Arial" w:cs="Arial"/>
          <w:sz w:val="24"/>
          <w:szCs w:val="24"/>
        </w:rPr>
        <w:t>Pontualidade;</w:t>
      </w:r>
    </w:p>
    <w:p w:rsidR="00F02A80" w:rsidRDefault="00B854E0" w:rsidP="003A5FE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13FDB">
        <w:rPr>
          <w:rFonts w:ascii="Arial" w:hAnsi="Arial" w:cs="Arial"/>
          <w:sz w:val="24"/>
          <w:szCs w:val="24"/>
        </w:rPr>
        <w:t xml:space="preserve">Experiência em atendimento ao </w:t>
      </w:r>
      <w:proofErr w:type="spellStart"/>
      <w:r w:rsidRPr="00413FDB">
        <w:rPr>
          <w:rFonts w:ascii="Arial" w:hAnsi="Arial" w:cs="Arial"/>
          <w:sz w:val="24"/>
          <w:szCs w:val="24"/>
        </w:rPr>
        <w:t>publico</w:t>
      </w:r>
      <w:proofErr w:type="spellEnd"/>
      <w:r w:rsidRPr="00413FDB">
        <w:rPr>
          <w:rFonts w:ascii="Arial" w:hAnsi="Arial" w:cs="Arial"/>
          <w:sz w:val="24"/>
          <w:szCs w:val="24"/>
        </w:rPr>
        <w:t>.</w:t>
      </w:r>
    </w:p>
    <w:p w:rsidR="00BA4F37" w:rsidRPr="00BA4F37" w:rsidRDefault="00BA4F37" w:rsidP="00BA4F37">
      <w:pPr>
        <w:rPr>
          <w:rFonts w:ascii="Arial" w:hAnsi="Arial" w:cs="Arial"/>
          <w:sz w:val="28"/>
          <w:szCs w:val="24"/>
        </w:rPr>
      </w:pPr>
    </w:p>
    <w:p w:rsidR="00BA4F37" w:rsidRDefault="00BA4F37" w:rsidP="00BA4F3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b/>
          <w:sz w:val="28"/>
          <w:szCs w:val="24"/>
        </w:rPr>
        <w:t xml:space="preserve">                                               </w:t>
      </w:r>
      <w:r w:rsidRPr="00BA4F37">
        <w:rPr>
          <w:rFonts w:ascii="Arial" w:hAnsi="Arial" w:cs="Arial"/>
          <w:b/>
          <w:sz w:val="28"/>
          <w:szCs w:val="24"/>
        </w:rPr>
        <w:t>Formação</w:t>
      </w:r>
    </w:p>
    <w:p w:rsidR="00BA4F37" w:rsidRDefault="00BA4F37" w:rsidP="00BA4F37">
      <w:pPr>
        <w:pStyle w:val="Pargrafoda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Cursando 1º ano do ensino médio;</w:t>
      </w:r>
    </w:p>
    <w:p w:rsidR="00BA4F37" w:rsidRDefault="00BA4F37" w:rsidP="00BA4F37">
      <w:pPr>
        <w:pStyle w:val="Pargrafoda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Excel básico</w:t>
      </w:r>
    </w:p>
    <w:p w:rsidR="00BA4F37" w:rsidRDefault="00BA4F37" w:rsidP="00BA4F37">
      <w:pPr>
        <w:pStyle w:val="Pargrafoda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Atendimento telefônico</w:t>
      </w:r>
    </w:p>
    <w:p w:rsidR="00BA4F37" w:rsidRPr="00BA4F37" w:rsidRDefault="00BA4F37" w:rsidP="00BA4F37">
      <w:pPr>
        <w:pStyle w:val="PargrafodaLista"/>
        <w:ind w:left="30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BA4F37" w:rsidRPr="00BA4F37" w:rsidSect="00E85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E5EFD"/>
    <w:multiLevelType w:val="hybridMultilevel"/>
    <w:tmpl w:val="54A21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96F"/>
    <w:multiLevelType w:val="hybridMultilevel"/>
    <w:tmpl w:val="05840E72"/>
    <w:lvl w:ilvl="0" w:tplc="0416000F">
      <w:start w:val="1"/>
      <w:numFmt w:val="decimal"/>
      <w:lvlText w:val="%1."/>
      <w:lvlJc w:val="left"/>
      <w:pPr>
        <w:ind w:left="3060" w:hanging="360"/>
      </w:pPr>
    </w:lvl>
    <w:lvl w:ilvl="1" w:tplc="04160019" w:tentative="1">
      <w:start w:val="1"/>
      <w:numFmt w:val="lowerLetter"/>
      <w:lvlText w:val="%2."/>
      <w:lvlJc w:val="left"/>
      <w:pPr>
        <w:ind w:left="3780" w:hanging="360"/>
      </w:pPr>
    </w:lvl>
    <w:lvl w:ilvl="2" w:tplc="0416001B" w:tentative="1">
      <w:start w:val="1"/>
      <w:numFmt w:val="lowerRoman"/>
      <w:lvlText w:val="%3."/>
      <w:lvlJc w:val="right"/>
      <w:pPr>
        <w:ind w:left="4500" w:hanging="180"/>
      </w:pPr>
    </w:lvl>
    <w:lvl w:ilvl="3" w:tplc="0416000F" w:tentative="1">
      <w:start w:val="1"/>
      <w:numFmt w:val="decimal"/>
      <w:lvlText w:val="%4."/>
      <w:lvlJc w:val="left"/>
      <w:pPr>
        <w:ind w:left="5220" w:hanging="360"/>
      </w:pPr>
    </w:lvl>
    <w:lvl w:ilvl="4" w:tplc="04160019" w:tentative="1">
      <w:start w:val="1"/>
      <w:numFmt w:val="lowerLetter"/>
      <w:lvlText w:val="%5."/>
      <w:lvlJc w:val="left"/>
      <w:pPr>
        <w:ind w:left="5940" w:hanging="360"/>
      </w:pPr>
    </w:lvl>
    <w:lvl w:ilvl="5" w:tplc="0416001B" w:tentative="1">
      <w:start w:val="1"/>
      <w:numFmt w:val="lowerRoman"/>
      <w:lvlText w:val="%6."/>
      <w:lvlJc w:val="right"/>
      <w:pPr>
        <w:ind w:left="6660" w:hanging="180"/>
      </w:pPr>
    </w:lvl>
    <w:lvl w:ilvl="6" w:tplc="0416000F" w:tentative="1">
      <w:start w:val="1"/>
      <w:numFmt w:val="decimal"/>
      <w:lvlText w:val="%7."/>
      <w:lvlJc w:val="left"/>
      <w:pPr>
        <w:ind w:left="7380" w:hanging="360"/>
      </w:pPr>
    </w:lvl>
    <w:lvl w:ilvl="7" w:tplc="04160019" w:tentative="1">
      <w:start w:val="1"/>
      <w:numFmt w:val="lowerLetter"/>
      <w:lvlText w:val="%8."/>
      <w:lvlJc w:val="left"/>
      <w:pPr>
        <w:ind w:left="8100" w:hanging="360"/>
      </w:pPr>
    </w:lvl>
    <w:lvl w:ilvl="8" w:tplc="0416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153545D9"/>
    <w:multiLevelType w:val="hybridMultilevel"/>
    <w:tmpl w:val="BEF8B9A0"/>
    <w:lvl w:ilvl="0" w:tplc="0416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 w15:restartNumberingAfterBreak="0">
    <w:nsid w:val="26DB698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412C8A"/>
    <w:multiLevelType w:val="hybridMultilevel"/>
    <w:tmpl w:val="4FC6F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61A2A"/>
    <w:multiLevelType w:val="hybridMultilevel"/>
    <w:tmpl w:val="3C7CEF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A17508"/>
    <w:multiLevelType w:val="hybridMultilevel"/>
    <w:tmpl w:val="FAD0CAA2"/>
    <w:lvl w:ilvl="0" w:tplc="0416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3D2E50E0"/>
    <w:multiLevelType w:val="hybridMultilevel"/>
    <w:tmpl w:val="D3A63630"/>
    <w:lvl w:ilvl="0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43CC2B48"/>
    <w:multiLevelType w:val="hybridMultilevel"/>
    <w:tmpl w:val="46B029EC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B3623C9"/>
    <w:multiLevelType w:val="multilevel"/>
    <w:tmpl w:val="208C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906B4"/>
    <w:multiLevelType w:val="hybridMultilevel"/>
    <w:tmpl w:val="895ADF90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3FF7C78"/>
    <w:multiLevelType w:val="hybridMultilevel"/>
    <w:tmpl w:val="9074485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561872"/>
    <w:multiLevelType w:val="hybridMultilevel"/>
    <w:tmpl w:val="EFEE175E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7C25739C"/>
    <w:multiLevelType w:val="hybridMultilevel"/>
    <w:tmpl w:val="FE0CBFF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10"/>
  </w:num>
  <w:num w:numId="10">
    <w:abstractNumId w:val="8"/>
  </w:num>
  <w:num w:numId="11">
    <w:abstractNumId w:val="7"/>
  </w:num>
  <w:num w:numId="12">
    <w:abstractNumId w:val="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A6"/>
    <w:rsid w:val="001203AF"/>
    <w:rsid w:val="001B628A"/>
    <w:rsid w:val="001F32D0"/>
    <w:rsid w:val="002701DF"/>
    <w:rsid w:val="00343F40"/>
    <w:rsid w:val="003A5FEF"/>
    <w:rsid w:val="00413FDB"/>
    <w:rsid w:val="00475B69"/>
    <w:rsid w:val="004B5843"/>
    <w:rsid w:val="0055050F"/>
    <w:rsid w:val="0055216F"/>
    <w:rsid w:val="006741A3"/>
    <w:rsid w:val="007B103C"/>
    <w:rsid w:val="00800C50"/>
    <w:rsid w:val="009971E0"/>
    <w:rsid w:val="00A51846"/>
    <w:rsid w:val="00AA2376"/>
    <w:rsid w:val="00AE6251"/>
    <w:rsid w:val="00B7439F"/>
    <w:rsid w:val="00B854E0"/>
    <w:rsid w:val="00BA4F37"/>
    <w:rsid w:val="00C12F28"/>
    <w:rsid w:val="00C74C99"/>
    <w:rsid w:val="00DE00A6"/>
    <w:rsid w:val="00E857F4"/>
    <w:rsid w:val="00F02A80"/>
    <w:rsid w:val="00F94EA0"/>
    <w:rsid w:val="00FB3B24"/>
    <w:rsid w:val="00FE1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D2C81C-AB45-44C5-BE5C-9D75A16E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7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00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E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 &amp; Alexandre</dc:creator>
  <cp:lastModifiedBy>Logcare</cp:lastModifiedBy>
  <cp:revision>3</cp:revision>
  <dcterms:created xsi:type="dcterms:W3CDTF">2021-05-24T15:04:00Z</dcterms:created>
  <dcterms:modified xsi:type="dcterms:W3CDTF">2021-05-24T15:09:00Z</dcterms:modified>
</cp:coreProperties>
</file>