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75" w:before="0" w:after="0"/>
        <w:pBdr>
          <w:top w:val="single" w:sz="4" w:space="0" w:color="000000"/>
          <w:bottom w:val="single" w:sz="4" w:space="0" w:color="000000"/>
          <w:left w:val="single" w:sz="4" w:space="4" w:color="000000"/>
          <w:right w:val="single" w:sz="4" w:space="4" w:color="000000"/>
        </w:pBdr>
        <w:ind w:right="0" w:firstLine="0"/>
        <w:rPr>
          <w:b w:val="1"/>
          <w:color w:val="auto"/>
          <w:sz w:val="36"/>
          <w:szCs w:val="36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                        </w:t>
      </w:r>
      <w:r>
        <w:rPr>
          <w:b w:val="1"/>
          <w:color w:val="auto"/>
          <w:sz w:val="36"/>
          <w:szCs w:val="36"/>
          <w:rFonts w:ascii="Calibri" w:eastAsia="Calibri" w:hAnsi="Calibri" w:hint="default"/>
        </w:rPr>
        <w:t xml:space="preserve">KLEBER RODRIGUES LEITE DOS REIS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7125"/>
        </w:tabs>
        <w:rPr>
          <w:b w:val="1"/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7125"/>
        </w:tabs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>RUA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: JOSE DO PATROCINIO                                                                                             N: 311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7125"/>
        </w:tabs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>BAIRRO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: ALTO DE CAUCAIA-COTIA-SP                                                                  BRASILEIRO                            </w:t>
      </w:r>
      <w:r>
        <w:rPr>
          <w:b w:val="1"/>
          <w:color w:val="auto"/>
          <w:sz w:val="24"/>
          <w:szCs w:val="24"/>
          <w:rFonts w:ascii="Calibri" w:eastAsia="Calibri" w:hAnsi="Calibri" w:hint="default"/>
        </w:rPr>
        <w:t>CEP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: 06727-145                                                                                                            IDADE: 35 </w:t>
      </w:r>
      <w:r>
        <w:rPr>
          <w:b w:val="1"/>
          <w:color w:val="auto"/>
          <w:sz w:val="24"/>
          <w:szCs w:val="24"/>
          <w:rFonts w:ascii="Calibri" w:eastAsia="Calibri" w:hAnsi="Calibri" w:hint="default"/>
        </w:rPr>
        <w:t>CASADO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                                                                                                                           FILHO: 03 </w:t>
      </w:r>
      <w:r>
        <w:rPr>
          <w:b w:val="1"/>
          <w:color w:val="auto"/>
          <w:sz w:val="24"/>
          <w:szCs w:val="24"/>
          <w:rFonts w:ascii="Calibri" w:eastAsia="Calibri" w:hAnsi="Calibri" w:hint="default"/>
        </w:rPr>
        <w:t>Fone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: 4616-4962 (Cel.  9 8943.3066)                                                                          CNH: D    </w:t>
      </w: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 </w:t>
      </w: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EMAIL                                      </w:t>
      </w:r>
      <w:r>
        <w:rPr>
          <w:color w:val="auto"/>
          <w:sz w:val="32"/>
          <w:szCs w:val="32"/>
          <w:u w:val="single"/>
          <w:rFonts w:ascii="Calibri" w:eastAsia="Calibri" w:hAnsi="Calibri" w:hint="default"/>
        </w:rPr>
        <w:t xml:space="preserve">Klebito1809@hotmail.com  </w:t>
      </w:r>
      <w:r>
        <w:rPr>
          <w:color w:val="auto"/>
          <w:sz w:val="32"/>
          <w:szCs w:val="32"/>
          <w:rFonts w:ascii="Calibri" w:eastAsia="Calibri" w:hAnsi="Calibri" w:hint="default"/>
        </w:rPr>
        <w:t xml:space="preserve">                                                                                                     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32"/>
          <w:szCs w:val="32"/>
          <w:u w:val="single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32"/>
          <w:szCs w:val="32"/>
          <w:rFonts w:ascii="Calibri" w:eastAsia="Calibri" w:hAnsi="Calibri" w:hint="default"/>
        </w:rPr>
        <w:t xml:space="preserve">                                </w:t>
      </w:r>
    </w:p>
    <w:p>
      <w:pPr>
        <w:numPr>
          <w:ilvl w:val="0"/>
          <w:numId w:val="0"/>
        </w:numPr>
        <w:jc w:val="both"/>
        <w:spacing w:lineRule="auto" w:line="275" w:before="0" w:after="200"/>
        <w:pBdr>
          <w:top w:val="single" w:sz="4" w:space="1" w:color="000000"/>
          <w:bottom w:val="single" w:sz="4" w:space="1" w:color="000000"/>
          <w:left w:val="single" w:sz="4" w:space="4" w:color="000000"/>
          <w:right w:val="single" w:sz="4" w:space="4" w:color="000000"/>
        </w:pBdr>
        <w:ind w:right="0" w:firstLine="0"/>
        <w:tabs>
          <w:tab w:val="left" w:pos="7125"/>
        </w:tabs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                                       INTERESSE PROFISSIONAL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200"/>
        <w:contextualSpacing w:val="1"/>
        <w:ind w:left="720" w:right="0" w:hanging="360"/>
        <w:tabs>
          <w:tab w:val="left" w:pos="5670"/>
          <w:tab w:val="left" w:pos="5670"/>
          <w:tab w:val="left" w:pos="5670"/>
          <w:tab w:val="left" w:pos="5670"/>
          <w:tab w:val="left" w:pos="5670"/>
          <w:tab w:val="left" w:pos="5670"/>
          <w:tab w:val="left" w:pos="5670"/>
          <w:tab w:val="left" w:pos="5670"/>
          <w:tab w:val="left" w:pos="5670"/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 MOTORISTA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tabs>
          <w:tab w:val="left" w:pos="5670"/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200"/>
        <w:pBdr>
          <w:top w:val="single" w:sz="4" w:space="1" w:color="000000"/>
          <w:bottom w:val="single" w:sz="4" w:space="1" w:color="000000"/>
          <w:left w:val="single" w:sz="4" w:space="4" w:color="000000"/>
          <w:right w:val="single" w:sz="4" w:space="4" w:color="000000"/>
        </w:pBdr>
        <w:ind w:right="0" w:firstLine="0"/>
        <w:tabs>
          <w:tab w:val="center" w:pos="4252"/>
          <w:tab w:val="left" w:pos="5670"/>
          <w:tab w:val="right" w:pos="8504"/>
        </w:tabs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                                       QUALIDADE PROFISSIONAL</w:t>
      </w:r>
      <w:r>
        <w:rPr>
          <w:b w:val="1"/>
          <w:color w:val="auto"/>
          <w:sz w:val="28"/>
          <w:szCs w:val="28"/>
          <w:rFonts w:ascii="Calibri" w:eastAsia="Calibri" w:hAnsi="Calibri" w:hint="default"/>
        </w:rPr>
        <w:tab/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tabs>
          <w:tab w:val="left" w:pos="5670"/>
        </w:tabs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u w:val="single"/>
          <w:rFonts w:ascii="Calibri" w:eastAsia="Calibri" w:hAnsi="Calibri" w:hint="default"/>
        </w:rPr>
        <w:t>ENSINO</w:t>
      </w:r>
      <w:r>
        <w:rPr>
          <w:color w:val="auto"/>
          <w:sz w:val="22"/>
          <w:szCs w:val="22"/>
          <w:u w:val="single"/>
          <w:rFonts w:ascii="Calibri" w:eastAsia="Calibri" w:hAnsi="Calibri" w:hint="default"/>
        </w:rPr>
        <w:t>: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 MEDIO COMPLETO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tabs>
          <w:tab w:val="left" w:pos="5670"/>
        </w:tabs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u w:val="single"/>
          <w:rFonts w:ascii="Calibri" w:eastAsia="Calibri" w:hAnsi="Calibri" w:hint="default"/>
        </w:rPr>
        <w:t>CURSO</w:t>
      </w:r>
      <w:r>
        <w:rPr>
          <w:color w:val="auto"/>
          <w:sz w:val="22"/>
          <w:szCs w:val="22"/>
          <w:u w:val="single"/>
          <w:rFonts w:ascii="Calibri" w:eastAsia="Calibri" w:hAnsi="Calibri" w:hint="default"/>
        </w:rPr>
        <w:t>: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 OP. DE EMPILHADEIRA 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>(SENAI)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tabs>
          <w:tab w:val="left" w:pos="5670"/>
        </w:tabs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u w:val="single"/>
          <w:rFonts w:ascii="Calibri" w:eastAsia="Calibri" w:hAnsi="Calibri" w:hint="default"/>
        </w:rPr>
        <w:t>CURSO</w:t>
      </w:r>
      <w:r>
        <w:rPr>
          <w:color w:val="auto"/>
          <w:sz w:val="22"/>
          <w:szCs w:val="22"/>
          <w:u w:val="single"/>
          <w:rFonts w:ascii="Calibri" w:eastAsia="Calibri" w:hAnsi="Calibri" w:hint="default"/>
        </w:rPr>
        <w:t>: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 AUX. LOGISTICO 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>(SENAI)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tabs>
          <w:tab w:val="left" w:pos="5670"/>
        </w:tabs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u w:val="single"/>
          <w:rFonts w:ascii="Calibri" w:eastAsia="Calibri" w:hAnsi="Calibri" w:hint="default"/>
        </w:rPr>
        <w:t xml:space="preserve">CURSO: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TRASNPORTES DE PRODUTOS. PERIGOSOS (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>MOPP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) 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>CEATO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tabs>
          <w:tab w:val="left" w:pos="5670"/>
        </w:tabs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u w:val="single"/>
          <w:rFonts w:ascii="Calibri" w:eastAsia="Calibri" w:hAnsi="Calibri" w:hint="default"/>
        </w:rPr>
        <w:t>CURSO: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TRANSPORTES COLETIVOS DE PASSAGEIROS </w:t>
      </w:r>
      <w:r>
        <w:rPr>
          <w:b w:val="1"/>
          <w:color w:val="auto"/>
          <w:sz w:val="22"/>
          <w:szCs w:val="22"/>
          <w:rFonts w:ascii="Calibri" w:eastAsia="Calibri" w:hAnsi="Calibri" w:hint="default"/>
        </w:rPr>
        <w:t>(CEATO)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200"/>
        <w:pBdr>
          <w:top w:val="single" w:sz="4" w:space="1" w:color="000000"/>
          <w:bottom w:val="single" w:sz="4" w:space="1" w:color="000000"/>
          <w:left w:val="single" w:sz="4" w:space="4" w:color="000000"/>
          <w:right w:val="single" w:sz="4" w:space="4" w:color="000000"/>
        </w:pBdr>
        <w:ind w:right="0" w:firstLine="0"/>
        <w:tabs>
          <w:tab w:val="left" w:pos="5670"/>
        </w:tabs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                                        HISTORICO PROFISSIONAIS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>BNA.TRANSPORTES.ltda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PERIODO : 01/10/2018  A 28/06/2019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FUNÇÃO :MOTORISTA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STYROPLAST ESPUMAS INDUSTRIAIS LTDA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PERIODO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09/10/2017 A 04/06/2018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FUNÇÃO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AUX.  DE LOGÍSTICA 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MILLENIUM  TRANSPORTE LTDA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PERIODO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25/08/2014 A 29/11/2016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FUNÇÃO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AUX.  DE CONFERENTE E OPERADOR DE EMPILHADEIRA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MARVINI INDÚSTRIA DE PLÁSTICO LTDA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PERIODO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18/11/2013 A 21/08/2014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FUNÇÃO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AUX.  DE CONFERENTE E OPERADOR DE EMPILHADEIRA</w:t>
      </w:r>
    </w:p>
    <w:p>
      <w:pPr>
        <w:numPr>
          <w:ilvl w:val="0"/>
          <w:numId w:val="0"/>
        </w:numPr>
        <w:jc w:val="left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ind w:right="0" w:firstLine="0"/>
        <w:tabs>
          <w:tab w:val="left" w:pos="5670"/>
        </w:tabs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u w:val="single"/>
          <w:rFonts w:ascii="Calibri" w:eastAsia="Calibri" w:hAnsi="Calibri" w:hint="default"/>
        </w:rPr>
        <w:t xml:space="preserve">PACKELOG SOLUÇÕES INTEGRADA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PERIODO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10/02/2013 A 10/11/2013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>FUNÇÃO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: MOTORISTA   </w:t>
      </w:r>
    </w:p>
    <w:p>
      <w:pPr>
        <w:numPr>
          <w:ilvl w:val="0"/>
          <w:numId w:val="0"/>
        </w:numPr>
        <w:jc w:val="left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5670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sectPr>
      <w:headerReference w:type="default" r:id="rId5"/>
      <w:footerReference w:type="default" r:id="rId6"/>
      <w:pgSz w:w="11906" w:h="16838"/>
      <w:pgMar w:top="-709" w:left="1701" w:bottom="709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252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</w:tabs>
      <w:rPr>
        <w:color w:val="auto"/>
        <w:sz w:val="22"/>
        <w:szCs w:val="22"/>
        <w:rFonts w:ascii="Calibri" w:eastAsia="Calibri" w:hAnsi="Calibri" w:hint="default"/>
      </w:rPr>
      <w:autoSpaceDE w:val="1"/>
      <w:autoSpaceDN w:val="1"/>
    </w:pPr>
  </w:p>
  <w:p>
    <w:pPr>
      <w:numPr>
        <w:ilvl w:val="0"/>
        <w:numId w:val="0"/>
      </w:numPr>
      <w:jc w:val="left"/>
      <w:spacing w:lineRule="auto" w:line="275" w:before="0" w:after="200"/>
      <w:ind w:right="0" w:firstLine="0"/>
      <w:rPr>
        <w:color w:val="auto"/>
        <w:sz w:val="22"/>
        <w:szCs w:val="22"/>
        <w:rFonts w:ascii="Calibri" w:eastAsia="Calibri" w:hAnsi="Calibri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51E81F0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53BAA3C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35644D9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2F000003"/>
    <w:tmpl w:val="420A6F7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widowControl/>
      <w:wordWrap/>
    </w:pPr>
  </w:style>
  <w:style w:styleId="PO8" w:type="paragraph">
    <w:name w:val="heading 2"/>
    <w:basedOn w:val="PO1"/>
    <w:next w:val="PO1"/>
    <w:link w:val="PO152"/>
    <w:qFormat/>
    <w:uiPriority w:val="8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mbria" w:eastAsia="Cambria" w:hAnsi="Cambria"/>
      <w:b/>
      <w:shd w:val="clear"/>
      <w:sz w:val="26"/>
      <w:szCs w:val="26"/>
      <w:w w:val="100"/>
    </w:rPr>
  </w:style>
  <w:style w:styleId="PO9" w:type="paragraph">
    <w:name w:val="heading 3"/>
    <w:basedOn w:val="PO1"/>
    <w:next w:val="PO1"/>
    <w:link w:val="PO153"/>
    <w:qFormat/>
    <w:uiPriority w:val="9"/>
    <w:unhideWhenUsed/>
    <w:pPr>
      <w:autoSpaceDE w:val="1"/>
      <w:autoSpaceDN w:val="1"/>
      <w:keepLines/>
      <w:keepNext/>
      <w:widowControl/>
      <w:wordWrap/>
    </w:pPr>
    <w:rPr>
      <w:color w:val="4F81BD" w:themeColor="accent1"/>
      <w:rFonts w:ascii="Cambria" w:eastAsia="Cambria" w:hAnsi="Cambria"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Título 2 Char"/>
    <w:basedOn w:val="PO2"/>
    <w:link w:val="PO8"/>
    <w:uiPriority w:val="152"/>
    <w:rPr>
      <w:color w:val="4F81BD" w:themeColor="accent1"/>
      <w:rFonts w:ascii="Cambria" w:eastAsia="Cambria" w:hAnsi="Cambria"/>
      <w:b/>
      <w:shd w:val="clear"/>
      <w:sz w:val="26"/>
      <w:szCs w:val="26"/>
      <w:w w:val="100"/>
    </w:rPr>
  </w:style>
  <w:style w:customStyle="1" w:styleId="PO153" w:type="character">
    <w:name w:val="Título 3 Char"/>
    <w:basedOn w:val="PO2"/>
    <w:link w:val="PO9"/>
    <w:uiPriority w:val="153"/>
    <w:rPr>
      <w:color w:val="4F81BD" w:themeColor="accent1"/>
      <w:rFonts w:ascii="Cambria" w:eastAsia="Cambria" w:hAnsi="Cambria"/>
      <w:b/>
      <w:shd w:val="clear"/>
      <w:sz w:val="20"/>
      <w:szCs w:val="20"/>
      <w:w w:val="100"/>
    </w:rPr>
  </w:style>
  <w:style w:styleId="PO154" w:type="paragraph">
    <w:name w:val="header"/>
    <w:basedOn w:val="PO1"/>
    <w:link w:val="PO155"/>
    <w:uiPriority w:val="154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5" w:type="character">
    <w:name w:val="Cabeçalho Char"/>
    <w:basedOn w:val="PO2"/>
    <w:link w:val="PO154"/>
    <w:uiPriority w:val="155"/>
  </w:style>
  <w:style w:styleId="PO156" w:type="paragraph">
    <w:name w:val="footer"/>
    <w:basedOn w:val="PO1"/>
    <w:link w:val="PO157"/>
    <w:uiPriority w:val="156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7" w:type="character">
    <w:name w:val="Rodapé Char"/>
    <w:basedOn w:val="PO2"/>
    <w:link w:val="PO156"/>
    <w:uiPriority w:val="157"/>
  </w:style>
  <w:style w:styleId="PO158" w:type="paragraph">
    <w:name w:val="Balloon Text"/>
    <w:basedOn w:val="PO1"/>
    <w:link w:val="PO159"/>
    <w:uiPriority w:val="158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customStyle="1" w:styleId="PO159" w:type="character">
    <w:name w:val="Texto de balão Char"/>
    <w:basedOn w:val="PO2"/>
    <w:link w:val="PO158"/>
    <w:uiPriority w:val="159"/>
    <w:semiHidden/>
    <w:rPr>
      <w:rFonts w:ascii="Segoe UI" w:eastAsia="Segoe UI" w:hAnsi="Segoe UI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2</Pages>
  <Paragraphs>3</Paragraphs>
  <Words>295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Kleber</dc:creator>
  <cp:lastModifiedBy/>
  <dcterms:modified xsi:type="dcterms:W3CDTF">2018-06-05T16:18:00Z</dcterms:modified>
</cp:coreProperties>
</file>