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39" w:rsidRDefault="00F56B39" w:rsidP="00F56B39">
      <w:pPr>
        <w:ind w:left="-142" w:right="-283" w:firstLine="0"/>
        <w:jc w:val="center"/>
        <w:rPr>
          <w:rFonts w:asciiTheme="majorHAnsi" w:hAnsiTheme="majorHAnsi"/>
          <w:b/>
          <w:sz w:val="40"/>
          <w:szCs w:val="40"/>
        </w:rPr>
      </w:pPr>
    </w:p>
    <w:p w:rsidR="00F56B39" w:rsidRDefault="00F56B39" w:rsidP="00121118">
      <w:pPr>
        <w:ind w:left="-142" w:right="-283" w:firstLine="0"/>
        <w:jc w:val="center"/>
        <w:rPr>
          <w:rFonts w:asciiTheme="majorHAnsi" w:hAnsiTheme="majorHAnsi"/>
          <w:b/>
          <w:sz w:val="40"/>
          <w:szCs w:val="40"/>
        </w:rPr>
      </w:pPr>
      <w:r w:rsidRPr="00F56B39">
        <w:rPr>
          <w:rFonts w:asciiTheme="majorHAnsi" w:hAnsiTheme="majorHAnsi"/>
          <w:b/>
          <w:sz w:val="40"/>
          <w:szCs w:val="40"/>
        </w:rPr>
        <w:t>Ficha Cadastral</w:t>
      </w:r>
    </w:p>
    <w:p w:rsidR="00F56B39" w:rsidRDefault="00F56B39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Razã</w:t>
      </w:r>
      <w:r w:rsidRPr="00F56B39">
        <w:rPr>
          <w:rFonts w:asciiTheme="majorHAnsi" w:hAnsiTheme="majorHAnsi"/>
          <w:b/>
          <w:sz w:val="28"/>
          <w:szCs w:val="28"/>
        </w:rPr>
        <w:t>o Social:</w:t>
      </w:r>
      <w:r>
        <w:rPr>
          <w:rFonts w:asciiTheme="majorHAnsi" w:hAnsiTheme="majorHAnsi"/>
          <w:b/>
          <w:sz w:val="28"/>
          <w:szCs w:val="28"/>
        </w:rPr>
        <w:t xml:space="preserve">       </w:t>
      </w:r>
      <w:r w:rsidRPr="00F56B39">
        <w:rPr>
          <w:rFonts w:asciiTheme="majorHAnsi" w:hAnsiTheme="majorHAnsi"/>
          <w:sz w:val="28"/>
          <w:szCs w:val="28"/>
        </w:rPr>
        <w:t>Rocha Guincho Ltda</w:t>
      </w:r>
    </w:p>
    <w:p w:rsidR="00F56B39" w:rsidRDefault="00F56B39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Nome Fantasia:</w:t>
      </w:r>
      <w:r>
        <w:rPr>
          <w:rFonts w:asciiTheme="majorHAnsi" w:hAnsiTheme="majorHAnsi"/>
          <w:sz w:val="28"/>
          <w:szCs w:val="28"/>
        </w:rPr>
        <w:t xml:space="preserve">  Rocha Assistência</w:t>
      </w:r>
    </w:p>
    <w:p w:rsidR="00F56B39" w:rsidRDefault="00F56B39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 w:rsidRPr="00F56B39">
        <w:rPr>
          <w:rFonts w:asciiTheme="majorHAnsi" w:hAnsiTheme="majorHAnsi"/>
          <w:b/>
          <w:sz w:val="28"/>
          <w:szCs w:val="28"/>
        </w:rPr>
        <w:t>C.N.P.J.:</w:t>
      </w:r>
      <w:r>
        <w:rPr>
          <w:rFonts w:asciiTheme="majorHAnsi" w:hAnsiTheme="majorHAnsi"/>
          <w:b/>
          <w:sz w:val="28"/>
          <w:szCs w:val="28"/>
        </w:rPr>
        <w:t xml:space="preserve">                   </w:t>
      </w:r>
      <w:r w:rsidRPr="00F56B39">
        <w:rPr>
          <w:rFonts w:asciiTheme="majorHAnsi" w:hAnsiTheme="majorHAnsi"/>
          <w:sz w:val="28"/>
          <w:szCs w:val="28"/>
        </w:rPr>
        <w:t>06.200.421/0001-42</w:t>
      </w:r>
    </w:p>
    <w:p w:rsidR="00F56B39" w:rsidRDefault="00F56B39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Inscr. Estadual</w:t>
      </w:r>
      <w:r>
        <w:rPr>
          <w:rFonts w:asciiTheme="majorHAnsi" w:hAnsiTheme="majorHAnsi"/>
          <w:sz w:val="28"/>
          <w:szCs w:val="28"/>
        </w:rPr>
        <w:t xml:space="preserve">.: Isento                        </w:t>
      </w:r>
    </w:p>
    <w:p w:rsidR="00F56B39" w:rsidRDefault="00F56B39" w:rsidP="0065515C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Endereço</w:t>
      </w:r>
      <w:r w:rsidRPr="00F56B39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         Acesso Imperatriz Dona Leopoldina,</w:t>
      </w:r>
      <w:r w:rsidR="0065515C">
        <w:rPr>
          <w:rFonts w:asciiTheme="majorHAnsi" w:hAnsiTheme="majorHAnsi"/>
          <w:sz w:val="28"/>
          <w:szCs w:val="28"/>
        </w:rPr>
        <w:t xml:space="preserve"> 3199 * 3203</w:t>
      </w:r>
    </w:p>
    <w:p w:rsidR="00F56B39" w:rsidRDefault="00F56B39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</w:t>
      </w:r>
      <w:r w:rsidR="0065515C" w:rsidRPr="0065515C">
        <w:rPr>
          <w:rFonts w:asciiTheme="majorHAnsi" w:hAnsiTheme="majorHAnsi"/>
          <w:sz w:val="28"/>
          <w:szCs w:val="28"/>
        </w:rPr>
        <w:t>Bairro Leopoldina,</w:t>
      </w:r>
      <w:r w:rsidR="0065515C">
        <w:rPr>
          <w:rFonts w:asciiTheme="majorHAnsi" w:hAnsiTheme="majorHAnsi"/>
          <w:b/>
          <w:sz w:val="28"/>
          <w:szCs w:val="28"/>
        </w:rPr>
        <w:t xml:space="preserve"> </w:t>
      </w:r>
      <w:r w:rsidRPr="00F56B39">
        <w:rPr>
          <w:rFonts w:asciiTheme="majorHAnsi" w:hAnsiTheme="majorHAnsi"/>
          <w:sz w:val="28"/>
          <w:szCs w:val="28"/>
        </w:rPr>
        <w:t>Venâncio Aires, RS</w:t>
      </w:r>
    </w:p>
    <w:p w:rsidR="00F56B39" w:rsidRDefault="00F56B39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 w:rsidRPr="00F56B39">
        <w:rPr>
          <w:rFonts w:asciiTheme="majorHAnsi" w:hAnsiTheme="majorHAnsi"/>
          <w:b/>
          <w:sz w:val="28"/>
          <w:szCs w:val="28"/>
        </w:rPr>
        <w:t>C.E.P.:</w:t>
      </w:r>
      <w:r>
        <w:rPr>
          <w:rFonts w:asciiTheme="majorHAnsi" w:hAnsiTheme="majorHAnsi"/>
          <w:b/>
          <w:sz w:val="28"/>
          <w:szCs w:val="28"/>
        </w:rPr>
        <w:t xml:space="preserve">                      </w:t>
      </w:r>
      <w:r w:rsidRPr="00F56B39">
        <w:rPr>
          <w:rFonts w:asciiTheme="majorHAnsi" w:hAnsiTheme="majorHAnsi"/>
          <w:sz w:val="28"/>
          <w:szCs w:val="28"/>
        </w:rPr>
        <w:t>95.800-000</w:t>
      </w:r>
    </w:p>
    <w:p w:rsidR="00F56B39" w:rsidRDefault="00F56B39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E-</w:t>
      </w:r>
      <w:r w:rsidRPr="00F56B39">
        <w:rPr>
          <w:rFonts w:asciiTheme="majorHAnsi" w:hAnsiTheme="majorHAnsi"/>
          <w:b/>
          <w:sz w:val="28"/>
          <w:szCs w:val="28"/>
        </w:rPr>
        <w:t>Mail:</w:t>
      </w:r>
      <w:r>
        <w:rPr>
          <w:rFonts w:asciiTheme="majorHAnsi" w:hAnsiTheme="majorHAnsi"/>
          <w:b/>
          <w:sz w:val="28"/>
          <w:szCs w:val="28"/>
        </w:rPr>
        <w:t xml:space="preserve">                    </w:t>
      </w:r>
      <w:hyperlink r:id="rId4" w:history="1">
        <w:r w:rsidR="00333B72" w:rsidRPr="00AB2BD9">
          <w:rPr>
            <w:rStyle w:val="Hyperlink"/>
            <w:rFonts w:asciiTheme="majorHAnsi" w:hAnsiTheme="majorHAnsi"/>
            <w:sz w:val="28"/>
            <w:szCs w:val="28"/>
          </w:rPr>
          <w:t>rochaguincho@terra.com.br</w:t>
        </w:r>
      </w:hyperlink>
    </w:p>
    <w:p w:rsidR="00333B72" w:rsidRDefault="00333B72" w:rsidP="00C5302C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Telefones:</w:t>
      </w:r>
      <w:r>
        <w:rPr>
          <w:rFonts w:asciiTheme="majorHAnsi" w:hAnsiTheme="majorHAnsi"/>
          <w:sz w:val="28"/>
          <w:szCs w:val="28"/>
        </w:rPr>
        <w:t xml:space="preserve">            (51)</w:t>
      </w:r>
      <w:r w:rsidR="00C5302C">
        <w:rPr>
          <w:rFonts w:asciiTheme="majorHAnsi" w:hAnsiTheme="majorHAnsi"/>
          <w:sz w:val="28"/>
          <w:szCs w:val="28"/>
        </w:rPr>
        <w:t xml:space="preserve"> 3741-9459 * </w:t>
      </w:r>
      <w:r w:rsidRPr="00333B72">
        <w:rPr>
          <w:rFonts w:asciiTheme="majorHAnsi" w:hAnsiTheme="majorHAnsi"/>
          <w:sz w:val="28"/>
          <w:szCs w:val="28"/>
        </w:rPr>
        <w:t>(51) 99824-4676</w:t>
      </w:r>
    </w:p>
    <w:p w:rsidR="00333B72" w:rsidRPr="00333B72" w:rsidRDefault="00333B72" w:rsidP="00F56B39">
      <w:pPr>
        <w:ind w:left="567" w:right="-283" w:firstLine="0"/>
        <w:rPr>
          <w:rFonts w:asciiTheme="majorHAnsi" w:hAnsiTheme="majorHAnsi"/>
          <w:b/>
          <w:sz w:val="28"/>
          <w:szCs w:val="28"/>
        </w:rPr>
      </w:pPr>
      <w:r w:rsidRPr="00333B72">
        <w:rPr>
          <w:rFonts w:asciiTheme="majorHAnsi" w:hAnsiTheme="majorHAnsi"/>
          <w:b/>
          <w:sz w:val="28"/>
          <w:szCs w:val="28"/>
        </w:rPr>
        <w:t>A.N.T.T.:</w:t>
      </w:r>
      <w:r w:rsidR="00121118" w:rsidRPr="00121118">
        <w:rPr>
          <w:rFonts w:ascii="Arial" w:hAnsi="Arial" w:cs="Arial"/>
          <w:sz w:val="18"/>
          <w:szCs w:val="18"/>
        </w:rPr>
        <w:t xml:space="preserve"> </w:t>
      </w:r>
      <w:r w:rsidR="00121118">
        <w:rPr>
          <w:rFonts w:ascii="Arial" w:hAnsi="Arial" w:cs="Arial"/>
          <w:sz w:val="18"/>
          <w:szCs w:val="18"/>
        </w:rPr>
        <w:t xml:space="preserve">                  </w:t>
      </w:r>
      <w:r w:rsidR="00121118" w:rsidRPr="00121118">
        <w:rPr>
          <w:rFonts w:asciiTheme="majorHAnsi" w:hAnsiTheme="majorHAnsi" w:cs="Arial"/>
          <w:sz w:val="28"/>
          <w:szCs w:val="28"/>
        </w:rPr>
        <w:t xml:space="preserve"> </w:t>
      </w:r>
      <w:r w:rsidR="00121118" w:rsidRPr="00121118">
        <w:rPr>
          <w:rFonts w:asciiTheme="majorHAnsi" w:hAnsiTheme="majorHAnsi" w:cs="Arial"/>
          <w:sz w:val="26"/>
          <w:szCs w:val="26"/>
        </w:rPr>
        <w:t>RNTRC</w:t>
      </w:r>
      <w:r w:rsidR="00121118">
        <w:rPr>
          <w:rFonts w:ascii="Arial" w:hAnsi="Arial" w:cs="Arial"/>
          <w:sz w:val="18"/>
          <w:szCs w:val="18"/>
        </w:rPr>
        <w:t xml:space="preserve"> </w:t>
      </w:r>
      <w:r w:rsidR="00121118">
        <w:rPr>
          <w:rFonts w:asciiTheme="majorHAnsi" w:hAnsiTheme="majorHAnsi" w:cs="Arial"/>
          <w:sz w:val="28"/>
          <w:szCs w:val="28"/>
        </w:rPr>
        <w:t xml:space="preserve"> </w:t>
      </w:r>
      <w:r w:rsidR="00121118" w:rsidRPr="00121118">
        <w:rPr>
          <w:rFonts w:asciiTheme="majorHAnsi" w:hAnsiTheme="majorHAnsi" w:cs="Arial"/>
          <w:sz w:val="28"/>
          <w:szCs w:val="28"/>
        </w:rPr>
        <w:t>007246579</w:t>
      </w:r>
    </w:p>
    <w:p w:rsidR="00333B72" w:rsidRDefault="00333B72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 w:rsidRPr="00333B72">
        <w:rPr>
          <w:rFonts w:asciiTheme="majorHAnsi" w:hAnsiTheme="majorHAnsi"/>
          <w:b/>
          <w:sz w:val="28"/>
          <w:szCs w:val="28"/>
        </w:rPr>
        <w:t>Seguradora:</w:t>
      </w:r>
      <w:r>
        <w:rPr>
          <w:rFonts w:asciiTheme="majorHAnsi" w:hAnsiTheme="majorHAnsi"/>
          <w:sz w:val="28"/>
          <w:szCs w:val="28"/>
        </w:rPr>
        <w:t xml:space="preserve">         AMMA – São Marcos, RS</w:t>
      </w:r>
    </w:p>
    <w:p w:rsidR="00333B72" w:rsidRDefault="00333B72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Clientes:</w:t>
      </w:r>
      <w:r>
        <w:rPr>
          <w:rFonts w:asciiTheme="majorHAnsi" w:hAnsiTheme="majorHAnsi"/>
          <w:sz w:val="28"/>
          <w:szCs w:val="28"/>
        </w:rPr>
        <w:t xml:space="preserve">                Cias de Seguros (Liberty, Sul América, Mapfre, HDI, Tokio...)</w:t>
      </w:r>
    </w:p>
    <w:p w:rsidR="00333B72" w:rsidRPr="00333B72" w:rsidRDefault="00333B72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 w:rsidRPr="00333B72">
        <w:rPr>
          <w:rFonts w:asciiTheme="majorHAnsi" w:hAnsiTheme="majorHAnsi"/>
          <w:sz w:val="28"/>
          <w:szCs w:val="28"/>
        </w:rPr>
        <w:t xml:space="preserve">                       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Pr="00333B72">
        <w:rPr>
          <w:rFonts w:asciiTheme="majorHAnsi" w:hAnsiTheme="majorHAnsi"/>
          <w:sz w:val="28"/>
          <w:szCs w:val="28"/>
        </w:rPr>
        <w:t xml:space="preserve">Madrugada </w:t>
      </w:r>
      <w:r>
        <w:rPr>
          <w:rFonts w:asciiTheme="majorHAnsi" w:hAnsiTheme="majorHAnsi"/>
          <w:sz w:val="28"/>
          <w:szCs w:val="28"/>
        </w:rPr>
        <w:t>- Ervateira</w:t>
      </w:r>
    </w:p>
    <w:p w:rsidR="00333B72" w:rsidRDefault="00333B72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</w:t>
      </w:r>
      <w:r w:rsidRPr="00333B72">
        <w:rPr>
          <w:rFonts w:asciiTheme="majorHAnsi" w:hAnsiTheme="majorHAnsi"/>
          <w:sz w:val="28"/>
          <w:szCs w:val="28"/>
        </w:rPr>
        <w:t>Rede Maxxi Econômica</w:t>
      </w:r>
      <w:r>
        <w:rPr>
          <w:rFonts w:asciiTheme="majorHAnsi" w:hAnsiTheme="majorHAnsi"/>
          <w:sz w:val="28"/>
          <w:szCs w:val="28"/>
        </w:rPr>
        <w:t xml:space="preserve"> – Farmácias</w:t>
      </w:r>
    </w:p>
    <w:p w:rsidR="00333B72" w:rsidRDefault="00333B72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 w:rsidRPr="00121118">
        <w:rPr>
          <w:rFonts w:asciiTheme="majorHAnsi" w:hAnsiTheme="majorHAnsi"/>
          <w:b/>
          <w:sz w:val="28"/>
          <w:szCs w:val="28"/>
        </w:rPr>
        <w:t>Referências:</w:t>
      </w:r>
      <w:r w:rsidR="00121118">
        <w:rPr>
          <w:rFonts w:asciiTheme="majorHAnsi" w:hAnsiTheme="majorHAnsi"/>
          <w:sz w:val="28"/>
          <w:szCs w:val="28"/>
        </w:rPr>
        <w:t xml:space="preserve">        </w:t>
      </w:r>
      <w:r>
        <w:rPr>
          <w:rFonts w:asciiTheme="majorHAnsi" w:hAnsiTheme="majorHAnsi"/>
          <w:sz w:val="28"/>
          <w:szCs w:val="28"/>
        </w:rPr>
        <w:t>Posto Vamakitto – Fone: (51) 3741-1813</w:t>
      </w:r>
    </w:p>
    <w:p w:rsidR="00333B72" w:rsidRDefault="00333B72" w:rsidP="00F56B39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Posto Reginatto, Chama – Fone: (51) 3741-</w:t>
      </w:r>
      <w:r w:rsidR="000F393A">
        <w:rPr>
          <w:rFonts w:asciiTheme="majorHAnsi" w:hAnsiTheme="majorHAnsi"/>
          <w:sz w:val="28"/>
          <w:szCs w:val="28"/>
        </w:rPr>
        <w:t>0216</w:t>
      </w:r>
    </w:p>
    <w:p w:rsidR="00121118" w:rsidRDefault="000F393A" w:rsidP="00121118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Mecânica Vaires – Fone: (51) 3741-</w:t>
      </w:r>
      <w:r w:rsidR="005B31EB">
        <w:rPr>
          <w:rFonts w:asciiTheme="majorHAnsi" w:hAnsiTheme="majorHAnsi"/>
          <w:sz w:val="28"/>
          <w:szCs w:val="28"/>
        </w:rPr>
        <w:t>1045</w:t>
      </w:r>
    </w:p>
    <w:p w:rsidR="00121118" w:rsidRDefault="00121118" w:rsidP="00121118">
      <w:pPr>
        <w:ind w:left="567" w:right="-283" w:firstLine="0"/>
        <w:rPr>
          <w:rFonts w:asciiTheme="majorHAnsi" w:hAnsiTheme="majorHAnsi"/>
          <w:sz w:val="28"/>
          <w:szCs w:val="28"/>
        </w:rPr>
      </w:pPr>
      <w:r w:rsidRPr="00121118">
        <w:rPr>
          <w:rFonts w:asciiTheme="majorHAnsi" w:hAnsiTheme="majorHAnsi"/>
          <w:b/>
          <w:sz w:val="28"/>
          <w:szCs w:val="28"/>
        </w:rPr>
        <w:t>Bancos:</w:t>
      </w:r>
      <w:r>
        <w:rPr>
          <w:rFonts w:asciiTheme="majorHAnsi" w:hAnsiTheme="majorHAnsi"/>
          <w:b/>
          <w:sz w:val="28"/>
          <w:szCs w:val="28"/>
        </w:rPr>
        <w:t xml:space="preserve">                </w:t>
      </w:r>
      <w:r w:rsidRPr="00121118">
        <w:rPr>
          <w:rFonts w:asciiTheme="majorHAnsi" w:hAnsiTheme="majorHAnsi"/>
          <w:sz w:val="28"/>
          <w:szCs w:val="28"/>
        </w:rPr>
        <w:t>Caixa Econômica Federal</w:t>
      </w:r>
    </w:p>
    <w:p w:rsidR="00121118" w:rsidRDefault="00121118" w:rsidP="00121118">
      <w:pPr>
        <w:ind w:left="567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</w:t>
      </w:r>
      <w:r w:rsidRPr="00121118">
        <w:rPr>
          <w:rFonts w:asciiTheme="majorHAnsi" w:hAnsiTheme="majorHAnsi"/>
          <w:i/>
          <w:sz w:val="28"/>
          <w:szCs w:val="28"/>
        </w:rPr>
        <w:t>Agência</w:t>
      </w:r>
      <w:r w:rsidRPr="00121118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0529  </w:t>
      </w:r>
      <w:r w:rsidRPr="00121118">
        <w:rPr>
          <w:rFonts w:ascii="Arial" w:hAnsi="Arial" w:cs="Arial"/>
          <w:b/>
          <w:sz w:val="28"/>
          <w:szCs w:val="28"/>
        </w:rPr>
        <w:t>*</w:t>
      </w:r>
      <w:r>
        <w:rPr>
          <w:rFonts w:asciiTheme="majorHAnsi" w:hAnsiTheme="majorHAnsi"/>
          <w:sz w:val="28"/>
          <w:szCs w:val="28"/>
        </w:rPr>
        <w:t xml:space="preserve">  </w:t>
      </w:r>
      <w:r w:rsidRPr="00121118">
        <w:rPr>
          <w:rFonts w:asciiTheme="majorHAnsi" w:hAnsiTheme="majorHAnsi"/>
          <w:i/>
          <w:sz w:val="28"/>
          <w:szCs w:val="28"/>
        </w:rPr>
        <w:t>Operação</w:t>
      </w:r>
      <w:r>
        <w:rPr>
          <w:rFonts w:asciiTheme="majorHAnsi" w:hAnsiTheme="majorHAnsi"/>
          <w:sz w:val="28"/>
          <w:szCs w:val="28"/>
        </w:rPr>
        <w:t>: 03</w:t>
      </w:r>
    </w:p>
    <w:p w:rsidR="00C5302C" w:rsidRDefault="00C5302C" w:rsidP="00C5302C">
      <w:pPr>
        <w:ind w:left="0" w:right="-283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  <w:r w:rsidR="00121118">
        <w:rPr>
          <w:rFonts w:asciiTheme="majorHAnsi" w:hAnsiTheme="majorHAnsi"/>
          <w:sz w:val="28"/>
          <w:szCs w:val="28"/>
        </w:rPr>
        <w:t xml:space="preserve">                               </w:t>
      </w:r>
      <w:r w:rsidR="00121118" w:rsidRPr="00121118">
        <w:rPr>
          <w:rFonts w:asciiTheme="majorHAnsi" w:hAnsiTheme="majorHAnsi"/>
          <w:sz w:val="28"/>
          <w:szCs w:val="28"/>
        </w:rPr>
        <w:t xml:space="preserve"> </w:t>
      </w:r>
      <w:r w:rsidR="00121118" w:rsidRPr="00121118">
        <w:rPr>
          <w:rFonts w:asciiTheme="majorHAnsi" w:hAnsiTheme="majorHAnsi"/>
          <w:i/>
          <w:sz w:val="28"/>
          <w:szCs w:val="28"/>
        </w:rPr>
        <w:t>C.</w:t>
      </w:r>
      <w:r w:rsidRPr="00C5302C">
        <w:rPr>
          <w:rFonts w:asciiTheme="majorHAnsi" w:hAnsiTheme="majorHAnsi" w:cstheme="minorHAnsi"/>
          <w:noProof/>
          <w:sz w:val="28"/>
          <w:szCs w:val="28"/>
          <w:lang w:eastAsia="pt-BR"/>
        </w:rPr>
        <w:t xml:space="preserve"> </w:t>
      </w:r>
      <w:r>
        <w:rPr>
          <w:rFonts w:asciiTheme="majorHAnsi" w:hAnsiTheme="majorHAnsi"/>
          <w:i/>
          <w:sz w:val="28"/>
          <w:szCs w:val="28"/>
        </w:rPr>
        <w:t>C</w:t>
      </w:r>
      <w:r w:rsidR="00121118" w:rsidRPr="00121118">
        <w:rPr>
          <w:rFonts w:asciiTheme="majorHAnsi" w:hAnsiTheme="majorHAnsi"/>
          <w:i/>
          <w:sz w:val="28"/>
          <w:szCs w:val="28"/>
        </w:rPr>
        <w:t>:</w:t>
      </w:r>
      <w:r>
        <w:rPr>
          <w:rFonts w:asciiTheme="majorHAnsi" w:hAnsiTheme="majorHAnsi"/>
          <w:i/>
          <w:sz w:val="28"/>
          <w:szCs w:val="28"/>
        </w:rPr>
        <w:t xml:space="preserve"> </w:t>
      </w:r>
      <w:r w:rsidR="00121118">
        <w:rPr>
          <w:rFonts w:asciiTheme="majorHAnsi" w:hAnsiTheme="majorHAnsi"/>
          <w:sz w:val="28"/>
          <w:szCs w:val="28"/>
        </w:rPr>
        <w:t xml:space="preserve">            1949-7</w:t>
      </w:r>
    </w:p>
    <w:p w:rsidR="0065515C" w:rsidRDefault="0065515C" w:rsidP="00C5302C">
      <w:pPr>
        <w:ind w:left="0" w:right="-283" w:firstLine="0"/>
        <w:rPr>
          <w:rFonts w:asciiTheme="majorHAnsi" w:hAnsiTheme="majorHAnsi"/>
          <w:sz w:val="28"/>
          <w:szCs w:val="28"/>
        </w:rPr>
      </w:pPr>
    </w:p>
    <w:p w:rsidR="00121118" w:rsidRPr="00121118" w:rsidRDefault="00C5302C" w:rsidP="0065515C">
      <w:pPr>
        <w:ind w:left="567" w:right="-142" w:firstLine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  <w:lang w:eastAsia="pt-BR"/>
        </w:rPr>
        <w:drawing>
          <wp:inline distT="0" distB="0" distL="0" distR="0">
            <wp:extent cx="2514600" cy="1433322"/>
            <wp:effectExtent l="19050" t="0" r="0" b="0"/>
            <wp:docPr id="7" name="Imagem 0" descr="Cartão - 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- 20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102" cy="14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15C">
        <w:rPr>
          <w:rFonts w:asciiTheme="majorHAnsi" w:hAnsiTheme="majorHAnsi" w:cstheme="minorHAnsi"/>
          <w:sz w:val="28"/>
          <w:szCs w:val="28"/>
        </w:rPr>
        <w:t xml:space="preserve">          </w:t>
      </w:r>
      <w:r w:rsidR="0065515C">
        <w:rPr>
          <w:rFonts w:asciiTheme="majorHAnsi" w:hAnsiTheme="majorHAnsi" w:cstheme="minorHAnsi"/>
          <w:noProof/>
          <w:sz w:val="28"/>
          <w:szCs w:val="28"/>
          <w:lang w:eastAsia="pt-BR"/>
        </w:rPr>
        <w:drawing>
          <wp:inline distT="0" distB="0" distL="0" distR="0">
            <wp:extent cx="2828925" cy="1427481"/>
            <wp:effectExtent l="19050" t="0" r="9525" b="0"/>
            <wp:docPr id="8" name="Imagem 7" descr="Placa 13 Anos 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a 13 Anos 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530" cy="14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118" w:rsidRPr="00121118" w:rsidSect="0065515C">
      <w:pgSz w:w="11906" w:h="16838"/>
      <w:pgMar w:top="0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6B39"/>
    <w:rsid w:val="0005523B"/>
    <w:rsid w:val="000F393A"/>
    <w:rsid w:val="00121118"/>
    <w:rsid w:val="00333B72"/>
    <w:rsid w:val="003A4082"/>
    <w:rsid w:val="005B0675"/>
    <w:rsid w:val="005B31EB"/>
    <w:rsid w:val="0065515C"/>
    <w:rsid w:val="0082115C"/>
    <w:rsid w:val="00C5302C"/>
    <w:rsid w:val="00E44EEE"/>
    <w:rsid w:val="00F5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-46" w:right="-1276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3B7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mailto:rochaguincho@terr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2018-02-09T19:11:00Z</dcterms:created>
  <dcterms:modified xsi:type="dcterms:W3CDTF">2018-02-12T09:50:00Z</dcterms:modified>
</cp:coreProperties>
</file>