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2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Sidmar Secco rissini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João busnello, 210, Ouro Verde, Bento Gonçalves.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54 991555886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0" w:line="288" w:lineRule="auto"/>
        <w:ind w:left="0" w:right="288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ssrissini@gmail.com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Gostaria de fazer parte da equipe de funcionários da empresa, tendo o objetivo de crescer profissionalmente e de maneira produtiva, além de contribuir para o desenvolvimento da organização como um todo. Procuro novos desafios profissionais e uma efetivação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NR 18 e 35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CNH AB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Primeiros socorros, e brigadista de incêndio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Inglês e espanhol básico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Ensino médio completo e superior incompleto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Administrativo em informática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Gestão pessoal e profissional, GPP</w:t>
      </w:r>
    </w:p>
    <w:sectPr>
      <w:headerReference r:id="rId6" w:type="default"/>
      <w:headerReference r:id="rId7" w:type="first"/>
      <w:footerReference r:id="rId8" w:type="default"/>
      <w:pgSz w:h="16839" w:w="11907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f7f"/>
        <w:lang w:val="pt-BR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