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2F4" w:rsidRDefault="002852F4" w:rsidP="00D97F5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lang w:val="pt"/>
        </w:rPr>
      </w:pPr>
    </w:p>
    <w:p w:rsidR="00D97F51" w:rsidRPr="003D1A7B" w:rsidRDefault="00D97F51" w:rsidP="00D97F5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lang w:val="pt"/>
        </w:rPr>
      </w:pPr>
      <w:r w:rsidRPr="003D1A7B">
        <w:rPr>
          <w:rFonts w:ascii="Arial" w:hAnsi="Arial" w:cs="Arial"/>
          <w:b/>
          <w:bCs/>
          <w:sz w:val="24"/>
          <w:lang w:val="pt"/>
        </w:rPr>
        <w:t>SORAYA CARVALHO DA CRUZ</w:t>
      </w:r>
    </w:p>
    <w:p w:rsidR="00F319F4" w:rsidRPr="007D01A6" w:rsidRDefault="00F319F4" w:rsidP="00D97F5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pt"/>
        </w:rPr>
      </w:pPr>
    </w:p>
    <w:p w:rsidR="00894CAB" w:rsidRPr="007D01A6" w:rsidRDefault="00F319F4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 xml:space="preserve">Data de Nascimento: </w:t>
      </w:r>
      <w:r w:rsidR="00D642FE" w:rsidRPr="007D01A6">
        <w:rPr>
          <w:rFonts w:ascii="Arial" w:hAnsi="Arial" w:cs="Arial"/>
          <w:sz w:val="20"/>
          <w:szCs w:val="20"/>
          <w:lang w:val="pt"/>
        </w:rPr>
        <w:t>30/08/1983</w:t>
      </w:r>
      <w:r w:rsidR="00D642FE" w:rsidRPr="007D01A6">
        <w:rPr>
          <w:rFonts w:ascii="Arial" w:hAnsi="Arial" w:cs="Arial"/>
          <w:sz w:val="20"/>
          <w:szCs w:val="20"/>
          <w:lang w:val="pt"/>
        </w:rPr>
        <w:br/>
      </w:r>
      <w:r w:rsidR="00894CAB" w:rsidRPr="007D01A6">
        <w:rPr>
          <w:rFonts w:ascii="Arial" w:hAnsi="Arial" w:cs="Arial"/>
          <w:sz w:val="20"/>
          <w:szCs w:val="20"/>
          <w:lang w:val="pt"/>
        </w:rPr>
        <w:t>Cidade: Itapevi - SP</w:t>
      </w:r>
    </w:p>
    <w:p w:rsidR="00894CAB" w:rsidRPr="007D01A6" w:rsidRDefault="00D97F51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Telefones: (11) 4774-2405</w:t>
      </w:r>
      <w:r w:rsidR="00CE7EED" w:rsidRPr="007D01A6">
        <w:rPr>
          <w:rFonts w:ascii="Arial" w:hAnsi="Arial" w:cs="Arial"/>
          <w:sz w:val="20"/>
          <w:szCs w:val="20"/>
          <w:lang w:val="pt"/>
        </w:rPr>
        <w:t xml:space="preserve"> Residencial</w:t>
      </w:r>
      <w:r w:rsidRPr="007D01A6">
        <w:rPr>
          <w:rFonts w:ascii="Arial" w:hAnsi="Arial" w:cs="Arial"/>
          <w:sz w:val="20"/>
          <w:szCs w:val="20"/>
          <w:lang w:val="pt"/>
        </w:rPr>
        <w:t xml:space="preserve"> (11) 94705-2643</w:t>
      </w:r>
      <w:r w:rsidR="00CE7EED" w:rsidRPr="007D01A6">
        <w:rPr>
          <w:rFonts w:ascii="Arial" w:hAnsi="Arial" w:cs="Arial"/>
          <w:sz w:val="20"/>
          <w:szCs w:val="20"/>
          <w:lang w:val="pt"/>
        </w:rPr>
        <w:t xml:space="preserve"> Celular</w:t>
      </w:r>
    </w:p>
    <w:p w:rsidR="00894CAB" w:rsidRPr="007D01A6" w:rsidRDefault="00894CAB" w:rsidP="00F319F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E-mail: sorayacruz692@gmail.com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</w:p>
    <w:p w:rsidR="00894CAB" w:rsidRPr="007D01A6" w:rsidRDefault="00B323E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  <w:lang w:val="pt"/>
        </w:rPr>
      </w:pPr>
      <w:r w:rsidRPr="007D01A6">
        <w:rPr>
          <w:rFonts w:ascii="Arial" w:hAnsi="Arial" w:cs="Arial"/>
          <w:b/>
          <w:bCs/>
          <w:sz w:val="20"/>
          <w:szCs w:val="20"/>
          <w:u w:val="single"/>
          <w:lang w:val="pt"/>
        </w:rPr>
        <w:t>Objetivo</w:t>
      </w:r>
      <w:r w:rsidR="00894CAB" w:rsidRPr="007D01A6">
        <w:rPr>
          <w:rFonts w:ascii="Arial" w:hAnsi="Arial" w:cs="Arial"/>
          <w:b/>
          <w:bCs/>
          <w:sz w:val="20"/>
          <w:szCs w:val="20"/>
          <w:u w:val="single"/>
          <w:lang w:val="pt"/>
        </w:rPr>
        <w:t xml:space="preserve"> Profissional</w:t>
      </w:r>
    </w:p>
    <w:p w:rsidR="00894CAB" w:rsidRPr="007D01A6" w:rsidRDefault="00F319F4" w:rsidP="00D97F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Atuar na Área</w:t>
      </w:r>
      <w:r w:rsidR="00894CAB" w:rsidRPr="007D01A6">
        <w:rPr>
          <w:rFonts w:ascii="Arial" w:hAnsi="Arial" w:cs="Arial"/>
          <w:sz w:val="20"/>
          <w:szCs w:val="20"/>
          <w:lang w:val="pt"/>
        </w:rPr>
        <w:t xml:space="preserve"> Administrativa</w:t>
      </w:r>
    </w:p>
    <w:p w:rsidR="00F319F4" w:rsidRPr="007D01A6" w:rsidRDefault="00F319F4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u w:val="single"/>
          <w:lang w:val="pt"/>
        </w:rPr>
      </w:pP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pt"/>
        </w:rPr>
      </w:pPr>
      <w:r w:rsidRPr="007D01A6">
        <w:rPr>
          <w:rFonts w:ascii="Arial" w:hAnsi="Arial" w:cs="Arial"/>
          <w:b/>
          <w:bCs/>
          <w:sz w:val="20"/>
          <w:szCs w:val="20"/>
          <w:lang w:val="pt"/>
        </w:rPr>
        <w:t>Instituição:</w:t>
      </w:r>
      <w:r w:rsidR="00792A0B" w:rsidRPr="007D01A6">
        <w:rPr>
          <w:rFonts w:ascii="Arial" w:hAnsi="Arial" w:cs="Arial"/>
          <w:b/>
          <w:bCs/>
          <w:sz w:val="20"/>
          <w:szCs w:val="20"/>
          <w:lang w:val="pt"/>
        </w:rPr>
        <w:t xml:space="preserve"> FNC - Faculdade Nossa Cidade - Carapicuíba</w:t>
      </w:r>
      <w:r w:rsidRPr="007D01A6">
        <w:rPr>
          <w:rFonts w:ascii="Arial" w:hAnsi="Arial" w:cs="Arial"/>
          <w:b/>
          <w:bCs/>
          <w:sz w:val="20"/>
          <w:szCs w:val="20"/>
          <w:lang w:val="pt"/>
        </w:rPr>
        <w:t xml:space="preserve"> - SP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Curso: Gestão de Recursos Humanos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Duração: 24 meses</w:t>
      </w:r>
    </w:p>
    <w:p w:rsidR="00894CAB" w:rsidRPr="007D01A6" w:rsidRDefault="00894CA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Conclusã</w:t>
      </w:r>
      <w:r w:rsidR="0070343F" w:rsidRPr="007D01A6">
        <w:rPr>
          <w:rFonts w:ascii="Arial" w:hAnsi="Arial" w:cs="Arial"/>
          <w:sz w:val="20"/>
          <w:szCs w:val="20"/>
          <w:lang w:val="pt"/>
        </w:rPr>
        <w:t xml:space="preserve">o: </w:t>
      </w:r>
      <w:r w:rsidR="00D642FE" w:rsidRPr="007D01A6">
        <w:rPr>
          <w:rFonts w:ascii="Arial" w:hAnsi="Arial" w:cs="Arial"/>
          <w:sz w:val="20"/>
          <w:szCs w:val="20"/>
          <w:lang w:val="pt"/>
        </w:rPr>
        <w:t xml:space="preserve">Dezembro </w:t>
      </w:r>
      <w:r w:rsidR="0070343F" w:rsidRPr="007D01A6">
        <w:rPr>
          <w:rFonts w:ascii="Arial" w:hAnsi="Arial" w:cs="Arial"/>
          <w:sz w:val="20"/>
          <w:szCs w:val="20"/>
          <w:lang w:val="pt"/>
        </w:rPr>
        <w:t>2014</w:t>
      </w:r>
    </w:p>
    <w:p w:rsidR="00572718" w:rsidRDefault="00572718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pt"/>
        </w:rPr>
      </w:pP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pt"/>
        </w:rPr>
      </w:pPr>
      <w:r w:rsidRPr="007D01A6">
        <w:rPr>
          <w:rFonts w:ascii="Arial" w:hAnsi="Arial" w:cs="Arial"/>
          <w:b/>
          <w:bCs/>
          <w:sz w:val="20"/>
          <w:szCs w:val="20"/>
          <w:lang w:val="pt"/>
        </w:rPr>
        <w:t xml:space="preserve">Instituição: Instituto </w:t>
      </w:r>
      <w:r w:rsidR="00792A0B" w:rsidRPr="007D01A6">
        <w:rPr>
          <w:rFonts w:ascii="Arial" w:hAnsi="Arial" w:cs="Arial"/>
          <w:b/>
          <w:bCs/>
          <w:sz w:val="20"/>
          <w:szCs w:val="20"/>
          <w:lang w:val="pt"/>
        </w:rPr>
        <w:t>Técnico</w:t>
      </w:r>
      <w:r w:rsidRPr="007D01A6">
        <w:rPr>
          <w:rFonts w:ascii="Arial" w:hAnsi="Arial" w:cs="Arial"/>
          <w:b/>
          <w:bCs/>
          <w:sz w:val="20"/>
          <w:szCs w:val="20"/>
          <w:lang w:val="pt"/>
        </w:rPr>
        <w:t xml:space="preserve"> de Barueri- Professor Munir José - ITB- SP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 xml:space="preserve">Curso: </w:t>
      </w:r>
      <w:r w:rsidR="00792A0B" w:rsidRPr="007D01A6">
        <w:rPr>
          <w:rFonts w:ascii="Arial" w:hAnsi="Arial" w:cs="Arial"/>
          <w:sz w:val="20"/>
          <w:szCs w:val="20"/>
          <w:lang w:val="pt"/>
        </w:rPr>
        <w:t>Técnico</w:t>
      </w:r>
      <w:r w:rsidR="00B323E1" w:rsidRPr="007D01A6">
        <w:rPr>
          <w:rFonts w:ascii="Arial" w:hAnsi="Arial" w:cs="Arial"/>
          <w:sz w:val="20"/>
          <w:szCs w:val="20"/>
          <w:lang w:val="pt"/>
        </w:rPr>
        <w:t xml:space="preserve"> em Secretariado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Duração: 18 meses</w:t>
      </w:r>
    </w:p>
    <w:p w:rsidR="0024038C" w:rsidRDefault="00D97F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Conclusão: Dezembro 2009</w:t>
      </w:r>
    </w:p>
    <w:p w:rsidR="00572718" w:rsidRDefault="0057271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  <w:lang w:val="pt"/>
        </w:rPr>
      </w:pPr>
    </w:p>
    <w:p w:rsidR="00894CAB" w:rsidRPr="007B3DFA" w:rsidRDefault="00512BA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Ha</w:t>
      </w:r>
      <w:r w:rsidR="00894CAB" w:rsidRPr="007D01A6">
        <w:rPr>
          <w:rFonts w:ascii="Arial" w:hAnsi="Arial" w:cs="Arial"/>
          <w:b/>
          <w:bCs/>
          <w:sz w:val="20"/>
          <w:szCs w:val="20"/>
          <w:u w:val="single"/>
          <w:lang w:val="pt"/>
        </w:rPr>
        <w:t xml:space="preserve">bilidades Específicas </w:t>
      </w:r>
    </w:p>
    <w:p w:rsidR="00AC36A5" w:rsidRDefault="00F319F4" w:rsidP="00AC36A5">
      <w:pPr>
        <w:pStyle w:val="xp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  <w:sz w:val="20"/>
          <w:szCs w:val="20"/>
        </w:rPr>
      </w:pPr>
      <w:r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Gestão total de atendimento ao cliente.</w:t>
      </w:r>
      <w:r w:rsidR="005C4C59" w:rsidRPr="007D01A6">
        <w:rPr>
          <w:rFonts w:ascii="Arial" w:hAnsi="Arial" w:cs="Arial"/>
          <w:color w:val="212121"/>
          <w:sz w:val="20"/>
          <w:szCs w:val="20"/>
        </w:rPr>
        <w:t xml:space="preserve"> </w:t>
      </w:r>
    </w:p>
    <w:p w:rsidR="00F319F4" w:rsidRPr="007D01A6" w:rsidRDefault="00576AE8" w:rsidP="00AC36A5">
      <w:pPr>
        <w:pStyle w:val="xp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  <w:sz w:val="20"/>
          <w:szCs w:val="20"/>
        </w:rPr>
      </w:pPr>
      <w:r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Atuação na área</w:t>
      </w:r>
      <w:r w:rsidR="001E224B"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administrativa</w:t>
      </w:r>
      <w:r w:rsidR="009C317D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</w:t>
      </w:r>
      <w:r w:rsidR="00F319F4"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com suporte a área </w:t>
      </w:r>
      <w:r w:rsidR="002C570D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de vendas e </w:t>
      </w:r>
      <w:bookmarkStart w:id="0" w:name="_GoBack"/>
      <w:bookmarkEnd w:id="0"/>
      <w:r w:rsidR="00F319F4"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comercial</w:t>
      </w:r>
      <w:r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de contas nível Brasil.</w:t>
      </w:r>
    </w:p>
    <w:p w:rsidR="00F319F4" w:rsidRPr="007D01A6" w:rsidRDefault="00F319F4" w:rsidP="00AC36A5">
      <w:pPr>
        <w:pStyle w:val="xp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  <w:sz w:val="20"/>
          <w:szCs w:val="20"/>
        </w:rPr>
      </w:pPr>
      <w:r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Responsável por entradas e </w:t>
      </w:r>
      <w:r w:rsidR="00576AE8"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saídas de pedidos</w:t>
      </w:r>
      <w:r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- Analista de </w:t>
      </w:r>
      <w:proofErr w:type="spellStart"/>
      <w:r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Customer</w:t>
      </w:r>
      <w:proofErr w:type="spellEnd"/>
      <w:r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Service.</w:t>
      </w:r>
    </w:p>
    <w:p w:rsidR="001E224B" w:rsidRPr="007D01A6" w:rsidRDefault="00F319F4" w:rsidP="00AC36A5">
      <w:pPr>
        <w:pStyle w:val="xp1"/>
        <w:shd w:val="clear" w:color="auto" w:fill="FFFFFF"/>
        <w:spacing w:before="0" w:beforeAutospacing="0" w:after="0" w:afterAutospacing="0"/>
        <w:jc w:val="both"/>
        <w:textAlignment w:val="baseline"/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</w:pPr>
      <w:r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Acompanhamento dos </w:t>
      </w:r>
      <w:r w:rsidR="00576AE8"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pedidos gerado pelo sistema WEB (gestão carteira)</w:t>
      </w:r>
      <w:r w:rsidR="003D1A7B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.</w:t>
      </w:r>
    </w:p>
    <w:p w:rsidR="001E224B" w:rsidRPr="007D01A6" w:rsidRDefault="001E224B" w:rsidP="00AC36A5">
      <w:pPr>
        <w:pStyle w:val="xp1"/>
        <w:shd w:val="clear" w:color="auto" w:fill="FFFFFF"/>
        <w:spacing w:before="0" w:beforeAutospacing="0" w:after="0" w:afterAutospacing="0"/>
        <w:jc w:val="both"/>
        <w:textAlignment w:val="baseline"/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</w:pPr>
      <w:r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Acompanhamento de exportação WEB/NEOGRID-SAP</w:t>
      </w:r>
      <w:r w:rsidR="003D1A7B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.</w:t>
      </w:r>
      <w:r w:rsidR="00F319F4"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</w:t>
      </w:r>
    </w:p>
    <w:p w:rsidR="005C4C59" w:rsidRPr="002000F9" w:rsidRDefault="001E224B" w:rsidP="00AC36A5">
      <w:pPr>
        <w:pStyle w:val="xp1"/>
        <w:shd w:val="clear" w:color="auto" w:fill="FFFFFF"/>
        <w:spacing w:before="0" w:beforeAutospacing="0" w:after="0" w:afterAutospacing="0"/>
        <w:jc w:val="both"/>
        <w:textAlignment w:val="baseline"/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</w:pPr>
      <w:r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A</w:t>
      </w:r>
      <w:r w:rsidR="005C4C59" w:rsidRPr="007D01A6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companhamento de entregas (fluxo dos pedidos de vendas ate a entrega) cancelamento de </w:t>
      </w:r>
      <w:r w:rsidR="005C4C59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pedidos, tratativa de ocorrências junto </w:t>
      </w:r>
      <w:r w:rsidR="00AC36A5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às</w:t>
      </w:r>
      <w:r w:rsidR="005C4C59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transportadoras e aos clientes, </w:t>
      </w:r>
      <w:r w:rsidR="00F319F4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atualização de cadastro,</w:t>
      </w:r>
      <w:r w:rsidR="008234CB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interface com área de crédito</w:t>
      </w:r>
      <w:r w:rsidR="00576AE8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,</w:t>
      </w:r>
      <w:r w:rsidR="008234CB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cobrança e </w:t>
      </w:r>
      <w:r w:rsidR="00576AE8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logística</w:t>
      </w:r>
      <w:r w:rsidR="005C4C59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, </w:t>
      </w:r>
      <w:r w:rsidR="00F319F4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comunicação aos clientes e área comercial referente à disponibilid</w:t>
      </w:r>
      <w:r w:rsidR="003D1A7B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ade de estoque.</w:t>
      </w:r>
    </w:p>
    <w:p w:rsidR="002000F9" w:rsidRPr="002000F9" w:rsidRDefault="002000F9" w:rsidP="00AC36A5">
      <w:pPr>
        <w:pStyle w:val="xp1"/>
        <w:shd w:val="clear" w:color="auto" w:fill="FFFFFF"/>
        <w:spacing w:before="0" w:beforeAutospacing="0" w:after="0" w:afterAutospacing="0"/>
        <w:jc w:val="both"/>
        <w:textAlignment w:val="baseline"/>
        <w:rPr>
          <w:rStyle w:val="xs2"/>
          <w:rFonts w:ascii="Arial" w:hAnsi="Arial" w:cs="Arial"/>
          <w:color w:val="212121"/>
          <w:sz w:val="20"/>
          <w:szCs w:val="20"/>
          <w:bdr w:val="none" w:sz="0" w:space="0" w:color="auto" w:frame="1"/>
        </w:rPr>
      </w:pPr>
      <w:r w:rsidRPr="002000F9">
        <w:rPr>
          <w:rStyle w:val="xxbumpedfont20"/>
          <w:rFonts w:ascii="Arial" w:hAnsi="Arial" w:cs="Arial"/>
          <w:color w:val="201F1E"/>
          <w:sz w:val="20"/>
          <w:szCs w:val="20"/>
          <w:bdr w:val="none" w:sz="0" w:space="0" w:color="auto" w:frame="1"/>
        </w:rPr>
        <w:t>Acompanhamento de exportação WEB/NEOGRID-SAP</w:t>
      </w:r>
    </w:p>
    <w:p w:rsidR="00AC36A5" w:rsidRPr="002000F9" w:rsidRDefault="00F319F4" w:rsidP="00AC36A5">
      <w:pPr>
        <w:pStyle w:val="xp1"/>
        <w:shd w:val="clear" w:color="auto" w:fill="FFFFFF"/>
        <w:spacing w:before="0" w:beforeAutospacing="0" w:after="0" w:afterAutospacing="0"/>
        <w:jc w:val="both"/>
        <w:textAlignment w:val="baseline"/>
        <w:rPr>
          <w:rStyle w:val="xs2"/>
          <w:rFonts w:ascii="Arial" w:hAnsi="Arial" w:cs="Arial"/>
          <w:color w:val="212121"/>
          <w:sz w:val="20"/>
          <w:szCs w:val="20"/>
          <w:bdr w:val="none" w:sz="0" w:space="0" w:color="auto" w:frame="1"/>
        </w:rPr>
      </w:pPr>
      <w:r w:rsidRPr="002000F9">
        <w:rPr>
          <w:rStyle w:val="xs2"/>
          <w:rFonts w:ascii="Arial" w:hAnsi="Arial" w:cs="Arial"/>
          <w:color w:val="212121"/>
          <w:sz w:val="20"/>
          <w:szCs w:val="20"/>
          <w:bdr w:val="none" w:sz="0" w:space="0" w:color="auto" w:frame="1"/>
        </w:rPr>
        <w:t>Exportação de arquivo XML</w:t>
      </w:r>
      <w:r w:rsidR="00576AE8" w:rsidRPr="002000F9">
        <w:rPr>
          <w:rStyle w:val="xs2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e EDI</w:t>
      </w:r>
      <w:r w:rsidRPr="002000F9">
        <w:rPr>
          <w:rStyle w:val="xs2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para agendamento.</w:t>
      </w:r>
    </w:p>
    <w:p w:rsidR="00F319F4" w:rsidRPr="002000F9" w:rsidRDefault="00F319F4" w:rsidP="00AC36A5">
      <w:pPr>
        <w:pStyle w:val="xp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  <w:sz w:val="20"/>
          <w:szCs w:val="20"/>
          <w:bdr w:val="none" w:sz="0" w:space="0" w:color="auto" w:frame="1"/>
        </w:rPr>
      </w:pPr>
      <w:r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Envio de relatórios</w:t>
      </w:r>
      <w:r w:rsidR="00576AE8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de </w:t>
      </w:r>
      <w:proofErr w:type="gramStart"/>
      <w:r w:rsidR="00576AE8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performance</w:t>
      </w:r>
      <w:proofErr w:type="gramEnd"/>
      <w:r w:rsidR="00576AE8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 xml:space="preserve"> </w:t>
      </w:r>
      <w:r w:rsidR="001E224B" w:rsidRPr="002000F9">
        <w:rPr>
          <w:rStyle w:val="xs1"/>
          <w:rFonts w:ascii="Arial" w:hAnsi="Arial" w:cs="Arial"/>
          <w:color w:val="212121"/>
          <w:sz w:val="20"/>
          <w:szCs w:val="20"/>
          <w:bdr w:val="none" w:sz="0" w:space="0" w:color="auto" w:frame="1"/>
        </w:rPr>
        <w:t>para equipe comercial e clientes.</w:t>
      </w:r>
    </w:p>
    <w:p w:rsidR="002000F9" w:rsidRDefault="002000F9" w:rsidP="002000F9">
      <w:pPr>
        <w:pStyle w:val="xxs11"/>
        <w:shd w:val="clear" w:color="auto" w:fill="FFFFFF"/>
        <w:spacing w:before="0" w:beforeAutospacing="0" w:after="0" w:afterAutospacing="0"/>
        <w:rPr>
          <w:rStyle w:val="xxbumpedfont20"/>
          <w:rFonts w:ascii="inherit" w:hAnsi="inherit" w:cs="Segoe UI"/>
          <w:color w:val="201F1E"/>
          <w:sz w:val="23"/>
          <w:szCs w:val="23"/>
          <w:bdr w:val="none" w:sz="0" w:space="0" w:color="auto" w:frame="1"/>
        </w:rPr>
      </w:pPr>
    </w:p>
    <w:p w:rsidR="00894CAB" w:rsidRPr="007D01A6" w:rsidRDefault="00792A0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  <w:lang w:val="pt"/>
        </w:rPr>
      </w:pPr>
      <w:r w:rsidRPr="007D01A6">
        <w:rPr>
          <w:rFonts w:ascii="Arial" w:hAnsi="Arial" w:cs="Arial"/>
          <w:b/>
          <w:bCs/>
          <w:sz w:val="20"/>
          <w:szCs w:val="20"/>
          <w:u w:val="single"/>
          <w:lang w:val="pt"/>
        </w:rPr>
        <w:t>Trajetória</w:t>
      </w:r>
      <w:r w:rsidR="00894CAB" w:rsidRPr="007D01A6">
        <w:rPr>
          <w:rFonts w:ascii="Arial" w:hAnsi="Arial" w:cs="Arial"/>
          <w:b/>
          <w:bCs/>
          <w:sz w:val="20"/>
          <w:szCs w:val="20"/>
          <w:u w:val="single"/>
          <w:lang w:val="pt"/>
        </w:rPr>
        <w:t xml:space="preserve"> Profissional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pt"/>
        </w:rPr>
      </w:pPr>
      <w:r w:rsidRPr="007D01A6">
        <w:rPr>
          <w:rFonts w:ascii="Arial" w:hAnsi="Arial" w:cs="Arial"/>
          <w:b/>
          <w:bCs/>
          <w:sz w:val="20"/>
          <w:szCs w:val="20"/>
          <w:lang w:val="pt"/>
        </w:rPr>
        <w:t>Empresa: VCT Brasil Importação e Exportação LTDA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Cidade: Brooklin - SP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Cargo: Assistente de Atendimento ao Cliente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Período: 17/09/2012 á 02/07/2014</w:t>
      </w:r>
    </w:p>
    <w:p w:rsidR="00B323E1" w:rsidRPr="007D01A6" w:rsidRDefault="00B323E1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pt"/>
        </w:rPr>
      </w:pPr>
      <w:r w:rsidRPr="007D01A6">
        <w:rPr>
          <w:rFonts w:ascii="Arial" w:hAnsi="Arial" w:cs="Arial"/>
          <w:b/>
          <w:bCs/>
          <w:sz w:val="20"/>
          <w:szCs w:val="20"/>
          <w:lang w:val="pt"/>
        </w:rPr>
        <w:t>Empresa: Expresso Jaguar LTDA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 xml:space="preserve">Cidade: Cotia - SP 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Cargo: Auxiliar Administrativo I</w:t>
      </w:r>
    </w:p>
    <w:p w:rsidR="00B323E1" w:rsidRPr="007D01A6" w:rsidRDefault="00894CAB" w:rsidP="00D97F5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P</w:t>
      </w:r>
      <w:r w:rsidR="00D97F51" w:rsidRPr="007D01A6">
        <w:rPr>
          <w:rFonts w:ascii="Arial" w:hAnsi="Arial" w:cs="Arial"/>
          <w:sz w:val="20"/>
          <w:szCs w:val="20"/>
          <w:lang w:val="pt"/>
        </w:rPr>
        <w:t>eríodo: 02/08/2010 á 23/06/2012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pt"/>
        </w:rPr>
      </w:pPr>
      <w:r w:rsidRPr="007D01A6">
        <w:rPr>
          <w:rFonts w:ascii="Arial" w:hAnsi="Arial" w:cs="Arial"/>
          <w:b/>
          <w:bCs/>
          <w:sz w:val="20"/>
          <w:szCs w:val="20"/>
          <w:lang w:val="pt"/>
        </w:rPr>
        <w:t xml:space="preserve">Empresa: </w:t>
      </w:r>
      <w:proofErr w:type="spellStart"/>
      <w:r w:rsidRPr="007D01A6">
        <w:rPr>
          <w:rFonts w:ascii="Arial" w:hAnsi="Arial" w:cs="Arial"/>
          <w:b/>
          <w:bCs/>
          <w:sz w:val="20"/>
          <w:szCs w:val="20"/>
          <w:lang w:val="pt"/>
        </w:rPr>
        <w:t>Peucci</w:t>
      </w:r>
      <w:proofErr w:type="spellEnd"/>
      <w:r w:rsidRPr="007D01A6">
        <w:rPr>
          <w:rFonts w:ascii="Arial" w:hAnsi="Arial" w:cs="Arial"/>
          <w:b/>
          <w:bCs/>
          <w:sz w:val="20"/>
          <w:szCs w:val="20"/>
          <w:lang w:val="pt"/>
        </w:rPr>
        <w:t xml:space="preserve"> e Barbosa Sociedade de Advogados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Cidade: Barueri - SP</w:t>
      </w:r>
    </w:p>
    <w:p w:rsidR="00894CAB" w:rsidRPr="007D01A6" w:rsidRDefault="005C4C59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 xml:space="preserve">Cargo Recepcionista / </w:t>
      </w:r>
      <w:r w:rsidR="00894CAB" w:rsidRPr="007D01A6">
        <w:rPr>
          <w:rFonts w:ascii="Arial" w:hAnsi="Arial" w:cs="Arial"/>
          <w:sz w:val="20"/>
          <w:szCs w:val="20"/>
          <w:lang w:val="pt"/>
        </w:rPr>
        <w:t>Secretária</w:t>
      </w:r>
    </w:p>
    <w:p w:rsidR="00894CAB" w:rsidRPr="007D01A6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  <w:r w:rsidRPr="007D01A6">
        <w:rPr>
          <w:rFonts w:ascii="Arial" w:hAnsi="Arial" w:cs="Arial"/>
          <w:sz w:val="20"/>
          <w:szCs w:val="20"/>
          <w:lang w:val="pt"/>
        </w:rPr>
        <w:t>Período: 08/04/2009 á 28/07/2010</w:t>
      </w:r>
    </w:p>
    <w:p w:rsidR="00894CAB" w:rsidRPr="00D97F51" w:rsidRDefault="00894CAB" w:rsidP="00D97F5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pt"/>
        </w:rPr>
      </w:pPr>
    </w:p>
    <w:p w:rsidR="00894CAB" w:rsidRDefault="00894CA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pt"/>
        </w:rPr>
      </w:pPr>
    </w:p>
    <w:sectPr w:rsidR="00894CAB" w:rsidSect="00D97F51">
      <w:pgSz w:w="12240" w:h="15840"/>
      <w:pgMar w:top="426" w:right="1701" w:bottom="142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7C214A"/>
    <w:lvl w:ilvl="0">
      <w:numFmt w:val="bullet"/>
      <w:lvlText w:val="*"/>
      <w:lvlJc w:val="left"/>
    </w:lvl>
  </w:abstractNum>
  <w:abstractNum w:abstractNumId="1">
    <w:nsid w:val="170668F8"/>
    <w:multiLevelType w:val="hybridMultilevel"/>
    <w:tmpl w:val="5CD25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E5BBD"/>
    <w:multiLevelType w:val="hybridMultilevel"/>
    <w:tmpl w:val="625E0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0B"/>
    <w:rsid w:val="001E224B"/>
    <w:rsid w:val="002000F9"/>
    <w:rsid w:val="0024038C"/>
    <w:rsid w:val="002852F4"/>
    <w:rsid w:val="002C570D"/>
    <w:rsid w:val="003D1A7B"/>
    <w:rsid w:val="00512BAE"/>
    <w:rsid w:val="00572718"/>
    <w:rsid w:val="00576AE8"/>
    <w:rsid w:val="005C4C59"/>
    <w:rsid w:val="00636000"/>
    <w:rsid w:val="00665282"/>
    <w:rsid w:val="00673C0A"/>
    <w:rsid w:val="0070343F"/>
    <w:rsid w:val="00713A22"/>
    <w:rsid w:val="00792A0B"/>
    <w:rsid w:val="007B3DFA"/>
    <w:rsid w:val="007D01A6"/>
    <w:rsid w:val="008234CB"/>
    <w:rsid w:val="00894CAB"/>
    <w:rsid w:val="008C305D"/>
    <w:rsid w:val="008F7063"/>
    <w:rsid w:val="00935FA7"/>
    <w:rsid w:val="009C317D"/>
    <w:rsid w:val="00AA5CDF"/>
    <w:rsid w:val="00AC36A5"/>
    <w:rsid w:val="00B317E7"/>
    <w:rsid w:val="00B323E1"/>
    <w:rsid w:val="00B76ECE"/>
    <w:rsid w:val="00B8615B"/>
    <w:rsid w:val="00CE7EED"/>
    <w:rsid w:val="00D51861"/>
    <w:rsid w:val="00D642FE"/>
    <w:rsid w:val="00D97F51"/>
    <w:rsid w:val="00E35AFD"/>
    <w:rsid w:val="00F319F4"/>
    <w:rsid w:val="00F35AE1"/>
    <w:rsid w:val="00F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D97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97F51"/>
    <w:rPr>
      <w:rFonts w:ascii="Segoe UI" w:hAnsi="Segoe UI" w:cs="Segoe UI"/>
      <w:sz w:val="18"/>
      <w:szCs w:val="18"/>
    </w:rPr>
  </w:style>
  <w:style w:type="paragraph" w:customStyle="1" w:styleId="xp1">
    <w:name w:val="x_p1"/>
    <w:basedOn w:val="Normal"/>
    <w:rsid w:val="00F319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xs1">
    <w:name w:val="x_s1"/>
    <w:basedOn w:val="Fontepargpadro"/>
    <w:rsid w:val="00F319F4"/>
  </w:style>
  <w:style w:type="paragraph" w:customStyle="1" w:styleId="xp2">
    <w:name w:val="x_p2"/>
    <w:basedOn w:val="Normal"/>
    <w:rsid w:val="00F319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xs2">
    <w:name w:val="x_s2"/>
    <w:basedOn w:val="Fontepargpadro"/>
    <w:rsid w:val="00F319F4"/>
  </w:style>
  <w:style w:type="paragraph" w:styleId="PargrafodaLista">
    <w:name w:val="List Paragraph"/>
    <w:basedOn w:val="Normal"/>
    <w:uiPriority w:val="34"/>
    <w:qFormat/>
    <w:rsid w:val="00F319F4"/>
    <w:pPr>
      <w:ind w:left="720"/>
      <w:contextualSpacing/>
    </w:pPr>
  </w:style>
  <w:style w:type="paragraph" w:customStyle="1" w:styleId="xxs11">
    <w:name w:val="x_x_s11"/>
    <w:basedOn w:val="Normal"/>
    <w:rsid w:val="00200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xxbumpedfont20">
    <w:name w:val="x_x_bumpedfont20"/>
    <w:basedOn w:val="Fontepargpadro"/>
    <w:rsid w:val="00200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D97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97F51"/>
    <w:rPr>
      <w:rFonts w:ascii="Segoe UI" w:hAnsi="Segoe UI" w:cs="Segoe UI"/>
      <w:sz w:val="18"/>
      <w:szCs w:val="18"/>
    </w:rPr>
  </w:style>
  <w:style w:type="paragraph" w:customStyle="1" w:styleId="xp1">
    <w:name w:val="x_p1"/>
    <w:basedOn w:val="Normal"/>
    <w:rsid w:val="00F319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xs1">
    <w:name w:val="x_s1"/>
    <w:basedOn w:val="Fontepargpadro"/>
    <w:rsid w:val="00F319F4"/>
  </w:style>
  <w:style w:type="paragraph" w:customStyle="1" w:styleId="xp2">
    <w:name w:val="x_p2"/>
    <w:basedOn w:val="Normal"/>
    <w:rsid w:val="00F319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xs2">
    <w:name w:val="x_s2"/>
    <w:basedOn w:val="Fontepargpadro"/>
    <w:rsid w:val="00F319F4"/>
  </w:style>
  <w:style w:type="paragraph" w:styleId="PargrafodaLista">
    <w:name w:val="List Paragraph"/>
    <w:basedOn w:val="Normal"/>
    <w:uiPriority w:val="34"/>
    <w:qFormat/>
    <w:rsid w:val="00F319F4"/>
    <w:pPr>
      <w:ind w:left="720"/>
      <w:contextualSpacing/>
    </w:pPr>
  </w:style>
  <w:style w:type="paragraph" w:customStyle="1" w:styleId="xxs11">
    <w:name w:val="x_x_s11"/>
    <w:basedOn w:val="Normal"/>
    <w:rsid w:val="00200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xxbumpedfont20">
    <w:name w:val="x_x_bumpedfont20"/>
    <w:basedOn w:val="Fontepargpadro"/>
    <w:rsid w:val="0020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54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E73BD-40F5-4FAF-9E02-573280DE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usuario</cp:lastModifiedBy>
  <cp:revision>16</cp:revision>
  <cp:lastPrinted>2018-09-11T19:16:00Z</cp:lastPrinted>
  <dcterms:created xsi:type="dcterms:W3CDTF">2019-04-19T16:43:00Z</dcterms:created>
  <dcterms:modified xsi:type="dcterms:W3CDTF">2019-07-31T13:07:00Z</dcterms:modified>
</cp:coreProperties>
</file>