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Palabras clave"/>
        <w:tag w:val=""/>
        <w:id w:val="487447314"/>
        <w:placeholder>
          <w:docPart w:val="559389BE2AD9451B9E9FB0A157DE33C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7E5AC0" w:rsidRDefault="00E94330" w:rsidP="009A1A4B">
          <w:pPr>
            <w:pStyle w:val="Puesto"/>
            <w:rPr>
              <w:lang w:val="es-ES"/>
            </w:rPr>
          </w:pPr>
          <w:r>
            <w:rPr>
              <w:lang w:val="es-CO"/>
            </w:rPr>
            <w:t>Distribuidora de Muebles Maravatío</w:t>
          </w:r>
        </w:p>
      </w:sdtContent>
    </w:sdt>
    <w:p w:rsidR="00DE664D" w:rsidRPr="00836786" w:rsidRDefault="007805E2" w:rsidP="009A1A4B">
      <w:pPr>
        <w:pStyle w:val="Puesto"/>
        <w:rPr>
          <w:lang w:val="es-ES"/>
        </w:rPr>
      </w:pPr>
      <w:sdt>
        <w:sdtPr>
          <w:rPr>
            <w:lang w:val="es-ES"/>
          </w:rPr>
          <w:alias w:val="Título"/>
          <w:id w:val="19592605"/>
          <w:placeholder>
            <w:docPart w:val="FB7D09FF7A1247D4AD186867C91BA7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1307">
            <w:t>Acta de Cierre del Proyecto</w:t>
          </w:r>
        </w:sdtContent>
      </w:sdt>
    </w:p>
    <w:p w:rsidR="00DE664D" w:rsidRPr="00836786" w:rsidRDefault="00DE664D" w:rsidP="009A1A4B">
      <w:pPr>
        <w:pStyle w:val="Puesto"/>
      </w:pPr>
      <w:r w:rsidRPr="00836786">
        <w:t xml:space="preserve">Versión </w:t>
      </w:r>
      <w:r w:rsidR="00E94330">
        <w:t>1</w:t>
      </w:r>
      <w:r w:rsidR="00061A51" w:rsidRPr="00836786">
        <w:t>.</w:t>
      </w:r>
      <w:r w:rsidR="00E94330">
        <w:t>0</w:t>
      </w:r>
    </w:p>
    <w:p w:rsidR="006C396E" w:rsidRPr="006C396E" w:rsidRDefault="00E94330" w:rsidP="006C396E">
      <w:pPr>
        <w:pStyle w:val="Puesto"/>
      </w:pPr>
      <w:r>
        <w:t>02/08/2019</w:t>
      </w:r>
    </w:p>
    <w:p w:rsidR="00DE664D" w:rsidRPr="008312CF" w:rsidRDefault="00DE664D" w:rsidP="00E94330">
      <w:pPr>
        <w:pStyle w:val="InfoBlue"/>
        <w:numPr>
          <w:ilvl w:val="0"/>
          <w:numId w:val="0"/>
        </w:numPr>
        <w:ind w:left="1440" w:hanging="360"/>
        <w:rPr>
          <w:rFonts w:ascii="Arial" w:hAnsi="Arial" w:cs="Arial"/>
        </w:rPr>
        <w:sectPr w:rsidR="00DE664D" w:rsidRPr="008312CF" w:rsidSect="00E9433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B921CA" w:rsidRDefault="00B921CA" w:rsidP="00B921CA">
      <w:pPr>
        <w:pStyle w:val="Subttulo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231DC713D65C491CB3F135CAB22E06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Arial" w:hAnsi="Arial" w:cs="Arial"/>
            </w:rPr>
            <w:t>Acta de Cierre del Proyecto</w:t>
          </w:r>
        </w:sdtContent>
      </w:sdt>
    </w:p>
    <w:p w:rsidR="00B921CA" w:rsidRPr="00E46645" w:rsidRDefault="00B921CA" w:rsidP="00B921CA">
      <w:pPr>
        <w:pStyle w:val="infoblue0"/>
      </w:pPr>
    </w:p>
    <w:p w:rsidR="00B921CA" w:rsidRDefault="00B921CA" w:rsidP="00B921CA">
      <w:pPr>
        <w:pStyle w:val="Ttulo1"/>
        <w:numPr>
          <w:ilvl w:val="0"/>
          <w:numId w:val="0"/>
        </w:numPr>
      </w:pPr>
      <w:bookmarkStart w:id="0" w:name="_Toc420865355"/>
    </w:p>
    <w:p w:rsidR="00B921CA" w:rsidRDefault="00B921CA" w:rsidP="00B921CA">
      <w:pPr>
        <w:pStyle w:val="Ttulo1"/>
      </w:pPr>
      <w:r>
        <w:t>Información del proyecto</w:t>
      </w:r>
      <w:bookmarkEnd w:id="0"/>
    </w:p>
    <w:p w:rsidR="00B921CA" w:rsidRDefault="00B921CA" w:rsidP="00B921CA">
      <w:pPr>
        <w:pStyle w:val="Ttulo2"/>
      </w:pPr>
      <w:bookmarkStart w:id="1" w:name="_Toc420865356"/>
      <w:r>
        <w:t>Datos</w:t>
      </w:r>
      <w:bookmarkEnd w:id="1"/>
    </w:p>
    <w:p w:rsidR="00B921CA" w:rsidRPr="00867642" w:rsidRDefault="00B921CA" w:rsidP="00B921CA"/>
    <w:tbl>
      <w:tblPr>
        <w:tblStyle w:val="Tablaconcuadrcula"/>
        <w:tblW w:w="4690" w:type="pct"/>
        <w:tblInd w:w="817" w:type="dxa"/>
        <w:tblLook w:val="04A0" w:firstRow="1" w:lastRow="0" w:firstColumn="1" w:lastColumn="0" w:noHBand="0" w:noVBand="1"/>
      </w:tblPr>
      <w:tblGrid>
        <w:gridCol w:w="2237"/>
        <w:gridCol w:w="6745"/>
      </w:tblGrid>
      <w:tr w:rsidR="00B921CA" w:rsidRPr="00DB0CF4" w:rsidTr="00D50B1E">
        <w:trPr>
          <w:trHeight w:val="23"/>
          <w:tblHeader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B921CA" w:rsidRPr="00DB0CF4" w:rsidRDefault="00B921CA" w:rsidP="00D50B1E">
            <w:pPr>
              <w:jc w:val="center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Datos</w:t>
            </w:r>
          </w:p>
        </w:tc>
      </w:tr>
      <w:tr w:rsidR="00B921CA" w:rsidRPr="00DB0CF4" w:rsidTr="00D50B1E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Empresa / Organización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Distribuidora de Muebles Maravatío</w:t>
            </w:r>
          </w:p>
        </w:tc>
      </w:tr>
      <w:tr w:rsidR="00B921CA" w:rsidRPr="00DB0CF4" w:rsidTr="00D50B1E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Proyecto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Distribuidora de Muebles Maravatío</w:t>
            </w:r>
          </w:p>
        </w:tc>
      </w:tr>
      <w:tr w:rsidR="00B921CA" w:rsidRPr="00DB0CF4" w:rsidTr="00D50B1E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Fecha de preparación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01 de Agosto de 2019</w:t>
            </w:r>
          </w:p>
        </w:tc>
      </w:tr>
      <w:tr w:rsidR="00B921CA" w:rsidRPr="00DB0CF4" w:rsidTr="00D50B1E">
        <w:trPr>
          <w:trHeight w:val="161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Cliente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 w:rsidRPr="00B921CA">
              <w:rPr>
                <w:b/>
                <w:lang w:val="es-ES" w:eastAsia="es-ES"/>
              </w:rPr>
              <w:t>Sr. Juárez Flores David</w:t>
            </w:r>
          </w:p>
        </w:tc>
      </w:tr>
      <w:tr w:rsidR="00B921CA" w:rsidRPr="00DB0CF4" w:rsidTr="00D50B1E">
        <w:trPr>
          <w:trHeight w:val="70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921CA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Desarrollador encargado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921CA" w:rsidRPr="00DB0CF4" w:rsidRDefault="00B921CA" w:rsidP="00D50B1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Puzzle Technologies</w:t>
            </w:r>
          </w:p>
        </w:tc>
      </w:tr>
    </w:tbl>
    <w:p w:rsidR="00B921CA" w:rsidRDefault="00B921CA" w:rsidP="00B921CA">
      <w:bookmarkStart w:id="2" w:name="_Toc420865357"/>
    </w:p>
    <w:p w:rsidR="00B921CA" w:rsidRPr="00E46645" w:rsidRDefault="00B921CA" w:rsidP="00B921CA">
      <w:pPr>
        <w:pStyle w:val="Ttulo1"/>
      </w:pPr>
      <w:r>
        <w:t>Razón de cierre</w:t>
      </w:r>
      <w:bookmarkEnd w:id="2"/>
    </w:p>
    <w:p w:rsidR="00B921CA" w:rsidRPr="00D63D54" w:rsidRDefault="00B921CA" w:rsidP="00B921CA">
      <w:pPr>
        <w:ind w:left="284"/>
        <w:rPr>
          <w:b/>
          <w:lang w:val="es-ES"/>
        </w:rPr>
      </w:pPr>
      <w:r>
        <w:rPr>
          <w:lang w:val="es-ES"/>
        </w:rPr>
        <w:t>Por medio de la presente, se da cierre formal al proyecto, por las razones especificadas en la siguiente tabla. Marcar con una “X” la razón de cierre:</w:t>
      </w:r>
    </w:p>
    <w:p w:rsidR="00B921CA" w:rsidRDefault="00B921CA" w:rsidP="00B921CA">
      <w:pPr>
        <w:pStyle w:val="infoblue0"/>
      </w:pPr>
    </w:p>
    <w:tbl>
      <w:tblPr>
        <w:tblStyle w:val="Tablaconcuadrcula"/>
        <w:tblW w:w="2472" w:type="pct"/>
        <w:jc w:val="center"/>
        <w:tblLook w:val="04A0" w:firstRow="1" w:lastRow="0" w:firstColumn="1" w:lastColumn="0" w:noHBand="0" w:noVBand="1"/>
      </w:tblPr>
      <w:tblGrid>
        <w:gridCol w:w="3709"/>
        <w:gridCol w:w="1025"/>
      </w:tblGrid>
      <w:tr w:rsidR="00B921CA" w:rsidRPr="00620078" w:rsidTr="00B921CA">
        <w:trPr>
          <w:trHeight w:val="714"/>
          <w:tblHeader/>
          <w:jc w:val="center"/>
        </w:trPr>
        <w:tc>
          <w:tcPr>
            <w:tcW w:w="3917" w:type="pct"/>
            <w:shd w:val="clear" w:color="auto" w:fill="F2F2F2" w:themeFill="background1" w:themeFillShade="F2"/>
          </w:tcPr>
          <w:p w:rsidR="00B921CA" w:rsidRPr="00B975D4" w:rsidRDefault="00B921CA" w:rsidP="00D50B1E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de todos los productos de conformidad con los requerimientos del cliente</w:t>
            </w:r>
          </w:p>
        </w:tc>
        <w:tc>
          <w:tcPr>
            <w:tcW w:w="1083" w:type="pct"/>
            <w:shd w:val="clear" w:color="auto" w:fill="F2F2F2" w:themeFill="background1" w:themeFillShade="F2"/>
          </w:tcPr>
          <w:p w:rsidR="00B921CA" w:rsidRPr="00620078" w:rsidRDefault="00B921CA" w:rsidP="00D50B1E">
            <w:pPr>
              <w:rPr>
                <w:b/>
                <w:lang w:val="es-ES" w:eastAsia="es-ES"/>
              </w:rPr>
            </w:pPr>
          </w:p>
        </w:tc>
      </w:tr>
      <w:tr w:rsidR="00B921CA" w:rsidRPr="00620078" w:rsidTr="00B921CA">
        <w:trPr>
          <w:trHeight w:val="710"/>
          <w:tblHeader/>
          <w:jc w:val="center"/>
        </w:trPr>
        <w:tc>
          <w:tcPr>
            <w:tcW w:w="3917" w:type="pct"/>
            <w:shd w:val="clear" w:color="auto" w:fill="F2F2F2" w:themeFill="background1" w:themeFillShade="F2"/>
          </w:tcPr>
          <w:p w:rsidR="00B921CA" w:rsidRPr="00B975D4" w:rsidRDefault="00B921CA" w:rsidP="00D50B1E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parcial de productos y cancelación de otros de conformidad con los requerimientos del cliente</w:t>
            </w:r>
          </w:p>
        </w:tc>
        <w:tc>
          <w:tcPr>
            <w:tcW w:w="1083" w:type="pct"/>
            <w:shd w:val="clear" w:color="auto" w:fill="F2F2F2" w:themeFill="background1" w:themeFillShade="F2"/>
          </w:tcPr>
          <w:p w:rsidR="00B921CA" w:rsidRPr="00620078" w:rsidRDefault="00B921CA" w:rsidP="00D50B1E">
            <w:pPr>
              <w:rPr>
                <w:b/>
                <w:lang w:val="es-ES" w:eastAsia="es-ES"/>
              </w:rPr>
            </w:pPr>
          </w:p>
        </w:tc>
      </w:tr>
      <w:tr w:rsidR="00B921CA" w:rsidRPr="00620078" w:rsidTr="00B921CA">
        <w:trPr>
          <w:trHeight w:val="692"/>
          <w:tblHeader/>
          <w:jc w:val="center"/>
        </w:trPr>
        <w:tc>
          <w:tcPr>
            <w:tcW w:w="3917" w:type="pct"/>
            <w:shd w:val="clear" w:color="auto" w:fill="F2F2F2" w:themeFill="background1" w:themeFillShade="F2"/>
          </w:tcPr>
          <w:p w:rsidR="00B921CA" w:rsidRPr="00B975D4" w:rsidRDefault="00B921CA" w:rsidP="00D50B1E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Cancelación de todos los productos asociados con el proyecto</w:t>
            </w:r>
          </w:p>
        </w:tc>
        <w:tc>
          <w:tcPr>
            <w:tcW w:w="1083" w:type="pct"/>
            <w:shd w:val="clear" w:color="auto" w:fill="F2F2F2" w:themeFill="background1" w:themeFillShade="F2"/>
          </w:tcPr>
          <w:p w:rsidR="00B921CA" w:rsidRPr="00620078" w:rsidRDefault="00B921CA" w:rsidP="00D50B1E">
            <w:pPr>
              <w:rPr>
                <w:b/>
                <w:lang w:val="es-ES" w:eastAsia="es-ES"/>
              </w:rPr>
            </w:pPr>
          </w:p>
        </w:tc>
      </w:tr>
    </w:tbl>
    <w:p w:rsidR="00B921CA" w:rsidRDefault="00B921CA" w:rsidP="00B921CA">
      <w:pPr>
        <w:pStyle w:val="Ttulo1"/>
        <w:numPr>
          <w:ilvl w:val="0"/>
          <w:numId w:val="0"/>
        </w:numPr>
      </w:pPr>
    </w:p>
    <w:p w:rsidR="00B921CA" w:rsidRDefault="00B921CA" w:rsidP="00B921CA">
      <w:pPr>
        <w:pStyle w:val="Ttulo1"/>
      </w:pPr>
      <w:bookmarkStart w:id="3" w:name="_Toc420865358"/>
      <w:r>
        <w:t>Aceptación de los productos o entregables</w:t>
      </w:r>
      <w:bookmarkEnd w:id="3"/>
    </w:p>
    <w:p w:rsidR="00B921CA" w:rsidRDefault="00B921CA" w:rsidP="00B921CA">
      <w:pPr>
        <w:ind w:firstLine="284"/>
      </w:pPr>
      <w:r>
        <w:t>A continuación se establece cuales entregables del proyecto han sido aceptados:</w:t>
      </w:r>
    </w:p>
    <w:p w:rsidR="00B921CA" w:rsidRDefault="00B921CA" w:rsidP="00B921CA">
      <w:pPr>
        <w:ind w:firstLine="284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2846"/>
        <w:gridCol w:w="3095"/>
        <w:gridCol w:w="3243"/>
      </w:tblGrid>
      <w:tr w:rsidR="00B921CA" w:rsidTr="004F0EF4">
        <w:tc>
          <w:tcPr>
            <w:tcW w:w="2846" w:type="dxa"/>
            <w:shd w:val="clear" w:color="auto" w:fill="BFBFBF" w:themeFill="background1" w:themeFillShade="BF"/>
          </w:tcPr>
          <w:p w:rsidR="00B921CA" w:rsidRPr="00AC68A6" w:rsidRDefault="00B921CA" w:rsidP="00D50B1E">
            <w:pPr>
              <w:jc w:val="center"/>
              <w:rPr>
                <w:b/>
              </w:rPr>
            </w:pPr>
            <w:r w:rsidRPr="00AC68A6">
              <w:rPr>
                <w:b/>
              </w:rPr>
              <w:t>Entregable</w:t>
            </w:r>
          </w:p>
        </w:tc>
        <w:tc>
          <w:tcPr>
            <w:tcW w:w="3095" w:type="dxa"/>
            <w:shd w:val="clear" w:color="auto" w:fill="BFBFBF" w:themeFill="background1" w:themeFillShade="BF"/>
          </w:tcPr>
          <w:p w:rsidR="00B921CA" w:rsidRPr="00AC68A6" w:rsidRDefault="00B921CA" w:rsidP="00D50B1E">
            <w:pPr>
              <w:jc w:val="center"/>
              <w:rPr>
                <w:b/>
              </w:rPr>
            </w:pPr>
            <w:r w:rsidRPr="00AC68A6">
              <w:rPr>
                <w:b/>
              </w:rPr>
              <w:t>Aceptación (Si/No)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:rsidR="00B921CA" w:rsidRPr="00AC68A6" w:rsidRDefault="00B921CA" w:rsidP="00D50B1E">
            <w:pPr>
              <w:jc w:val="center"/>
              <w:rPr>
                <w:b/>
              </w:rPr>
            </w:pPr>
            <w:r w:rsidRPr="00AC68A6">
              <w:rPr>
                <w:b/>
              </w:rPr>
              <w:t>Observaciones</w:t>
            </w:r>
          </w:p>
        </w:tc>
      </w:tr>
      <w:tr w:rsidR="00B921CA" w:rsidTr="004F0EF4">
        <w:tc>
          <w:tcPr>
            <w:tcW w:w="2846" w:type="dxa"/>
          </w:tcPr>
          <w:p w:rsidR="00B921CA" w:rsidRDefault="004F0EF4" w:rsidP="00D50B1E">
            <w:r w:rsidRPr="004F0EF4">
              <w:t>Acta de Inicio</w:t>
            </w:r>
          </w:p>
        </w:tc>
        <w:tc>
          <w:tcPr>
            <w:tcW w:w="3095" w:type="dxa"/>
          </w:tcPr>
          <w:p w:rsidR="00B921CA" w:rsidRDefault="00B921CA" w:rsidP="00D50B1E"/>
        </w:tc>
        <w:tc>
          <w:tcPr>
            <w:tcW w:w="3243" w:type="dxa"/>
          </w:tcPr>
          <w:p w:rsidR="00B921CA" w:rsidRDefault="00B921CA" w:rsidP="00D50B1E"/>
        </w:tc>
      </w:tr>
      <w:tr w:rsidR="004F0EF4" w:rsidTr="004F0EF4">
        <w:tc>
          <w:tcPr>
            <w:tcW w:w="2846" w:type="dxa"/>
          </w:tcPr>
          <w:p w:rsidR="004F0EF4" w:rsidRPr="00AF3AC0" w:rsidRDefault="004F0EF4" w:rsidP="004F0EF4">
            <w:r w:rsidRPr="00AF3AC0">
              <w:t>Alcance</w:t>
            </w:r>
          </w:p>
        </w:tc>
        <w:tc>
          <w:tcPr>
            <w:tcW w:w="3095" w:type="dxa"/>
          </w:tcPr>
          <w:p w:rsidR="004F0EF4" w:rsidRDefault="004F0EF4" w:rsidP="004F0EF4"/>
        </w:tc>
        <w:tc>
          <w:tcPr>
            <w:tcW w:w="3243" w:type="dxa"/>
          </w:tcPr>
          <w:p w:rsidR="004F0EF4" w:rsidRDefault="004F0EF4" w:rsidP="004F0EF4"/>
        </w:tc>
      </w:tr>
      <w:tr w:rsidR="004F0EF4" w:rsidTr="004F0EF4">
        <w:tc>
          <w:tcPr>
            <w:tcW w:w="2846" w:type="dxa"/>
          </w:tcPr>
          <w:p w:rsidR="004F0EF4" w:rsidRDefault="004F0EF4" w:rsidP="004F0EF4">
            <w:r w:rsidRPr="00AF3AC0">
              <w:t>Matriz de responsabilidades</w:t>
            </w:r>
          </w:p>
        </w:tc>
        <w:tc>
          <w:tcPr>
            <w:tcW w:w="3095" w:type="dxa"/>
          </w:tcPr>
          <w:p w:rsidR="004F0EF4" w:rsidRDefault="004F0EF4" w:rsidP="004F0EF4"/>
        </w:tc>
        <w:tc>
          <w:tcPr>
            <w:tcW w:w="3243" w:type="dxa"/>
          </w:tcPr>
          <w:p w:rsidR="004F0EF4" w:rsidRDefault="004F0EF4" w:rsidP="004F0EF4"/>
        </w:tc>
      </w:tr>
      <w:tr w:rsidR="006E0B10" w:rsidTr="004F0EF4">
        <w:tc>
          <w:tcPr>
            <w:tcW w:w="2846" w:type="dxa"/>
          </w:tcPr>
          <w:p w:rsidR="006E0B10" w:rsidRPr="00250DF2" w:rsidRDefault="006E0B10" w:rsidP="006E0B10">
            <w:r w:rsidRPr="00250DF2">
              <w:t>Diagrama de Gantt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  <w:tr w:rsidR="006E0B10" w:rsidTr="004F0EF4">
        <w:tc>
          <w:tcPr>
            <w:tcW w:w="2846" w:type="dxa"/>
          </w:tcPr>
          <w:p w:rsidR="006E0B10" w:rsidRDefault="006E0B10" w:rsidP="006E0B10">
            <w:r w:rsidRPr="00250DF2">
              <w:t>SRS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  <w:tr w:rsidR="006E0B10" w:rsidTr="004F0EF4">
        <w:tc>
          <w:tcPr>
            <w:tcW w:w="2846" w:type="dxa"/>
          </w:tcPr>
          <w:p w:rsidR="006E0B10" w:rsidRPr="00250DF2" w:rsidRDefault="006E0B10" w:rsidP="006E0B10">
            <w:r w:rsidRPr="006E0B10">
              <w:t>Diagrama E-R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  <w:tr w:rsidR="006E0B10" w:rsidTr="004F0EF4">
        <w:tc>
          <w:tcPr>
            <w:tcW w:w="2846" w:type="dxa"/>
          </w:tcPr>
          <w:p w:rsidR="006E0B10" w:rsidRPr="00250DF2" w:rsidRDefault="006E0B10" w:rsidP="006E0B10">
            <w:r w:rsidRPr="006E0B10">
              <w:t>Mapa de navegación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  <w:tr w:rsidR="006E0B10" w:rsidTr="004F0EF4">
        <w:tc>
          <w:tcPr>
            <w:tcW w:w="2846" w:type="dxa"/>
          </w:tcPr>
          <w:p w:rsidR="006E0B10" w:rsidRPr="00250DF2" w:rsidRDefault="006E0B10" w:rsidP="006E0B10">
            <w:r w:rsidRPr="006E0B10">
              <w:t>Acta de cierre</w:t>
            </w:r>
          </w:p>
        </w:tc>
        <w:tc>
          <w:tcPr>
            <w:tcW w:w="3095" w:type="dxa"/>
          </w:tcPr>
          <w:p w:rsidR="006E0B10" w:rsidRDefault="006E0B10" w:rsidP="006E0B10"/>
        </w:tc>
        <w:tc>
          <w:tcPr>
            <w:tcW w:w="3243" w:type="dxa"/>
          </w:tcPr>
          <w:p w:rsidR="006E0B10" w:rsidRDefault="006E0B10" w:rsidP="006E0B10"/>
        </w:tc>
      </w:tr>
    </w:tbl>
    <w:p w:rsidR="00B921CA" w:rsidRDefault="00B921CA" w:rsidP="00B921CA"/>
    <w:p w:rsidR="00B921CA" w:rsidRDefault="00B921CA" w:rsidP="00B921CA">
      <w:r>
        <w:t>Para cada entregable aceptado, se da por entendido que: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7"/>
        </w:numPr>
      </w:pPr>
      <w:r>
        <w:lastRenderedPageBreak/>
        <w:t>El entregable ha cumplido los criterios de aceptación establecidos en la documentación de requerimientos y definición de alcance.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verificado que los entregables cumplen los requerimientos.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validado el cumplimiento de los requerimientos funcionales.</w:t>
      </w:r>
    </w:p>
    <w:p w:rsidR="00212E23" w:rsidRDefault="00212E23" w:rsidP="00212E23"/>
    <w:p w:rsidR="00212E23" w:rsidRDefault="00212E23" w:rsidP="00212E23">
      <w:r>
        <w:t>Se autoriza al desarrollador encargado a continuar con el cierre formal del proyecto o fase, lo cual deberá incluir: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8"/>
        </w:numPr>
      </w:pPr>
      <w:r>
        <w:t>Evaluación post-proyecto o fase.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Liberación del equipo de trabajo para su reasignación.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Cierre de todos los procesos de procura y contratación con terceros.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Archivo de la documentación del proyecto.</w:t>
      </w:r>
    </w:p>
    <w:p w:rsidR="00E46645" w:rsidRPr="002973B2" w:rsidRDefault="00E46645" w:rsidP="00E46645"/>
    <w:p w:rsidR="00B51048" w:rsidRDefault="00F063B4" w:rsidP="000F215A">
      <w:pPr>
        <w:pStyle w:val="Ttulo1"/>
      </w:pPr>
      <w:bookmarkStart w:id="4" w:name="_Toc420865359"/>
      <w:r w:rsidRPr="00775099">
        <w:t>Firmas de elaboración, revisión y aprobación</w:t>
      </w:r>
      <w:bookmarkEnd w:id="4"/>
    </w:p>
    <w:tbl>
      <w:tblPr>
        <w:tblStyle w:val="Tablaconcuadrcula"/>
        <w:tblW w:w="4506" w:type="pct"/>
        <w:jc w:val="center"/>
        <w:tblLook w:val="04A0" w:firstRow="1" w:lastRow="0" w:firstColumn="1" w:lastColumn="0" w:noHBand="0" w:noVBand="1"/>
      </w:tblPr>
      <w:tblGrid>
        <w:gridCol w:w="4406"/>
        <w:gridCol w:w="4224"/>
      </w:tblGrid>
      <w:tr w:rsidR="00E6748C" w:rsidRPr="00775099" w:rsidTr="00E46645">
        <w:trPr>
          <w:trHeight w:val="23"/>
          <w:tblHeader/>
          <w:jc w:val="center"/>
        </w:trPr>
        <w:tc>
          <w:tcPr>
            <w:tcW w:w="2553" w:type="pct"/>
            <w:shd w:val="clear" w:color="auto" w:fill="D9D9D9" w:themeFill="background1" w:themeFillShade="D9"/>
            <w:vAlign w:val="center"/>
          </w:tcPr>
          <w:p w:rsidR="00E6748C" w:rsidRPr="00775099" w:rsidRDefault="006E0B10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Revisó</w:t>
            </w:r>
            <w:bookmarkStart w:id="5" w:name="_GoBack"/>
            <w:bookmarkEnd w:id="5"/>
          </w:p>
        </w:tc>
        <w:tc>
          <w:tcPr>
            <w:tcW w:w="2447" w:type="pct"/>
            <w:shd w:val="clear" w:color="auto" w:fill="D9D9D9" w:themeFill="background1" w:themeFillShade="D9"/>
            <w:vAlign w:val="center"/>
          </w:tcPr>
          <w:p w:rsidR="00E6748C" w:rsidRPr="00775099" w:rsidRDefault="006E0B10" w:rsidP="00325186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Elaboró</w:t>
            </w:r>
          </w:p>
        </w:tc>
      </w:tr>
      <w:tr w:rsidR="00E6748C" w:rsidRPr="00775099" w:rsidTr="00E46645">
        <w:trPr>
          <w:trHeight w:val="851"/>
          <w:jc w:val="center"/>
        </w:trPr>
        <w:tc>
          <w:tcPr>
            <w:tcW w:w="2553" w:type="pct"/>
            <w:vAlign w:val="center"/>
          </w:tcPr>
          <w:p w:rsidR="00E6748C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  <w:p w:rsidR="006E0B10" w:rsidRPr="00775099" w:rsidRDefault="006E0B10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  <w:tc>
          <w:tcPr>
            <w:tcW w:w="2447" w:type="pct"/>
            <w:vAlign w:val="center"/>
          </w:tcPr>
          <w:p w:rsidR="00E6748C" w:rsidRPr="00775099" w:rsidRDefault="00E6748C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</w:tr>
      <w:tr w:rsidR="00E6748C" w:rsidRPr="00775099" w:rsidTr="00E46645">
        <w:trPr>
          <w:trHeight w:val="23"/>
          <w:jc w:val="center"/>
        </w:trPr>
        <w:tc>
          <w:tcPr>
            <w:tcW w:w="2553" w:type="pct"/>
            <w:vAlign w:val="center"/>
          </w:tcPr>
          <w:p w:rsidR="00E6748C" w:rsidRPr="00E94330" w:rsidRDefault="00B921CA" w:rsidP="00325186">
            <w:pPr>
              <w:jc w:val="center"/>
              <w:rPr>
                <w:rFonts w:cs="Arial"/>
                <w:color w:val="0000FF"/>
                <w:szCs w:val="20"/>
                <w:lang w:val="es-ES" w:eastAsia="es-ES"/>
              </w:rPr>
            </w:pPr>
            <w:r w:rsidRPr="00B921CA">
              <w:rPr>
                <w:rFonts w:cs="Arial"/>
                <w:szCs w:val="20"/>
                <w:lang w:val="es-ES" w:eastAsia="es-ES"/>
              </w:rPr>
              <w:t>Juárez Flores David</w:t>
            </w:r>
          </w:p>
        </w:tc>
        <w:tc>
          <w:tcPr>
            <w:tcW w:w="2447" w:type="pct"/>
            <w:vAlign w:val="center"/>
          </w:tcPr>
          <w:p w:rsidR="00E6748C" w:rsidRPr="00B921CA" w:rsidRDefault="00B921CA" w:rsidP="00325186">
            <w:pPr>
              <w:jc w:val="center"/>
              <w:rPr>
                <w:rFonts w:cs="Arial"/>
                <w:szCs w:val="20"/>
                <w:lang w:val="es-ES" w:eastAsia="es-ES"/>
              </w:rPr>
            </w:pPr>
            <w:r>
              <w:rPr>
                <w:rFonts w:cs="Arial"/>
                <w:szCs w:val="20"/>
                <w:lang w:val="es-ES" w:eastAsia="es-ES"/>
              </w:rPr>
              <w:t>Jacobo Tirado Ana Luz Esther</w:t>
            </w:r>
          </w:p>
        </w:tc>
      </w:tr>
    </w:tbl>
    <w:p w:rsidR="00F063B4" w:rsidRDefault="00F063B4" w:rsidP="00F063B4"/>
    <w:sectPr w:rsidR="00F063B4" w:rsidSect="00E9433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5E2" w:rsidRDefault="007805E2">
      <w:r>
        <w:separator/>
      </w:r>
    </w:p>
  </w:endnote>
  <w:endnote w:type="continuationSeparator" w:id="0">
    <w:p w:rsidR="007805E2" w:rsidRDefault="0078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1D188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4162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C416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C4162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C416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5E2" w:rsidRDefault="007805E2">
      <w:r>
        <w:separator/>
      </w:r>
    </w:p>
  </w:footnote>
  <w:footnote w:type="continuationSeparator" w:id="0">
    <w:p w:rsidR="007805E2" w:rsidRDefault="00780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profesional"/>
      <w:tblW w:w="5000" w:type="pct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ook w:val="0000" w:firstRow="0" w:lastRow="0" w:firstColumn="0" w:lastColumn="0" w:noHBand="0" w:noVBand="0"/>
    </w:tblPr>
    <w:tblGrid>
      <w:gridCol w:w="1454"/>
      <w:gridCol w:w="5322"/>
      <w:gridCol w:w="1553"/>
      <w:gridCol w:w="1247"/>
    </w:tblGrid>
    <w:tr w:rsidR="00DB0CF4" w:rsidRPr="00F70876" w:rsidTr="00DB0CF4">
      <w:trPr>
        <w:trHeight w:val="264"/>
      </w:trPr>
      <w:tc>
        <w:tcPr>
          <w:tcW w:w="759" w:type="pct"/>
          <w:vMerge w:val="restart"/>
          <w:vAlign w:val="center"/>
        </w:tcPr>
        <w:p w:rsidR="00DB0CF4" w:rsidRPr="00F70876" w:rsidRDefault="00B160CD" w:rsidP="004A6A80">
          <w:pPr>
            <w:jc w:val="center"/>
            <w:rPr>
              <w:rFonts w:cs="Arial"/>
              <w:noProof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 wp14:anchorId="56C638CE" wp14:editId="0D7E2762">
                <wp:extent cx="666750" cy="663319"/>
                <wp:effectExtent l="0" t="0" r="0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encrypted-tbn0.gstatic.com/images?q=tbn:ANd9GcSh8HqiDq14AAc7z0BfyZqODHmuCgDFcU7VJXwRLmvSPxkByd3Db0VLgK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63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vAlign w:val="center"/>
        </w:tcPr>
        <w:p w:rsidR="00DB0CF4" w:rsidRPr="00B2121A" w:rsidRDefault="00E94330" w:rsidP="00A82C75">
          <w:pPr>
            <w:spacing w:after="240"/>
            <w:rPr>
              <w:rFonts w:cs="Arial"/>
              <w:b/>
              <w:sz w:val="18"/>
              <w:szCs w:val="18"/>
            </w:rPr>
          </w:pPr>
          <w:r w:rsidRPr="00E94330">
            <w:rPr>
              <w:rFonts w:cs="Arial"/>
              <w:b/>
              <w:szCs w:val="18"/>
            </w:rPr>
            <w:t>Puzzle Technologies</w:t>
          </w:r>
        </w:p>
      </w:tc>
      <w:tc>
        <w:tcPr>
          <w:tcW w:w="811" w:type="pct"/>
          <w:vAlign w:val="center"/>
        </w:tcPr>
        <w:p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vAlign w:val="center"/>
        </w:tcPr>
        <w:p w:rsidR="00DB0CF4" w:rsidRPr="005D683D" w:rsidRDefault="00DB0CF4" w:rsidP="005D683D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E0B10" w:rsidRPr="006E0B10">
            <w:rPr>
              <w:rFonts w:cs="Arial"/>
              <w:noProof/>
              <w:snapToGrid w:val="0"/>
              <w:sz w:val="18"/>
              <w:szCs w:val="18"/>
              <w:lang w:val="es-ES"/>
            </w:rPr>
            <w:t>3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5D683D">
            <w:rPr>
              <w:rFonts w:cs="Arial"/>
              <w:snapToGrid w:val="0"/>
              <w:sz w:val="18"/>
              <w:szCs w:val="18"/>
              <w:lang w:val="es-ES"/>
            </w:rPr>
            <w:t xml:space="preserve"> de 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E0B10" w:rsidRPr="006E0B10">
            <w:rPr>
              <w:rFonts w:cs="Arial"/>
              <w:noProof/>
              <w:snapToGrid w:val="0"/>
              <w:sz w:val="18"/>
              <w:szCs w:val="18"/>
              <w:lang w:val="es-ES"/>
            </w:rPr>
            <w:t>3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B0CF4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B0CF4" w:rsidRPr="00F70876" w:rsidRDefault="00DB0CF4" w:rsidP="004A6A80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2779" w:type="pct"/>
          <w:vMerge/>
          <w:vAlign w:val="center"/>
        </w:tcPr>
        <w:p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Versión</w:t>
          </w:r>
          <w:r>
            <w:rPr>
              <w:rFonts w:cs="Arial"/>
              <w:sz w:val="18"/>
              <w:szCs w:val="18"/>
            </w:rPr>
            <w:t xml:space="preserve"> plantilla</w:t>
          </w:r>
        </w:p>
      </w:tc>
      <w:tc>
        <w:tcPr>
          <w:tcW w:w="651" w:type="pct"/>
          <w:vAlign w:val="center"/>
        </w:tcPr>
        <w:p w:rsidR="00DB0CF4" w:rsidRPr="00F70876" w:rsidRDefault="00E94330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1.0</w:t>
          </w:r>
        </w:p>
      </w:tc>
    </w:tr>
    <w:tr w:rsidR="00DB0CF4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B0CF4" w:rsidRPr="00F70876" w:rsidRDefault="00DB0CF4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vAlign w:val="center"/>
        </w:tcPr>
        <w:p w:rsidR="00DB0CF4" w:rsidRPr="00B2121A" w:rsidRDefault="00DB0CF4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B0CF4" w:rsidRPr="00F70876" w:rsidRDefault="00DB0CF4" w:rsidP="004A6A80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vAlign w:val="center"/>
        </w:tcPr>
        <w:p w:rsidR="00DB0CF4" w:rsidRDefault="00DB0CF4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DATE  \@ "MMM yyyy"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E94330">
            <w:rPr>
              <w:rFonts w:cs="Arial"/>
              <w:noProof/>
              <w:sz w:val="18"/>
              <w:szCs w:val="18"/>
            </w:rPr>
            <w:t>ago. 2019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</w:tr>
    <w:tr w:rsidR="00DC74E6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sdt>
          <w:sdtPr>
            <w:rPr>
              <w:rFonts w:cs="Arial"/>
              <w:b/>
              <w:szCs w:val="18"/>
            </w:rPr>
            <w:alias w:val="Palabras clave"/>
            <w:tag w:val=""/>
            <w:id w:val="-46063529"/>
            <w:placeholder>
              <w:docPart w:val="E55FBD438B6B427B9E5D0D613D8B622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DC74E6" w:rsidRPr="00E94330" w:rsidRDefault="00E94330" w:rsidP="004A6A80">
              <w:pPr>
                <w:rPr>
                  <w:rFonts w:cs="Arial"/>
                  <w:szCs w:val="18"/>
                  <w:lang w:eastAsia="es-MX"/>
                </w:rPr>
              </w:pPr>
              <w:r w:rsidRPr="00E94330">
                <w:rPr>
                  <w:rFonts w:cs="Arial"/>
                  <w:b/>
                  <w:szCs w:val="18"/>
                </w:rPr>
                <w:t>Distribuidora de Muebles Maravatío</w:t>
              </w:r>
            </w:p>
          </w:sdtContent>
        </w:sdt>
      </w:tc>
      <w:tc>
        <w:tcPr>
          <w:tcW w:w="1462" w:type="pct"/>
          <w:gridSpan w:val="2"/>
          <w:vAlign w:val="center"/>
        </w:tcPr>
        <w:p w:rsidR="00DC74E6" w:rsidRPr="00F70876" w:rsidRDefault="00DC74E6" w:rsidP="004A6A80">
          <w:pPr>
            <w:ind w:right="58"/>
            <w:jc w:val="center"/>
            <w:rPr>
              <w:rFonts w:cs="Arial"/>
              <w:sz w:val="18"/>
              <w:szCs w:val="18"/>
            </w:rPr>
          </w:pPr>
        </w:p>
      </w:tc>
    </w:tr>
    <w:tr w:rsidR="00DC74E6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C74E6" w:rsidRPr="00F70876" w:rsidRDefault="00DC74E6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p w:rsidR="00DC74E6" w:rsidRPr="00E94330" w:rsidRDefault="007805E2" w:rsidP="004A6A80">
          <w:pPr>
            <w:rPr>
              <w:rFonts w:cs="Arial"/>
              <w:szCs w:val="18"/>
              <w:lang w:eastAsia="es-MX"/>
            </w:rPr>
          </w:pPr>
          <w:sdt>
            <w:sdtPr>
              <w:rPr>
                <w:rFonts w:cs="Arial"/>
                <w:b/>
                <w:szCs w:val="18"/>
              </w:rPr>
              <w:alias w:val="Título"/>
              <w:id w:val="2185923"/>
              <w:placeholder>
                <w:docPart w:val="4B81C4FCADB74193B30FEDBCB67C05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94330" w:rsidRPr="00E94330">
                <w:rPr>
                  <w:rFonts w:cs="Arial"/>
                  <w:b/>
                  <w:szCs w:val="18"/>
                </w:rPr>
                <w:t>Acta de Cierre del Proyecto</w:t>
              </w:r>
            </w:sdtContent>
          </w:sdt>
        </w:p>
      </w:tc>
      <w:tc>
        <w:tcPr>
          <w:tcW w:w="1462" w:type="pct"/>
          <w:gridSpan w:val="2"/>
          <w:vAlign w:val="center"/>
        </w:tcPr>
        <w:p w:rsidR="00DC74E6" w:rsidRPr="00F70876" w:rsidRDefault="00FF5FB2" w:rsidP="0082483C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ACP</w:t>
          </w:r>
        </w:p>
      </w:tc>
    </w:tr>
  </w:tbl>
  <w:p w:rsidR="00C41627" w:rsidRDefault="00C416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C416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.75pt;height:9.75pt" o:bullet="t">
        <v:imagedata r:id="rId1" o:title="clip_image001"/>
      </v:shape>
    </w:pict>
  </w:numPicBullet>
  <w:numPicBullet w:numPicBulletId="1">
    <w:pict>
      <v:shape id="_x0000_i1075" type="#_x0000_t75" style="width:9.75pt;height:9.75pt" o:bullet="t">
        <v:imagedata r:id="rId2" o:title="0e200wvp[1]"/>
      </v:shape>
    </w:pict>
  </w:numPicBullet>
  <w:abstractNum w:abstractNumId="0" w15:restartNumberingAfterBreak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660419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9574F"/>
    <w:multiLevelType w:val="multilevel"/>
    <w:tmpl w:val="7BD65C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720D32"/>
    <w:multiLevelType w:val="hybridMultilevel"/>
    <w:tmpl w:val="F1A00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17253"/>
    <w:multiLevelType w:val="hybridMultilevel"/>
    <w:tmpl w:val="5922CA1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1A5A1708"/>
    <w:multiLevelType w:val="hybridMultilevel"/>
    <w:tmpl w:val="632C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662C2"/>
    <w:multiLevelType w:val="hybridMultilevel"/>
    <w:tmpl w:val="E782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90AAF"/>
    <w:multiLevelType w:val="hybridMultilevel"/>
    <w:tmpl w:val="4B36B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A39DC"/>
    <w:multiLevelType w:val="hybridMultilevel"/>
    <w:tmpl w:val="C80C2394"/>
    <w:lvl w:ilvl="0" w:tplc="EC2C0E5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211CE"/>
    <w:multiLevelType w:val="hybridMultilevel"/>
    <w:tmpl w:val="4CBC2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074D66"/>
    <w:multiLevelType w:val="hybridMultilevel"/>
    <w:tmpl w:val="56FEB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78D3530"/>
    <w:multiLevelType w:val="hybridMultilevel"/>
    <w:tmpl w:val="501CA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26312"/>
    <w:multiLevelType w:val="hybridMultilevel"/>
    <w:tmpl w:val="F690BE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52AB6"/>
    <w:multiLevelType w:val="hybridMultilevel"/>
    <w:tmpl w:val="07A0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855E1"/>
    <w:multiLevelType w:val="hybridMultilevel"/>
    <w:tmpl w:val="48926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62F47"/>
    <w:multiLevelType w:val="hybridMultilevel"/>
    <w:tmpl w:val="C340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D63AE"/>
    <w:multiLevelType w:val="hybridMultilevel"/>
    <w:tmpl w:val="ACBA0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A7D29"/>
    <w:multiLevelType w:val="hybridMultilevel"/>
    <w:tmpl w:val="AAC2552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6"/>
  </w:num>
  <w:num w:numId="5">
    <w:abstractNumId w:val="7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3"/>
  </w:num>
  <w:num w:numId="15">
    <w:abstractNumId w:val="3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2"/>
  </w:num>
  <w:num w:numId="21">
    <w:abstractNumId w:val="18"/>
  </w:num>
  <w:num w:numId="22">
    <w:abstractNumId w:val="9"/>
  </w:num>
  <w:num w:numId="23">
    <w:abstractNumId w:val="1"/>
  </w:num>
  <w:num w:numId="24">
    <w:abstractNumId w:val="1"/>
  </w:num>
  <w:num w:numId="25">
    <w:abstractNumId w:val="0"/>
  </w:num>
  <w:num w:numId="26">
    <w:abstractNumId w:val="2"/>
  </w:num>
  <w:num w:numId="27">
    <w:abstractNumId w:val="14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75"/>
    <w:rsid w:val="00001CA7"/>
    <w:rsid w:val="00006138"/>
    <w:rsid w:val="00010B48"/>
    <w:rsid w:val="00015354"/>
    <w:rsid w:val="00016300"/>
    <w:rsid w:val="00030400"/>
    <w:rsid w:val="000310C1"/>
    <w:rsid w:val="00034BB7"/>
    <w:rsid w:val="0004724B"/>
    <w:rsid w:val="00057074"/>
    <w:rsid w:val="00057D8B"/>
    <w:rsid w:val="0006005C"/>
    <w:rsid w:val="00061A51"/>
    <w:rsid w:val="00083D39"/>
    <w:rsid w:val="000941F6"/>
    <w:rsid w:val="0009477A"/>
    <w:rsid w:val="000A0142"/>
    <w:rsid w:val="000A247F"/>
    <w:rsid w:val="000A3E5E"/>
    <w:rsid w:val="000A43ED"/>
    <w:rsid w:val="000B0928"/>
    <w:rsid w:val="000B2FBF"/>
    <w:rsid w:val="000B60E6"/>
    <w:rsid w:val="000B7CFD"/>
    <w:rsid w:val="000C48C6"/>
    <w:rsid w:val="000E0F0B"/>
    <w:rsid w:val="000E2B4A"/>
    <w:rsid w:val="000F215A"/>
    <w:rsid w:val="00102F9F"/>
    <w:rsid w:val="00103DD0"/>
    <w:rsid w:val="0011364C"/>
    <w:rsid w:val="00114257"/>
    <w:rsid w:val="00135B5E"/>
    <w:rsid w:val="001409F5"/>
    <w:rsid w:val="001436E8"/>
    <w:rsid w:val="001517BD"/>
    <w:rsid w:val="00151931"/>
    <w:rsid w:val="00155375"/>
    <w:rsid w:val="001638D7"/>
    <w:rsid w:val="00167577"/>
    <w:rsid w:val="00174723"/>
    <w:rsid w:val="00176311"/>
    <w:rsid w:val="00184EF1"/>
    <w:rsid w:val="0018589E"/>
    <w:rsid w:val="00193817"/>
    <w:rsid w:val="00195503"/>
    <w:rsid w:val="001976B4"/>
    <w:rsid w:val="001A3911"/>
    <w:rsid w:val="001A5BB9"/>
    <w:rsid w:val="001A681B"/>
    <w:rsid w:val="001A7F4D"/>
    <w:rsid w:val="001B12E2"/>
    <w:rsid w:val="001B1A8A"/>
    <w:rsid w:val="001B469F"/>
    <w:rsid w:val="001C0F4E"/>
    <w:rsid w:val="001C30A7"/>
    <w:rsid w:val="001D1884"/>
    <w:rsid w:val="001D735A"/>
    <w:rsid w:val="001D7C27"/>
    <w:rsid w:val="001E12B0"/>
    <w:rsid w:val="001E136A"/>
    <w:rsid w:val="001E27A0"/>
    <w:rsid w:val="001F5285"/>
    <w:rsid w:val="00203CF5"/>
    <w:rsid w:val="00212E23"/>
    <w:rsid w:val="00216DB3"/>
    <w:rsid w:val="00217418"/>
    <w:rsid w:val="002355A7"/>
    <w:rsid w:val="00237A85"/>
    <w:rsid w:val="00242003"/>
    <w:rsid w:val="00242B29"/>
    <w:rsid w:val="00251CE1"/>
    <w:rsid w:val="00251E9B"/>
    <w:rsid w:val="0025279D"/>
    <w:rsid w:val="00261100"/>
    <w:rsid w:val="00267E23"/>
    <w:rsid w:val="00271A81"/>
    <w:rsid w:val="00272562"/>
    <w:rsid w:val="00272B19"/>
    <w:rsid w:val="00275198"/>
    <w:rsid w:val="00291AA6"/>
    <w:rsid w:val="00291AF0"/>
    <w:rsid w:val="002973B2"/>
    <w:rsid w:val="002977C5"/>
    <w:rsid w:val="002A2469"/>
    <w:rsid w:val="002B1F79"/>
    <w:rsid w:val="002C27A1"/>
    <w:rsid w:val="002C44F1"/>
    <w:rsid w:val="002C68DB"/>
    <w:rsid w:val="002C7650"/>
    <w:rsid w:val="002D0FD5"/>
    <w:rsid w:val="002D1627"/>
    <w:rsid w:val="002D543B"/>
    <w:rsid w:val="002E1935"/>
    <w:rsid w:val="002E27E2"/>
    <w:rsid w:val="002E748C"/>
    <w:rsid w:val="002E770F"/>
    <w:rsid w:val="002E792F"/>
    <w:rsid w:val="002F5B5A"/>
    <w:rsid w:val="00304489"/>
    <w:rsid w:val="00312326"/>
    <w:rsid w:val="00313CD2"/>
    <w:rsid w:val="00315919"/>
    <w:rsid w:val="00315CEB"/>
    <w:rsid w:val="00316DE3"/>
    <w:rsid w:val="00320937"/>
    <w:rsid w:val="00320E54"/>
    <w:rsid w:val="00323164"/>
    <w:rsid w:val="00323971"/>
    <w:rsid w:val="00324574"/>
    <w:rsid w:val="00333AAF"/>
    <w:rsid w:val="00335408"/>
    <w:rsid w:val="00335E36"/>
    <w:rsid w:val="00352E53"/>
    <w:rsid w:val="00354101"/>
    <w:rsid w:val="00355128"/>
    <w:rsid w:val="00364BCC"/>
    <w:rsid w:val="00371284"/>
    <w:rsid w:val="003725C0"/>
    <w:rsid w:val="00373D63"/>
    <w:rsid w:val="00374967"/>
    <w:rsid w:val="003804CB"/>
    <w:rsid w:val="00384B3E"/>
    <w:rsid w:val="0038549E"/>
    <w:rsid w:val="00391360"/>
    <w:rsid w:val="003913EF"/>
    <w:rsid w:val="003963D4"/>
    <w:rsid w:val="003A42A8"/>
    <w:rsid w:val="003A433F"/>
    <w:rsid w:val="003A6F5D"/>
    <w:rsid w:val="003A7FE5"/>
    <w:rsid w:val="003B2003"/>
    <w:rsid w:val="003B6C9F"/>
    <w:rsid w:val="003B70DB"/>
    <w:rsid w:val="003B7E2B"/>
    <w:rsid w:val="003C0209"/>
    <w:rsid w:val="003C2DC1"/>
    <w:rsid w:val="003C5B18"/>
    <w:rsid w:val="003C5FCF"/>
    <w:rsid w:val="003C6949"/>
    <w:rsid w:val="003D08E2"/>
    <w:rsid w:val="003D1C2D"/>
    <w:rsid w:val="003D4695"/>
    <w:rsid w:val="003D73C0"/>
    <w:rsid w:val="003E00E3"/>
    <w:rsid w:val="00401447"/>
    <w:rsid w:val="004031F1"/>
    <w:rsid w:val="00407C55"/>
    <w:rsid w:val="004223EA"/>
    <w:rsid w:val="004322C2"/>
    <w:rsid w:val="00443619"/>
    <w:rsid w:val="00443A6F"/>
    <w:rsid w:val="004452E0"/>
    <w:rsid w:val="00453666"/>
    <w:rsid w:val="00465AE4"/>
    <w:rsid w:val="00474BAB"/>
    <w:rsid w:val="0047545A"/>
    <w:rsid w:val="00477797"/>
    <w:rsid w:val="00480157"/>
    <w:rsid w:val="00482464"/>
    <w:rsid w:val="0048491C"/>
    <w:rsid w:val="00486B68"/>
    <w:rsid w:val="00494268"/>
    <w:rsid w:val="00495AC9"/>
    <w:rsid w:val="004A2255"/>
    <w:rsid w:val="004A3F94"/>
    <w:rsid w:val="004A6A80"/>
    <w:rsid w:val="004B265B"/>
    <w:rsid w:val="004B658C"/>
    <w:rsid w:val="004B74C9"/>
    <w:rsid w:val="004C0D91"/>
    <w:rsid w:val="004C130B"/>
    <w:rsid w:val="004C21E1"/>
    <w:rsid w:val="004D19E1"/>
    <w:rsid w:val="004D24CE"/>
    <w:rsid w:val="004D5B44"/>
    <w:rsid w:val="004E07C6"/>
    <w:rsid w:val="004F0EF4"/>
    <w:rsid w:val="00505AF9"/>
    <w:rsid w:val="0051366D"/>
    <w:rsid w:val="00517778"/>
    <w:rsid w:val="005178C0"/>
    <w:rsid w:val="0052168A"/>
    <w:rsid w:val="005268D0"/>
    <w:rsid w:val="005308BC"/>
    <w:rsid w:val="00532951"/>
    <w:rsid w:val="005371C6"/>
    <w:rsid w:val="0055210E"/>
    <w:rsid w:val="005560FF"/>
    <w:rsid w:val="00562B3C"/>
    <w:rsid w:val="00562F87"/>
    <w:rsid w:val="005644B9"/>
    <w:rsid w:val="005673F3"/>
    <w:rsid w:val="00574306"/>
    <w:rsid w:val="005826CE"/>
    <w:rsid w:val="00583F69"/>
    <w:rsid w:val="0058600A"/>
    <w:rsid w:val="00587CFA"/>
    <w:rsid w:val="005910A1"/>
    <w:rsid w:val="005A43E7"/>
    <w:rsid w:val="005A5ECC"/>
    <w:rsid w:val="005B2FD7"/>
    <w:rsid w:val="005B3A8C"/>
    <w:rsid w:val="005B72DC"/>
    <w:rsid w:val="005B7566"/>
    <w:rsid w:val="005C0B31"/>
    <w:rsid w:val="005C4B40"/>
    <w:rsid w:val="005D15E5"/>
    <w:rsid w:val="005D3789"/>
    <w:rsid w:val="005D4902"/>
    <w:rsid w:val="005D4BC8"/>
    <w:rsid w:val="005D6478"/>
    <w:rsid w:val="005D683D"/>
    <w:rsid w:val="005F1089"/>
    <w:rsid w:val="005F5E37"/>
    <w:rsid w:val="005F66A1"/>
    <w:rsid w:val="005F6AF2"/>
    <w:rsid w:val="006015DA"/>
    <w:rsid w:val="00602115"/>
    <w:rsid w:val="006067AB"/>
    <w:rsid w:val="006178BC"/>
    <w:rsid w:val="00620078"/>
    <w:rsid w:val="00621307"/>
    <w:rsid w:val="006334F2"/>
    <w:rsid w:val="00644E56"/>
    <w:rsid w:val="0064635B"/>
    <w:rsid w:val="00647309"/>
    <w:rsid w:val="00660174"/>
    <w:rsid w:val="006657D7"/>
    <w:rsid w:val="00666167"/>
    <w:rsid w:val="006669CD"/>
    <w:rsid w:val="00671200"/>
    <w:rsid w:val="00685EB5"/>
    <w:rsid w:val="00692343"/>
    <w:rsid w:val="006A0CBD"/>
    <w:rsid w:val="006A22E1"/>
    <w:rsid w:val="006A3127"/>
    <w:rsid w:val="006A32BF"/>
    <w:rsid w:val="006A592C"/>
    <w:rsid w:val="006A67A2"/>
    <w:rsid w:val="006B1058"/>
    <w:rsid w:val="006B6F0C"/>
    <w:rsid w:val="006C396E"/>
    <w:rsid w:val="006D1C56"/>
    <w:rsid w:val="006E0AC6"/>
    <w:rsid w:val="006E0B10"/>
    <w:rsid w:val="006E2F05"/>
    <w:rsid w:val="006F04D5"/>
    <w:rsid w:val="006F4829"/>
    <w:rsid w:val="006F5E2F"/>
    <w:rsid w:val="0070122A"/>
    <w:rsid w:val="00701EDF"/>
    <w:rsid w:val="00704D51"/>
    <w:rsid w:val="00705FD3"/>
    <w:rsid w:val="0071242D"/>
    <w:rsid w:val="0071256F"/>
    <w:rsid w:val="00712D88"/>
    <w:rsid w:val="0071306D"/>
    <w:rsid w:val="00713087"/>
    <w:rsid w:val="007206AB"/>
    <w:rsid w:val="007231E5"/>
    <w:rsid w:val="00730113"/>
    <w:rsid w:val="007302D9"/>
    <w:rsid w:val="00731096"/>
    <w:rsid w:val="00731846"/>
    <w:rsid w:val="00735D9E"/>
    <w:rsid w:val="00736075"/>
    <w:rsid w:val="00736B3B"/>
    <w:rsid w:val="007469C2"/>
    <w:rsid w:val="00746D57"/>
    <w:rsid w:val="0076266D"/>
    <w:rsid w:val="00764B9D"/>
    <w:rsid w:val="00766542"/>
    <w:rsid w:val="00770998"/>
    <w:rsid w:val="00772067"/>
    <w:rsid w:val="007764E1"/>
    <w:rsid w:val="007805E2"/>
    <w:rsid w:val="00786C32"/>
    <w:rsid w:val="007870AA"/>
    <w:rsid w:val="00791716"/>
    <w:rsid w:val="007956CD"/>
    <w:rsid w:val="00795917"/>
    <w:rsid w:val="007A13FB"/>
    <w:rsid w:val="007A59FB"/>
    <w:rsid w:val="007A6870"/>
    <w:rsid w:val="007B08BB"/>
    <w:rsid w:val="007B1604"/>
    <w:rsid w:val="007B6CE2"/>
    <w:rsid w:val="007C318E"/>
    <w:rsid w:val="007C5D8E"/>
    <w:rsid w:val="007C6B6F"/>
    <w:rsid w:val="007D2057"/>
    <w:rsid w:val="007D26BD"/>
    <w:rsid w:val="007D5D8E"/>
    <w:rsid w:val="007E4BA1"/>
    <w:rsid w:val="007E5AC0"/>
    <w:rsid w:val="008002DC"/>
    <w:rsid w:val="0080197E"/>
    <w:rsid w:val="00802BF0"/>
    <w:rsid w:val="008174DA"/>
    <w:rsid w:val="0082483C"/>
    <w:rsid w:val="00825576"/>
    <w:rsid w:val="0083028A"/>
    <w:rsid w:val="008312CF"/>
    <w:rsid w:val="00831534"/>
    <w:rsid w:val="00832BD8"/>
    <w:rsid w:val="00835E7A"/>
    <w:rsid w:val="00836786"/>
    <w:rsid w:val="00845056"/>
    <w:rsid w:val="0084524A"/>
    <w:rsid w:val="00846D75"/>
    <w:rsid w:val="008511CF"/>
    <w:rsid w:val="00853BCE"/>
    <w:rsid w:val="00857DDB"/>
    <w:rsid w:val="008648F6"/>
    <w:rsid w:val="008660B1"/>
    <w:rsid w:val="00867642"/>
    <w:rsid w:val="00872156"/>
    <w:rsid w:val="00874C7D"/>
    <w:rsid w:val="00885515"/>
    <w:rsid w:val="00885A16"/>
    <w:rsid w:val="00886DF7"/>
    <w:rsid w:val="008903A7"/>
    <w:rsid w:val="00895349"/>
    <w:rsid w:val="008A3DF8"/>
    <w:rsid w:val="008A5B33"/>
    <w:rsid w:val="008A7C35"/>
    <w:rsid w:val="008B0996"/>
    <w:rsid w:val="008C2765"/>
    <w:rsid w:val="008C5077"/>
    <w:rsid w:val="008C7F84"/>
    <w:rsid w:val="008D0B48"/>
    <w:rsid w:val="008D3226"/>
    <w:rsid w:val="008D3925"/>
    <w:rsid w:val="008E12DE"/>
    <w:rsid w:val="008E3595"/>
    <w:rsid w:val="008E4AA1"/>
    <w:rsid w:val="008E7358"/>
    <w:rsid w:val="008F108D"/>
    <w:rsid w:val="00914687"/>
    <w:rsid w:val="00916167"/>
    <w:rsid w:val="00917291"/>
    <w:rsid w:val="00924077"/>
    <w:rsid w:val="009316E4"/>
    <w:rsid w:val="00944EA2"/>
    <w:rsid w:val="009551FC"/>
    <w:rsid w:val="00966813"/>
    <w:rsid w:val="00971133"/>
    <w:rsid w:val="009A1A4B"/>
    <w:rsid w:val="009A4641"/>
    <w:rsid w:val="009A46D9"/>
    <w:rsid w:val="009A6EC1"/>
    <w:rsid w:val="009B3CF7"/>
    <w:rsid w:val="009B7D88"/>
    <w:rsid w:val="009C16F7"/>
    <w:rsid w:val="009C2D3C"/>
    <w:rsid w:val="009C50A0"/>
    <w:rsid w:val="009D5774"/>
    <w:rsid w:val="009D58A1"/>
    <w:rsid w:val="009D681D"/>
    <w:rsid w:val="009D6C6D"/>
    <w:rsid w:val="009E0171"/>
    <w:rsid w:val="009E7429"/>
    <w:rsid w:val="009F0E03"/>
    <w:rsid w:val="009F40C9"/>
    <w:rsid w:val="009F5FEA"/>
    <w:rsid w:val="009F6A17"/>
    <w:rsid w:val="009F70AD"/>
    <w:rsid w:val="00A00A36"/>
    <w:rsid w:val="00A038AC"/>
    <w:rsid w:val="00A05A19"/>
    <w:rsid w:val="00A069F1"/>
    <w:rsid w:val="00A07AAA"/>
    <w:rsid w:val="00A22A38"/>
    <w:rsid w:val="00A26FE2"/>
    <w:rsid w:val="00A27137"/>
    <w:rsid w:val="00A27C56"/>
    <w:rsid w:val="00A41A50"/>
    <w:rsid w:val="00A4619F"/>
    <w:rsid w:val="00A46BAA"/>
    <w:rsid w:val="00A533ED"/>
    <w:rsid w:val="00A55E5D"/>
    <w:rsid w:val="00A64595"/>
    <w:rsid w:val="00A64B36"/>
    <w:rsid w:val="00A66080"/>
    <w:rsid w:val="00A6670F"/>
    <w:rsid w:val="00A70863"/>
    <w:rsid w:val="00A70F78"/>
    <w:rsid w:val="00A71E61"/>
    <w:rsid w:val="00A74EEA"/>
    <w:rsid w:val="00A76605"/>
    <w:rsid w:val="00A82C75"/>
    <w:rsid w:val="00A839DC"/>
    <w:rsid w:val="00A9261D"/>
    <w:rsid w:val="00A97324"/>
    <w:rsid w:val="00AA3DB3"/>
    <w:rsid w:val="00AC0A67"/>
    <w:rsid w:val="00AC1310"/>
    <w:rsid w:val="00AC1897"/>
    <w:rsid w:val="00AC1ED8"/>
    <w:rsid w:val="00AC310A"/>
    <w:rsid w:val="00AC68A6"/>
    <w:rsid w:val="00AD104F"/>
    <w:rsid w:val="00AD3865"/>
    <w:rsid w:val="00AD58A7"/>
    <w:rsid w:val="00AD6CFC"/>
    <w:rsid w:val="00AE1FC9"/>
    <w:rsid w:val="00AE2222"/>
    <w:rsid w:val="00AE6183"/>
    <w:rsid w:val="00AE66BE"/>
    <w:rsid w:val="00AE7851"/>
    <w:rsid w:val="00AF3211"/>
    <w:rsid w:val="00AF68E6"/>
    <w:rsid w:val="00B00396"/>
    <w:rsid w:val="00B014F2"/>
    <w:rsid w:val="00B05BFD"/>
    <w:rsid w:val="00B12B72"/>
    <w:rsid w:val="00B160CD"/>
    <w:rsid w:val="00B2121A"/>
    <w:rsid w:val="00B23B8E"/>
    <w:rsid w:val="00B25D54"/>
    <w:rsid w:val="00B2611F"/>
    <w:rsid w:val="00B26B6B"/>
    <w:rsid w:val="00B301F6"/>
    <w:rsid w:val="00B30C0E"/>
    <w:rsid w:val="00B404EF"/>
    <w:rsid w:val="00B46889"/>
    <w:rsid w:val="00B51048"/>
    <w:rsid w:val="00B56A2B"/>
    <w:rsid w:val="00B718A9"/>
    <w:rsid w:val="00B71D7D"/>
    <w:rsid w:val="00B73CAB"/>
    <w:rsid w:val="00B76551"/>
    <w:rsid w:val="00B7709B"/>
    <w:rsid w:val="00B77B04"/>
    <w:rsid w:val="00B84A9F"/>
    <w:rsid w:val="00B858F0"/>
    <w:rsid w:val="00B86907"/>
    <w:rsid w:val="00B8774C"/>
    <w:rsid w:val="00B9182D"/>
    <w:rsid w:val="00B921CA"/>
    <w:rsid w:val="00B975D4"/>
    <w:rsid w:val="00BA3B16"/>
    <w:rsid w:val="00BA5201"/>
    <w:rsid w:val="00BB13E0"/>
    <w:rsid w:val="00BB3514"/>
    <w:rsid w:val="00BB7DD6"/>
    <w:rsid w:val="00BC1662"/>
    <w:rsid w:val="00BC5A06"/>
    <w:rsid w:val="00BD2E2D"/>
    <w:rsid w:val="00BD7ECB"/>
    <w:rsid w:val="00BE5539"/>
    <w:rsid w:val="00C0115E"/>
    <w:rsid w:val="00C0179F"/>
    <w:rsid w:val="00C06224"/>
    <w:rsid w:val="00C07228"/>
    <w:rsid w:val="00C107ED"/>
    <w:rsid w:val="00C1397C"/>
    <w:rsid w:val="00C23DC5"/>
    <w:rsid w:val="00C264C8"/>
    <w:rsid w:val="00C30A90"/>
    <w:rsid w:val="00C32DCA"/>
    <w:rsid w:val="00C32EE8"/>
    <w:rsid w:val="00C41627"/>
    <w:rsid w:val="00C42ECB"/>
    <w:rsid w:val="00C44AA3"/>
    <w:rsid w:val="00C462B1"/>
    <w:rsid w:val="00C47AE3"/>
    <w:rsid w:val="00C50BF4"/>
    <w:rsid w:val="00C51A42"/>
    <w:rsid w:val="00C54E18"/>
    <w:rsid w:val="00C57BD1"/>
    <w:rsid w:val="00C62A1A"/>
    <w:rsid w:val="00C655F7"/>
    <w:rsid w:val="00C80B07"/>
    <w:rsid w:val="00C956AC"/>
    <w:rsid w:val="00CA0D2C"/>
    <w:rsid w:val="00CB38D4"/>
    <w:rsid w:val="00CB3C0E"/>
    <w:rsid w:val="00CB4072"/>
    <w:rsid w:val="00CD7D98"/>
    <w:rsid w:val="00CE35B0"/>
    <w:rsid w:val="00CE7401"/>
    <w:rsid w:val="00CE7C31"/>
    <w:rsid w:val="00D06B91"/>
    <w:rsid w:val="00D114EC"/>
    <w:rsid w:val="00D13A65"/>
    <w:rsid w:val="00D13E89"/>
    <w:rsid w:val="00D206E1"/>
    <w:rsid w:val="00D20751"/>
    <w:rsid w:val="00D2471B"/>
    <w:rsid w:val="00D24E39"/>
    <w:rsid w:val="00D372AB"/>
    <w:rsid w:val="00D442D9"/>
    <w:rsid w:val="00D55647"/>
    <w:rsid w:val="00D63D54"/>
    <w:rsid w:val="00D70D4D"/>
    <w:rsid w:val="00D80DEF"/>
    <w:rsid w:val="00D80FF7"/>
    <w:rsid w:val="00D826B0"/>
    <w:rsid w:val="00D85019"/>
    <w:rsid w:val="00D90A81"/>
    <w:rsid w:val="00D90ECC"/>
    <w:rsid w:val="00D936C8"/>
    <w:rsid w:val="00DA113E"/>
    <w:rsid w:val="00DA4CEF"/>
    <w:rsid w:val="00DA7891"/>
    <w:rsid w:val="00DB0CF4"/>
    <w:rsid w:val="00DB225F"/>
    <w:rsid w:val="00DB3A37"/>
    <w:rsid w:val="00DC4D2D"/>
    <w:rsid w:val="00DC74E6"/>
    <w:rsid w:val="00DD3119"/>
    <w:rsid w:val="00DD3140"/>
    <w:rsid w:val="00DE2FCD"/>
    <w:rsid w:val="00DE468A"/>
    <w:rsid w:val="00DE664D"/>
    <w:rsid w:val="00DE6917"/>
    <w:rsid w:val="00DF04DA"/>
    <w:rsid w:val="00DF28C1"/>
    <w:rsid w:val="00DF79CD"/>
    <w:rsid w:val="00E02FB7"/>
    <w:rsid w:val="00E060B9"/>
    <w:rsid w:val="00E074B9"/>
    <w:rsid w:val="00E15C54"/>
    <w:rsid w:val="00E2020E"/>
    <w:rsid w:val="00E2162B"/>
    <w:rsid w:val="00E3088B"/>
    <w:rsid w:val="00E332ED"/>
    <w:rsid w:val="00E36166"/>
    <w:rsid w:val="00E43045"/>
    <w:rsid w:val="00E43046"/>
    <w:rsid w:val="00E431F3"/>
    <w:rsid w:val="00E46645"/>
    <w:rsid w:val="00E556B7"/>
    <w:rsid w:val="00E648AA"/>
    <w:rsid w:val="00E6706A"/>
    <w:rsid w:val="00E6748C"/>
    <w:rsid w:val="00E73BAA"/>
    <w:rsid w:val="00E90B13"/>
    <w:rsid w:val="00E93BC1"/>
    <w:rsid w:val="00E94330"/>
    <w:rsid w:val="00E969FA"/>
    <w:rsid w:val="00EA283F"/>
    <w:rsid w:val="00ED2A3F"/>
    <w:rsid w:val="00ED2EB2"/>
    <w:rsid w:val="00ED5242"/>
    <w:rsid w:val="00ED73A6"/>
    <w:rsid w:val="00ED7850"/>
    <w:rsid w:val="00EE30CF"/>
    <w:rsid w:val="00EE7316"/>
    <w:rsid w:val="00EF1170"/>
    <w:rsid w:val="00F02C5D"/>
    <w:rsid w:val="00F05855"/>
    <w:rsid w:val="00F063B4"/>
    <w:rsid w:val="00F079BA"/>
    <w:rsid w:val="00F12C4F"/>
    <w:rsid w:val="00F134A6"/>
    <w:rsid w:val="00F24D77"/>
    <w:rsid w:val="00F348C3"/>
    <w:rsid w:val="00F34E69"/>
    <w:rsid w:val="00F360F4"/>
    <w:rsid w:val="00F379BB"/>
    <w:rsid w:val="00F51FC9"/>
    <w:rsid w:val="00F544B7"/>
    <w:rsid w:val="00F60810"/>
    <w:rsid w:val="00F612ED"/>
    <w:rsid w:val="00F645B9"/>
    <w:rsid w:val="00F65267"/>
    <w:rsid w:val="00F70876"/>
    <w:rsid w:val="00F70E11"/>
    <w:rsid w:val="00F71618"/>
    <w:rsid w:val="00F73469"/>
    <w:rsid w:val="00F80F10"/>
    <w:rsid w:val="00F83619"/>
    <w:rsid w:val="00F83EB5"/>
    <w:rsid w:val="00F9259B"/>
    <w:rsid w:val="00F963BB"/>
    <w:rsid w:val="00F97B3F"/>
    <w:rsid w:val="00FA3B31"/>
    <w:rsid w:val="00FA784E"/>
    <w:rsid w:val="00FB3F94"/>
    <w:rsid w:val="00FC1CEC"/>
    <w:rsid w:val="00FC2352"/>
    <w:rsid w:val="00FC550F"/>
    <w:rsid w:val="00FC734A"/>
    <w:rsid w:val="00FD6204"/>
    <w:rsid w:val="00FE14B7"/>
    <w:rsid w:val="00FE6561"/>
    <w:rsid w:val="00FE7205"/>
    <w:rsid w:val="00FF0718"/>
    <w:rsid w:val="00FF3B6C"/>
    <w:rsid w:val="00FF4EC4"/>
    <w:rsid w:val="00FF5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0A14ACD0-54C4-451C-AAAF-DFB1313F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6764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</w:rPr>
  </w:style>
  <w:style w:type="paragraph" w:styleId="Ttulo2">
    <w:name w:val="heading 2"/>
    <w:basedOn w:val="Ttulo1"/>
    <w:next w:val="Normal"/>
    <w:autoRedefine/>
    <w:qFormat/>
    <w:rsid w:val="00F348C3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271A81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Puest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477797"/>
    <w:pPr>
      <w:widowControl w:val="0"/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E46645"/>
    <w:pPr>
      <w:spacing w:after="120" w:line="240" w:lineRule="atLeast"/>
    </w:pPr>
    <w:rPr>
      <w:rFonts w:eastAsia="Times New Roman"/>
      <w:iCs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bsica1">
    <w:name w:val="Table Simple 1"/>
    <w:basedOn w:val="Tablanormal"/>
    <w:rsid w:val="00FE14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stiloinfoblueAntes12pto">
    <w:name w:val="Estilo infoblue + Antes:  12 pto"/>
    <w:basedOn w:val="infoblue0"/>
    <w:next w:val="Normal"/>
    <w:rsid w:val="002E770F"/>
    <w:pPr>
      <w:spacing w:before="240"/>
    </w:pPr>
  </w:style>
  <w:style w:type="paragraph" w:customStyle="1" w:styleId="Bullet">
    <w:name w:val="Bullet"/>
    <w:basedOn w:val="Normal"/>
    <w:rsid w:val="00886DF7"/>
    <w:pPr>
      <w:numPr>
        <w:numId w:val="22"/>
      </w:numPr>
      <w:tabs>
        <w:tab w:val="left" w:pos="720"/>
      </w:tabs>
      <w:spacing w:before="120"/>
      <w:ind w:right="360"/>
    </w:pPr>
    <w:rPr>
      <w:rFonts w:ascii="Book Antiqua" w:eastAsia="Times New Roman" w:hAnsi="Book Antiqua"/>
      <w:szCs w:val="20"/>
    </w:rPr>
  </w:style>
  <w:style w:type="character" w:customStyle="1" w:styleId="ft">
    <w:name w:val="ft"/>
    <w:basedOn w:val="Fuentedeprrafopredeter"/>
    <w:rsid w:val="00DD3140"/>
  </w:style>
  <w:style w:type="character" w:customStyle="1" w:styleId="Ttulo5Car">
    <w:name w:val="Título 5 Car"/>
    <w:basedOn w:val="Fuentedeprrafopredeter"/>
    <w:link w:val="Ttulo5"/>
    <w:rsid w:val="006015DA"/>
    <w:rPr>
      <w:rFonts w:ascii="Arial" w:hAnsi="Arial"/>
      <w:b/>
      <w:szCs w:val="18"/>
      <w:lang w:eastAsia="en-US"/>
    </w:rPr>
  </w:style>
  <w:style w:type="paragraph" w:customStyle="1" w:styleId="Normal1">
    <w:name w:val="Normal1"/>
    <w:basedOn w:val="Normal"/>
    <w:rsid w:val="005D3789"/>
    <w:pPr>
      <w:tabs>
        <w:tab w:val="left" w:pos="-720"/>
        <w:tab w:val="left" w:pos="0"/>
        <w:tab w:val="left" w:pos="720"/>
      </w:tabs>
      <w:suppressAutoHyphens/>
      <w:spacing w:after="240"/>
      <w:ind w:left="1440"/>
    </w:pPr>
    <w:rPr>
      <w:rFonts w:eastAsia="Times New Roman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5_7_2_A15F10_DSTRP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9389BE2AD9451B9E9FB0A157DE3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0AAC3-740F-44AB-9292-2467FF37B564}"/>
      </w:docPartPr>
      <w:docPartBody>
        <w:p w:rsidR="007A7F68" w:rsidRDefault="000A0881">
          <w:pPr>
            <w:pStyle w:val="559389BE2AD9451B9E9FB0A157DE33C0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FB7D09FF7A1247D4AD186867C91B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65B3-24FC-4B82-9088-795F573BBAED}"/>
      </w:docPartPr>
      <w:docPartBody>
        <w:p w:rsidR="007A7F68" w:rsidRDefault="000A0881">
          <w:pPr>
            <w:pStyle w:val="FB7D09FF7A1247D4AD186867C91BA76F"/>
          </w:pPr>
          <w:r w:rsidRPr="006926CE">
            <w:rPr>
              <w:rStyle w:val="Textodelmarcadordeposicin"/>
            </w:rPr>
            <w:t>[Título]</w:t>
          </w:r>
        </w:p>
      </w:docPartBody>
    </w:docPart>
    <w:docPart>
      <w:docPartPr>
        <w:name w:val="E55FBD438B6B427B9E5D0D613D8B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BD4FD-6DE6-4C31-A9AF-CAE432B0A158}"/>
      </w:docPartPr>
      <w:docPartBody>
        <w:p w:rsidR="007A7F68" w:rsidRDefault="000A0881">
          <w:pPr>
            <w:pStyle w:val="E55FBD438B6B427B9E5D0D613D8B6228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4B81C4FCADB74193B30FEDBCB67C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F5AC5-789D-47FD-B013-4C892433DE63}"/>
      </w:docPartPr>
      <w:docPartBody>
        <w:p w:rsidR="007A7F68" w:rsidRDefault="000A0881">
          <w:pPr>
            <w:pStyle w:val="4B81C4FCADB74193B30FEDBCB67C053B"/>
          </w:pPr>
          <w:r w:rsidRPr="00B56552">
            <w:rPr>
              <w:rStyle w:val="Textodelmarcadordeposicin"/>
            </w:rPr>
            <w:t>[Título]</w:t>
          </w:r>
        </w:p>
      </w:docPartBody>
    </w:docPart>
    <w:docPart>
      <w:docPartPr>
        <w:name w:val="231DC713D65C491CB3F135CAB22E0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6B946-6CFC-4CCA-BE0B-62A9BE660102}"/>
      </w:docPartPr>
      <w:docPartBody>
        <w:p w:rsidR="00000000" w:rsidRDefault="00F56AAA" w:rsidP="00F56AAA">
          <w:pPr>
            <w:pStyle w:val="231DC713D65C491CB3F135CAB22E064A"/>
          </w:pPr>
          <w:r w:rsidRPr="0071420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81"/>
    <w:rsid w:val="00057A4C"/>
    <w:rsid w:val="000A0881"/>
    <w:rsid w:val="001327C4"/>
    <w:rsid w:val="007A7F68"/>
    <w:rsid w:val="00AC2D85"/>
    <w:rsid w:val="00F5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6AAA"/>
    <w:rPr>
      <w:color w:val="808080"/>
    </w:rPr>
  </w:style>
  <w:style w:type="paragraph" w:customStyle="1" w:styleId="559389BE2AD9451B9E9FB0A157DE33C0">
    <w:name w:val="559389BE2AD9451B9E9FB0A157DE33C0"/>
  </w:style>
  <w:style w:type="paragraph" w:customStyle="1" w:styleId="FB7D09FF7A1247D4AD186867C91BA76F">
    <w:name w:val="FB7D09FF7A1247D4AD186867C91BA76F"/>
  </w:style>
  <w:style w:type="paragraph" w:customStyle="1" w:styleId="88F44EB7EF5946A993424420BF1A0904">
    <w:name w:val="88F44EB7EF5946A993424420BF1A0904"/>
  </w:style>
  <w:style w:type="paragraph" w:customStyle="1" w:styleId="A70BF2AD85804DD6B991E4278399071C">
    <w:name w:val="A70BF2AD85804DD6B991E4278399071C"/>
  </w:style>
  <w:style w:type="paragraph" w:customStyle="1" w:styleId="010AD154EF684D338F7682932AF6D8F4">
    <w:name w:val="010AD154EF684D338F7682932AF6D8F4"/>
  </w:style>
  <w:style w:type="paragraph" w:customStyle="1" w:styleId="1EA3587238DC4A71B50F26FAE473DDF6">
    <w:name w:val="1EA3587238DC4A71B50F26FAE473DDF6"/>
  </w:style>
  <w:style w:type="paragraph" w:customStyle="1" w:styleId="E55FBD438B6B427B9E5D0D613D8B6228">
    <w:name w:val="E55FBD438B6B427B9E5D0D613D8B6228"/>
  </w:style>
  <w:style w:type="paragraph" w:customStyle="1" w:styleId="4B81C4FCADB74193B30FEDBCB67C053B">
    <w:name w:val="4B81C4FCADB74193B30FEDBCB67C053B"/>
  </w:style>
  <w:style w:type="paragraph" w:customStyle="1" w:styleId="AB010DDB79914AA1906500B28671A9C0">
    <w:name w:val="AB010DDB79914AA1906500B28671A9C0"/>
    <w:rsid w:val="00F56AAA"/>
    <w:pPr>
      <w:spacing w:after="160" w:line="259" w:lineRule="auto"/>
    </w:pPr>
    <w:rPr>
      <w:lang w:val="es-MX" w:eastAsia="es-MX"/>
    </w:rPr>
  </w:style>
  <w:style w:type="paragraph" w:customStyle="1" w:styleId="231DC713D65C491CB3F135CAB22E064A">
    <w:name w:val="231DC713D65C491CB3F135CAB22E064A"/>
    <w:rsid w:val="00F56AAA"/>
    <w:pPr>
      <w:spacing w:after="160" w:line="259" w:lineRule="auto"/>
    </w:pPr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C1257-3BB9-4EFB-8520-EECD5943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5_7_2_A15F10_DSTRPU.dotx</Template>
  <TotalTime>191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del Acta de Cierre del Proyecto</vt:lpstr>
      <vt:lpstr>&lt;Nombre del Proyecto&gt;</vt:lpstr>
    </vt:vector>
  </TitlesOfParts>
  <Manager>OFICIALÍA MAYOR</Manager>
  <Company>SECRETARÍA DE COMUNICACIONES Y TRANSPORTES</Company>
  <LinksUpToDate>false</LinksUpToDate>
  <CharactersWithSpaces>1880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Cierre del Proyecto</dc:title>
  <dc:subject>UNIDAD DE TECNOLOGÍAS DE INFORMACIÓN Y COMUNICACIONES</dc:subject>
  <dc:creator>Luffi</dc:creator>
  <cp:keywords>Distribuidora de Muebles Maravatío</cp:keywords>
  <cp:lastModifiedBy>Pau Tronkozo</cp:lastModifiedBy>
  <cp:revision>61</cp:revision>
  <cp:lastPrinted>2011-10-20T22:57:00Z</cp:lastPrinted>
  <dcterms:created xsi:type="dcterms:W3CDTF">2015-06-01T00:27:00Z</dcterms:created>
  <dcterms:modified xsi:type="dcterms:W3CDTF">2019-08-02T15:29:00Z</dcterms:modified>
</cp:coreProperties>
</file>