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EA07A8">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EA07A8">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Resumen</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Introducción y contexto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Descripción del sistema</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Planificación del proyecto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Entorno de desarrollo</w:t>
      </w:r>
    </w:p>
    <w:p w:rsid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Gestión del cambio, incidencias y depuración</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del código fuente</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la construcción e integración continua</w:t>
      </w:r>
    </w:p>
    <w:p w:rsidR="002F7180" w:rsidRP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liberaciones, despliegue y entregas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Mapa de herramientas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Ejercicio de propuesta de cambio</w:t>
      </w:r>
    </w:p>
    <w:p w:rsidR="004F3B37" w:rsidRPr="002F7180" w:rsidRDefault="002F7180" w:rsidP="002F7180">
      <w:pPr>
        <w:pStyle w:val="Prrafodelista"/>
        <w:numPr>
          <w:ilvl w:val="0"/>
          <w:numId w:val="7"/>
        </w:numPr>
        <w:rPr>
          <w:rFonts w:ascii="Segoe UI" w:eastAsia="Calibri" w:hAnsi="Segoe UI" w:cs="Segoe UI"/>
          <w:b/>
          <w:color w:val="2E74B5"/>
          <w:sz w:val="32"/>
          <w:lang w:eastAsia="es-ES"/>
        </w:rPr>
      </w:pPr>
      <w:r w:rsidRPr="002F7180">
        <w:rPr>
          <w:rFonts w:ascii="Segoe UI" w:eastAsia="Calibri" w:hAnsi="Segoe UI" w:cs="Segoe UI"/>
          <w:b/>
          <w:color w:val="2E74B5"/>
          <w:sz w:val="30"/>
          <w:szCs w:val="30"/>
          <w:lang w:eastAsia="es-ES"/>
        </w:rPr>
        <w:t>Conclusiones, trabajo futuro y lecciones aprendidas</w:t>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Resumen</w:t>
      </w:r>
    </w:p>
    <w:p w:rsidR="001C104B" w:rsidRDefault="00D32B5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Introducción y contexto</w:t>
      </w:r>
    </w:p>
    <w:p w:rsidR="001C104B"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Descripción del sistema</w:t>
      </w:r>
    </w:p>
    <w:p w:rsidR="001C104B"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sistema que almacenamiento de votaciones propone y que se ha desarrollado, es un programa con el lenguaje de programación Python, encargado de realizar automáticamente todas las funciones que anteriormente se han descrito en el apartado “1. Resumen” y en el apartado “2. Introducción y contexto”. </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ello, se ha creado una API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API, la cual cabina integra en su subsistema y permite enlazar todo el proceso que sigue un voto hasta que llega a la base de datos central y se almacena.</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estructura del sistema junto con los distintos subsistemas que la componen es la siguiente:</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cambios que se han desarrollado para el proyecto son los siguientes:</w:t>
      </w:r>
    </w:p>
    <w:p w:rsidR="004F3B37" w:rsidRPr="009F7F65" w:rsidRDefault="006C7B56" w:rsidP="004F3B37">
      <w:pPr>
        <w:pStyle w:val="NormalWeb"/>
        <w:shd w:val="clear" w:color="auto" w:fill="FFFFFF"/>
        <w:spacing w:before="0" w:beforeAutospacing="0" w:after="240" w:afterAutospacing="0"/>
        <w:rPr>
          <w:rFonts w:ascii="Segoe UI" w:hAnsi="Segoe UI" w:cs="Segoe UI"/>
          <w:i/>
          <w:color w:val="FF0000"/>
          <w:sz w:val="18"/>
          <w:szCs w:val="18"/>
        </w:rPr>
      </w:pPr>
      <w:r>
        <w:rPr>
          <w:rFonts w:ascii="Segoe UI" w:hAnsi="Segoe UI" w:cs="Segoe UI"/>
          <w:i/>
          <w:color w:val="FF0000"/>
          <w:sz w:val="18"/>
          <w:szCs w:val="18"/>
        </w:rPr>
        <w:t>S</w:t>
      </w:r>
      <w:r w:rsidR="004F3B37" w:rsidRPr="009F7F65">
        <w:rPr>
          <w:rFonts w:ascii="Segoe UI" w:hAnsi="Segoe UI" w:cs="Segoe UI"/>
          <w:i/>
          <w:color w:val="FF0000"/>
          <w:sz w:val="18"/>
          <w:szCs w:val="18"/>
        </w:rPr>
        <w:t>e explicará el sistema desarrollado desde un punto de vista funcional y arquitectónico. Se hará una descripción tanto descriptiva como técnica de sus componentes y su relación con el resto de subsistemas. Habrá una sección que enumere explícitamente cuáles son los cambios que se han desarrollado para 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Planificación del proyecto</w:t>
      </w:r>
    </w:p>
    <w:p w:rsidR="00AD4A62" w:rsidRDefault="00AD4A6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 xml:space="preserve">Proceso para gestión de incidencias </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Proceso para la gestión del código</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lastRenderedPageBreak/>
        <w:t>Presentación del proyecto en clase</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p>
    <w:p w:rsidR="00B85986"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Conversión del código en formato librería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entrega y despliegue</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Desplegado de forma aislada</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p>
    <w:p w:rsidR="00AD4A62" w:rsidRPr="00AD4A62" w:rsidRDefault="00AD4A62" w:rsidP="00AD4A62">
      <w:pPr>
        <w:pStyle w:val="NormalWeb"/>
        <w:numPr>
          <w:ilvl w:val="0"/>
          <w:numId w:val="10"/>
        </w:numPr>
        <w:shd w:val="clear" w:color="auto" w:fill="FFFFFF"/>
        <w:spacing w:before="0" w:beforeAutospacing="0" w:after="240" w:afterAutospacing="0"/>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4F3B37" w:rsidRPr="00AD4A62" w:rsidRDefault="00AD4A62" w:rsidP="004F3B37">
      <w:pPr>
        <w:pStyle w:val="NormalWeb"/>
        <w:shd w:val="clear" w:color="auto" w:fill="FFFFFF"/>
        <w:spacing w:before="0" w:beforeAutospacing="0" w:after="240" w:afterAutospacing="0"/>
        <w:rPr>
          <w:rFonts w:ascii="Segoe UI" w:hAnsi="Segoe UI" w:cs="Segoe UI"/>
          <w:color w:val="24292E"/>
          <w:u w:val="single"/>
        </w:rPr>
      </w:pPr>
      <w:r w:rsidRPr="00AD4A62">
        <w:rPr>
          <w:rFonts w:ascii="Segoe UI" w:hAnsi="Segoe UI" w:cs="Segoe UI"/>
          <w:color w:val="24292E"/>
          <w:u w:val="single"/>
        </w:rPr>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 al que puede acceder </w:t>
      </w:r>
      <w:hyperlink r:id="rId9" w:history="1">
        <w:r w:rsidRPr="00AD4A62">
          <w:rPr>
            <w:rStyle w:val="Hipervnculo"/>
            <w:rFonts w:ascii="Segoe UI" w:hAnsi="Segoe UI" w:cs="Segoe UI"/>
          </w:rPr>
          <w:t>desde aquí</w:t>
        </w:r>
        <w:r>
          <w:rPr>
            <w:rStyle w:val="Hipervnculo"/>
            <w:rFonts w:ascii="Segoe UI" w:hAnsi="Segoe UI" w:cs="Segoe UI"/>
          </w:rPr>
          <w:t>, haciendo clic en este texto</w:t>
        </w:r>
        <w:r w:rsidRPr="00AD4A62">
          <w:rPr>
            <w:rStyle w:val="Hipervnculo"/>
            <w:rFonts w:ascii="Segoe UI" w:hAnsi="Segoe UI" w:cs="Segoe UI"/>
          </w:rPr>
          <w:t>.</w:t>
        </w:r>
      </w:hyperlink>
      <w:r w:rsidR="00B85986">
        <w:rPr>
          <w:rFonts w:ascii="Segoe UI" w:hAnsi="Segoe UI" w:cs="Segoe UI"/>
          <w:color w:val="24292E"/>
        </w:rPr>
        <w:br/>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Entorno de desarrollo</w:t>
      </w:r>
    </w:p>
    <w:p w:rsidR="00EA07A8" w:rsidRDefault="00EA07A8"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 ha usado Eclipse como entorno de desarrollo. En su versión XXXX con Python 1.8. </w:t>
      </w:r>
    </w:p>
    <w:p w:rsidR="004F3B37" w:rsidRDefault="004F3B37" w:rsidP="00EA07A8">
      <w:pPr>
        <w:pStyle w:val="NormalWeb"/>
        <w:shd w:val="clear" w:color="auto" w:fill="FFFFFF"/>
        <w:spacing w:before="0" w:beforeAutospacing="0" w:after="240" w:afterAutospacing="0"/>
        <w:rPr>
          <w:rFonts w:ascii="Segoe UI" w:hAnsi="Segoe UI" w:cs="Segoe UI"/>
          <w:color w:val="24292E"/>
        </w:rPr>
      </w:pPr>
      <w:r w:rsidRPr="00EA07A8">
        <w:rPr>
          <w:rFonts w:ascii="Segoe UI" w:hAnsi="Segoe UI" w:cs="Segoe UI"/>
          <w:i/>
          <w:color w:val="FF0000"/>
          <w:sz w:val="20"/>
        </w:rPr>
        <w:t>debe explicar cuál es el entorno de desarrollo que ha usado, cuáles son las versiones usadas y qué pasos hay que seguir para instalar tanto su sistema como los subsistemas relacionados para hacer funcionar el sistema al completo.</w:t>
      </w:r>
      <w:bookmarkStart w:id="0" w:name="_GoBack"/>
      <w:bookmarkEnd w:id="0"/>
      <w:r>
        <w:rPr>
          <w:rFonts w:ascii="Segoe UI" w:hAnsi="Segoe UI" w:cs="Segoe UI"/>
          <w:color w:val="24292E"/>
        </w:rPr>
        <w:br w:type="page"/>
      </w:r>
    </w:p>
    <w:p w:rsidR="004F3B37" w:rsidRPr="004F3B37" w:rsidRDefault="004F3B37" w:rsidP="004F3B37">
      <w:pPr>
        <w:pStyle w:val="Ttulo2"/>
        <w:numPr>
          <w:ilvl w:val="0"/>
          <w:numId w:val="5"/>
        </w:numPr>
        <w:pBdr>
          <w:bottom w:val="single" w:sz="6" w:space="4" w:color="EAECEF"/>
        </w:pBdr>
        <w:shd w:val="clear" w:color="auto" w:fill="FFFFFF"/>
        <w:spacing w:before="360" w:beforeAutospacing="0" w:after="240" w:afterAutospacing="0"/>
        <w:rPr>
          <w:rFonts w:ascii="Segoe UI" w:hAnsi="Segoe UI" w:cs="Segoe UI"/>
          <w:color w:val="24292E"/>
        </w:rPr>
      </w:pPr>
      <w:r w:rsidRPr="004F3B37">
        <w:rPr>
          <w:rFonts w:ascii="Segoe UI" w:hAnsi="Segoe UI" w:cs="Segoe UI"/>
          <w:color w:val="24292E"/>
        </w:rPr>
        <w:lastRenderedPageBreak/>
        <w:t>Gestión del cambio, incidencias y depuración</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se describirá el proceso de gestión de incidencias, cambio y depuración que ha seguido en el proyecto. También deberá enlazar partes de </w:t>
      </w:r>
      <w:proofErr w:type="gramStart"/>
      <w:r w:rsidRPr="004F3B37">
        <w:rPr>
          <w:rFonts w:ascii="Segoe UI" w:hAnsi="Segoe UI" w:cs="Segoe UI"/>
          <w:color w:val="24292E"/>
        </w:rPr>
        <w:t>su proyectos</w:t>
      </w:r>
      <w:proofErr w:type="gramEnd"/>
      <w:r w:rsidRPr="004F3B37">
        <w:rPr>
          <w:rFonts w:ascii="Segoe UI" w:hAnsi="Segoe UI" w:cs="Segoe UI"/>
          <w:color w:val="24292E"/>
        </w:rPr>
        <w:t xml:space="preserve"> donde se evidencie que ha seguido ese proceso.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La gestión de incidencias debería contener explícitamente dos apartados. Uno de cómo se han gestionado </w:t>
      </w:r>
      <w:proofErr w:type="gramStart"/>
      <w:r w:rsidRPr="004F3B37">
        <w:rPr>
          <w:rFonts w:ascii="Segoe UI" w:hAnsi="Segoe UI" w:cs="Segoe UI"/>
          <w:color w:val="24292E"/>
        </w:rPr>
        <w:t>la incidencias internas</w:t>
      </w:r>
      <w:proofErr w:type="gramEnd"/>
      <w:r w:rsidRPr="004F3B37">
        <w:rPr>
          <w:rFonts w:ascii="Segoe UI" w:hAnsi="Segoe UI" w:cs="Segoe UI"/>
          <w:color w:val="24292E"/>
        </w:rPr>
        <w:t xml:space="preserve"> y otro el cómo se han gestionado y se ofrece protocolo para gestionar las incidencias externas tanto las recibidas como las que se reporten a otros subsistemas.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Cuando una incidencia esté relacionada con un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señalar el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dentro de la propia incidencia y viceversa.</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del código fuente</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del código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2"/>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Guía de cómo y cuándo hacer </w:t>
      </w:r>
      <w:proofErr w:type="spellStart"/>
      <w:r w:rsidRPr="004F3B37">
        <w:rPr>
          <w:rStyle w:val="nfasis"/>
          <w:rFonts w:ascii="Segoe UI" w:hAnsi="Segoe UI" w:cs="Segoe UI"/>
          <w:color w:val="24292E"/>
        </w:rPr>
        <w:t>commits</w:t>
      </w:r>
      <w:proofErr w:type="spellEnd"/>
      <w:r w:rsidRPr="004F3B37">
        <w:rPr>
          <w:rFonts w:ascii="Segoe UI" w:hAnsi="Segoe UI" w:cs="Segoe UI"/>
          <w:color w:val="24292E"/>
        </w:rPr>
        <w:t>: de enlaces concretos a ejemplos que se puedan ver en su repositorio de cómo ha seguido esas guías.</w:t>
      </w:r>
    </w:p>
    <w:p w:rsidR="004F3B37" w:rsidRPr="004F3B37" w:rsidRDefault="004F3B37" w:rsidP="004F3B37">
      <w:pPr>
        <w:numPr>
          <w:ilvl w:val="0"/>
          <w:numId w:val="2"/>
        </w:numPr>
        <w:shd w:val="clear" w:color="auto" w:fill="FFFFFF"/>
        <w:spacing w:before="60" w:after="100" w:afterAutospacing="1" w:line="240" w:lineRule="auto"/>
        <w:rPr>
          <w:rFonts w:ascii="Segoe UI" w:hAnsi="Segoe UI" w:cs="Segoe UI"/>
          <w:color w:val="24292E"/>
        </w:rPr>
      </w:pPr>
      <w:proofErr w:type="spellStart"/>
      <w:r w:rsidRPr="004F3B37">
        <w:rPr>
          <w:rStyle w:val="nfasis"/>
          <w:rFonts w:ascii="Segoe UI" w:hAnsi="Segoe UI" w:cs="Segoe UI"/>
          <w:color w:val="24292E"/>
        </w:rPr>
        <w:t>Usage</w:t>
      </w:r>
      <w:proofErr w:type="spellEnd"/>
      <w:r w:rsidRPr="004F3B37">
        <w:rPr>
          <w:rStyle w:val="nfasis"/>
          <w:rFonts w:ascii="Segoe UI" w:hAnsi="Segoe UI" w:cs="Segoe UI"/>
          <w:color w:val="24292E"/>
        </w:rPr>
        <w:t xml:space="preserve"> </w:t>
      </w:r>
      <w:proofErr w:type="spellStart"/>
      <w:r w:rsidRPr="004F3B37">
        <w:rPr>
          <w:rStyle w:val="nfasis"/>
          <w:rFonts w:ascii="Segoe UI" w:hAnsi="Segoe UI" w:cs="Segoe UI"/>
          <w:color w:val="24292E"/>
        </w:rPr>
        <w:t>model</w:t>
      </w:r>
      <w:proofErr w:type="spellEnd"/>
      <w:r w:rsidRPr="004F3B37">
        <w:rPr>
          <w:rFonts w:ascii="Segoe UI" w:hAnsi="Segoe UI" w:cs="Segoe UI"/>
          <w:color w:val="24292E"/>
        </w:rPr>
        <w:t> del repositorio: ¿cómo se gestiona el repositorio?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la construcción e integración continua</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 construcción e integración continua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3"/>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Proceso de integración continua que usa</w:t>
      </w:r>
    </w:p>
    <w:p w:rsidR="004F3B37" w:rsidRPr="004F3B37" w:rsidRDefault="004F3B37" w:rsidP="004F3B37">
      <w:pPr>
        <w:numPr>
          <w:ilvl w:val="0"/>
          <w:numId w:val="3"/>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Herramientas está usando para dar soporte a ese proceso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liberaciones, despliegue y entregas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las liberaciones, despliegue y entregas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4"/>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lastRenderedPageBreak/>
        <w:t>Proceso definido para las liberaciones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el despliegue</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las entregas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Política de nombrado e identificación de los entregables.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Mapa de herramientas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dará un esquema de cómo se conectan las herramientas que se usan en el proyecto, qué relaciones tienen o qué relaciones propondría añadir. No olvide explicar bien el mapa de herramientas. Se trata del mapa de herramientas de gestión de la configuración. El mapa de herramientas que se usen para el desarrollo (como bases de datos u otros) no es necesario que aparezca aquí.</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Ejercicio de propuesta de cambio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p>
    <w:p w:rsidR="004F3B37" w:rsidRPr="004F3B37" w:rsidRDefault="004F3B37" w:rsidP="004F3B37">
      <w:pPr>
        <w:pStyle w:val="NormalWeb"/>
        <w:shd w:val="clear" w:color="auto" w:fill="FFFFFF"/>
        <w:spacing w:before="0" w:beforeAutospacing="0"/>
        <w:rPr>
          <w:rFonts w:ascii="Segoe UI" w:hAnsi="Segoe UI" w:cs="Segoe UI"/>
          <w:color w:val="24292E"/>
        </w:rPr>
      </w:pPr>
      <w:r w:rsidRPr="004F3B37">
        <w:rPr>
          <w:rFonts w:ascii="Segoe UI" w:hAnsi="Segoe UI" w:cs="Segoe UI"/>
          <w:color w:val="24292E"/>
        </w:rPr>
        <w:t>se enunciarán algunas conclusiones y se presentará un apartado sobre las mejoras que se proponen para el futuro (curso siguiente) y que no han sido desarrolladas en el sistema que se entrega</w:t>
      </w:r>
    </w:p>
    <w:p w:rsidR="003D2BBC" w:rsidRPr="004F3B37" w:rsidRDefault="003D2BBC">
      <w:pPr>
        <w:rPr>
          <w:rFonts w:ascii="Segoe UI" w:eastAsia="Calibri" w:hAnsi="Segoe UI" w:cs="Segoe UI"/>
          <w:color w:val="2E74B5"/>
          <w:sz w:val="32"/>
          <w:lang w:eastAsia="es-ES"/>
        </w:rPr>
      </w:pPr>
    </w:p>
    <w:sectPr w:rsidR="003D2BBC" w:rsidRPr="004F3B37" w:rsidSect="003D2BB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5"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7B3B47CF"/>
    <w:multiLevelType w:val="hybridMultilevel"/>
    <w:tmpl w:val="C8D2A312"/>
    <w:lvl w:ilvl="0" w:tplc="010A1AF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8"/>
  </w:num>
  <w:num w:numId="5">
    <w:abstractNumId w:val="4"/>
  </w:num>
  <w:num w:numId="6">
    <w:abstractNumId w:val="9"/>
  </w:num>
  <w:num w:numId="7">
    <w:abstractNumId w:val="7"/>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110E15"/>
    <w:rsid w:val="00157D4C"/>
    <w:rsid w:val="001721BD"/>
    <w:rsid w:val="00180D68"/>
    <w:rsid w:val="001C104B"/>
    <w:rsid w:val="00204B32"/>
    <w:rsid w:val="002C508A"/>
    <w:rsid w:val="002F7180"/>
    <w:rsid w:val="003D2BBC"/>
    <w:rsid w:val="004F3B37"/>
    <w:rsid w:val="005527A2"/>
    <w:rsid w:val="005A5A84"/>
    <w:rsid w:val="005C106F"/>
    <w:rsid w:val="005D0B8E"/>
    <w:rsid w:val="00624E03"/>
    <w:rsid w:val="00631D8F"/>
    <w:rsid w:val="00680FD3"/>
    <w:rsid w:val="006C7B56"/>
    <w:rsid w:val="00702173"/>
    <w:rsid w:val="0074321D"/>
    <w:rsid w:val="00777FD7"/>
    <w:rsid w:val="007873EF"/>
    <w:rsid w:val="007B4B4C"/>
    <w:rsid w:val="008350AB"/>
    <w:rsid w:val="009A4A20"/>
    <w:rsid w:val="009F7F65"/>
    <w:rsid w:val="00AD4A62"/>
    <w:rsid w:val="00B74E04"/>
    <w:rsid w:val="00B85986"/>
    <w:rsid w:val="00C227DD"/>
    <w:rsid w:val="00C87B62"/>
    <w:rsid w:val="00D32B52"/>
    <w:rsid w:val="00D75940"/>
    <w:rsid w:val="00E4688E"/>
    <w:rsid w:val="00EA07A8"/>
    <w:rsid w:val="00EE05B5"/>
    <w:rsid w:val="00F445C3"/>
    <w:rsid w:val="00FC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F1F8"/>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royecto-EGC-G1/Almacenamiento-Votos-EGC-G1/issu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Almagro Martos, Héctor
Calbet González, María Victoria
González González, Juan Pablo
Rodríguez Aguilar, Daniel
Sánchez Paredes, Juan Carlos
Vázquez Zambrano, Pablo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236C2-75C1-4045-A0CD-6DF8A8AA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1390</Words>
  <Characters>7647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9</cp:revision>
  <dcterms:created xsi:type="dcterms:W3CDTF">2018-01-03T14:29:00Z</dcterms:created>
  <dcterms:modified xsi:type="dcterms:W3CDTF">2018-01-13T20:06:00Z</dcterms:modified>
</cp:coreProperties>
</file>