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40C" w:rsidRDefault="00072427">
      <w:pPr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Reunión del 08/11</w:t>
      </w:r>
      <w:r w:rsidR="0051069C">
        <w:rPr>
          <w:rFonts w:ascii="Arial" w:eastAsia="Arial" w:hAnsi="Arial" w:cs="Arial"/>
          <w:b/>
          <w:sz w:val="36"/>
          <w:szCs w:val="36"/>
        </w:rPr>
        <w:t>/2017</w:t>
      </w:r>
    </w:p>
    <w:p w:rsidR="00D4340C" w:rsidRDefault="00D4340C">
      <w:pPr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:rsidR="00D4340C" w:rsidRDefault="00D4340C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</w:p>
    <w:p w:rsidR="00D4340C" w:rsidRDefault="00D4340C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</w:p>
    <w:tbl>
      <w:tblPr>
        <w:tblStyle w:val="a"/>
        <w:tblW w:w="8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6035"/>
      </w:tblGrid>
      <w:tr w:rsidR="00D4340C">
        <w:tc>
          <w:tcPr>
            <w:tcW w:w="2835" w:type="dxa"/>
          </w:tcPr>
          <w:p w:rsidR="00D4340C" w:rsidRDefault="0051069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Reunión convocada por</w:t>
            </w:r>
          </w:p>
        </w:tc>
        <w:tc>
          <w:tcPr>
            <w:tcW w:w="6035" w:type="dxa"/>
          </w:tcPr>
          <w:p w:rsidR="00D4340C" w:rsidRDefault="0051069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Vázquez Zambrano</w:t>
            </w:r>
            <w:r w:rsidR="00E767A2">
              <w:rPr>
                <w:rFonts w:ascii="Arial" w:eastAsia="Arial" w:hAnsi="Arial" w:cs="Arial"/>
                <w:sz w:val="24"/>
                <w:szCs w:val="24"/>
              </w:rPr>
              <w:t>, Pablo</w:t>
            </w:r>
          </w:p>
        </w:tc>
      </w:tr>
      <w:tr w:rsidR="00D4340C">
        <w:tc>
          <w:tcPr>
            <w:tcW w:w="2835" w:type="dxa"/>
          </w:tcPr>
          <w:p w:rsidR="00D4340C" w:rsidRDefault="0051069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Tipo de reunión</w:t>
            </w:r>
          </w:p>
        </w:tc>
        <w:tc>
          <w:tcPr>
            <w:tcW w:w="6035" w:type="dxa"/>
          </w:tcPr>
          <w:p w:rsidR="00E767A2" w:rsidRDefault="00072427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Definición de herramientas</w:t>
            </w:r>
          </w:p>
        </w:tc>
      </w:tr>
      <w:tr w:rsidR="00E767A2">
        <w:tc>
          <w:tcPr>
            <w:tcW w:w="2835" w:type="dxa"/>
          </w:tcPr>
          <w:p w:rsidR="00E767A2" w:rsidRDefault="00E767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Asistentes</w:t>
            </w:r>
          </w:p>
        </w:tc>
        <w:tc>
          <w:tcPr>
            <w:tcW w:w="6035" w:type="dxa"/>
          </w:tcPr>
          <w:p w:rsidR="00E767A2" w:rsidRPr="00E767A2" w:rsidRDefault="00E767A2" w:rsidP="00E767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767A2">
              <w:rPr>
                <w:rFonts w:ascii="Arial" w:eastAsia="Arial" w:hAnsi="Arial" w:cs="Arial"/>
                <w:sz w:val="24"/>
                <w:szCs w:val="24"/>
              </w:rPr>
              <w:t>Calbet González, María Victoria</w:t>
            </w:r>
          </w:p>
          <w:p w:rsidR="00E767A2" w:rsidRPr="00E767A2" w:rsidRDefault="00E767A2" w:rsidP="00E767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767A2">
              <w:rPr>
                <w:rFonts w:ascii="Arial" w:eastAsia="Arial" w:hAnsi="Arial" w:cs="Arial"/>
                <w:sz w:val="24"/>
                <w:szCs w:val="24"/>
              </w:rPr>
              <w:t>González González, Juan Pablo</w:t>
            </w:r>
          </w:p>
          <w:p w:rsidR="00E767A2" w:rsidRPr="00E767A2" w:rsidRDefault="00E767A2" w:rsidP="00E767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767A2">
              <w:rPr>
                <w:rFonts w:ascii="Arial" w:eastAsia="Arial" w:hAnsi="Arial" w:cs="Arial"/>
                <w:sz w:val="24"/>
                <w:szCs w:val="24"/>
              </w:rPr>
              <w:t>Rodríguez Aguilar, Daniel</w:t>
            </w:r>
          </w:p>
          <w:p w:rsidR="00E767A2" w:rsidRPr="00E767A2" w:rsidRDefault="00E767A2" w:rsidP="00E767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767A2">
              <w:rPr>
                <w:rFonts w:ascii="Arial" w:eastAsia="Arial" w:hAnsi="Arial" w:cs="Arial"/>
                <w:sz w:val="24"/>
                <w:szCs w:val="24"/>
              </w:rPr>
              <w:t>Sánchez Paredes, Juan Carlos</w:t>
            </w:r>
          </w:p>
          <w:p w:rsidR="00E767A2" w:rsidRDefault="00E767A2" w:rsidP="00E767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767A2">
              <w:rPr>
                <w:rFonts w:ascii="Arial" w:eastAsia="Arial" w:hAnsi="Arial" w:cs="Arial"/>
                <w:sz w:val="24"/>
                <w:szCs w:val="24"/>
              </w:rPr>
              <w:t>Vázquez Zambrano, Pablo</w:t>
            </w:r>
          </w:p>
        </w:tc>
      </w:tr>
    </w:tbl>
    <w:p w:rsidR="00D4340C" w:rsidRDefault="00D4340C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</w:p>
    <w:p w:rsidR="00D4340C" w:rsidRDefault="00044ED3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  <w:r>
        <w:rPr>
          <w:rFonts w:ascii="Arial" w:eastAsia="Arial" w:hAnsi="Arial" w:cs="Arial"/>
          <w:b/>
          <w:color w:val="365F91"/>
          <w:sz w:val="24"/>
          <w:szCs w:val="24"/>
        </w:rPr>
        <w:t>Información de la reunión:</w:t>
      </w:r>
    </w:p>
    <w:p w:rsidR="00D4340C" w:rsidRDefault="00D4340C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</w:p>
    <w:tbl>
      <w:tblPr>
        <w:tblStyle w:val="a0"/>
        <w:tblW w:w="8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5609"/>
      </w:tblGrid>
      <w:tr w:rsidR="00D4340C">
        <w:tc>
          <w:tcPr>
            <w:tcW w:w="3261" w:type="dxa"/>
          </w:tcPr>
          <w:p w:rsidR="00D4340C" w:rsidRDefault="00044ED3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Lugar</w:t>
            </w:r>
          </w:p>
        </w:tc>
        <w:tc>
          <w:tcPr>
            <w:tcW w:w="5609" w:type="dxa"/>
          </w:tcPr>
          <w:p w:rsidR="00D4340C" w:rsidRDefault="007C43C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ETSII</w:t>
            </w:r>
          </w:p>
        </w:tc>
      </w:tr>
      <w:tr w:rsidR="00D4340C">
        <w:tc>
          <w:tcPr>
            <w:tcW w:w="3261" w:type="dxa"/>
          </w:tcPr>
          <w:p w:rsidR="00D4340C" w:rsidRDefault="00044ED3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Fecha</w:t>
            </w:r>
          </w:p>
        </w:tc>
        <w:tc>
          <w:tcPr>
            <w:tcW w:w="5609" w:type="dxa"/>
          </w:tcPr>
          <w:p w:rsidR="00D4340C" w:rsidRDefault="00072427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08</w:t>
            </w:r>
            <w:r w:rsidR="00044ED3">
              <w:rPr>
                <w:rFonts w:ascii="Arial" w:eastAsia="Arial" w:hAnsi="Arial" w:cs="Arial"/>
                <w:sz w:val="24"/>
                <w:szCs w:val="24"/>
              </w:rPr>
              <w:t>/1</w:t>
            </w: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  <w:r w:rsidR="00044ED3">
              <w:rPr>
                <w:rFonts w:ascii="Arial" w:eastAsia="Arial" w:hAnsi="Arial" w:cs="Arial"/>
                <w:sz w:val="24"/>
                <w:szCs w:val="24"/>
              </w:rPr>
              <w:t>/2017</w:t>
            </w:r>
          </w:p>
        </w:tc>
      </w:tr>
    </w:tbl>
    <w:p w:rsidR="00D4340C" w:rsidRDefault="00D4340C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</w:p>
    <w:p w:rsidR="00D4340C" w:rsidRDefault="00044ED3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  <w:r>
        <w:rPr>
          <w:rFonts w:ascii="Arial" w:eastAsia="Arial" w:hAnsi="Arial" w:cs="Arial"/>
          <w:b/>
          <w:color w:val="365F91"/>
          <w:sz w:val="24"/>
          <w:szCs w:val="24"/>
        </w:rPr>
        <w:t>Detalles:</w:t>
      </w:r>
    </w:p>
    <w:p w:rsidR="00D4340C" w:rsidRDefault="00D4340C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</w:p>
    <w:p w:rsidR="00D4340C" w:rsidRDefault="009B5E8D">
      <w:pPr>
        <w:spacing w:after="0" w:line="240" w:lineRule="auto"/>
      </w:pPr>
      <w:r>
        <w:t>La reunión se convoca con los siguientes motivos:</w:t>
      </w:r>
    </w:p>
    <w:p w:rsidR="00D4340C" w:rsidRDefault="00072427" w:rsidP="009B5E8D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Decidir el lenguaje de programación </w:t>
      </w:r>
      <w:r w:rsidR="006B3803">
        <w:rPr>
          <w:rFonts w:ascii="Arial" w:eastAsia="Arial" w:hAnsi="Arial" w:cs="Arial"/>
          <w:sz w:val="20"/>
          <w:szCs w:val="20"/>
        </w:rPr>
        <w:t>que se v</w:t>
      </w:r>
      <w:r>
        <w:rPr>
          <w:rFonts w:ascii="Arial" w:eastAsia="Arial" w:hAnsi="Arial" w:cs="Arial"/>
          <w:sz w:val="20"/>
          <w:szCs w:val="20"/>
        </w:rPr>
        <w:t>a</w:t>
      </w:r>
      <w:r w:rsidR="006B3803">
        <w:rPr>
          <w:rFonts w:ascii="Arial" w:eastAsia="Arial" w:hAnsi="Arial" w:cs="Arial"/>
          <w:sz w:val="20"/>
          <w:szCs w:val="20"/>
        </w:rPr>
        <w:t xml:space="preserve"> a</w:t>
      </w:r>
      <w:r>
        <w:rPr>
          <w:rFonts w:ascii="Arial" w:eastAsia="Arial" w:hAnsi="Arial" w:cs="Arial"/>
          <w:sz w:val="20"/>
          <w:szCs w:val="20"/>
        </w:rPr>
        <w:t xml:space="preserve"> utilizar para elaborar el proyecto.</w:t>
      </w:r>
    </w:p>
    <w:p w:rsidR="00072427" w:rsidRDefault="00072427" w:rsidP="009B5E8D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Decidir si se utilizaría máquina virtual para el desarrollo del proyecto.</w:t>
      </w:r>
    </w:p>
    <w:p w:rsidR="00072427" w:rsidRPr="009B5E8D" w:rsidRDefault="00072427" w:rsidP="009B5E8D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Decidir el entorno</w:t>
      </w:r>
      <w:r w:rsidR="006B3803">
        <w:rPr>
          <w:rFonts w:ascii="Arial" w:eastAsia="Arial" w:hAnsi="Arial" w:cs="Arial"/>
          <w:sz w:val="20"/>
          <w:szCs w:val="20"/>
        </w:rPr>
        <w:t xml:space="preserve"> de desarrollo integrado</w:t>
      </w:r>
      <w:r>
        <w:rPr>
          <w:rFonts w:ascii="Arial" w:eastAsia="Arial" w:hAnsi="Arial" w:cs="Arial"/>
          <w:sz w:val="20"/>
          <w:szCs w:val="20"/>
        </w:rPr>
        <w:t xml:space="preserve"> que se utilizaría para el desarrollo del proyecto.</w:t>
      </w:r>
    </w:p>
    <w:p w:rsidR="00D4340C" w:rsidRDefault="00D4340C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D4340C" w:rsidRDefault="00D4340C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D4340C" w:rsidRDefault="00D4340C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9B5E8D" w:rsidRDefault="00044ED3" w:rsidP="009B5E8D">
      <w:pPr>
        <w:spacing w:after="0" w:line="240" w:lineRule="auto"/>
      </w:pPr>
      <w:r>
        <w:rPr>
          <w:rFonts w:ascii="Arial" w:eastAsia="Arial" w:hAnsi="Arial" w:cs="Arial"/>
          <w:sz w:val="20"/>
          <w:szCs w:val="20"/>
        </w:rPr>
        <w:t>En est</w:t>
      </w:r>
      <w:r w:rsidR="009B5E8D">
        <w:rPr>
          <w:rFonts w:ascii="Arial" w:eastAsia="Arial" w:hAnsi="Arial" w:cs="Arial"/>
          <w:sz w:val="20"/>
          <w:szCs w:val="20"/>
        </w:rPr>
        <w:t>a reunión hemos resuelto todos los puntos planteados, aprobados por unanimidad entre los miembros del grupo.</w:t>
      </w:r>
      <w:r w:rsidR="009B5E8D" w:rsidRPr="009B5E8D">
        <w:t xml:space="preserve"> </w:t>
      </w:r>
      <w:r w:rsidR="00072427">
        <w:t>Se han tomado las siguientes decisiones:</w:t>
      </w:r>
    </w:p>
    <w:p w:rsidR="00072427" w:rsidRDefault="00072427" w:rsidP="00072427">
      <w:pPr>
        <w:pStyle w:val="Prrafodelista"/>
        <w:numPr>
          <w:ilvl w:val="0"/>
          <w:numId w:val="2"/>
        </w:numPr>
        <w:spacing w:after="0" w:line="240" w:lineRule="auto"/>
      </w:pPr>
      <w:r>
        <w:t>El lenguaje a utilizar será Python, con las librerías necesarias para su correcto funcionamiento.</w:t>
      </w:r>
    </w:p>
    <w:p w:rsidR="00072427" w:rsidRDefault="00072427" w:rsidP="00072427">
      <w:pPr>
        <w:pStyle w:val="Prrafodelista"/>
        <w:numPr>
          <w:ilvl w:val="0"/>
          <w:numId w:val="2"/>
        </w:numPr>
        <w:spacing w:after="0" w:line="240" w:lineRule="auto"/>
      </w:pPr>
      <w:r>
        <w:t>No se utilizará máquina virtual para el desarrollo del proyecto.</w:t>
      </w:r>
      <w:r w:rsidR="006B3803">
        <w:t xml:space="preserve"> No es necesario.</w:t>
      </w:r>
      <w:bookmarkStart w:id="0" w:name="_GoBack"/>
      <w:bookmarkEnd w:id="0"/>
    </w:p>
    <w:p w:rsidR="00072427" w:rsidRPr="009B5E8D" w:rsidRDefault="00072427" w:rsidP="00072427">
      <w:pPr>
        <w:pStyle w:val="Prrafodelista"/>
        <w:numPr>
          <w:ilvl w:val="0"/>
          <w:numId w:val="2"/>
        </w:numPr>
        <w:spacing w:after="0" w:line="240" w:lineRule="auto"/>
      </w:pPr>
      <w:r>
        <w:t>El entorno de programación a utilizar será Eclipse.</w:t>
      </w:r>
    </w:p>
    <w:sectPr w:rsidR="00072427" w:rsidRPr="009B5E8D">
      <w:headerReference w:type="default" r:id="rId7"/>
      <w:pgSz w:w="12240" w:h="15840"/>
      <w:pgMar w:top="1418" w:right="1701" w:bottom="1985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215D" w:rsidRDefault="002B215D">
      <w:pPr>
        <w:spacing w:after="0" w:line="240" w:lineRule="auto"/>
      </w:pPr>
      <w:r>
        <w:separator/>
      </w:r>
    </w:p>
  </w:endnote>
  <w:endnote w:type="continuationSeparator" w:id="0">
    <w:p w:rsidR="002B215D" w:rsidRDefault="002B2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215D" w:rsidRDefault="002B215D">
      <w:pPr>
        <w:spacing w:after="0" w:line="240" w:lineRule="auto"/>
      </w:pPr>
      <w:r>
        <w:separator/>
      </w:r>
    </w:p>
  </w:footnote>
  <w:footnote w:type="continuationSeparator" w:id="0">
    <w:p w:rsidR="002B215D" w:rsidRDefault="002B21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340C" w:rsidRDefault="00D4340C" w:rsidP="009B5E8D">
    <w:pPr>
      <w:pStyle w:val="Encabezado"/>
    </w:pPr>
  </w:p>
  <w:p w:rsidR="009B5E8D" w:rsidRPr="009B5E8D" w:rsidRDefault="009B5E8D" w:rsidP="009B5E8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324D8"/>
    <w:multiLevelType w:val="hybridMultilevel"/>
    <w:tmpl w:val="44D655EE"/>
    <w:lvl w:ilvl="0" w:tplc="CD92D9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E0B0B"/>
    <w:multiLevelType w:val="multilevel"/>
    <w:tmpl w:val="8CE0D3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40C"/>
    <w:rsid w:val="00044ED3"/>
    <w:rsid w:val="00072427"/>
    <w:rsid w:val="000A42CC"/>
    <w:rsid w:val="002B215D"/>
    <w:rsid w:val="004223ED"/>
    <w:rsid w:val="0051069C"/>
    <w:rsid w:val="006B3803"/>
    <w:rsid w:val="007C43CF"/>
    <w:rsid w:val="009B5E8D"/>
    <w:rsid w:val="00BD46FE"/>
    <w:rsid w:val="00D4340C"/>
    <w:rsid w:val="00E767A2"/>
    <w:rsid w:val="00FC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36953"/>
  <w15:docId w15:val="{E8C2A0F3-2954-47FB-85CC-8F126BD23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s-VE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B5E8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B5E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5E8D"/>
  </w:style>
  <w:style w:type="paragraph" w:styleId="Piedepgina">
    <w:name w:val="footer"/>
    <w:basedOn w:val="Normal"/>
    <w:link w:val="PiedepginaCar"/>
    <w:uiPriority w:val="99"/>
    <w:unhideWhenUsed/>
    <w:rsid w:val="009B5E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5E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almartos</dc:creator>
  <cp:lastModifiedBy>Juan Pablo González</cp:lastModifiedBy>
  <cp:revision>5</cp:revision>
  <dcterms:created xsi:type="dcterms:W3CDTF">2018-01-13T19:59:00Z</dcterms:created>
  <dcterms:modified xsi:type="dcterms:W3CDTF">2018-01-14T01:51:00Z</dcterms:modified>
</cp:coreProperties>
</file>