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 Normas APA (7ª edición)</w:t>
      </w:r>
    </w:p>
    <w:p>
      <w:r>
        <w:t>Las Normas APA (American Psychological Association) son un conjunto de reglas para la presentación de trabajos académicos. A continuación, se resumen algunos de los aspectos clave:</w:t>
      </w:r>
    </w:p>
    <w:p>
      <w:pPr>
        <w:pStyle w:val="Heading2"/>
      </w:pPr>
      <w:r>
        <w:t>1. Formato general:</w:t>
      </w:r>
    </w:p>
    <w:p>
      <w:r>
        <w:t>- Fuente: Times New Roman, tamaño 12 puntos.</w:t>
        <w:br/>
        <w:t>- Interlineado: Doble (2.0).</w:t>
        <w:br/>
        <w:t>- Márgenes: 2.54 cm en todos los lados.</w:t>
        <w:br/>
        <w:t>- Sangría: Primera línea de cada párrafo con sangría de 0.5 pulgadas.</w:t>
      </w:r>
    </w:p>
    <w:p>
      <w:pPr>
        <w:pStyle w:val="Heading2"/>
      </w:pPr>
      <w:r>
        <w:t>2. Citas en el texto:</w:t>
      </w:r>
    </w:p>
    <w:p>
      <w:r>
        <w:t>- Formato: (Apellido, año) o Apellido (año).</w:t>
        <w:br/>
        <w:t>- Ejemplo: (Pérez, 2020) o Pérez (2020).</w:t>
      </w:r>
    </w:p>
    <w:p>
      <w:pPr>
        <w:pStyle w:val="Heading2"/>
      </w:pPr>
      <w:r>
        <w:t>3. Referencias:</w:t>
      </w:r>
    </w:p>
    <w:p>
      <w:r>
        <w:t>Formato básico: Apellido, Iniciales. (Año). Título en cursiva. Editorial.</w:t>
        <w:br/>
        <w:t>Ejemplo: Ramírez, J. (2019). Psicología social. Fondo Editorial Universitario.</w:t>
      </w:r>
    </w:p>
    <w:p>
      <w:pPr>
        <w:pStyle w:val="Heading2"/>
      </w:pPr>
      <w:r>
        <w:t>4. Tablas y figuras:</w:t>
      </w:r>
    </w:p>
    <w:p>
      <w:r>
        <w:t>Deben numerarse y titularse. Se debe indicar la fuente si es tomada de otro autor.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