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33E" w:rsidRDefault="001B433E">
      <w:pPr>
        <w:widowControl w:val="0"/>
        <w:spacing w:line="276" w:lineRule="auto"/>
        <w:rPr>
          <w:rFonts w:ascii="Arial" w:eastAsia="Arial" w:hAnsi="Arial" w:cs="Arial"/>
          <w:sz w:val="22"/>
          <w:szCs w:val="22"/>
        </w:rPr>
      </w:pPr>
    </w:p>
    <w:p w:rsidR="001B433E" w:rsidRDefault="001B433E">
      <w:pPr>
        <w:ind w:left="360"/>
        <w:rPr>
          <w:rFonts w:ascii="Calibri" w:eastAsia="Calibri" w:hAnsi="Calibri" w:cs="Calibri"/>
          <w:b/>
          <w:sz w:val="18"/>
          <w:szCs w:val="18"/>
        </w:rPr>
      </w:pPr>
    </w:p>
    <w:tbl>
      <w:tblPr>
        <w:tblStyle w:val="a0"/>
        <w:tblW w:w="11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tblGrid>
      <w:tr w:rsidR="001B433E">
        <w:tc>
          <w:tcPr>
            <w:tcW w:w="1134" w:type="dxa"/>
            <w:shd w:val="clear" w:color="auto" w:fill="76923C"/>
          </w:tcPr>
          <w:p w:rsidR="001B433E" w:rsidRDefault="00A05F96">
            <w:pPr>
              <w:jc w:val="both"/>
              <w:rPr>
                <w:rFonts w:ascii="Calibri" w:eastAsia="Calibri" w:hAnsi="Calibri" w:cs="Calibri"/>
                <w:b/>
                <w:sz w:val="22"/>
                <w:szCs w:val="22"/>
              </w:rPr>
            </w:pPr>
            <w:r>
              <w:rPr>
                <w:rFonts w:ascii="Calibri" w:eastAsia="Calibri" w:hAnsi="Calibri" w:cs="Calibri"/>
                <w:b/>
                <w:sz w:val="22"/>
                <w:szCs w:val="22"/>
              </w:rPr>
              <w:t>TASK - 01</w:t>
            </w:r>
          </w:p>
        </w:tc>
      </w:tr>
    </w:tbl>
    <w:p w:rsidR="001B433E" w:rsidRDefault="001B433E">
      <w:pPr>
        <w:tabs>
          <w:tab w:val="left" w:pos="720"/>
        </w:tabs>
        <w:jc w:val="both"/>
        <w:rPr>
          <w:rFonts w:ascii="Calibri" w:eastAsia="Calibri" w:hAnsi="Calibri" w:cs="Calibri"/>
          <w:sz w:val="22"/>
          <w:szCs w:val="22"/>
        </w:rPr>
      </w:pPr>
    </w:p>
    <w:p w:rsidR="001B433E" w:rsidRDefault="00A05F96">
      <w:pPr>
        <w:tabs>
          <w:tab w:val="left" w:pos="720"/>
        </w:tabs>
        <w:rPr>
          <w:rFonts w:ascii="Calibri" w:eastAsia="Calibri" w:hAnsi="Calibri" w:cs="Calibri"/>
          <w:sz w:val="22"/>
          <w:szCs w:val="22"/>
        </w:rPr>
      </w:pPr>
      <w:r>
        <w:rPr>
          <w:rFonts w:ascii="Calibri" w:eastAsia="Calibri" w:hAnsi="Calibri" w:cs="Calibri"/>
          <w:sz w:val="22"/>
          <w:szCs w:val="22"/>
        </w:rPr>
        <w:t>Create following tables (schema of University enterprise) with primary key and foreign key</w:t>
      </w:r>
      <w:r w:rsidR="00641C52">
        <w:rPr>
          <w:rFonts w:ascii="Calibri" w:eastAsia="Calibri" w:hAnsi="Calibri" w:cs="Calibri"/>
          <w:sz w:val="22"/>
          <w:szCs w:val="22"/>
        </w:rPr>
        <w:t xml:space="preserve"> </w:t>
      </w:r>
      <w:bookmarkStart w:id="0" w:name="_GoBack"/>
      <w:bookmarkEnd w:id="0"/>
      <w:r>
        <w:rPr>
          <w:rFonts w:ascii="Calibri" w:eastAsia="Calibri" w:hAnsi="Calibri" w:cs="Calibri"/>
          <w:sz w:val="22"/>
          <w:szCs w:val="22"/>
        </w:rPr>
        <w:t xml:space="preserve">constraints.Bold indicates primary keys. Foreign keys are to be understood (See data). </w:t>
      </w:r>
    </w:p>
    <w:p w:rsidR="001B433E" w:rsidRDefault="001B433E">
      <w:pPr>
        <w:tabs>
          <w:tab w:val="left" w:pos="720"/>
        </w:tabs>
        <w:jc w:val="both"/>
        <w:rPr>
          <w:rFonts w:ascii="Calibri" w:eastAsia="Calibri" w:hAnsi="Calibri" w:cs="Calibri"/>
          <w:sz w:val="22"/>
          <w:szCs w:val="22"/>
        </w:rPr>
      </w:pPr>
    </w:p>
    <w:p w:rsidR="001B433E" w:rsidRDefault="00A05F96">
      <w:pPr>
        <w:tabs>
          <w:tab w:val="left" w:pos="720"/>
        </w:tabs>
        <w:ind w:left="720"/>
        <w:jc w:val="both"/>
        <w:rPr>
          <w:rFonts w:ascii="Calibri" w:eastAsia="Calibri" w:hAnsi="Calibri" w:cs="Calibri"/>
          <w:sz w:val="22"/>
          <w:szCs w:val="22"/>
        </w:rPr>
      </w:pPr>
      <w:proofErr w:type="gramStart"/>
      <w:r>
        <w:rPr>
          <w:rFonts w:ascii="Calibri" w:eastAsia="Calibri" w:hAnsi="Calibri" w:cs="Calibri"/>
          <w:sz w:val="22"/>
          <w:szCs w:val="22"/>
        </w:rPr>
        <w:t>classroom(</w:t>
      </w:r>
      <w:proofErr w:type="gramEnd"/>
      <w:r>
        <w:rPr>
          <w:rFonts w:ascii="Calibri" w:eastAsia="Calibri" w:hAnsi="Calibri" w:cs="Calibri"/>
          <w:b/>
          <w:sz w:val="22"/>
          <w:szCs w:val="22"/>
        </w:rPr>
        <w:t xml:space="preserve">building, </w:t>
      </w:r>
      <w:proofErr w:type="spellStart"/>
      <w:r>
        <w:rPr>
          <w:rFonts w:ascii="Calibri" w:eastAsia="Calibri" w:hAnsi="Calibri" w:cs="Calibri"/>
          <w:b/>
          <w:sz w:val="22"/>
          <w:szCs w:val="22"/>
        </w:rPr>
        <w:t>room_number</w:t>
      </w:r>
      <w:proofErr w:type="spellEnd"/>
      <w:r>
        <w:rPr>
          <w:rFonts w:ascii="Calibri" w:eastAsia="Calibri" w:hAnsi="Calibri" w:cs="Calibri"/>
          <w:sz w:val="22"/>
          <w:szCs w:val="22"/>
        </w:rPr>
        <w:t>, capacity)</w:t>
      </w:r>
    </w:p>
    <w:p w:rsidR="001B433E" w:rsidRDefault="00A05F96">
      <w:pPr>
        <w:tabs>
          <w:tab w:val="left" w:pos="720"/>
        </w:tabs>
        <w:ind w:left="720"/>
        <w:jc w:val="both"/>
        <w:rPr>
          <w:rFonts w:ascii="Calibri" w:eastAsia="Calibri" w:hAnsi="Calibri" w:cs="Calibri"/>
          <w:sz w:val="22"/>
          <w:szCs w:val="22"/>
        </w:rPr>
      </w:pPr>
      <w:proofErr w:type="gramStart"/>
      <w:r>
        <w:rPr>
          <w:rFonts w:ascii="Calibri" w:eastAsia="Calibri" w:hAnsi="Calibri" w:cs="Calibri"/>
          <w:sz w:val="22"/>
          <w:szCs w:val="22"/>
        </w:rPr>
        <w:t>department(</w:t>
      </w:r>
      <w:proofErr w:type="spellStart"/>
      <w:proofErr w:type="gramEnd"/>
      <w:r>
        <w:rPr>
          <w:rFonts w:ascii="Calibri" w:eastAsia="Calibri" w:hAnsi="Calibri" w:cs="Calibri"/>
          <w:b/>
          <w:sz w:val="22"/>
          <w:szCs w:val="22"/>
        </w:rPr>
        <w:t>dept_name</w:t>
      </w:r>
      <w:r>
        <w:rPr>
          <w:rFonts w:ascii="Calibri" w:eastAsia="Calibri" w:hAnsi="Calibri" w:cs="Calibri"/>
          <w:sz w:val="22"/>
          <w:szCs w:val="22"/>
        </w:rPr>
        <w:t>,building</w:t>
      </w:r>
      <w:proofErr w:type="spellEnd"/>
      <w:r>
        <w:rPr>
          <w:rFonts w:ascii="Calibri" w:eastAsia="Calibri" w:hAnsi="Calibri" w:cs="Calibri"/>
          <w:sz w:val="22"/>
          <w:szCs w:val="22"/>
        </w:rPr>
        <w:t>, budget)</w:t>
      </w:r>
    </w:p>
    <w:p w:rsidR="001B433E" w:rsidRDefault="00A05F96">
      <w:pPr>
        <w:tabs>
          <w:tab w:val="left" w:pos="720"/>
        </w:tabs>
        <w:ind w:left="720"/>
        <w:jc w:val="both"/>
        <w:rPr>
          <w:rFonts w:ascii="Calibri" w:eastAsia="Calibri" w:hAnsi="Calibri" w:cs="Calibri"/>
          <w:sz w:val="22"/>
          <w:szCs w:val="22"/>
        </w:rPr>
      </w:pPr>
      <w:proofErr w:type="gramStart"/>
      <w:r>
        <w:rPr>
          <w:rFonts w:ascii="Calibri" w:eastAsia="Calibri" w:hAnsi="Calibri" w:cs="Calibri"/>
          <w:sz w:val="22"/>
          <w:szCs w:val="22"/>
        </w:rPr>
        <w:t>course(</w:t>
      </w:r>
      <w:proofErr w:type="spellStart"/>
      <w:proofErr w:type="gramEnd"/>
      <w:r>
        <w:rPr>
          <w:rFonts w:ascii="Calibri" w:eastAsia="Calibri" w:hAnsi="Calibri" w:cs="Calibri"/>
          <w:b/>
          <w:sz w:val="22"/>
          <w:szCs w:val="22"/>
        </w:rPr>
        <w:t>course_id</w:t>
      </w:r>
      <w:proofErr w:type="spellEnd"/>
      <w:r>
        <w:rPr>
          <w:rFonts w:ascii="Calibri" w:eastAsia="Calibri" w:hAnsi="Calibri" w:cs="Calibri"/>
          <w:sz w:val="22"/>
          <w:szCs w:val="22"/>
        </w:rPr>
        <w:t xml:space="preserve">, title, </w:t>
      </w:r>
      <w:proofErr w:type="spellStart"/>
      <w:r>
        <w:rPr>
          <w:rFonts w:ascii="Calibri" w:eastAsia="Calibri" w:hAnsi="Calibri" w:cs="Calibri"/>
          <w:sz w:val="22"/>
          <w:szCs w:val="22"/>
        </w:rPr>
        <w:t>dept_name,credits</w:t>
      </w:r>
      <w:proofErr w:type="spellEnd"/>
      <w:r>
        <w:rPr>
          <w:rFonts w:ascii="Calibri" w:eastAsia="Calibri" w:hAnsi="Calibri" w:cs="Calibri"/>
          <w:sz w:val="22"/>
          <w:szCs w:val="22"/>
        </w:rPr>
        <w:t>)</w:t>
      </w:r>
    </w:p>
    <w:p w:rsidR="001B433E" w:rsidRDefault="00A05F96">
      <w:pPr>
        <w:tabs>
          <w:tab w:val="left" w:pos="720"/>
        </w:tabs>
        <w:ind w:left="720"/>
        <w:jc w:val="both"/>
        <w:rPr>
          <w:rFonts w:ascii="Calibri" w:eastAsia="Calibri" w:hAnsi="Calibri" w:cs="Calibri"/>
          <w:sz w:val="22"/>
          <w:szCs w:val="22"/>
        </w:rPr>
      </w:pPr>
      <w:r>
        <w:rPr>
          <w:rFonts w:ascii="Calibri" w:eastAsia="Calibri" w:hAnsi="Calibri" w:cs="Calibri"/>
          <w:sz w:val="22"/>
          <w:szCs w:val="22"/>
        </w:rPr>
        <w:t>instructor(</w:t>
      </w:r>
      <w:proofErr w:type="spellStart"/>
      <w:proofErr w:type="gramStart"/>
      <w:r>
        <w:rPr>
          <w:rFonts w:ascii="Calibri" w:eastAsia="Calibri" w:hAnsi="Calibri" w:cs="Calibri"/>
          <w:b/>
          <w:sz w:val="22"/>
          <w:szCs w:val="22"/>
        </w:rPr>
        <w:t>ID</w:t>
      </w:r>
      <w:r>
        <w:rPr>
          <w:rFonts w:ascii="Calibri" w:eastAsia="Calibri" w:hAnsi="Calibri" w:cs="Calibri"/>
          <w:sz w:val="22"/>
          <w:szCs w:val="22"/>
        </w:rPr>
        <w:t>,name</w:t>
      </w:r>
      <w:proofErr w:type="gramEnd"/>
      <w:r>
        <w:rPr>
          <w:rFonts w:ascii="Calibri" w:eastAsia="Calibri" w:hAnsi="Calibri" w:cs="Calibri"/>
          <w:sz w:val="22"/>
          <w:szCs w:val="22"/>
        </w:rPr>
        <w:t>,dept_name,salary</w:t>
      </w:r>
      <w:proofErr w:type="spellEnd"/>
      <w:r>
        <w:rPr>
          <w:rFonts w:ascii="Calibri" w:eastAsia="Calibri" w:hAnsi="Calibri" w:cs="Calibri"/>
          <w:sz w:val="22"/>
          <w:szCs w:val="22"/>
        </w:rPr>
        <w:t>)</w:t>
      </w:r>
    </w:p>
    <w:p w:rsidR="001B433E" w:rsidRDefault="00A05F96">
      <w:pPr>
        <w:tabs>
          <w:tab w:val="left" w:pos="720"/>
        </w:tabs>
        <w:ind w:left="720"/>
        <w:jc w:val="both"/>
        <w:rPr>
          <w:rFonts w:ascii="Calibri" w:eastAsia="Calibri" w:hAnsi="Calibri" w:cs="Calibri"/>
          <w:sz w:val="22"/>
          <w:szCs w:val="22"/>
        </w:rPr>
      </w:pPr>
      <w:proofErr w:type="gramStart"/>
      <w:r>
        <w:rPr>
          <w:rFonts w:ascii="Calibri" w:eastAsia="Calibri" w:hAnsi="Calibri" w:cs="Calibri"/>
          <w:sz w:val="22"/>
          <w:szCs w:val="22"/>
        </w:rPr>
        <w:t>section(</w:t>
      </w:r>
      <w:proofErr w:type="spellStart"/>
      <w:proofErr w:type="gramEnd"/>
      <w:r>
        <w:rPr>
          <w:rFonts w:ascii="Calibri" w:eastAsia="Calibri" w:hAnsi="Calibri" w:cs="Calibri"/>
          <w:b/>
          <w:sz w:val="22"/>
          <w:szCs w:val="22"/>
        </w:rPr>
        <w:t>course_id,sec_id,semester</w:t>
      </w:r>
      <w:r>
        <w:rPr>
          <w:rFonts w:ascii="Calibri" w:eastAsia="Calibri" w:hAnsi="Calibri" w:cs="Calibri"/>
          <w:sz w:val="22"/>
          <w:szCs w:val="22"/>
        </w:rPr>
        <w:t>,year,building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room_number,time_slot_id</w:t>
      </w:r>
      <w:proofErr w:type="spellEnd"/>
      <w:r>
        <w:rPr>
          <w:rFonts w:ascii="Calibri" w:eastAsia="Calibri" w:hAnsi="Calibri" w:cs="Calibri"/>
          <w:sz w:val="22"/>
          <w:szCs w:val="22"/>
        </w:rPr>
        <w:t>)</w:t>
      </w:r>
    </w:p>
    <w:p w:rsidR="001B433E" w:rsidRDefault="00A05F96">
      <w:pPr>
        <w:tabs>
          <w:tab w:val="left" w:pos="720"/>
        </w:tabs>
        <w:ind w:left="720"/>
        <w:jc w:val="both"/>
        <w:rPr>
          <w:rFonts w:ascii="Calibri" w:eastAsia="Calibri" w:hAnsi="Calibri" w:cs="Calibri"/>
          <w:sz w:val="22"/>
          <w:szCs w:val="22"/>
        </w:rPr>
      </w:pPr>
      <w:proofErr w:type="gramStart"/>
      <w:r>
        <w:rPr>
          <w:rFonts w:ascii="Calibri" w:eastAsia="Calibri" w:hAnsi="Calibri" w:cs="Calibri"/>
          <w:sz w:val="22"/>
          <w:szCs w:val="22"/>
        </w:rPr>
        <w:t>teaches(</w:t>
      </w:r>
      <w:proofErr w:type="gramEnd"/>
      <w:r>
        <w:rPr>
          <w:rFonts w:ascii="Calibri" w:eastAsia="Calibri" w:hAnsi="Calibri" w:cs="Calibri"/>
          <w:b/>
          <w:sz w:val="22"/>
          <w:szCs w:val="22"/>
        </w:rPr>
        <w:t xml:space="preserve">ID, </w:t>
      </w:r>
      <w:proofErr w:type="spellStart"/>
      <w:r>
        <w:rPr>
          <w:rFonts w:ascii="Calibri" w:eastAsia="Calibri" w:hAnsi="Calibri" w:cs="Calibri"/>
          <w:b/>
          <w:sz w:val="22"/>
          <w:szCs w:val="22"/>
        </w:rPr>
        <w:t>course_id,sec_id,semester,year</w:t>
      </w:r>
      <w:proofErr w:type="spellEnd"/>
      <w:r>
        <w:rPr>
          <w:rFonts w:ascii="Calibri" w:eastAsia="Calibri" w:hAnsi="Calibri" w:cs="Calibri"/>
          <w:sz w:val="22"/>
          <w:szCs w:val="22"/>
        </w:rPr>
        <w:t>)</w:t>
      </w:r>
    </w:p>
    <w:p w:rsidR="001B433E" w:rsidRDefault="00A05F96">
      <w:pPr>
        <w:tabs>
          <w:tab w:val="left" w:pos="720"/>
        </w:tabs>
        <w:ind w:left="720"/>
        <w:jc w:val="both"/>
        <w:rPr>
          <w:rFonts w:ascii="Calibri" w:eastAsia="Calibri" w:hAnsi="Calibri" w:cs="Calibri"/>
          <w:sz w:val="22"/>
          <w:szCs w:val="22"/>
        </w:rPr>
      </w:pPr>
      <w:r>
        <w:rPr>
          <w:rFonts w:ascii="Calibri" w:eastAsia="Calibri" w:hAnsi="Calibri" w:cs="Calibri"/>
          <w:sz w:val="22"/>
          <w:szCs w:val="22"/>
        </w:rPr>
        <w:t>student(</w:t>
      </w:r>
      <w:proofErr w:type="spellStart"/>
      <w:proofErr w:type="gramStart"/>
      <w:r>
        <w:rPr>
          <w:rFonts w:ascii="Calibri" w:eastAsia="Calibri" w:hAnsi="Calibri" w:cs="Calibri"/>
          <w:b/>
          <w:sz w:val="22"/>
          <w:szCs w:val="22"/>
        </w:rPr>
        <w:t>ID</w:t>
      </w:r>
      <w:r>
        <w:rPr>
          <w:rFonts w:ascii="Calibri" w:eastAsia="Calibri" w:hAnsi="Calibri" w:cs="Calibri"/>
          <w:sz w:val="22"/>
          <w:szCs w:val="22"/>
        </w:rPr>
        <w:t>,name</w:t>
      </w:r>
      <w:proofErr w:type="gramEnd"/>
      <w:r>
        <w:rPr>
          <w:rFonts w:ascii="Calibri" w:eastAsia="Calibri" w:hAnsi="Calibri" w:cs="Calibri"/>
          <w:sz w:val="22"/>
          <w:szCs w:val="22"/>
        </w:rPr>
        <w:t>,dept_name,tot_cred</w:t>
      </w:r>
      <w:proofErr w:type="spellEnd"/>
      <w:r>
        <w:rPr>
          <w:rFonts w:ascii="Calibri" w:eastAsia="Calibri" w:hAnsi="Calibri" w:cs="Calibri"/>
          <w:sz w:val="22"/>
          <w:szCs w:val="22"/>
        </w:rPr>
        <w:t>)</w:t>
      </w:r>
    </w:p>
    <w:p w:rsidR="001B433E" w:rsidRDefault="00A05F96">
      <w:pPr>
        <w:tabs>
          <w:tab w:val="left" w:pos="720"/>
        </w:tabs>
        <w:ind w:left="720"/>
        <w:jc w:val="both"/>
        <w:rPr>
          <w:rFonts w:ascii="Calibri" w:eastAsia="Calibri" w:hAnsi="Calibri" w:cs="Calibri"/>
          <w:sz w:val="22"/>
          <w:szCs w:val="22"/>
        </w:rPr>
      </w:pPr>
      <w:proofErr w:type="gramStart"/>
      <w:r>
        <w:rPr>
          <w:rFonts w:ascii="Calibri" w:eastAsia="Calibri" w:hAnsi="Calibri" w:cs="Calibri"/>
          <w:sz w:val="22"/>
          <w:szCs w:val="22"/>
        </w:rPr>
        <w:t>takes(</w:t>
      </w:r>
      <w:proofErr w:type="spellStart"/>
      <w:proofErr w:type="gramEnd"/>
      <w:r>
        <w:rPr>
          <w:rFonts w:ascii="Calibri" w:eastAsia="Calibri" w:hAnsi="Calibri" w:cs="Calibri"/>
          <w:b/>
          <w:sz w:val="22"/>
          <w:szCs w:val="22"/>
        </w:rPr>
        <w:t>ID,course_id</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sec_id,semester</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year</w:t>
      </w:r>
      <w:r>
        <w:rPr>
          <w:rFonts w:ascii="Calibri" w:eastAsia="Calibri" w:hAnsi="Calibri" w:cs="Calibri"/>
          <w:sz w:val="22"/>
          <w:szCs w:val="22"/>
        </w:rPr>
        <w:t>,grade</w:t>
      </w:r>
      <w:proofErr w:type="spellEnd"/>
      <w:r>
        <w:rPr>
          <w:rFonts w:ascii="Calibri" w:eastAsia="Calibri" w:hAnsi="Calibri" w:cs="Calibri"/>
          <w:sz w:val="22"/>
          <w:szCs w:val="22"/>
        </w:rPr>
        <w:t>)</w:t>
      </w:r>
    </w:p>
    <w:p w:rsidR="001B433E" w:rsidRDefault="00A05F96">
      <w:pPr>
        <w:tabs>
          <w:tab w:val="left" w:pos="720"/>
        </w:tabs>
        <w:ind w:left="720"/>
        <w:jc w:val="both"/>
        <w:rPr>
          <w:rFonts w:ascii="Calibri" w:eastAsia="Calibri" w:hAnsi="Calibri" w:cs="Calibri"/>
          <w:sz w:val="22"/>
          <w:szCs w:val="22"/>
        </w:rPr>
      </w:pPr>
      <w:r>
        <w:rPr>
          <w:rFonts w:ascii="Calibri" w:eastAsia="Calibri" w:hAnsi="Calibri" w:cs="Calibri"/>
          <w:sz w:val="22"/>
          <w:szCs w:val="22"/>
        </w:rPr>
        <w:t>advisor(</w:t>
      </w:r>
      <w:proofErr w:type="spellStart"/>
      <w:r>
        <w:rPr>
          <w:rFonts w:ascii="Calibri" w:eastAsia="Calibri" w:hAnsi="Calibri" w:cs="Calibri"/>
          <w:b/>
          <w:sz w:val="22"/>
          <w:szCs w:val="22"/>
        </w:rPr>
        <w:t>s_</w:t>
      </w:r>
      <w:proofErr w:type="gramStart"/>
      <w:r>
        <w:rPr>
          <w:rFonts w:ascii="Calibri" w:eastAsia="Calibri" w:hAnsi="Calibri" w:cs="Calibri"/>
          <w:b/>
          <w:sz w:val="22"/>
          <w:szCs w:val="22"/>
        </w:rPr>
        <w:t>ID</w:t>
      </w:r>
      <w:r>
        <w:rPr>
          <w:rFonts w:ascii="Calibri" w:eastAsia="Calibri" w:hAnsi="Calibri" w:cs="Calibri"/>
          <w:sz w:val="22"/>
          <w:szCs w:val="22"/>
        </w:rPr>
        <w:t>,i</w:t>
      </w:r>
      <w:proofErr w:type="gramEnd"/>
      <w:r>
        <w:rPr>
          <w:rFonts w:ascii="Calibri" w:eastAsia="Calibri" w:hAnsi="Calibri" w:cs="Calibri"/>
          <w:sz w:val="22"/>
          <w:szCs w:val="22"/>
        </w:rPr>
        <w:t>_ID</w:t>
      </w:r>
      <w:proofErr w:type="spellEnd"/>
      <w:r>
        <w:rPr>
          <w:rFonts w:ascii="Calibri" w:eastAsia="Calibri" w:hAnsi="Calibri" w:cs="Calibri"/>
          <w:sz w:val="22"/>
          <w:szCs w:val="22"/>
        </w:rPr>
        <w:t>)</w:t>
      </w:r>
    </w:p>
    <w:p w:rsidR="001B433E" w:rsidRDefault="00A05F96">
      <w:pPr>
        <w:tabs>
          <w:tab w:val="left" w:pos="720"/>
        </w:tabs>
        <w:ind w:left="720"/>
        <w:jc w:val="both"/>
        <w:rPr>
          <w:rFonts w:ascii="Calibri" w:eastAsia="Calibri" w:hAnsi="Calibri" w:cs="Calibri"/>
          <w:sz w:val="22"/>
          <w:szCs w:val="22"/>
        </w:rPr>
      </w:pPr>
      <w:r>
        <w:rPr>
          <w:rFonts w:ascii="Calibri" w:eastAsia="Calibri" w:hAnsi="Calibri" w:cs="Calibri"/>
          <w:sz w:val="22"/>
          <w:szCs w:val="22"/>
        </w:rPr>
        <w:t>timeslot(</w:t>
      </w:r>
      <w:proofErr w:type="spellStart"/>
      <w:r>
        <w:rPr>
          <w:rFonts w:ascii="Calibri" w:eastAsia="Calibri" w:hAnsi="Calibri" w:cs="Calibri"/>
          <w:b/>
          <w:sz w:val="22"/>
          <w:szCs w:val="22"/>
        </w:rPr>
        <w:t>time_slot_</w:t>
      </w:r>
      <w:proofErr w:type="gramStart"/>
      <w:r>
        <w:rPr>
          <w:rFonts w:ascii="Calibri" w:eastAsia="Calibri" w:hAnsi="Calibri" w:cs="Calibri"/>
          <w:b/>
          <w:sz w:val="22"/>
          <w:szCs w:val="22"/>
        </w:rPr>
        <w:t>id,day</w:t>
      </w:r>
      <w:proofErr w:type="gramEnd"/>
      <w:r>
        <w:rPr>
          <w:rFonts w:ascii="Calibri" w:eastAsia="Calibri" w:hAnsi="Calibri" w:cs="Calibri"/>
          <w:b/>
          <w:sz w:val="22"/>
          <w:szCs w:val="22"/>
        </w:rPr>
        <w:t>,start_time</w:t>
      </w:r>
      <w:r>
        <w:rPr>
          <w:rFonts w:ascii="Calibri" w:eastAsia="Calibri" w:hAnsi="Calibri" w:cs="Calibri"/>
          <w:sz w:val="22"/>
          <w:szCs w:val="22"/>
        </w:rPr>
        <w:t>,end_time</w:t>
      </w:r>
      <w:proofErr w:type="spellEnd"/>
      <w:r>
        <w:rPr>
          <w:rFonts w:ascii="Calibri" w:eastAsia="Calibri" w:hAnsi="Calibri" w:cs="Calibri"/>
          <w:sz w:val="22"/>
          <w:szCs w:val="22"/>
        </w:rPr>
        <w:t>)</w:t>
      </w:r>
    </w:p>
    <w:p w:rsidR="001B433E" w:rsidRDefault="00A05F96">
      <w:pPr>
        <w:tabs>
          <w:tab w:val="left" w:pos="720"/>
        </w:tabs>
        <w:ind w:left="720"/>
        <w:jc w:val="both"/>
        <w:rPr>
          <w:rFonts w:ascii="Calibri" w:eastAsia="Calibri" w:hAnsi="Calibri" w:cs="Calibri"/>
          <w:sz w:val="22"/>
          <w:szCs w:val="22"/>
        </w:rPr>
      </w:pPr>
      <w:proofErr w:type="spellStart"/>
      <w:r>
        <w:rPr>
          <w:rFonts w:ascii="Calibri" w:eastAsia="Calibri" w:hAnsi="Calibri" w:cs="Calibri"/>
          <w:sz w:val="22"/>
          <w:szCs w:val="22"/>
        </w:rPr>
        <w:t>prereq</w:t>
      </w:r>
      <w:proofErr w:type="spellEnd"/>
      <w:r>
        <w:rPr>
          <w:rFonts w:ascii="Calibri" w:eastAsia="Calibri" w:hAnsi="Calibri" w:cs="Calibri"/>
          <w:sz w:val="22"/>
          <w:szCs w:val="22"/>
        </w:rPr>
        <w:t>(</w:t>
      </w:r>
      <w:proofErr w:type="spellStart"/>
      <w:r>
        <w:rPr>
          <w:rFonts w:ascii="Calibri" w:eastAsia="Calibri" w:hAnsi="Calibri" w:cs="Calibri"/>
          <w:b/>
          <w:sz w:val="22"/>
          <w:szCs w:val="22"/>
        </w:rPr>
        <w:t>course_</w:t>
      </w:r>
      <w:proofErr w:type="gramStart"/>
      <w:r>
        <w:rPr>
          <w:rFonts w:ascii="Calibri" w:eastAsia="Calibri" w:hAnsi="Calibri" w:cs="Calibri"/>
          <w:b/>
          <w:sz w:val="22"/>
          <w:szCs w:val="22"/>
        </w:rPr>
        <w:t>id,prereq</w:t>
      </w:r>
      <w:proofErr w:type="gramEnd"/>
      <w:r>
        <w:rPr>
          <w:rFonts w:ascii="Calibri" w:eastAsia="Calibri" w:hAnsi="Calibri" w:cs="Calibri"/>
          <w:b/>
          <w:sz w:val="22"/>
          <w:szCs w:val="22"/>
        </w:rPr>
        <w:t>_id</w:t>
      </w:r>
      <w:proofErr w:type="spellEnd"/>
      <w:r>
        <w:rPr>
          <w:rFonts w:ascii="Calibri" w:eastAsia="Calibri" w:hAnsi="Calibri" w:cs="Calibri"/>
          <w:sz w:val="22"/>
          <w:szCs w:val="22"/>
        </w:rPr>
        <w:t>)</w:t>
      </w:r>
    </w:p>
    <w:p w:rsidR="001B433E" w:rsidRDefault="001B433E">
      <w:pPr>
        <w:tabs>
          <w:tab w:val="left" w:pos="720"/>
        </w:tabs>
        <w:jc w:val="center"/>
        <w:rPr>
          <w:rFonts w:ascii="Calibri" w:eastAsia="Calibri" w:hAnsi="Calibri" w:cs="Calibri"/>
          <w:sz w:val="22"/>
          <w:szCs w:val="22"/>
        </w:rPr>
      </w:pPr>
    </w:p>
    <w:p w:rsidR="001B433E" w:rsidRDefault="00A05F96">
      <w:pPr>
        <w:tabs>
          <w:tab w:val="left" w:pos="720"/>
        </w:tabs>
        <w:jc w:val="center"/>
        <w:rPr>
          <w:rFonts w:ascii="Calibri" w:eastAsia="Calibri" w:hAnsi="Calibri" w:cs="Calibri"/>
          <w:sz w:val="22"/>
          <w:szCs w:val="22"/>
        </w:rPr>
      </w:pPr>
      <w:r>
        <w:rPr>
          <w:noProof/>
          <w:lang w:val="en-US"/>
        </w:rPr>
        <w:drawing>
          <wp:inline distT="0" distB="0" distL="0" distR="0">
            <wp:extent cx="5731510" cy="3861421"/>
            <wp:effectExtent l="0" t="0" r="0" b="0"/>
            <wp:docPr id="3" name="image16.jpg" descr="D:\zyx\dbms\University database\University.JPG"/>
            <wp:cNvGraphicFramePr/>
            <a:graphic xmlns:a="http://schemas.openxmlformats.org/drawingml/2006/main">
              <a:graphicData uri="http://schemas.openxmlformats.org/drawingml/2006/picture">
                <pic:pic xmlns:pic="http://schemas.openxmlformats.org/drawingml/2006/picture">
                  <pic:nvPicPr>
                    <pic:cNvPr id="0" name="image16.jpg" descr="D:\zyx\dbms\University database\University.JPG"/>
                    <pic:cNvPicPr preferRelativeResize="0"/>
                  </pic:nvPicPr>
                  <pic:blipFill>
                    <a:blip r:embed="rId7"/>
                    <a:srcRect/>
                    <a:stretch>
                      <a:fillRect/>
                    </a:stretch>
                  </pic:blipFill>
                  <pic:spPr>
                    <a:xfrm>
                      <a:off x="0" y="0"/>
                      <a:ext cx="5731510" cy="3861421"/>
                    </a:xfrm>
                    <a:prstGeom prst="rect">
                      <a:avLst/>
                    </a:prstGeom>
                    <a:ln/>
                  </pic:spPr>
                </pic:pic>
              </a:graphicData>
            </a:graphic>
          </wp:inline>
        </w:drawing>
      </w:r>
    </w:p>
    <w:p w:rsidR="001B433E" w:rsidRDefault="001B433E">
      <w:pPr>
        <w:tabs>
          <w:tab w:val="left" w:pos="720"/>
        </w:tabs>
        <w:jc w:val="center"/>
        <w:rPr>
          <w:rFonts w:ascii="Calibri" w:eastAsia="Calibri" w:hAnsi="Calibri" w:cs="Calibri"/>
          <w:sz w:val="22"/>
          <w:szCs w:val="22"/>
        </w:rPr>
      </w:pPr>
    </w:p>
    <w:p w:rsidR="001B433E" w:rsidRDefault="001B433E">
      <w:pPr>
        <w:tabs>
          <w:tab w:val="left" w:pos="720"/>
        </w:tabs>
        <w:jc w:val="center"/>
        <w:rPr>
          <w:rFonts w:ascii="Calibri" w:eastAsia="Calibri" w:hAnsi="Calibri" w:cs="Calibri"/>
          <w:sz w:val="22"/>
          <w:szCs w:val="22"/>
        </w:rPr>
      </w:pPr>
    </w:p>
    <w:p w:rsidR="001B433E" w:rsidRDefault="001B433E">
      <w:pPr>
        <w:tabs>
          <w:tab w:val="left" w:pos="720"/>
        </w:tabs>
        <w:jc w:val="center"/>
        <w:rPr>
          <w:rFonts w:ascii="Calibri" w:eastAsia="Calibri" w:hAnsi="Calibri" w:cs="Calibri"/>
          <w:sz w:val="22"/>
          <w:szCs w:val="22"/>
        </w:rPr>
      </w:pPr>
    </w:p>
    <w:p w:rsidR="001B433E" w:rsidRDefault="001B433E">
      <w:pPr>
        <w:tabs>
          <w:tab w:val="left" w:pos="720"/>
        </w:tabs>
        <w:jc w:val="center"/>
        <w:rPr>
          <w:rFonts w:ascii="Calibri" w:eastAsia="Calibri" w:hAnsi="Calibri" w:cs="Calibri"/>
          <w:sz w:val="22"/>
          <w:szCs w:val="22"/>
        </w:rPr>
      </w:pPr>
    </w:p>
    <w:p w:rsidR="001B433E" w:rsidRDefault="001B433E">
      <w:pPr>
        <w:ind w:left="360"/>
        <w:rPr>
          <w:rFonts w:ascii="Calibri" w:eastAsia="Calibri" w:hAnsi="Calibri" w:cs="Calibri"/>
          <w:b/>
          <w:sz w:val="18"/>
          <w:szCs w:val="18"/>
        </w:rPr>
      </w:pPr>
    </w:p>
    <w:tbl>
      <w:tblPr>
        <w:tblStyle w:val="a1"/>
        <w:tblW w:w="11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tblGrid>
      <w:tr w:rsidR="001B433E">
        <w:tc>
          <w:tcPr>
            <w:tcW w:w="1134" w:type="dxa"/>
            <w:shd w:val="clear" w:color="auto" w:fill="76923C"/>
          </w:tcPr>
          <w:p w:rsidR="001B433E" w:rsidRDefault="00A05F96">
            <w:pPr>
              <w:jc w:val="both"/>
              <w:rPr>
                <w:rFonts w:ascii="Calibri" w:eastAsia="Calibri" w:hAnsi="Calibri" w:cs="Calibri"/>
                <w:b/>
                <w:sz w:val="22"/>
                <w:szCs w:val="22"/>
              </w:rPr>
            </w:pPr>
            <w:r>
              <w:rPr>
                <w:rFonts w:ascii="Calibri" w:eastAsia="Calibri" w:hAnsi="Calibri" w:cs="Calibri"/>
                <w:b/>
                <w:sz w:val="22"/>
                <w:szCs w:val="22"/>
              </w:rPr>
              <w:t>TASK - 02</w:t>
            </w:r>
          </w:p>
        </w:tc>
      </w:tr>
    </w:tbl>
    <w:p w:rsidR="001B433E" w:rsidRDefault="001B433E">
      <w:pPr>
        <w:tabs>
          <w:tab w:val="left" w:pos="720"/>
        </w:tabs>
        <w:jc w:val="both"/>
        <w:rPr>
          <w:rFonts w:ascii="Calibri" w:eastAsia="Calibri" w:hAnsi="Calibri" w:cs="Calibri"/>
          <w:sz w:val="22"/>
          <w:szCs w:val="22"/>
        </w:rPr>
      </w:pPr>
    </w:p>
    <w:p w:rsidR="001B433E" w:rsidRDefault="00A05F96">
      <w:pPr>
        <w:tabs>
          <w:tab w:val="left" w:pos="720"/>
        </w:tabs>
        <w:jc w:val="both"/>
        <w:rPr>
          <w:rFonts w:ascii="Calibri" w:eastAsia="Calibri" w:hAnsi="Calibri" w:cs="Calibri"/>
          <w:b/>
          <w:sz w:val="22"/>
          <w:szCs w:val="22"/>
        </w:rPr>
      </w:pPr>
      <w:r>
        <w:rPr>
          <w:rFonts w:ascii="Calibri" w:eastAsia="Calibri" w:hAnsi="Calibri" w:cs="Calibri"/>
          <w:sz w:val="22"/>
          <w:szCs w:val="22"/>
        </w:rPr>
        <w:t>Then Insert following data shown in the tables:</w:t>
      </w:r>
    </w:p>
    <w:p w:rsidR="001B433E" w:rsidRDefault="00A05F96">
      <w:r>
        <w:rPr>
          <w:noProof/>
          <w:lang w:val="en-US"/>
        </w:rPr>
        <w:lastRenderedPageBreak/>
        <w:drawing>
          <wp:inline distT="0" distB="0" distL="0" distR="0">
            <wp:extent cx="2945130" cy="1849755"/>
            <wp:effectExtent l="0" t="0" r="0" b="0"/>
            <wp:docPr id="2" name="image5.jpg" descr="D:\zyx\dbms\University database\1classroom.JPG"/>
            <wp:cNvGraphicFramePr/>
            <a:graphic xmlns:a="http://schemas.openxmlformats.org/drawingml/2006/main">
              <a:graphicData uri="http://schemas.openxmlformats.org/drawingml/2006/picture">
                <pic:pic xmlns:pic="http://schemas.openxmlformats.org/drawingml/2006/picture">
                  <pic:nvPicPr>
                    <pic:cNvPr id="0" name="image5.jpg" descr="D:\zyx\dbms\University database\1classroom.JPG"/>
                    <pic:cNvPicPr preferRelativeResize="0"/>
                  </pic:nvPicPr>
                  <pic:blipFill>
                    <a:blip r:embed="rId8"/>
                    <a:srcRect/>
                    <a:stretch>
                      <a:fillRect/>
                    </a:stretch>
                  </pic:blipFill>
                  <pic:spPr>
                    <a:xfrm>
                      <a:off x="0" y="0"/>
                      <a:ext cx="2945130" cy="1849755"/>
                    </a:xfrm>
                    <a:prstGeom prst="rect">
                      <a:avLst/>
                    </a:prstGeom>
                    <a:ln/>
                  </pic:spPr>
                </pic:pic>
              </a:graphicData>
            </a:graphic>
          </wp:inline>
        </w:drawing>
      </w:r>
      <w:r>
        <w:rPr>
          <w:noProof/>
          <w:lang w:val="en-US"/>
        </w:rPr>
        <w:drawing>
          <wp:inline distT="0" distB="0" distL="0" distR="0">
            <wp:extent cx="2691860" cy="2165684"/>
            <wp:effectExtent l="0" t="0" r="0" b="0"/>
            <wp:docPr id="5" name="image18.jpg" descr="D:\zyx\dbms\University database\2department.JPG"/>
            <wp:cNvGraphicFramePr/>
            <a:graphic xmlns:a="http://schemas.openxmlformats.org/drawingml/2006/main">
              <a:graphicData uri="http://schemas.openxmlformats.org/drawingml/2006/picture">
                <pic:pic xmlns:pic="http://schemas.openxmlformats.org/drawingml/2006/picture">
                  <pic:nvPicPr>
                    <pic:cNvPr id="0" name="image18.jpg" descr="D:\zyx\dbms\University database\2department.JPG"/>
                    <pic:cNvPicPr preferRelativeResize="0"/>
                  </pic:nvPicPr>
                  <pic:blipFill>
                    <a:blip r:embed="rId9"/>
                    <a:srcRect/>
                    <a:stretch>
                      <a:fillRect/>
                    </a:stretch>
                  </pic:blipFill>
                  <pic:spPr>
                    <a:xfrm>
                      <a:off x="0" y="0"/>
                      <a:ext cx="2691860" cy="2165684"/>
                    </a:xfrm>
                    <a:prstGeom prst="rect">
                      <a:avLst/>
                    </a:prstGeom>
                    <a:ln/>
                  </pic:spPr>
                </pic:pic>
              </a:graphicData>
            </a:graphic>
          </wp:inline>
        </w:drawing>
      </w:r>
    </w:p>
    <w:p w:rsidR="001B433E" w:rsidRDefault="001B433E"/>
    <w:p w:rsidR="001B433E" w:rsidRDefault="00A05F96">
      <w:r>
        <w:rPr>
          <w:noProof/>
          <w:lang w:val="en-US"/>
        </w:rPr>
        <w:drawing>
          <wp:inline distT="0" distB="0" distL="0" distR="0">
            <wp:extent cx="5914699" cy="4010115"/>
            <wp:effectExtent l="0" t="0" r="0" b="0"/>
            <wp:docPr id="4" name="image17.jpg" descr="D:\zyx\dbms\University database\3course.JPG"/>
            <wp:cNvGraphicFramePr/>
            <a:graphic xmlns:a="http://schemas.openxmlformats.org/drawingml/2006/main">
              <a:graphicData uri="http://schemas.openxmlformats.org/drawingml/2006/picture">
                <pic:pic xmlns:pic="http://schemas.openxmlformats.org/drawingml/2006/picture">
                  <pic:nvPicPr>
                    <pic:cNvPr id="0" name="image17.jpg" descr="D:\zyx\dbms\University database\3course.JPG"/>
                    <pic:cNvPicPr preferRelativeResize="0"/>
                  </pic:nvPicPr>
                  <pic:blipFill>
                    <a:blip r:embed="rId10"/>
                    <a:srcRect/>
                    <a:stretch>
                      <a:fillRect/>
                    </a:stretch>
                  </pic:blipFill>
                  <pic:spPr>
                    <a:xfrm>
                      <a:off x="0" y="0"/>
                      <a:ext cx="5914699" cy="4010115"/>
                    </a:xfrm>
                    <a:prstGeom prst="rect">
                      <a:avLst/>
                    </a:prstGeom>
                    <a:ln/>
                  </pic:spPr>
                </pic:pic>
              </a:graphicData>
            </a:graphic>
          </wp:inline>
        </w:drawing>
      </w:r>
    </w:p>
    <w:p w:rsidR="001B433E" w:rsidRDefault="00A05F96">
      <w:r>
        <w:rPr>
          <w:noProof/>
          <w:lang w:val="en-US"/>
        </w:rPr>
        <w:lastRenderedPageBreak/>
        <w:drawing>
          <wp:inline distT="0" distB="0" distL="0" distR="0">
            <wp:extent cx="4614545" cy="4157345"/>
            <wp:effectExtent l="0" t="0" r="0" b="0"/>
            <wp:docPr id="7" name="image20.jpg" descr="D:\zyx\dbms\University database\4instructor.JPG"/>
            <wp:cNvGraphicFramePr/>
            <a:graphic xmlns:a="http://schemas.openxmlformats.org/drawingml/2006/main">
              <a:graphicData uri="http://schemas.openxmlformats.org/drawingml/2006/picture">
                <pic:pic xmlns:pic="http://schemas.openxmlformats.org/drawingml/2006/picture">
                  <pic:nvPicPr>
                    <pic:cNvPr id="0" name="image20.jpg" descr="D:\zyx\dbms\University database\4instructor.JPG"/>
                    <pic:cNvPicPr preferRelativeResize="0"/>
                  </pic:nvPicPr>
                  <pic:blipFill>
                    <a:blip r:embed="rId11"/>
                    <a:srcRect/>
                    <a:stretch>
                      <a:fillRect/>
                    </a:stretch>
                  </pic:blipFill>
                  <pic:spPr>
                    <a:xfrm>
                      <a:off x="0" y="0"/>
                      <a:ext cx="4614545" cy="4157345"/>
                    </a:xfrm>
                    <a:prstGeom prst="rect">
                      <a:avLst/>
                    </a:prstGeom>
                    <a:ln/>
                  </pic:spPr>
                </pic:pic>
              </a:graphicData>
            </a:graphic>
          </wp:inline>
        </w:drawing>
      </w:r>
      <w:r>
        <w:rPr>
          <w:noProof/>
          <w:lang w:val="en-US"/>
        </w:rPr>
        <w:drawing>
          <wp:inline distT="0" distB="0" distL="0" distR="0">
            <wp:extent cx="5932805" cy="3646805"/>
            <wp:effectExtent l="0" t="0" r="0" b="0"/>
            <wp:docPr id="6" name="image19.jpg" descr="D:\zyx\dbms\University database\5section.JPG"/>
            <wp:cNvGraphicFramePr/>
            <a:graphic xmlns:a="http://schemas.openxmlformats.org/drawingml/2006/main">
              <a:graphicData uri="http://schemas.openxmlformats.org/drawingml/2006/picture">
                <pic:pic xmlns:pic="http://schemas.openxmlformats.org/drawingml/2006/picture">
                  <pic:nvPicPr>
                    <pic:cNvPr id="0" name="image19.jpg" descr="D:\zyx\dbms\University database\5section.JPG"/>
                    <pic:cNvPicPr preferRelativeResize="0"/>
                  </pic:nvPicPr>
                  <pic:blipFill>
                    <a:blip r:embed="rId12"/>
                    <a:srcRect/>
                    <a:stretch>
                      <a:fillRect/>
                    </a:stretch>
                  </pic:blipFill>
                  <pic:spPr>
                    <a:xfrm>
                      <a:off x="0" y="0"/>
                      <a:ext cx="5932805" cy="3646805"/>
                    </a:xfrm>
                    <a:prstGeom prst="rect">
                      <a:avLst/>
                    </a:prstGeom>
                    <a:ln/>
                  </pic:spPr>
                </pic:pic>
              </a:graphicData>
            </a:graphic>
          </wp:inline>
        </w:drawing>
      </w:r>
      <w:r>
        <w:rPr>
          <w:noProof/>
          <w:lang w:val="en-US"/>
        </w:rPr>
        <w:lastRenderedPageBreak/>
        <w:drawing>
          <wp:inline distT="0" distB="0" distL="0" distR="0">
            <wp:extent cx="4481507" cy="4423500"/>
            <wp:effectExtent l="0" t="0" r="0" b="0"/>
            <wp:docPr id="9" name="image22.jpg" descr="D:\zyx\dbms\University database\6teaches.JPG"/>
            <wp:cNvGraphicFramePr/>
            <a:graphic xmlns:a="http://schemas.openxmlformats.org/drawingml/2006/main">
              <a:graphicData uri="http://schemas.openxmlformats.org/drawingml/2006/picture">
                <pic:pic xmlns:pic="http://schemas.openxmlformats.org/drawingml/2006/picture">
                  <pic:nvPicPr>
                    <pic:cNvPr id="0" name="image22.jpg" descr="D:\zyx\dbms\University database\6teaches.JPG"/>
                    <pic:cNvPicPr preferRelativeResize="0"/>
                  </pic:nvPicPr>
                  <pic:blipFill>
                    <a:blip r:embed="rId13"/>
                    <a:srcRect/>
                    <a:stretch>
                      <a:fillRect/>
                    </a:stretch>
                  </pic:blipFill>
                  <pic:spPr>
                    <a:xfrm>
                      <a:off x="0" y="0"/>
                      <a:ext cx="4481507" cy="4423500"/>
                    </a:xfrm>
                    <a:prstGeom prst="rect">
                      <a:avLst/>
                    </a:prstGeom>
                    <a:ln/>
                  </pic:spPr>
                </pic:pic>
              </a:graphicData>
            </a:graphic>
          </wp:inline>
        </w:drawing>
      </w:r>
      <w:r>
        <w:rPr>
          <w:noProof/>
          <w:lang w:val="en-US"/>
        </w:rPr>
        <w:drawing>
          <wp:inline distT="0" distB="0" distL="0" distR="0">
            <wp:extent cx="4162295" cy="3979728"/>
            <wp:effectExtent l="0" t="0" r="0" b="0"/>
            <wp:docPr id="8" name="image21.jpg" descr="D:\zyx\dbms\University database\7student.JPG"/>
            <wp:cNvGraphicFramePr/>
            <a:graphic xmlns:a="http://schemas.openxmlformats.org/drawingml/2006/main">
              <a:graphicData uri="http://schemas.openxmlformats.org/drawingml/2006/picture">
                <pic:pic xmlns:pic="http://schemas.openxmlformats.org/drawingml/2006/picture">
                  <pic:nvPicPr>
                    <pic:cNvPr id="0" name="image21.jpg" descr="D:\zyx\dbms\University database\7student.JPG"/>
                    <pic:cNvPicPr preferRelativeResize="0"/>
                  </pic:nvPicPr>
                  <pic:blipFill>
                    <a:blip r:embed="rId14"/>
                    <a:srcRect/>
                    <a:stretch>
                      <a:fillRect/>
                    </a:stretch>
                  </pic:blipFill>
                  <pic:spPr>
                    <a:xfrm>
                      <a:off x="0" y="0"/>
                      <a:ext cx="4162295" cy="3979728"/>
                    </a:xfrm>
                    <a:prstGeom prst="rect">
                      <a:avLst/>
                    </a:prstGeom>
                    <a:ln/>
                  </pic:spPr>
                </pic:pic>
              </a:graphicData>
            </a:graphic>
          </wp:inline>
        </w:drawing>
      </w:r>
      <w:r>
        <w:rPr>
          <w:noProof/>
          <w:lang w:val="en-US"/>
        </w:rPr>
        <w:lastRenderedPageBreak/>
        <w:drawing>
          <wp:inline distT="0" distB="0" distL="0" distR="0">
            <wp:extent cx="3601140" cy="4207013"/>
            <wp:effectExtent l="0" t="0" r="0" b="0"/>
            <wp:docPr id="12" name="image25.jpg" descr="D:\zyx\dbms\University database\8takes.JPG"/>
            <wp:cNvGraphicFramePr/>
            <a:graphic xmlns:a="http://schemas.openxmlformats.org/drawingml/2006/main">
              <a:graphicData uri="http://schemas.openxmlformats.org/drawingml/2006/picture">
                <pic:pic xmlns:pic="http://schemas.openxmlformats.org/drawingml/2006/picture">
                  <pic:nvPicPr>
                    <pic:cNvPr id="0" name="image25.jpg" descr="D:\zyx\dbms\University database\8takes.JPG"/>
                    <pic:cNvPicPr preferRelativeResize="0"/>
                  </pic:nvPicPr>
                  <pic:blipFill>
                    <a:blip r:embed="rId15"/>
                    <a:srcRect/>
                    <a:stretch>
                      <a:fillRect/>
                    </a:stretch>
                  </pic:blipFill>
                  <pic:spPr>
                    <a:xfrm>
                      <a:off x="0" y="0"/>
                      <a:ext cx="3601140" cy="4207013"/>
                    </a:xfrm>
                    <a:prstGeom prst="rect">
                      <a:avLst/>
                    </a:prstGeom>
                    <a:ln/>
                  </pic:spPr>
                </pic:pic>
              </a:graphicData>
            </a:graphic>
          </wp:inline>
        </w:drawing>
      </w:r>
    </w:p>
    <w:p w:rsidR="001B433E" w:rsidRDefault="00A05F96">
      <w:r>
        <w:rPr>
          <w:noProof/>
          <w:lang w:val="en-US"/>
        </w:rPr>
        <w:drawing>
          <wp:inline distT="0" distB="0" distL="0" distR="0">
            <wp:extent cx="2265045" cy="2637155"/>
            <wp:effectExtent l="0" t="0" r="0" b="0"/>
            <wp:docPr id="10" name="image23.jpg" descr="D:\zyx\dbms\University database\9advisor.JPG"/>
            <wp:cNvGraphicFramePr/>
            <a:graphic xmlns:a="http://schemas.openxmlformats.org/drawingml/2006/main">
              <a:graphicData uri="http://schemas.openxmlformats.org/drawingml/2006/picture">
                <pic:pic xmlns:pic="http://schemas.openxmlformats.org/drawingml/2006/picture">
                  <pic:nvPicPr>
                    <pic:cNvPr id="0" name="image23.jpg" descr="D:\zyx\dbms\University database\9advisor.JPG"/>
                    <pic:cNvPicPr preferRelativeResize="0"/>
                  </pic:nvPicPr>
                  <pic:blipFill>
                    <a:blip r:embed="rId16"/>
                    <a:srcRect/>
                    <a:stretch>
                      <a:fillRect/>
                    </a:stretch>
                  </pic:blipFill>
                  <pic:spPr>
                    <a:xfrm>
                      <a:off x="0" y="0"/>
                      <a:ext cx="2265045" cy="2637155"/>
                    </a:xfrm>
                    <a:prstGeom prst="rect">
                      <a:avLst/>
                    </a:prstGeom>
                    <a:ln/>
                  </pic:spPr>
                </pic:pic>
              </a:graphicData>
            </a:graphic>
          </wp:inline>
        </w:drawing>
      </w:r>
      <w:r>
        <w:rPr>
          <w:noProof/>
          <w:lang w:val="en-US"/>
        </w:rPr>
        <w:drawing>
          <wp:inline distT="0" distB="0" distL="0" distR="0">
            <wp:extent cx="2891790" cy="2902585"/>
            <wp:effectExtent l="0" t="0" r="0" b="0"/>
            <wp:docPr id="11" name="image24.jpg" descr="D:\zyx\dbms\University database\10pre_req.JPG"/>
            <wp:cNvGraphicFramePr/>
            <a:graphic xmlns:a="http://schemas.openxmlformats.org/drawingml/2006/main">
              <a:graphicData uri="http://schemas.openxmlformats.org/drawingml/2006/picture">
                <pic:pic xmlns:pic="http://schemas.openxmlformats.org/drawingml/2006/picture">
                  <pic:nvPicPr>
                    <pic:cNvPr id="0" name="image24.jpg" descr="D:\zyx\dbms\University database\10pre_req.JPG"/>
                    <pic:cNvPicPr preferRelativeResize="0"/>
                  </pic:nvPicPr>
                  <pic:blipFill>
                    <a:blip r:embed="rId17"/>
                    <a:srcRect/>
                    <a:stretch>
                      <a:fillRect/>
                    </a:stretch>
                  </pic:blipFill>
                  <pic:spPr>
                    <a:xfrm>
                      <a:off x="0" y="0"/>
                      <a:ext cx="2891790" cy="2902585"/>
                    </a:xfrm>
                    <a:prstGeom prst="rect">
                      <a:avLst/>
                    </a:prstGeom>
                    <a:ln/>
                  </pic:spPr>
                </pic:pic>
              </a:graphicData>
            </a:graphic>
          </wp:inline>
        </w:drawing>
      </w:r>
    </w:p>
    <w:p w:rsidR="001B433E" w:rsidRDefault="00A05F96">
      <w:r>
        <w:rPr>
          <w:noProof/>
          <w:lang w:val="en-US"/>
        </w:rPr>
        <w:lastRenderedPageBreak/>
        <w:drawing>
          <wp:inline distT="0" distB="0" distL="0" distR="0">
            <wp:extent cx="3558169" cy="3463253"/>
            <wp:effectExtent l="0" t="0" r="0" b="0"/>
            <wp:docPr id="13" name="image26.jpg" descr="D:\zyx\dbms\University database\11time_slot.JPG"/>
            <wp:cNvGraphicFramePr/>
            <a:graphic xmlns:a="http://schemas.openxmlformats.org/drawingml/2006/main">
              <a:graphicData uri="http://schemas.openxmlformats.org/drawingml/2006/picture">
                <pic:pic xmlns:pic="http://schemas.openxmlformats.org/drawingml/2006/picture">
                  <pic:nvPicPr>
                    <pic:cNvPr id="0" name="image26.jpg" descr="D:\zyx\dbms\University database\11time_slot.JPG"/>
                    <pic:cNvPicPr preferRelativeResize="0"/>
                  </pic:nvPicPr>
                  <pic:blipFill>
                    <a:blip r:embed="rId18"/>
                    <a:srcRect/>
                    <a:stretch>
                      <a:fillRect/>
                    </a:stretch>
                  </pic:blipFill>
                  <pic:spPr>
                    <a:xfrm>
                      <a:off x="0" y="0"/>
                      <a:ext cx="3558169" cy="3463253"/>
                    </a:xfrm>
                    <a:prstGeom prst="rect">
                      <a:avLst/>
                    </a:prstGeom>
                    <a:ln/>
                  </pic:spPr>
                </pic:pic>
              </a:graphicData>
            </a:graphic>
          </wp:inline>
        </w:drawing>
      </w:r>
    </w:p>
    <w:p w:rsidR="001B433E" w:rsidRDefault="001B433E">
      <w:pPr>
        <w:tabs>
          <w:tab w:val="left" w:pos="720"/>
        </w:tabs>
        <w:jc w:val="both"/>
        <w:rPr>
          <w:rFonts w:ascii="Calibri" w:eastAsia="Calibri" w:hAnsi="Calibri" w:cs="Calibri"/>
          <w:b/>
          <w:sz w:val="22"/>
          <w:szCs w:val="22"/>
        </w:rPr>
      </w:pPr>
    </w:p>
    <w:tbl>
      <w:tblPr>
        <w:tblStyle w:val="a2"/>
        <w:tblW w:w="11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tblGrid>
      <w:tr w:rsidR="001B433E">
        <w:tc>
          <w:tcPr>
            <w:tcW w:w="1134" w:type="dxa"/>
            <w:shd w:val="clear" w:color="auto" w:fill="76923C"/>
          </w:tcPr>
          <w:p w:rsidR="001B433E" w:rsidRDefault="00A05F96">
            <w:pPr>
              <w:jc w:val="both"/>
              <w:rPr>
                <w:rFonts w:ascii="Calibri" w:eastAsia="Calibri" w:hAnsi="Calibri" w:cs="Calibri"/>
                <w:b/>
                <w:sz w:val="22"/>
                <w:szCs w:val="22"/>
              </w:rPr>
            </w:pPr>
            <w:r>
              <w:rPr>
                <w:rFonts w:ascii="Calibri" w:eastAsia="Calibri" w:hAnsi="Calibri" w:cs="Calibri"/>
                <w:b/>
                <w:sz w:val="22"/>
                <w:szCs w:val="22"/>
              </w:rPr>
              <w:t>TASK - 03</w:t>
            </w:r>
          </w:p>
        </w:tc>
      </w:tr>
    </w:tbl>
    <w:p w:rsidR="001B433E" w:rsidRDefault="001B433E">
      <w:pPr>
        <w:tabs>
          <w:tab w:val="left" w:pos="720"/>
        </w:tabs>
        <w:jc w:val="both"/>
        <w:rPr>
          <w:rFonts w:ascii="Calibri" w:eastAsia="Calibri" w:hAnsi="Calibri" w:cs="Calibri"/>
          <w:sz w:val="22"/>
          <w:szCs w:val="22"/>
        </w:rPr>
      </w:pPr>
    </w:p>
    <w:p w:rsidR="001B433E" w:rsidRDefault="00A05F96">
      <w:pPr>
        <w:tabs>
          <w:tab w:val="left" w:pos="720"/>
        </w:tabs>
        <w:jc w:val="both"/>
        <w:rPr>
          <w:rFonts w:ascii="Calibri" w:eastAsia="Calibri" w:hAnsi="Calibri" w:cs="Calibri"/>
          <w:sz w:val="22"/>
          <w:szCs w:val="22"/>
        </w:rPr>
      </w:pPr>
      <w:r>
        <w:rPr>
          <w:rFonts w:ascii="Calibri" w:eastAsia="Calibri" w:hAnsi="Calibri" w:cs="Calibri"/>
          <w:sz w:val="22"/>
          <w:szCs w:val="22"/>
        </w:rPr>
        <w:t>Show and run the above scripts and then perform the following queries:</w:t>
      </w:r>
    </w:p>
    <w:p w:rsidR="001B433E" w:rsidRDefault="001B433E"/>
    <w:p w:rsidR="001B433E" w:rsidRDefault="00A05F96">
      <w:pPr>
        <w:numPr>
          <w:ilvl w:val="0"/>
          <w:numId w:val="1"/>
        </w:numPr>
        <w:tabs>
          <w:tab w:val="left" w:pos="720"/>
        </w:tabs>
        <w:ind w:left="720"/>
        <w:rPr>
          <w:sz w:val="22"/>
          <w:szCs w:val="22"/>
        </w:rPr>
      </w:pPr>
      <w:r>
        <w:rPr>
          <w:rFonts w:ascii="Calibri" w:eastAsia="Calibri" w:hAnsi="Calibri" w:cs="Calibri"/>
          <w:sz w:val="22"/>
          <w:szCs w:val="22"/>
        </w:rPr>
        <w:t>Find the names of all departments with instructor, and remove duplicates.</w:t>
      </w:r>
    </w:p>
    <w:p w:rsidR="001B433E" w:rsidRDefault="00A05F96">
      <w:pPr>
        <w:numPr>
          <w:ilvl w:val="0"/>
          <w:numId w:val="1"/>
        </w:numPr>
        <w:tabs>
          <w:tab w:val="left" w:pos="720"/>
        </w:tabs>
        <w:ind w:left="720"/>
        <w:rPr>
          <w:sz w:val="22"/>
          <w:szCs w:val="22"/>
        </w:rPr>
      </w:pPr>
      <w:r>
        <w:rPr>
          <w:rFonts w:ascii="Calibri" w:eastAsia="Calibri" w:hAnsi="Calibri" w:cs="Calibri"/>
          <w:sz w:val="22"/>
          <w:szCs w:val="22"/>
        </w:rPr>
        <w:t>Find the names of all instructors in the History department.</w:t>
      </w:r>
    </w:p>
    <w:p w:rsidR="001B433E" w:rsidRDefault="00A05F96">
      <w:pPr>
        <w:numPr>
          <w:ilvl w:val="0"/>
          <w:numId w:val="1"/>
        </w:numPr>
        <w:tabs>
          <w:tab w:val="left" w:pos="720"/>
        </w:tabs>
        <w:ind w:left="720"/>
        <w:rPr>
          <w:sz w:val="22"/>
          <w:szCs w:val="22"/>
        </w:rPr>
      </w:pPr>
      <w:r>
        <w:rPr>
          <w:rFonts w:ascii="Calibri" w:eastAsia="Calibri" w:hAnsi="Calibri" w:cs="Calibri"/>
          <w:sz w:val="22"/>
          <w:szCs w:val="22"/>
        </w:rPr>
        <w:t xml:space="preserve">Find the </w:t>
      </w:r>
      <w:proofErr w:type="spellStart"/>
      <w:r>
        <w:rPr>
          <w:rFonts w:ascii="Calibri" w:eastAsia="Calibri" w:hAnsi="Calibri" w:cs="Calibri"/>
          <w:sz w:val="22"/>
          <w:szCs w:val="22"/>
        </w:rPr>
        <w:t>instructor_ID</w:t>
      </w:r>
      <w:proofErr w:type="spellEnd"/>
      <w:r>
        <w:rPr>
          <w:rFonts w:ascii="Calibri" w:eastAsia="Calibri" w:hAnsi="Calibri" w:cs="Calibri"/>
          <w:sz w:val="22"/>
          <w:szCs w:val="22"/>
        </w:rPr>
        <w:t xml:space="preserve"> and </w:t>
      </w:r>
      <w:proofErr w:type="spellStart"/>
      <w:r>
        <w:rPr>
          <w:rFonts w:ascii="Calibri" w:eastAsia="Calibri" w:hAnsi="Calibri" w:cs="Calibri"/>
          <w:sz w:val="22"/>
          <w:szCs w:val="22"/>
        </w:rPr>
        <w:t>department_name</w:t>
      </w:r>
      <w:proofErr w:type="spellEnd"/>
      <w:r>
        <w:rPr>
          <w:rFonts w:ascii="Calibri" w:eastAsia="Calibri" w:hAnsi="Calibri" w:cs="Calibri"/>
          <w:sz w:val="22"/>
          <w:szCs w:val="22"/>
        </w:rPr>
        <w:t xml:space="preserve"> of all instructors</w:t>
      </w:r>
      <w:r w:rsidR="00440124">
        <w:rPr>
          <w:rFonts w:ascii="Calibri" w:eastAsia="Calibri" w:hAnsi="Calibri" w:cs="Calibri"/>
          <w:sz w:val="22"/>
          <w:szCs w:val="22"/>
        </w:rPr>
        <w:t xml:space="preserve"> </w:t>
      </w:r>
      <w:r>
        <w:rPr>
          <w:rFonts w:ascii="Calibri" w:eastAsia="Calibri" w:hAnsi="Calibri" w:cs="Calibri"/>
          <w:sz w:val="22"/>
          <w:szCs w:val="22"/>
        </w:rPr>
        <w:t>associated with a department with budget of greater than $95,000.</w:t>
      </w:r>
    </w:p>
    <w:p w:rsidR="001B433E" w:rsidRDefault="00A05F96">
      <w:pPr>
        <w:numPr>
          <w:ilvl w:val="0"/>
          <w:numId w:val="1"/>
        </w:numPr>
        <w:tabs>
          <w:tab w:val="left" w:pos="720"/>
        </w:tabs>
        <w:ind w:left="720"/>
        <w:rPr>
          <w:sz w:val="22"/>
          <w:szCs w:val="22"/>
        </w:rPr>
      </w:pPr>
      <w:r>
        <w:rPr>
          <w:rFonts w:ascii="Calibri" w:eastAsia="Calibri" w:hAnsi="Calibri" w:cs="Calibri"/>
          <w:sz w:val="22"/>
          <w:szCs w:val="22"/>
        </w:rPr>
        <w:t>Find all instructors in Computer Science department with salary more than$80,000.</w:t>
      </w:r>
    </w:p>
    <w:p w:rsidR="001B433E" w:rsidRDefault="00A05F96">
      <w:pPr>
        <w:numPr>
          <w:ilvl w:val="0"/>
          <w:numId w:val="1"/>
        </w:numPr>
        <w:tabs>
          <w:tab w:val="left" w:pos="720"/>
        </w:tabs>
        <w:ind w:left="720"/>
        <w:rPr>
          <w:sz w:val="22"/>
          <w:szCs w:val="22"/>
        </w:rPr>
      </w:pPr>
      <w:r>
        <w:rPr>
          <w:rFonts w:ascii="Calibri" w:eastAsia="Calibri" w:hAnsi="Calibri" w:cs="Calibri"/>
          <w:sz w:val="22"/>
          <w:szCs w:val="22"/>
        </w:rPr>
        <w:t>List the names of instructors</w:t>
      </w:r>
      <w:r w:rsidR="00440124">
        <w:rPr>
          <w:rFonts w:ascii="Calibri" w:eastAsia="Calibri" w:hAnsi="Calibri" w:cs="Calibri"/>
          <w:sz w:val="22"/>
          <w:szCs w:val="22"/>
        </w:rPr>
        <w:t xml:space="preserve"> </w:t>
      </w:r>
      <w:r>
        <w:rPr>
          <w:rFonts w:ascii="Calibri" w:eastAsia="Calibri" w:hAnsi="Calibri" w:cs="Calibri"/>
          <w:sz w:val="22"/>
          <w:szCs w:val="22"/>
        </w:rPr>
        <w:t>along with the titles of courses that they teach.</w:t>
      </w:r>
    </w:p>
    <w:p w:rsidR="001B433E" w:rsidRDefault="00A05F96">
      <w:pPr>
        <w:numPr>
          <w:ilvl w:val="0"/>
          <w:numId w:val="1"/>
        </w:numPr>
        <w:tabs>
          <w:tab w:val="left" w:pos="720"/>
        </w:tabs>
        <w:ind w:left="720"/>
        <w:rPr>
          <w:sz w:val="22"/>
          <w:szCs w:val="22"/>
        </w:rPr>
      </w:pPr>
      <w:r>
        <w:rPr>
          <w:rFonts w:ascii="Calibri" w:eastAsia="Calibri" w:hAnsi="Calibri" w:cs="Calibri"/>
          <w:sz w:val="22"/>
          <w:szCs w:val="22"/>
        </w:rPr>
        <w:t>Find the names of all instructors who have a higher salary than some instructor in ‘Computer Science’.</w:t>
      </w:r>
    </w:p>
    <w:p w:rsidR="001B433E" w:rsidRDefault="00A05F96">
      <w:pPr>
        <w:numPr>
          <w:ilvl w:val="0"/>
          <w:numId w:val="1"/>
        </w:numPr>
        <w:tabs>
          <w:tab w:val="left" w:pos="720"/>
        </w:tabs>
        <w:ind w:left="720"/>
        <w:rPr>
          <w:sz w:val="22"/>
          <w:szCs w:val="22"/>
        </w:rPr>
      </w:pPr>
      <w:r>
        <w:rPr>
          <w:rFonts w:ascii="Calibri" w:eastAsia="Calibri" w:hAnsi="Calibri" w:cs="Calibri"/>
          <w:sz w:val="22"/>
          <w:szCs w:val="22"/>
        </w:rPr>
        <w:t>Find the</w:t>
      </w:r>
      <w:r w:rsidR="00440124">
        <w:rPr>
          <w:rFonts w:ascii="Calibri" w:eastAsia="Calibri" w:hAnsi="Calibri" w:cs="Calibri"/>
          <w:sz w:val="22"/>
          <w:szCs w:val="22"/>
        </w:rPr>
        <w:t xml:space="preserve"> </w:t>
      </w:r>
      <w:r>
        <w:rPr>
          <w:rFonts w:ascii="Calibri" w:eastAsia="Calibri" w:hAnsi="Calibri" w:cs="Calibri"/>
          <w:sz w:val="22"/>
          <w:szCs w:val="22"/>
        </w:rPr>
        <w:t>names of all instructors whose salary is greater than at least one instructor in the</w:t>
      </w:r>
      <w:r w:rsidR="00440124">
        <w:rPr>
          <w:rFonts w:ascii="Calibri" w:eastAsia="Calibri" w:hAnsi="Calibri" w:cs="Calibri"/>
          <w:sz w:val="22"/>
          <w:szCs w:val="22"/>
        </w:rPr>
        <w:t xml:space="preserve"> </w:t>
      </w:r>
      <w:r>
        <w:rPr>
          <w:rFonts w:ascii="Calibri" w:eastAsia="Calibri" w:hAnsi="Calibri" w:cs="Calibri"/>
          <w:sz w:val="22"/>
          <w:szCs w:val="22"/>
        </w:rPr>
        <w:t>Biology department.</w:t>
      </w:r>
    </w:p>
    <w:p w:rsidR="001B433E" w:rsidRDefault="00A05F96">
      <w:pPr>
        <w:numPr>
          <w:ilvl w:val="0"/>
          <w:numId w:val="1"/>
        </w:numPr>
        <w:tabs>
          <w:tab w:val="left" w:pos="720"/>
        </w:tabs>
        <w:ind w:left="720"/>
        <w:rPr>
          <w:sz w:val="22"/>
          <w:szCs w:val="22"/>
        </w:rPr>
      </w:pPr>
      <w:r>
        <w:rPr>
          <w:rFonts w:ascii="Calibri" w:eastAsia="Calibri" w:hAnsi="Calibri" w:cs="Calibri"/>
          <w:sz w:val="22"/>
          <w:szCs w:val="22"/>
        </w:rPr>
        <w:t>Find the names of all departments whose building name includes the substring</w:t>
      </w:r>
      <w:r w:rsidR="00440124">
        <w:rPr>
          <w:rFonts w:ascii="Calibri" w:eastAsia="Calibri" w:hAnsi="Calibri" w:cs="Calibri"/>
          <w:sz w:val="22"/>
          <w:szCs w:val="22"/>
        </w:rPr>
        <w:t xml:space="preserve"> </w:t>
      </w:r>
      <w:r>
        <w:rPr>
          <w:rFonts w:ascii="Calibri" w:eastAsia="Calibri" w:hAnsi="Calibri" w:cs="Calibri"/>
          <w:sz w:val="22"/>
          <w:szCs w:val="22"/>
        </w:rPr>
        <w:t>‘Watson’.</w:t>
      </w:r>
    </w:p>
    <w:p w:rsidR="001B433E" w:rsidRDefault="00A05F96">
      <w:pPr>
        <w:numPr>
          <w:ilvl w:val="0"/>
          <w:numId w:val="1"/>
        </w:numPr>
        <w:tabs>
          <w:tab w:val="left" w:pos="720"/>
        </w:tabs>
        <w:ind w:left="720"/>
        <w:rPr>
          <w:sz w:val="22"/>
          <w:szCs w:val="22"/>
        </w:rPr>
      </w:pPr>
      <w:r>
        <w:rPr>
          <w:rFonts w:ascii="Calibri" w:eastAsia="Calibri" w:hAnsi="Calibri" w:cs="Calibri"/>
          <w:sz w:val="22"/>
          <w:szCs w:val="22"/>
        </w:rPr>
        <w:t>List in alphabetic order the names of all instructors.</w:t>
      </w:r>
    </w:p>
    <w:p w:rsidR="001B433E" w:rsidRDefault="00A05F96">
      <w:pPr>
        <w:numPr>
          <w:ilvl w:val="0"/>
          <w:numId w:val="1"/>
        </w:numPr>
        <w:tabs>
          <w:tab w:val="left" w:pos="720"/>
        </w:tabs>
        <w:ind w:left="720"/>
        <w:rPr>
          <w:sz w:val="22"/>
          <w:szCs w:val="22"/>
        </w:rPr>
      </w:pPr>
      <w:r>
        <w:rPr>
          <w:rFonts w:ascii="Calibri" w:eastAsia="Calibri" w:hAnsi="Calibri" w:cs="Calibri"/>
          <w:sz w:val="22"/>
          <w:szCs w:val="22"/>
        </w:rPr>
        <w:t>Find the names of instructors with salary</w:t>
      </w:r>
      <w:r w:rsidR="00440124">
        <w:rPr>
          <w:rFonts w:ascii="Calibri" w:eastAsia="Calibri" w:hAnsi="Calibri" w:cs="Calibri"/>
          <w:sz w:val="22"/>
          <w:szCs w:val="22"/>
        </w:rPr>
        <w:t xml:space="preserve"> </w:t>
      </w:r>
      <w:r>
        <w:rPr>
          <w:rFonts w:ascii="Calibri" w:eastAsia="Calibri" w:hAnsi="Calibri" w:cs="Calibri"/>
          <w:sz w:val="22"/>
          <w:szCs w:val="22"/>
        </w:rPr>
        <w:t>amounts between $90,000 and $100,000.</w:t>
      </w:r>
    </w:p>
    <w:p w:rsidR="001B433E" w:rsidRDefault="00A05F96">
      <w:pPr>
        <w:numPr>
          <w:ilvl w:val="0"/>
          <w:numId w:val="1"/>
        </w:numPr>
        <w:tabs>
          <w:tab w:val="left" w:pos="720"/>
        </w:tabs>
        <w:ind w:left="720"/>
        <w:rPr>
          <w:sz w:val="22"/>
          <w:szCs w:val="22"/>
        </w:rPr>
      </w:pPr>
      <w:r>
        <w:rPr>
          <w:rFonts w:ascii="Calibri" w:eastAsia="Calibri" w:hAnsi="Calibri" w:cs="Calibri"/>
          <w:sz w:val="22"/>
          <w:szCs w:val="22"/>
        </w:rPr>
        <w:t>Find the set of all courses taught either in Fall 2009 or in Spring 2010Semester, or both.</w:t>
      </w:r>
    </w:p>
    <w:p w:rsidR="001B433E" w:rsidRDefault="00A05F96">
      <w:pPr>
        <w:numPr>
          <w:ilvl w:val="0"/>
          <w:numId w:val="1"/>
        </w:numPr>
        <w:tabs>
          <w:tab w:val="left" w:pos="720"/>
        </w:tabs>
        <w:ind w:left="720"/>
        <w:rPr>
          <w:sz w:val="22"/>
          <w:szCs w:val="22"/>
        </w:rPr>
      </w:pPr>
      <w:r>
        <w:rPr>
          <w:rFonts w:ascii="Calibri" w:eastAsia="Calibri" w:hAnsi="Calibri" w:cs="Calibri"/>
          <w:sz w:val="22"/>
          <w:szCs w:val="22"/>
        </w:rPr>
        <w:t>Find the set of all courses taught in the Fall 2009 as well as in Spring 2010 Semester.</w:t>
      </w:r>
    </w:p>
    <w:p w:rsidR="001B433E" w:rsidRDefault="00A05F96">
      <w:pPr>
        <w:numPr>
          <w:ilvl w:val="0"/>
          <w:numId w:val="1"/>
        </w:numPr>
        <w:tabs>
          <w:tab w:val="left" w:pos="720"/>
        </w:tabs>
        <w:ind w:left="720"/>
        <w:rPr>
          <w:sz w:val="22"/>
          <w:szCs w:val="22"/>
        </w:rPr>
      </w:pPr>
      <w:r>
        <w:rPr>
          <w:rFonts w:ascii="Calibri" w:eastAsia="Calibri" w:hAnsi="Calibri" w:cs="Calibri"/>
          <w:sz w:val="22"/>
          <w:szCs w:val="22"/>
        </w:rPr>
        <w:t>Find all courses taught in the Fall 2009 semester but not in the Spring 2010Semester.</w:t>
      </w:r>
    </w:p>
    <w:p w:rsidR="001B433E" w:rsidRDefault="00A05F96">
      <w:pPr>
        <w:numPr>
          <w:ilvl w:val="0"/>
          <w:numId w:val="1"/>
        </w:numPr>
        <w:tabs>
          <w:tab w:val="left" w:pos="720"/>
        </w:tabs>
        <w:ind w:left="720"/>
        <w:rPr>
          <w:sz w:val="22"/>
          <w:szCs w:val="22"/>
        </w:rPr>
      </w:pPr>
      <w:r>
        <w:rPr>
          <w:rFonts w:ascii="Calibri" w:eastAsia="Calibri" w:hAnsi="Calibri" w:cs="Calibri"/>
          <w:sz w:val="22"/>
          <w:szCs w:val="22"/>
        </w:rPr>
        <w:t>Find all instructors whose salary is null.</w:t>
      </w:r>
    </w:p>
    <w:p w:rsidR="001B433E" w:rsidRDefault="00A05F96">
      <w:pPr>
        <w:numPr>
          <w:ilvl w:val="0"/>
          <w:numId w:val="1"/>
        </w:numPr>
        <w:tabs>
          <w:tab w:val="left" w:pos="720"/>
        </w:tabs>
        <w:ind w:left="720"/>
        <w:rPr>
          <w:sz w:val="22"/>
          <w:szCs w:val="22"/>
        </w:rPr>
      </w:pPr>
      <w:r>
        <w:rPr>
          <w:rFonts w:ascii="Calibri" w:eastAsia="Calibri" w:hAnsi="Calibri" w:cs="Calibri"/>
          <w:sz w:val="22"/>
          <w:szCs w:val="22"/>
        </w:rPr>
        <w:t>Find courses offered in Fall 2009 and in Spring 2010Semester.</w:t>
      </w:r>
    </w:p>
    <w:p w:rsidR="001B433E" w:rsidRDefault="00A05F96">
      <w:pPr>
        <w:numPr>
          <w:ilvl w:val="0"/>
          <w:numId w:val="1"/>
        </w:numPr>
        <w:tabs>
          <w:tab w:val="left" w:pos="720"/>
        </w:tabs>
        <w:ind w:left="720"/>
        <w:rPr>
          <w:sz w:val="22"/>
          <w:szCs w:val="22"/>
        </w:rPr>
      </w:pPr>
      <w:r>
        <w:rPr>
          <w:rFonts w:ascii="Calibri" w:eastAsia="Calibri" w:hAnsi="Calibri" w:cs="Calibri"/>
          <w:sz w:val="22"/>
          <w:szCs w:val="22"/>
        </w:rPr>
        <w:t>Find courses offered in Fall 2009 but not in Spring 2010Semester.</w:t>
      </w:r>
    </w:p>
    <w:p w:rsidR="001B433E" w:rsidRDefault="00A05F96">
      <w:pPr>
        <w:numPr>
          <w:ilvl w:val="0"/>
          <w:numId w:val="1"/>
        </w:numPr>
        <w:tabs>
          <w:tab w:val="left" w:pos="720"/>
        </w:tabs>
        <w:ind w:left="720"/>
        <w:rPr>
          <w:sz w:val="22"/>
          <w:szCs w:val="22"/>
        </w:rPr>
      </w:pPr>
      <w:r>
        <w:rPr>
          <w:rFonts w:ascii="Calibri" w:eastAsia="Calibri" w:hAnsi="Calibri" w:cs="Calibri"/>
          <w:sz w:val="22"/>
          <w:szCs w:val="22"/>
        </w:rPr>
        <w:t>Find the total number of (distinct) students</w:t>
      </w:r>
      <w:r w:rsidR="00440124">
        <w:rPr>
          <w:rFonts w:ascii="Calibri" w:eastAsia="Calibri" w:hAnsi="Calibri" w:cs="Calibri"/>
          <w:sz w:val="22"/>
          <w:szCs w:val="22"/>
        </w:rPr>
        <w:t xml:space="preserve"> </w:t>
      </w:r>
      <w:r>
        <w:rPr>
          <w:rFonts w:ascii="Calibri" w:eastAsia="Calibri" w:hAnsi="Calibri" w:cs="Calibri"/>
          <w:sz w:val="22"/>
          <w:szCs w:val="22"/>
        </w:rPr>
        <w:t>who have taken course sections taught by the instructor with ID 10101.</w:t>
      </w:r>
    </w:p>
    <w:p w:rsidR="001B433E" w:rsidRDefault="00A05F96">
      <w:pPr>
        <w:numPr>
          <w:ilvl w:val="0"/>
          <w:numId w:val="1"/>
        </w:numPr>
        <w:tabs>
          <w:tab w:val="left" w:pos="720"/>
        </w:tabs>
        <w:ind w:left="720"/>
        <w:rPr>
          <w:sz w:val="22"/>
          <w:szCs w:val="22"/>
        </w:rPr>
      </w:pPr>
      <w:r>
        <w:rPr>
          <w:rFonts w:ascii="Calibri" w:eastAsia="Calibri" w:hAnsi="Calibri" w:cs="Calibri"/>
          <w:sz w:val="22"/>
          <w:szCs w:val="22"/>
        </w:rPr>
        <w:t>Find the names of instructors with salary greater than that of some (at least one) instructor in the Biology department.</w:t>
      </w:r>
    </w:p>
    <w:p w:rsidR="001B433E" w:rsidRDefault="00A05F96">
      <w:pPr>
        <w:numPr>
          <w:ilvl w:val="0"/>
          <w:numId w:val="1"/>
        </w:numPr>
        <w:tabs>
          <w:tab w:val="left" w:pos="720"/>
        </w:tabs>
        <w:ind w:left="720"/>
        <w:rPr>
          <w:sz w:val="22"/>
          <w:szCs w:val="22"/>
        </w:rPr>
      </w:pPr>
      <w:r>
        <w:rPr>
          <w:rFonts w:ascii="Calibri" w:eastAsia="Calibri" w:hAnsi="Calibri" w:cs="Calibri"/>
          <w:sz w:val="22"/>
          <w:szCs w:val="22"/>
        </w:rPr>
        <w:t>Find the names of all instructors whose salary is greater than the salary of all instructors in the Biology department.</w:t>
      </w:r>
    </w:p>
    <w:p w:rsidR="001B433E" w:rsidRDefault="001B433E">
      <w:pPr>
        <w:tabs>
          <w:tab w:val="left" w:pos="720"/>
        </w:tabs>
        <w:ind w:left="720"/>
        <w:rPr>
          <w:rFonts w:ascii="Calibri" w:eastAsia="Calibri" w:hAnsi="Calibri" w:cs="Calibri"/>
          <w:sz w:val="22"/>
          <w:szCs w:val="22"/>
        </w:rPr>
      </w:pPr>
    </w:p>
    <w:p w:rsidR="001B433E" w:rsidRDefault="00A05F96">
      <w:pPr>
        <w:numPr>
          <w:ilvl w:val="0"/>
          <w:numId w:val="1"/>
        </w:numPr>
        <w:tabs>
          <w:tab w:val="left" w:pos="720"/>
        </w:tabs>
        <w:ind w:left="720"/>
        <w:rPr>
          <w:sz w:val="22"/>
          <w:szCs w:val="22"/>
        </w:rPr>
      </w:pPr>
      <w:r>
        <w:rPr>
          <w:rFonts w:ascii="Calibri" w:eastAsia="Calibri" w:hAnsi="Calibri" w:cs="Calibri"/>
          <w:sz w:val="22"/>
          <w:szCs w:val="22"/>
        </w:rPr>
        <w:t>Find all courses taught in both the Fall 2009 semester and in the Spring 2010 semester.</w:t>
      </w:r>
    </w:p>
    <w:p w:rsidR="001B433E" w:rsidRDefault="00A05F96">
      <w:pPr>
        <w:numPr>
          <w:ilvl w:val="0"/>
          <w:numId w:val="1"/>
        </w:numPr>
        <w:tabs>
          <w:tab w:val="left" w:pos="720"/>
        </w:tabs>
        <w:ind w:left="720"/>
        <w:rPr>
          <w:sz w:val="22"/>
          <w:szCs w:val="22"/>
        </w:rPr>
      </w:pPr>
      <w:r>
        <w:rPr>
          <w:rFonts w:ascii="Calibri" w:eastAsia="Calibri" w:hAnsi="Calibri" w:cs="Calibri"/>
          <w:sz w:val="22"/>
          <w:szCs w:val="22"/>
        </w:rPr>
        <w:lastRenderedPageBreak/>
        <w:t>Find all students who have taken all courses offered in the Biology department.</w:t>
      </w:r>
    </w:p>
    <w:p w:rsidR="001B433E" w:rsidRDefault="00A05F96">
      <w:pPr>
        <w:numPr>
          <w:ilvl w:val="0"/>
          <w:numId w:val="1"/>
        </w:numPr>
        <w:tabs>
          <w:tab w:val="left" w:pos="720"/>
        </w:tabs>
        <w:ind w:left="720"/>
        <w:rPr>
          <w:sz w:val="22"/>
          <w:szCs w:val="22"/>
        </w:rPr>
      </w:pPr>
      <w:r>
        <w:rPr>
          <w:rFonts w:ascii="Calibri" w:eastAsia="Calibri" w:hAnsi="Calibri" w:cs="Calibri"/>
          <w:sz w:val="22"/>
          <w:szCs w:val="22"/>
        </w:rPr>
        <w:t>Find all courses that were offered at most once in 2009</w:t>
      </w:r>
    </w:p>
    <w:p w:rsidR="001B433E" w:rsidRDefault="001B433E">
      <w:pPr>
        <w:tabs>
          <w:tab w:val="left" w:pos="720"/>
        </w:tabs>
        <w:jc w:val="both"/>
        <w:rPr>
          <w:rFonts w:ascii="Calibri" w:eastAsia="Calibri" w:hAnsi="Calibri" w:cs="Calibri"/>
          <w:sz w:val="22"/>
          <w:szCs w:val="22"/>
        </w:rPr>
      </w:pPr>
    </w:p>
    <w:p w:rsidR="001B433E" w:rsidRDefault="00A05F96">
      <w:pPr>
        <w:tabs>
          <w:tab w:val="left" w:pos="720"/>
          <w:tab w:val="left" w:pos="1440"/>
        </w:tabs>
        <w:jc w:val="center"/>
        <w:rPr>
          <w:rFonts w:ascii="Calibri" w:eastAsia="Calibri" w:hAnsi="Calibri" w:cs="Calibri"/>
          <w:b/>
          <w:color w:val="1F497D"/>
          <w:sz w:val="26"/>
          <w:szCs w:val="26"/>
        </w:rPr>
      </w:pPr>
      <w:r>
        <w:rPr>
          <w:rFonts w:ascii="Calibri" w:eastAsia="Calibri" w:hAnsi="Calibri" w:cs="Calibri"/>
          <w:b/>
          <w:color w:val="1F497D"/>
          <w:sz w:val="26"/>
          <w:szCs w:val="26"/>
        </w:rPr>
        <w:t>Compiled Reference</w:t>
      </w:r>
    </w:p>
    <w:p w:rsidR="001B433E" w:rsidRDefault="001B433E">
      <w:pPr>
        <w:rPr>
          <w:rFonts w:ascii="Calibri" w:eastAsia="Calibri" w:hAnsi="Calibri" w:cs="Calibri"/>
          <w:sz w:val="22"/>
          <w:szCs w:val="22"/>
        </w:rPr>
      </w:pPr>
    </w:p>
    <w:tbl>
      <w:tblPr>
        <w:tblStyle w:val="a3"/>
        <w:tblW w:w="31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0"/>
      </w:tblGrid>
      <w:tr w:rsidR="001B433E">
        <w:tc>
          <w:tcPr>
            <w:tcW w:w="3160" w:type="dxa"/>
            <w:shd w:val="clear" w:color="auto" w:fill="76923C"/>
          </w:tcPr>
          <w:p w:rsidR="001B433E" w:rsidRDefault="00A05F96">
            <w:pPr>
              <w:jc w:val="both"/>
              <w:rPr>
                <w:b/>
              </w:rPr>
            </w:pPr>
            <w:r>
              <w:rPr>
                <w:b/>
              </w:rPr>
              <w:t>SELECT … FROM … WHERE …</w:t>
            </w:r>
          </w:p>
        </w:tc>
      </w:tr>
    </w:tbl>
    <w:p w:rsidR="001B433E" w:rsidRDefault="001B433E">
      <w:pPr>
        <w:jc w:val="both"/>
        <w:rPr>
          <w:rFonts w:ascii="Calibri" w:eastAsia="Calibri" w:hAnsi="Calibri" w:cs="Calibri"/>
          <w:sz w:val="22"/>
          <w:szCs w:val="22"/>
        </w:rPr>
      </w:pPr>
    </w:p>
    <w:p w:rsidR="001B433E" w:rsidRDefault="00A05F96">
      <w:pPr>
        <w:rPr>
          <w:rFonts w:ascii="Calibri" w:eastAsia="Calibri" w:hAnsi="Calibri" w:cs="Calibri"/>
          <w:sz w:val="22"/>
          <w:szCs w:val="22"/>
        </w:rPr>
      </w:pPr>
      <w:r>
        <w:rPr>
          <w:rFonts w:ascii="Calibri" w:eastAsia="Calibri" w:hAnsi="Calibri" w:cs="Calibri"/>
          <w:sz w:val="22"/>
          <w:szCs w:val="22"/>
        </w:rPr>
        <w:t>The SELECT statement allows you to retrieve records from one or more tables in your database.</w:t>
      </w:r>
    </w:p>
    <w:p w:rsidR="001B433E" w:rsidRDefault="00A05F96">
      <w:pPr>
        <w:rPr>
          <w:rFonts w:ascii="Calibri" w:eastAsia="Calibri" w:hAnsi="Calibri" w:cs="Calibri"/>
          <w:sz w:val="22"/>
          <w:szCs w:val="22"/>
        </w:rPr>
      </w:pPr>
      <w:r>
        <w:rPr>
          <w:rFonts w:ascii="Calibri" w:eastAsia="Calibri" w:hAnsi="Calibri" w:cs="Calibri"/>
          <w:sz w:val="22"/>
          <w:szCs w:val="22"/>
        </w:rPr>
        <w:t>The syntax for the SELECT statement is:</w:t>
      </w:r>
    </w:p>
    <w:p w:rsidR="001B433E" w:rsidRDefault="001B433E">
      <w:pPr>
        <w:rPr>
          <w:rFonts w:ascii="Calibri" w:eastAsia="Calibri" w:hAnsi="Calibri" w:cs="Calibri"/>
          <w:sz w:val="22"/>
          <w:szCs w:val="22"/>
        </w:rPr>
      </w:pPr>
    </w:p>
    <w:p w:rsidR="001B433E" w:rsidRDefault="00A05F96">
      <w:pPr>
        <w:ind w:left="720"/>
        <w:rPr>
          <w:rFonts w:ascii="Courier New" w:eastAsia="Courier New" w:hAnsi="Courier New" w:cs="Courier New"/>
          <w:sz w:val="22"/>
          <w:szCs w:val="22"/>
        </w:rPr>
      </w:pPr>
      <w:r>
        <w:rPr>
          <w:rFonts w:ascii="Courier New" w:eastAsia="Courier New" w:hAnsi="Courier New" w:cs="Courier New"/>
          <w:sz w:val="22"/>
          <w:szCs w:val="22"/>
        </w:rPr>
        <w:t>SELECT columns</w:t>
      </w:r>
      <w:r>
        <w:rPr>
          <w:rFonts w:ascii="Courier New" w:eastAsia="Courier New" w:hAnsi="Courier New" w:cs="Courier New"/>
          <w:sz w:val="22"/>
          <w:szCs w:val="22"/>
        </w:rPr>
        <w:br/>
        <w:t>FROM tables</w:t>
      </w:r>
      <w:r>
        <w:rPr>
          <w:rFonts w:ascii="Courier New" w:eastAsia="Courier New" w:hAnsi="Courier New" w:cs="Courier New"/>
          <w:sz w:val="22"/>
          <w:szCs w:val="22"/>
        </w:rPr>
        <w:br/>
        <w:t>WHERE predicates;</w:t>
      </w:r>
    </w:p>
    <w:p w:rsidR="001B433E" w:rsidRDefault="001B433E">
      <w:pPr>
        <w:ind w:left="720"/>
        <w:rPr>
          <w:sz w:val="22"/>
          <w:szCs w:val="22"/>
        </w:rPr>
      </w:pPr>
    </w:p>
    <w:p w:rsidR="001B433E" w:rsidRDefault="00A05F96">
      <w:pPr>
        <w:rPr>
          <w:rFonts w:ascii="Calibri" w:eastAsia="Calibri" w:hAnsi="Calibri" w:cs="Calibri"/>
          <w:sz w:val="22"/>
          <w:szCs w:val="22"/>
        </w:rPr>
      </w:pPr>
      <w:r>
        <w:rPr>
          <w:rFonts w:ascii="Calibri" w:eastAsia="Calibri" w:hAnsi="Calibri" w:cs="Calibri"/>
          <w:sz w:val="22"/>
          <w:szCs w:val="22"/>
        </w:rPr>
        <w:t>In general, the meaning of a SQL</w:t>
      </w:r>
      <w:r w:rsidR="00582B43">
        <w:rPr>
          <w:rFonts w:ascii="Calibri" w:eastAsia="Calibri" w:hAnsi="Calibri" w:cs="Calibri"/>
          <w:sz w:val="22"/>
          <w:szCs w:val="22"/>
        </w:rPr>
        <w:t xml:space="preserve"> </w:t>
      </w:r>
      <w:r>
        <w:rPr>
          <w:rFonts w:ascii="Calibri" w:eastAsia="Calibri" w:hAnsi="Calibri" w:cs="Calibri"/>
          <w:sz w:val="22"/>
          <w:szCs w:val="22"/>
        </w:rPr>
        <w:t>query can be understood as follows:</w:t>
      </w:r>
    </w:p>
    <w:p w:rsidR="001B433E" w:rsidRDefault="001B433E">
      <w:pPr>
        <w:rPr>
          <w:rFonts w:ascii="Calibri" w:eastAsia="Calibri" w:hAnsi="Calibri" w:cs="Calibri"/>
          <w:sz w:val="22"/>
          <w:szCs w:val="22"/>
        </w:rPr>
      </w:pPr>
    </w:p>
    <w:p w:rsidR="001B433E" w:rsidRDefault="00A05F96">
      <w:pPr>
        <w:numPr>
          <w:ilvl w:val="0"/>
          <w:numId w:val="4"/>
        </w:numPr>
        <w:contextualSpacing/>
        <w:rPr>
          <w:rFonts w:ascii="Calibri" w:eastAsia="Calibri" w:hAnsi="Calibri" w:cs="Calibri"/>
          <w:sz w:val="22"/>
          <w:szCs w:val="22"/>
        </w:rPr>
      </w:pPr>
      <w:r>
        <w:rPr>
          <w:rFonts w:ascii="Calibri" w:eastAsia="Calibri" w:hAnsi="Calibri" w:cs="Calibri"/>
          <w:sz w:val="22"/>
          <w:szCs w:val="22"/>
        </w:rPr>
        <w:t>Generate a Cartesian product of the relations (if there) listed in the</w:t>
      </w:r>
      <w:r w:rsidR="00582B43">
        <w:rPr>
          <w:rFonts w:ascii="Calibri" w:eastAsia="Calibri" w:hAnsi="Calibri" w:cs="Calibri"/>
          <w:sz w:val="22"/>
          <w:szCs w:val="22"/>
        </w:rPr>
        <w:t xml:space="preserve"> </w:t>
      </w:r>
      <w:r>
        <w:rPr>
          <w:rFonts w:ascii="Calibri" w:eastAsia="Calibri" w:hAnsi="Calibri" w:cs="Calibri"/>
          <w:sz w:val="22"/>
          <w:szCs w:val="22"/>
        </w:rPr>
        <w:t>from</w:t>
      </w:r>
      <w:r w:rsidR="00582B43">
        <w:rPr>
          <w:rFonts w:ascii="Calibri" w:eastAsia="Calibri" w:hAnsi="Calibri" w:cs="Calibri"/>
          <w:sz w:val="22"/>
          <w:szCs w:val="22"/>
        </w:rPr>
        <w:t xml:space="preserve"> </w:t>
      </w:r>
      <w:r>
        <w:rPr>
          <w:rFonts w:ascii="Calibri" w:eastAsia="Calibri" w:hAnsi="Calibri" w:cs="Calibri"/>
          <w:sz w:val="22"/>
          <w:szCs w:val="22"/>
        </w:rPr>
        <w:t>clause</w:t>
      </w:r>
    </w:p>
    <w:p w:rsidR="001B433E" w:rsidRDefault="00A05F96">
      <w:pPr>
        <w:numPr>
          <w:ilvl w:val="0"/>
          <w:numId w:val="4"/>
        </w:numPr>
        <w:contextualSpacing/>
        <w:rPr>
          <w:rFonts w:ascii="Calibri" w:eastAsia="Calibri" w:hAnsi="Calibri" w:cs="Calibri"/>
          <w:sz w:val="22"/>
          <w:szCs w:val="22"/>
        </w:rPr>
      </w:pPr>
      <w:r>
        <w:rPr>
          <w:rFonts w:ascii="Calibri" w:eastAsia="Calibri" w:hAnsi="Calibri" w:cs="Calibri"/>
          <w:sz w:val="22"/>
          <w:szCs w:val="22"/>
        </w:rPr>
        <w:t>Apply the predicates specified in the</w:t>
      </w:r>
      <w:r w:rsidR="00582B43">
        <w:rPr>
          <w:rFonts w:ascii="Calibri" w:eastAsia="Calibri" w:hAnsi="Calibri" w:cs="Calibri"/>
          <w:sz w:val="22"/>
          <w:szCs w:val="22"/>
        </w:rPr>
        <w:t xml:space="preserve"> </w:t>
      </w:r>
      <w:r>
        <w:rPr>
          <w:rFonts w:ascii="Calibri" w:eastAsia="Calibri" w:hAnsi="Calibri" w:cs="Calibri"/>
          <w:sz w:val="22"/>
          <w:szCs w:val="22"/>
        </w:rPr>
        <w:t>where</w:t>
      </w:r>
      <w:r w:rsidR="00582B43">
        <w:rPr>
          <w:rFonts w:ascii="Calibri" w:eastAsia="Calibri" w:hAnsi="Calibri" w:cs="Calibri"/>
          <w:sz w:val="22"/>
          <w:szCs w:val="22"/>
        </w:rPr>
        <w:t xml:space="preserve"> </w:t>
      </w:r>
      <w:r>
        <w:rPr>
          <w:rFonts w:ascii="Calibri" w:eastAsia="Calibri" w:hAnsi="Calibri" w:cs="Calibri"/>
          <w:sz w:val="22"/>
          <w:szCs w:val="22"/>
        </w:rPr>
        <w:t>clause on the result of Step 1.</w:t>
      </w:r>
    </w:p>
    <w:p w:rsidR="001B433E" w:rsidRDefault="00A05F96">
      <w:pPr>
        <w:numPr>
          <w:ilvl w:val="0"/>
          <w:numId w:val="4"/>
        </w:numPr>
        <w:contextualSpacing/>
        <w:rPr>
          <w:rFonts w:ascii="Calibri" w:eastAsia="Calibri" w:hAnsi="Calibri" w:cs="Calibri"/>
          <w:sz w:val="22"/>
          <w:szCs w:val="22"/>
        </w:rPr>
      </w:pPr>
      <w:r>
        <w:rPr>
          <w:rFonts w:ascii="Calibri" w:eastAsia="Calibri" w:hAnsi="Calibri" w:cs="Calibri"/>
          <w:sz w:val="22"/>
          <w:szCs w:val="22"/>
        </w:rPr>
        <w:t>For each tuple in the result of Step 2, output the attributes (or results of</w:t>
      </w:r>
      <w:r w:rsidR="00582B43">
        <w:rPr>
          <w:rFonts w:ascii="Calibri" w:eastAsia="Calibri" w:hAnsi="Calibri" w:cs="Calibri"/>
          <w:sz w:val="22"/>
          <w:szCs w:val="22"/>
        </w:rPr>
        <w:t xml:space="preserve"> </w:t>
      </w:r>
      <w:r>
        <w:rPr>
          <w:rFonts w:ascii="Calibri" w:eastAsia="Calibri" w:hAnsi="Calibri" w:cs="Calibri"/>
          <w:sz w:val="22"/>
          <w:szCs w:val="22"/>
        </w:rPr>
        <w:t>expressions) specified in the</w:t>
      </w:r>
      <w:r w:rsidR="00582B43">
        <w:rPr>
          <w:rFonts w:ascii="Calibri" w:eastAsia="Calibri" w:hAnsi="Calibri" w:cs="Calibri"/>
          <w:sz w:val="22"/>
          <w:szCs w:val="22"/>
        </w:rPr>
        <w:t xml:space="preserve"> </w:t>
      </w:r>
      <w:r>
        <w:rPr>
          <w:rFonts w:ascii="Calibri" w:eastAsia="Calibri" w:hAnsi="Calibri" w:cs="Calibri"/>
          <w:sz w:val="22"/>
          <w:szCs w:val="22"/>
        </w:rPr>
        <w:t>select</w:t>
      </w:r>
      <w:r w:rsidR="00582B43">
        <w:rPr>
          <w:rFonts w:ascii="Calibri" w:eastAsia="Calibri" w:hAnsi="Calibri" w:cs="Calibri"/>
          <w:sz w:val="22"/>
          <w:szCs w:val="22"/>
        </w:rPr>
        <w:t xml:space="preserve"> </w:t>
      </w:r>
      <w:r>
        <w:rPr>
          <w:rFonts w:ascii="Calibri" w:eastAsia="Calibri" w:hAnsi="Calibri" w:cs="Calibri"/>
          <w:sz w:val="22"/>
          <w:szCs w:val="22"/>
        </w:rPr>
        <w:t>clause.</w:t>
      </w:r>
    </w:p>
    <w:p w:rsidR="001B433E" w:rsidRDefault="001B433E">
      <w:pPr>
        <w:rPr>
          <w:rFonts w:ascii="Calibri" w:eastAsia="Calibri" w:hAnsi="Calibri" w:cs="Calibri"/>
          <w:sz w:val="22"/>
          <w:szCs w:val="22"/>
        </w:rPr>
      </w:pPr>
    </w:p>
    <w:p w:rsidR="001B433E" w:rsidRDefault="00A05F96">
      <w:pPr>
        <w:rPr>
          <w:rFonts w:ascii="Calibri" w:eastAsia="Calibri" w:hAnsi="Calibri" w:cs="Calibri"/>
          <w:sz w:val="22"/>
          <w:szCs w:val="22"/>
        </w:rPr>
      </w:pPr>
      <w:r>
        <w:rPr>
          <w:rFonts w:ascii="Calibri" w:eastAsia="Calibri" w:hAnsi="Calibri" w:cs="Calibri"/>
          <w:sz w:val="22"/>
          <w:szCs w:val="22"/>
        </w:rPr>
        <w:t xml:space="preserve">The more-or-less full syntax of the SELECT statement is: </w:t>
      </w:r>
    </w:p>
    <w:p w:rsidR="001B433E" w:rsidRDefault="001B433E">
      <w:pPr>
        <w:rPr>
          <w:rFonts w:ascii="Calibri" w:eastAsia="Calibri" w:hAnsi="Calibri" w:cs="Calibri"/>
          <w:sz w:val="22"/>
          <w:szCs w:val="22"/>
        </w:rPr>
      </w:pP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 xml:space="preserve">SELECT </w:t>
      </w:r>
      <w:r>
        <w:rPr>
          <w:rFonts w:ascii="Courier New" w:eastAsia="Courier New" w:hAnsi="Courier New" w:cs="Courier New"/>
          <w:sz w:val="20"/>
          <w:szCs w:val="20"/>
        </w:rPr>
        <w:tab/>
        <w:t>column-list</w:t>
      </w: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 xml:space="preserve">FROM </w:t>
      </w:r>
      <w:r>
        <w:rPr>
          <w:rFonts w:ascii="Courier New" w:eastAsia="Courier New" w:hAnsi="Courier New" w:cs="Courier New"/>
          <w:sz w:val="20"/>
          <w:szCs w:val="20"/>
        </w:rPr>
        <w:tab/>
        <w:t>table-join-expression</w:t>
      </w: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[WHERE</w:t>
      </w:r>
      <w:r>
        <w:rPr>
          <w:rFonts w:ascii="Courier New" w:eastAsia="Courier New" w:hAnsi="Courier New" w:cs="Courier New"/>
          <w:sz w:val="20"/>
          <w:szCs w:val="20"/>
        </w:rPr>
        <w:tab/>
        <w:t>expression]</w:t>
      </w: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[GROUP BY column-list]</w:t>
      </w: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 xml:space="preserve">[HAVING </w:t>
      </w:r>
      <w:r>
        <w:rPr>
          <w:rFonts w:ascii="Courier New" w:eastAsia="Courier New" w:hAnsi="Courier New" w:cs="Courier New"/>
          <w:sz w:val="20"/>
          <w:szCs w:val="20"/>
        </w:rPr>
        <w:tab/>
      </w:r>
      <w:proofErr w:type="gramStart"/>
      <w:r>
        <w:rPr>
          <w:rFonts w:ascii="Courier New" w:eastAsia="Courier New" w:hAnsi="Courier New" w:cs="Courier New"/>
          <w:sz w:val="20"/>
          <w:szCs w:val="20"/>
        </w:rPr>
        <w:t>aggregate</w:t>
      </w:r>
      <w:proofErr w:type="gramEnd"/>
      <w:r>
        <w:rPr>
          <w:rFonts w:ascii="Courier New" w:eastAsia="Courier New" w:hAnsi="Courier New" w:cs="Courier New"/>
          <w:sz w:val="20"/>
          <w:szCs w:val="20"/>
        </w:rPr>
        <w:t>-Boolean-expression]</w:t>
      </w: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[ORDER BY column-list];</w:t>
      </w:r>
    </w:p>
    <w:p w:rsidR="001B433E" w:rsidRDefault="001B433E">
      <w:pPr>
        <w:rPr>
          <w:rFonts w:ascii="Calibri" w:eastAsia="Calibri" w:hAnsi="Calibri" w:cs="Calibri"/>
          <w:sz w:val="22"/>
          <w:szCs w:val="22"/>
        </w:rPr>
      </w:pPr>
    </w:p>
    <w:p w:rsidR="001B433E" w:rsidRDefault="00A05F96">
      <w:pPr>
        <w:rPr>
          <w:rFonts w:ascii="Calibri" w:eastAsia="Calibri" w:hAnsi="Calibri" w:cs="Calibri"/>
          <w:sz w:val="22"/>
          <w:szCs w:val="22"/>
        </w:rPr>
      </w:pPr>
      <w:r>
        <w:rPr>
          <w:rFonts w:ascii="Calibri" w:eastAsia="Calibri" w:hAnsi="Calibri" w:cs="Calibri"/>
          <w:sz w:val="22"/>
          <w:szCs w:val="22"/>
        </w:rPr>
        <w:t xml:space="preserve">The meaning of each clause is as follows: </w:t>
      </w:r>
    </w:p>
    <w:p w:rsidR="001B433E" w:rsidRDefault="00A05F96">
      <w:pPr>
        <w:numPr>
          <w:ilvl w:val="0"/>
          <w:numId w:val="2"/>
        </w:numPr>
        <w:contextualSpacing/>
      </w:pPr>
      <w:r>
        <w:rPr>
          <w:rFonts w:ascii="Calibri" w:eastAsia="Calibri" w:hAnsi="Calibri" w:cs="Calibri"/>
          <w:sz w:val="22"/>
          <w:szCs w:val="22"/>
        </w:rPr>
        <w:t xml:space="preserve">The </w:t>
      </w:r>
      <w:r>
        <w:rPr>
          <w:rFonts w:ascii="Courier New" w:eastAsia="Courier New" w:hAnsi="Courier New" w:cs="Courier New"/>
          <w:sz w:val="20"/>
          <w:szCs w:val="20"/>
        </w:rPr>
        <w:t>SELECT</w:t>
      </w:r>
      <w:r>
        <w:rPr>
          <w:rFonts w:ascii="Calibri" w:eastAsia="Calibri" w:hAnsi="Calibri" w:cs="Calibri"/>
          <w:sz w:val="22"/>
          <w:szCs w:val="22"/>
        </w:rPr>
        <w:t xml:space="preserve"> clause defines which columns will appear in the result set.</w:t>
      </w:r>
    </w:p>
    <w:p w:rsidR="001B433E" w:rsidRDefault="00A05F96">
      <w:pPr>
        <w:numPr>
          <w:ilvl w:val="0"/>
          <w:numId w:val="2"/>
        </w:numPr>
        <w:contextualSpacing/>
      </w:pPr>
      <w:r>
        <w:rPr>
          <w:rFonts w:ascii="Calibri" w:eastAsia="Calibri" w:hAnsi="Calibri" w:cs="Calibri"/>
          <w:sz w:val="22"/>
          <w:szCs w:val="22"/>
        </w:rPr>
        <w:t xml:space="preserve">The </w:t>
      </w:r>
      <w:r>
        <w:rPr>
          <w:rFonts w:ascii="Courier New" w:eastAsia="Courier New" w:hAnsi="Courier New" w:cs="Courier New"/>
          <w:sz w:val="20"/>
          <w:szCs w:val="20"/>
        </w:rPr>
        <w:t>FROM</w:t>
      </w:r>
      <w:r>
        <w:rPr>
          <w:rFonts w:ascii="Calibri" w:eastAsia="Calibri" w:hAnsi="Calibri" w:cs="Calibri"/>
          <w:sz w:val="22"/>
          <w:szCs w:val="22"/>
        </w:rPr>
        <w:t xml:space="preserve"> clause specifies which tables will provide the data for the result set, and also how they should be joined together.</w:t>
      </w:r>
    </w:p>
    <w:p w:rsidR="001B433E" w:rsidRDefault="00A05F96">
      <w:pPr>
        <w:numPr>
          <w:ilvl w:val="0"/>
          <w:numId w:val="2"/>
        </w:numPr>
        <w:contextualSpacing/>
      </w:pPr>
      <w:r>
        <w:rPr>
          <w:rFonts w:ascii="Calibri" w:eastAsia="Calibri" w:hAnsi="Calibri" w:cs="Calibri"/>
          <w:sz w:val="22"/>
          <w:szCs w:val="22"/>
        </w:rPr>
        <w:t xml:space="preserve">The </w:t>
      </w:r>
      <w:r>
        <w:rPr>
          <w:rFonts w:ascii="Courier New" w:eastAsia="Courier New" w:hAnsi="Courier New" w:cs="Courier New"/>
          <w:sz w:val="20"/>
          <w:szCs w:val="20"/>
        </w:rPr>
        <w:t>WHERE</w:t>
      </w:r>
      <w:r>
        <w:rPr>
          <w:rFonts w:ascii="Calibri" w:eastAsia="Calibri" w:hAnsi="Calibri" w:cs="Calibri"/>
          <w:sz w:val="22"/>
          <w:szCs w:val="22"/>
        </w:rPr>
        <w:t xml:space="preserve"> clause determines which rows will appear in the result set. The absence of the </w:t>
      </w:r>
      <w:r>
        <w:rPr>
          <w:rFonts w:ascii="Courier New" w:eastAsia="Courier New" w:hAnsi="Courier New" w:cs="Courier New"/>
          <w:sz w:val="20"/>
          <w:szCs w:val="20"/>
        </w:rPr>
        <w:t>WHERE</w:t>
      </w:r>
      <w:r>
        <w:rPr>
          <w:rFonts w:ascii="Calibri" w:eastAsia="Calibri" w:hAnsi="Calibri" w:cs="Calibri"/>
          <w:sz w:val="22"/>
          <w:szCs w:val="22"/>
        </w:rPr>
        <w:t xml:space="preserve"> clause means that all rows will appear. </w:t>
      </w:r>
    </w:p>
    <w:p w:rsidR="001B433E" w:rsidRDefault="00A05F96">
      <w:pPr>
        <w:numPr>
          <w:ilvl w:val="0"/>
          <w:numId w:val="2"/>
        </w:numPr>
        <w:contextualSpacing/>
      </w:pPr>
      <w:r>
        <w:rPr>
          <w:rFonts w:ascii="Calibri" w:eastAsia="Calibri" w:hAnsi="Calibri" w:cs="Calibri"/>
          <w:sz w:val="22"/>
          <w:szCs w:val="22"/>
        </w:rPr>
        <w:t xml:space="preserve">The </w:t>
      </w:r>
      <w:r>
        <w:rPr>
          <w:rFonts w:ascii="Courier New" w:eastAsia="Courier New" w:hAnsi="Courier New" w:cs="Courier New"/>
          <w:sz w:val="20"/>
          <w:szCs w:val="20"/>
        </w:rPr>
        <w:t>GROUP BY</w:t>
      </w:r>
      <w:r>
        <w:rPr>
          <w:rFonts w:ascii="Calibri" w:eastAsia="Calibri" w:hAnsi="Calibri" w:cs="Calibri"/>
          <w:sz w:val="22"/>
          <w:szCs w:val="22"/>
        </w:rPr>
        <w:t xml:space="preserve"> clause creates group on basis of related columns.</w:t>
      </w:r>
    </w:p>
    <w:p w:rsidR="001B433E" w:rsidRDefault="00A05F96">
      <w:pPr>
        <w:numPr>
          <w:ilvl w:val="0"/>
          <w:numId w:val="2"/>
        </w:numPr>
        <w:contextualSpacing/>
      </w:pPr>
      <w:r>
        <w:rPr>
          <w:rFonts w:ascii="Calibri" w:eastAsia="Calibri" w:hAnsi="Calibri" w:cs="Calibri"/>
          <w:sz w:val="22"/>
          <w:szCs w:val="22"/>
        </w:rPr>
        <w:t xml:space="preserve">The </w:t>
      </w:r>
      <w:r>
        <w:rPr>
          <w:rFonts w:ascii="Courier New" w:eastAsia="Courier New" w:hAnsi="Courier New" w:cs="Courier New"/>
          <w:sz w:val="20"/>
          <w:szCs w:val="20"/>
        </w:rPr>
        <w:t xml:space="preserve">HAVING </w:t>
      </w:r>
      <w:r>
        <w:rPr>
          <w:rFonts w:ascii="Calibri" w:eastAsia="Calibri" w:hAnsi="Calibri" w:cs="Calibri"/>
          <w:sz w:val="22"/>
          <w:szCs w:val="22"/>
        </w:rPr>
        <w:t xml:space="preserve">clause is only necessary when the </w:t>
      </w:r>
      <w:r>
        <w:rPr>
          <w:rFonts w:ascii="Courier New" w:eastAsia="Courier New" w:hAnsi="Courier New" w:cs="Courier New"/>
          <w:sz w:val="20"/>
          <w:szCs w:val="20"/>
        </w:rPr>
        <w:t>GROUP BY</w:t>
      </w:r>
      <w:r>
        <w:rPr>
          <w:rFonts w:ascii="Calibri" w:eastAsia="Calibri" w:hAnsi="Calibri" w:cs="Calibri"/>
          <w:sz w:val="22"/>
          <w:szCs w:val="22"/>
        </w:rPr>
        <w:t xml:space="preserve"> clause is in place, and is used to filter out rows from the grouped result set.</w:t>
      </w:r>
    </w:p>
    <w:p w:rsidR="001B433E" w:rsidRDefault="00A05F96">
      <w:pPr>
        <w:numPr>
          <w:ilvl w:val="0"/>
          <w:numId w:val="2"/>
        </w:numPr>
        <w:contextualSpacing/>
      </w:pPr>
      <w:r>
        <w:rPr>
          <w:rFonts w:ascii="Calibri" w:eastAsia="Calibri" w:hAnsi="Calibri" w:cs="Calibri"/>
          <w:sz w:val="22"/>
          <w:szCs w:val="22"/>
        </w:rPr>
        <w:t xml:space="preserve">The </w:t>
      </w:r>
      <w:r>
        <w:rPr>
          <w:rFonts w:ascii="Courier New" w:eastAsia="Courier New" w:hAnsi="Courier New" w:cs="Courier New"/>
          <w:sz w:val="20"/>
          <w:szCs w:val="20"/>
        </w:rPr>
        <w:t>ORDER BY</w:t>
      </w:r>
      <w:r>
        <w:rPr>
          <w:rFonts w:ascii="Calibri" w:eastAsia="Calibri" w:hAnsi="Calibri" w:cs="Calibri"/>
          <w:sz w:val="22"/>
          <w:szCs w:val="22"/>
        </w:rPr>
        <w:t xml:space="preserve"> clause sorts the result set.</w:t>
      </w:r>
    </w:p>
    <w:p w:rsidR="001B433E" w:rsidRDefault="001B433E">
      <w:pPr>
        <w:rPr>
          <w:rFonts w:ascii="Calibri" w:eastAsia="Calibri" w:hAnsi="Calibri" w:cs="Calibri"/>
          <w:sz w:val="22"/>
          <w:szCs w:val="22"/>
        </w:rPr>
      </w:pPr>
    </w:p>
    <w:p w:rsidR="001B433E" w:rsidRDefault="001B433E">
      <w:pPr>
        <w:rPr>
          <w:rFonts w:ascii="Calibri" w:eastAsia="Calibri" w:hAnsi="Calibri" w:cs="Calibri"/>
          <w:sz w:val="22"/>
          <w:szCs w:val="22"/>
        </w:rPr>
      </w:pPr>
    </w:p>
    <w:p w:rsidR="001B433E" w:rsidRDefault="001B433E">
      <w:pPr>
        <w:rPr>
          <w:rFonts w:ascii="Calibri" w:eastAsia="Calibri" w:hAnsi="Calibri" w:cs="Calibri"/>
          <w:sz w:val="22"/>
          <w:szCs w:val="22"/>
        </w:rPr>
      </w:pPr>
    </w:p>
    <w:p w:rsidR="001B433E" w:rsidRDefault="001B433E">
      <w:pPr>
        <w:rPr>
          <w:rFonts w:ascii="Calibri" w:eastAsia="Calibri" w:hAnsi="Calibri" w:cs="Calibri"/>
          <w:sz w:val="22"/>
          <w:szCs w:val="22"/>
        </w:rPr>
      </w:pPr>
    </w:p>
    <w:p w:rsidR="001B433E" w:rsidRDefault="001B433E">
      <w:pPr>
        <w:rPr>
          <w:rFonts w:ascii="Calibri" w:eastAsia="Calibri" w:hAnsi="Calibri" w:cs="Calibri"/>
          <w:sz w:val="22"/>
          <w:szCs w:val="22"/>
        </w:rPr>
      </w:pPr>
    </w:p>
    <w:p w:rsidR="001B433E" w:rsidRDefault="00A05F96">
      <w:pPr>
        <w:rPr>
          <w:rFonts w:ascii="Calibri" w:eastAsia="Calibri" w:hAnsi="Calibri" w:cs="Calibri"/>
          <w:b/>
          <w:sz w:val="22"/>
          <w:szCs w:val="22"/>
        </w:rPr>
      </w:pPr>
      <w:r>
        <w:rPr>
          <w:rFonts w:ascii="Calibri" w:eastAsia="Calibri" w:hAnsi="Calibri" w:cs="Calibri"/>
          <w:b/>
          <w:sz w:val="22"/>
          <w:szCs w:val="22"/>
        </w:rPr>
        <w:t>YOU MUST KNOW:</w:t>
      </w:r>
    </w:p>
    <w:p w:rsidR="001B433E" w:rsidRDefault="00A05F96">
      <w:pPr>
        <w:numPr>
          <w:ilvl w:val="0"/>
          <w:numId w:val="3"/>
        </w:numPr>
        <w:jc w:val="both"/>
      </w:pPr>
      <w:r>
        <w:rPr>
          <w:rFonts w:ascii="Calibri" w:eastAsia="Calibri" w:hAnsi="Calibri" w:cs="Calibri"/>
          <w:sz w:val="22"/>
          <w:szCs w:val="22"/>
        </w:rPr>
        <w:t>SQL statements are not case sensitive. E.g.   Name ≡ NAME ≡ name</w:t>
      </w:r>
    </w:p>
    <w:p w:rsidR="001B433E" w:rsidRDefault="00A05F96">
      <w:pPr>
        <w:numPr>
          <w:ilvl w:val="0"/>
          <w:numId w:val="3"/>
        </w:numPr>
        <w:jc w:val="both"/>
      </w:pPr>
      <w:r>
        <w:rPr>
          <w:rFonts w:ascii="Calibri" w:eastAsia="Calibri" w:hAnsi="Calibri" w:cs="Calibri"/>
          <w:sz w:val="22"/>
          <w:szCs w:val="22"/>
        </w:rPr>
        <w:t>SQL statements can be on one or more lines.</w:t>
      </w:r>
    </w:p>
    <w:p w:rsidR="001B433E" w:rsidRDefault="00A05F96">
      <w:pPr>
        <w:numPr>
          <w:ilvl w:val="0"/>
          <w:numId w:val="3"/>
        </w:numPr>
      </w:pPr>
      <w:r>
        <w:rPr>
          <w:rFonts w:ascii="Calibri" w:eastAsia="Calibri" w:hAnsi="Calibri" w:cs="Calibri"/>
          <w:sz w:val="22"/>
          <w:szCs w:val="22"/>
        </w:rPr>
        <w:t>Keywords cannot be abbreviated or split</w:t>
      </w:r>
      <w:r w:rsidR="00582B43">
        <w:rPr>
          <w:rFonts w:ascii="Calibri" w:eastAsia="Calibri" w:hAnsi="Calibri" w:cs="Calibri"/>
          <w:sz w:val="22"/>
          <w:szCs w:val="22"/>
        </w:rPr>
        <w:t xml:space="preserve"> </w:t>
      </w:r>
      <w:r>
        <w:rPr>
          <w:rFonts w:ascii="Calibri" w:eastAsia="Calibri" w:hAnsi="Calibri" w:cs="Calibri"/>
          <w:sz w:val="22"/>
          <w:szCs w:val="22"/>
        </w:rPr>
        <w:t>across lines.</w:t>
      </w:r>
    </w:p>
    <w:p w:rsidR="001B433E" w:rsidRDefault="00A05F96">
      <w:pPr>
        <w:numPr>
          <w:ilvl w:val="0"/>
          <w:numId w:val="3"/>
        </w:numPr>
        <w:jc w:val="both"/>
      </w:pPr>
      <w:r>
        <w:rPr>
          <w:rFonts w:ascii="Calibri" w:eastAsia="Calibri" w:hAnsi="Calibri" w:cs="Calibri"/>
          <w:sz w:val="22"/>
          <w:szCs w:val="22"/>
        </w:rPr>
        <w:t>Clauses are usually placed on separate lines.</w:t>
      </w:r>
    </w:p>
    <w:p w:rsidR="001B433E" w:rsidRDefault="00A05F96">
      <w:pPr>
        <w:numPr>
          <w:ilvl w:val="0"/>
          <w:numId w:val="3"/>
        </w:numPr>
        <w:jc w:val="both"/>
      </w:pPr>
      <w:r>
        <w:rPr>
          <w:rFonts w:ascii="Calibri" w:eastAsia="Calibri" w:hAnsi="Calibri" w:cs="Calibri"/>
          <w:sz w:val="22"/>
          <w:szCs w:val="22"/>
        </w:rPr>
        <w:t>Indents are used to enhance readability.</w:t>
      </w:r>
    </w:p>
    <w:p w:rsidR="001B433E" w:rsidRDefault="001B433E">
      <w:pPr>
        <w:jc w:val="both"/>
        <w:rPr>
          <w:rFonts w:ascii="Calibri" w:eastAsia="Calibri" w:hAnsi="Calibri" w:cs="Calibri"/>
          <w:sz w:val="22"/>
          <w:szCs w:val="22"/>
        </w:rPr>
      </w:pPr>
    </w:p>
    <w:p w:rsidR="001B433E" w:rsidRDefault="00A05F96">
      <w:pPr>
        <w:jc w:val="both"/>
        <w:rPr>
          <w:rFonts w:ascii="Calibri" w:eastAsia="Calibri" w:hAnsi="Calibri" w:cs="Calibri"/>
          <w:b/>
          <w:sz w:val="22"/>
          <w:szCs w:val="22"/>
        </w:rPr>
      </w:pPr>
      <w:r>
        <w:rPr>
          <w:rFonts w:ascii="Calibri" w:eastAsia="Calibri" w:hAnsi="Calibri" w:cs="Calibri"/>
          <w:b/>
          <w:sz w:val="22"/>
          <w:szCs w:val="22"/>
        </w:rPr>
        <w:t>MORE TERMS:</w:t>
      </w:r>
    </w:p>
    <w:p w:rsidR="001B433E" w:rsidRDefault="00A05F96">
      <w:pPr>
        <w:numPr>
          <w:ilvl w:val="0"/>
          <w:numId w:val="3"/>
        </w:numPr>
        <w:jc w:val="both"/>
      </w:pPr>
      <w:r>
        <w:rPr>
          <w:rFonts w:ascii="Calibri" w:eastAsia="Calibri" w:hAnsi="Calibri" w:cs="Calibri"/>
          <w:sz w:val="22"/>
          <w:szCs w:val="22"/>
        </w:rPr>
        <w:lastRenderedPageBreak/>
        <w:t xml:space="preserve">KEYWORD: </w:t>
      </w:r>
    </w:p>
    <w:p w:rsidR="001B433E" w:rsidRDefault="00A05F96">
      <w:pPr>
        <w:numPr>
          <w:ilvl w:val="0"/>
          <w:numId w:val="3"/>
        </w:numPr>
        <w:jc w:val="both"/>
      </w:pPr>
      <w:r>
        <w:rPr>
          <w:rFonts w:ascii="Calibri" w:eastAsia="Calibri" w:hAnsi="Calibri" w:cs="Calibri"/>
          <w:sz w:val="22"/>
          <w:szCs w:val="22"/>
        </w:rPr>
        <w:t>CLAUSE:</w:t>
      </w:r>
    </w:p>
    <w:p w:rsidR="001B433E" w:rsidRDefault="00A05F96">
      <w:pPr>
        <w:numPr>
          <w:ilvl w:val="0"/>
          <w:numId w:val="3"/>
        </w:numPr>
      </w:pPr>
      <w:r>
        <w:rPr>
          <w:rFonts w:ascii="Calibri" w:eastAsia="Calibri" w:hAnsi="Calibri" w:cs="Calibri"/>
          <w:sz w:val="22"/>
          <w:szCs w:val="22"/>
        </w:rPr>
        <w:t xml:space="preserve">STATEMENT: </w:t>
      </w:r>
    </w:p>
    <w:p w:rsidR="001B433E" w:rsidRDefault="001B433E">
      <w:pPr>
        <w:ind w:left="720"/>
        <w:rPr>
          <w:rFonts w:ascii="Calibri" w:eastAsia="Calibri" w:hAnsi="Calibri" w:cs="Calibri"/>
          <w:sz w:val="22"/>
          <w:szCs w:val="22"/>
        </w:rPr>
      </w:pPr>
    </w:p>
    <w:p w:rsidR="001B433E" w:rsidRDefault="00A05F96">
      <w:pPr>
        <w:jc w:val="both"/>
        <w:rPr>
          <w:rFonts w:ascii="Calibri" w:eastAsia="Calibri" w:hAnsi="Calibri" w:cs="Calibri"/>
          <w:b/>
        </w:rPr>
      </w:pPr>
      <w:r>
        <w:rPr>
          <w:rFonts w:ascii="Calibri" w:eastAsia="Calibri" w:hAnsi="Calibri" w:cs="Calibri"/>
          <w:b/>
        </w:rPr>
        <w:t>Combining the "AND" and "OR" Conditions in WHERE clause</w:t>
      </w:r>
    </w:p>
    <w:p w:rsidR="001B433E" w:rsidRDefault="00A05F96">
      <w:pPr>
        <w:rPr>
          <w:rFonts w:ascii="Calibri" w:eastAsia="Calibri" w:hAnsi="Calibri" w:cs="Calibri"/>
          <w:sz w:val="22"/>
          <w:szCs w:val="22"/>
        </w:rPr>
      </w:pPr>
      <w:r>
        <w:rPr>
          <w:rFonts w:ascii="Calibri" w:eastAsia="Calibri" w:hAnsi="Calibri" w:cs="Calibri"/>
          <w:sz w:val="22"/>
          <w:szCs w:val="22"/>
        </w:rPr>
        <w:t xml:space="preserve">The AND </w:t>
      </w:r>
      <w:proofErr w:type="spellStart"/>
      <w:r>
        <w:rPr>
          <w:rFonts w:ascii="Calibri" w:eastAsia="Calibri" w:hAnsi="Calibri" w:cs="Calibri"/>
          <w:sz w:val="22"/>
          <w:szCs w:val="22"/>
        </w:rPr>
        <w:t>and</w:t>
      </w:r>
      <w:proofErr w:type="spellEnd"/>
      <w:r>
        <w:rPr>
          <w:rFonts w:ascii="Calibri" w:eastAsia="Calibri" w:hAnsi="Calibri" w:cs="Calibri"/>
          <w:sz w:val="22"/>
          <w:szCs w:val="22"/>
        </w:rPr>
        <w:t xml:space="preserve"> OR conditions can be combined in a single SQL statement. When combining these conditions, it is important to use brackets so that the database knows what order to evaluate each condition. See the examples:</w:t>
      </w:r>
    </w:p>
    <w:p w:rsidR="001B433E" w:rsidRDefault="001B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SELECT *FROM suppliers</w:t>
      </w:r>
      <w:r>
        <w:rPr>
          <w:rFonts w:ascii="Courier New" w:eastAsia="Courier New" w:hAnsi="Courier New" w:cs="Courier New"/>
          <w:sz w:val="20"/>
          <w:szCs w:val="20"/>
        </w:rPr>
        <w:br/>
        <w:t>WHERE (city = 'New York' and name = 'IBM')or (city = 'Newark');</w:t>
      </w:r>
    </w:p>
    <w:p w:rsidR="001B433E" w:rsidRDefault="001B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p>
    <w:p w:rsidR="001B433E" w:rsidRDefault="00A05F96">
      <w:pPr>
        <w:rPr>
          <w:rFonts w:ascii="Calibri" w:eastAsia="Calibri" w:hAnsi="Calibri" w:cs="Calibri"/>
          <w:sz w:val="22"/>
          <w:szCs w:val="22"/>
        </w:rPr>
      </w:pPr>
      <w:r>
        <w:rPr>
          <w:rFonts w:ascii="Calibri" w:eastAsia="Calibri" w:hAnsi="Calibri" w:cs="Calibri"/>
          <w:sz w:val="22"/>
          <w:szCs w:val="22"/>
        </w:rPr>
        <w:t xml:space="preserve">This would return all suppliers that reside in New York whose name is IBM and all suppliers that reside in Newark. The brackets determine what order the AND </w:t>
      </w:r>
      <w:proofErr w:type="spellStart"/>
      <w:r>
        <w:rPr>
          <w:rFonts w:ascii="Calibri" w:eastAsia="Calibri" w:hAnsi="Calibri" w:cs="Calibri"/>
          <w:sz w:val="22"/>
          <w:szCs w:val="22"/>
        </w:rPr>
        <w:t>and</w:t>
      </w:r>
      <w:proofErr w:type="spellEnd"/>
      <w:r>
        <w:rPr>
          <w:rFonts w:ascii="Calibri" w:eastAsia="Calibri" w:hAnsi="Calibri" w:cs="Calibri"/>
          <w:sz w:val="22"/>
          <w:szCs w:val="22"/>
        </w:rPr>
        <w:t xml:space="preserve"> OR conditions are evaluated in.</w:t>
      </w:r>
      <w:r w:rsidR="00582B43">
        <w:rPr>
          <w:rFonts w:ascii="Calibri" w:eastAsia="Calibri" w:hAnsi="Calibri" w:cs="Calibri"/>
          <w:sz w:val="22"/>
          <w:szCs w:val="22"/>
        </w:rPr>
        <w:t xml:space="preserve"> </w:t>
      </w:r>
      <w:r>
        <w:rPr>
          <w:rFonts w:ascii="Calibri" w:eastAsia="Calibri" w:hAnsi="Calibri" w:cs="Calibri"/>
          <w:sz w:val="22"/>
          <w:szCs w:val="22"/>
        </w:rPr>
        <w:t>Test the following SQL:</w:t>
      </w:r>
    </w:p>
    <w:p w:rsidR="001B433E" w:rsidRDefault="001B433E">
      <w:pPr>
        <w:rPr>
          <w:rFonts w:ascii="Calibri" w:eastAsia="Calibri" w:hAnsi="Calibri" w:cs="Calibri"/>
          <w:sz w:val="22"/>
          <w:szCs w:val="22"/>
        </w:rPr>
      </w:pP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SELECT *FROM suppliers</w:t>
      </w:r>
      <w:r>
        <w:rPr>
          <w:rFonts w:ascii="Courier New" w:eastAsia="Courier New" w:hAnsi="Courier New" w:cs="Courier New"/>
          <w:sz w:val="20"/>
          <w:szCs w:val="20"/>
        </w:rPr>
        <w:br/>
        <w:t>WHERE city = 'New York' and name = 'IBM' or city = 'Newark';</w:t>
      </w:r>
    </w:p>
    <w:p w:rsidR="001B433E" w:rsidRDefault="001B433E">
      <w:pPr>
        <w:rPr>
          <w:rFonts w:ascii="Calibri" w:eastAsia="Calibri" w:hAnsi="Calibri" w:cs="Calibri"/>
          <w:sz w:val="22"/>
          <w:szCs w:val="22"/>
        </w:rPr>
      </w:pPr>
    </w:p>
    <w:p w:rsidR="001B433E" w:rsidRDefault="00A05F96">
      <w:pPr>
        <w:rPr>
          <w:rFonts w:ascii="Calibri" w:eastAsia="Calibri" w:hAnsi="Calibri" w:cs="Calibri"/>
          <w:b/>
        </w:rPr>
      </w:pPr>
      <w:r>
        <w:rPr>
          <w:rFonts w:ascii="Calibri" w:eastAsia="Calibri" w:hAnsi="Calibri" w:cs="Calibri"/>
          <w:b/>
        </w:rPr>
        <w:t>Eliminate Duplicates with DISTINCT</w:t>
      </w:r>
    </w:p>
    <w:p w:rsidR="001B433E" w:rsidRDefault="00A05F96">
      <w:pPr>
        <w:rPr>
          <w:rFonts w:ascii="Calibri" w:eastAsia="Calibri" w:hAnsi="Calibri" w:cs="Calibri"/>
          <w:sz w:val="22"/>
          <w:szCs w:val="22"/>
        </w:rPr>
      </w:pPr>
      <w:r>
        <w:rPr>
          <w:rFonts w:ascii="Calibri" w:eastAsia="Calibri" w:hAnsi="Calibri" w:cs="Calibri"/>
          <w:sz w:val="22"/>
          <w:szCs w:val="22"/>
        </w:rPr>
        <w:t xml:space="preserve">If a result set produced by a SELECT statement contains duplicate rows, these can be eliminated by using the DISTINCT keyword in the query immediately following the SELECT keyword. For example, </w:t>
      </w: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ab/>
      </w: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ab/>
        <w:t>SELECT DISTINCT model</w:t>
      </w: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ab/>
        <w:t>FROM    aircraft</w:t>
      </w:r>
    </w:p>
    <w:p w:rsidR="001B433E" w:rsidRDefault="001B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rsidR="001B433E" w:rsidRDefault="00A05F96">
      <w:pPr>
        <w:rPr>
          <w:rFonts w:ascii="Calibri" w:eastAsia="Calibri" w:hAnsi="Calibri" w:cs="Calibri"/>
          <w:sz w:val="22"/>
          <w:szCs w:val="22"/>
        </w:rPr>
      </w:pPr>
      <w:r>
        <w:rPr>
          <w:rFonts w:ascii="Calibri" w:eastAsia="Calibri" w:hAnsi="Calibri" w:cs="Calibri"/>
          <w:sz w:val="22"/>
          <w:szCs w:val="22"/>
        </w:rPr>
        <w:t xml:space="preserve">Note that DISTINCT applies to entire rows in the result set and not individual columns. Indiscriminate use of DISTINCT can occasionally produce misleading results, particularly in those cases when it is perfectly allowable for duplicate rows to exist in a result set. </w:t>
      </w:r>
    </w:p>
    <w:p w:rsidR="001B433E" w:rsidRDefault="001B433E">
      <w:pPr>
        <w:rPr>
          <w:rFonts w:ascii="Calibri" w:eastAsia="Calibri" w:hAnsi="Calibri" w:cs="Calibri"/>
          <w:sz w:val="22"/>
          <w:szCs w:val="22"/>
        </w:rPr>
      </w:pPr>
    </w:p>
    <w:p w:rsidR="001B433E" w:rsidRDefault="00A05F96">
      <w:pPr>
        <w:rPr>
          <w:b/>
        </w:rPr>
      </w:pPr>
      <w:r>
        <w:rPr>
          <w:rFonts w:ascii="Calibri" w:eastAsia="Calibri" w:hAnsi="Calibri" w:cs="Calibri"/>
          <w:b/>
        </w:rPr>
        <w:t>Specify range using BETWEEN...AND</w:t>
      </w:r>
    </w:p>
    <w:p w:rsidR="001B433E" w:rsidRDefault="00A05F96">
      <w:pPr>
        <w:rPr>
          <w:rFonts w:ascii="Calibri" w:eastAsia="Calibri" w:hAnsi="Calibri" w:cs="Calibri"/>
          <w:sz w:val="22"/>
          <w:szCs w:val="22"/>
        </w:rPr>
      </w:pPr>
      <w:r>
        <w:rPr>
          <w:rFonts w:ascii="Calibri" w:eastAsia="Calibri" w:hAnsi="Calibri" w:cs="Calibri"/>
          <w:sz w:val="22"/>
          <w:szCs w:val="22"/>
        </w:rPr>
        <w:t>The following is an SQL statement that uses the BETWEEN function:</w:t>
      </w:r>
    </w:p>
    <w:p w:rsidR="001B433E" w:rsidRDefault="001B433E">
      <w:pPr>
        <w:rPr>
          <w:rFonts w:ascii="Calibri" w:eastAsia="Calibri" w:hAnsi="Calibri" w:cs="Calibri"/>
          <w:sz w:val="22"/>
          <w:szCs w:val="22"/>
        </w:rPr>
      </w:pP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SELECT *FROM suppliers</w:t>
      </w:r>
      <w:r>
        <w:rPr>
          <w:rFonts w:ascii="Courier New" w:eastAsia="Courier New" w:hAnsi="Courier New" w:cs="Courier New"/>
          <w:sz w:val="20"/>
          <w:szCs w:val="20"/>
        </w:rPr>
        <w:br/>
        <w:t xml:space="preserve">WHERE </w:t>
      </w:r>
      <w:proofErr w:type="spellStart"/>
      <w:r>
        <w:rPr>
          <w:rFonts w:ascii="Courier New" w:eastAsia="Courier New" w:hAnsi="Courier New" w:cs="Courier New"/>
          <w:sz w:val="20"/>
          <w:szCs w:val="20"/>
        </w:rPr>
        <w:t>supplier_id</w:t>
      </w:r>
      <w:proofErr w:type="spellEnd"/>
      <w:r>
        <w:rPr>
          <w:rFonts w:ascii="Courier New" w:eastAsia="Courier New" w:hAnsi="Courier New" w:cs="Courier New"/>
          <w:sz w:val="20"/>
          <w:szCs w:val="20"/>
        </w:rPr>
        <w:t xml:space="preserve"> between 5000 AND 5010;</w:t>
      </w:r>
    </w:p>
    <w:p w:rsidR="001B433E" w:rsidRDefault="001B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p>
    <w:p w:rsidR="001B433E" w:rsidRDefault="00A05F96">
      <w:pPr>
        <w:rPr>
          <w:rFonts w:ascii="Calibri" w:eastAsia="Calibri" w:hAnsi="Calibri" w:cs="Calibri"/>
          <w:sz w:val="22"/>
          <w:szCs w:val="22"/>
        </w:rPr>
      </w:pPr>
      <w:r>
        <w:rPr>
          <w:rFonts w:ascii="Calibri" w:eastAsia="Calibri" w:hAnsi="Calibri" w:cs="Calibri"/>
          <w:sz w:val="22"/>
          <w:szCs w:val="22"/>
        </w:rPr>
        <w:t xml:space="preserve">This would return all rows where the </w:t>
      </w:r>
      <w:proofErr w:type="spellStart"/>
      <w:r>
        <w:rPr>
          <w:rFonts w:ascii="Calibri" w:eastAsia="Calibri" w:hAnsi="Calibri" w:cs="Calibri"/>
          <w:sz w:val="22"/>
          <w:szCs w:val="22"/>
        </w:rPr>
        <w:t>supplier_id</w:t>
      </w:r>
      <w:proofErr w:type="spellEnd"/>
      <w:r>
        <w:rPr>
          <w:rFonts w:ascii="Calibri" w:eastAsia="Calibri" w:hAnsi="Calibri" w:cs="Calibri"/>
          <w:sz w:val="22"/>
          <w:szCs w:val="22"/>
        </w:rPr>
        <w:t xml:space="preserve"> is between 5000 and 5010, inclusive. It is equivalent to the following SQL statement:</w:t>
      </w:r>
    </w:p>
    <w:p w:rsidR="001B433E" w:rsidRDefault="001B433E">
      <w:pPr>
        <w:rPr>
          <w:rFonts w:ascii="Calibri" w:eastAsia="Calibri" w:hAnsi="Calibri" w:cs="Calibri"/>
          <w:sz w:val="22"/>
          <w:szCs w:val="22"/>
        </w:rPr>
      </w:pP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SELECT *FROM suppliers</w:t>
      </w:r>
      <w:r>
        <w:rPr>
          <w:rFonts w:ascii="Courier New" w:eastAsia="Courier New" w:hAnsi="Courier New" w:cs="Courier New"/>
          <w:sz w:val="20"/>
          <w:szCs w:val="20"/>
        </w:rPr>
        <w:br/>
        <w:t xml:space="preserve">WHERE </w:t>
      </w:r>
      <w:proofErr w:type="spellStart"/>
      <w:r>
        <w:rPr>
          <w:rFonts w:ascii="Courier New" w:eastAsia="Courier New" w:hAnsi="Courier New" w:cs="Courier New"/>
          <w:sz w:val="20"/>
          <w:szCs w:val="20"/>
        </w:rPr>
        <w:t>supplier_id</w:t>
      </w:r>
      <w:proofErr w:type="spellEnd"/>
      <w:r>
        <w:rPr>
          <w:rFonts w:ascii="Courier New" w:eastAsia="Courier New" w:hAnsi="Courier New" w:cs="Courier New"/>
          <w:sz w:val="20"/>
          <w:szCs w:val="20"/>
        </w:rPr>
        <w:t xml:space="preserve"> &gt;= 5000AND </w:t>
      </w:r>
      <w:proofErr w:type="spellStart"/>
      <w:r>
        <w:rPr>
          <w:rFonts w:ascii="Courier New" w:eastAsia="Courier New" w:hAnsi="Courier New" w:cs="Courier New"/>
          <w:sz w:val="20"/>
          <w:szCs w:val="20"/>
        </w:rPr>
        <w:t>supplier_id</w:t>
      </w:r>
      <w:proofErr w:type="spellEnd"/>
      <w:r>
        <w:rPr>
          <w:rFonts w:ascii="Courier New" w:eastAsia="Courier New" w:hAnsi="Courier New" w:cs="Courier New"/>
          <w:sz w:val="20"/>
          <w:szCs w:val="20"/>
        </w:rPr>
        <w:t xml:space="preserve"> &lt;= 5010;</w:t>
      </w:r>
    </w:p>
    <w:p w:rsidR="001B433E" w:rsidRDefault="001B433E">
      <w:pPr>
        <w:rPr>
          <w:rFonts w:ascii="Calibri" w:eastAsia="Calibri" w:hAnsi="Calibri" w:cs="Calibri"/>
          <w:sz w:val="22"/>
          <w:szCs w:val="22"/>
        </w:rPr>
      </w:pPr>
    </w:p>
    <w:p w:rsidR="001B433E" w:rsidRDefault="00A05F96">
      <w:pPr>
        <w:rPr>
          <w:rFonts w:ascii="Calibri" w:eastAsia="Calibri" w:hAnsi="Calibri" w:cs="Calibri"/>
          <w:sz w:val="22"/>
          <w:szCs w:val="22"/>
        </w:rPr>
      </w:pPr>
      <w:r>
        <w:rPr>
          <w:rFonts w:ascii="Calibri" w:eastAsia="Calibri" w:hAnsi="Calibri" w:cs="Calibri"/>
          <w:sz w:val="22"/>
          <w:szCs w:val="22"/>
        </w:rPr>
        <w:t xml:space="preserve">You can use BETWEEN...AND operators to do the exact same thing in a more descriptive fashion, and using less typing to boot: </w:t>
      </w:r>
    </w:p>
    <w:p w:rsidR="001B433E" w:rsidRDefault="001B433E">
      <w:pPr>
        <w:rPr>
          <w:rFonts w:ascii="Calibri" w:eastAsia="Calibri" w:hAnsi="Calibri" w:cs="Calibri"/>
          <w:sz w:val="22"/>
          <w:szCs w:val="22"/>
        </w:rPr>
      </w:pP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SELECT *FROM airport</w:t>
      </w: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WHERE   city BETWEEN 'London' AND 'Rome';</w:t>
      </w:r>
    </w:p>
    <w:p w:rsidR="001B433E" w:rsidRDefault="001B433E">
      <w:pPr>
        <w:rPr>
          <w:rFonts w:ascii="Calibri" w:eastAsia="Calibri" w:hAnsi="Calibri" w:cs="Calibri"/>
          <w:sz w:val="22"/>
          <w:szCs w:val="22"/>
        </w:rPr>
      </w:pPr>
    </w:p>
    <w:p w:rsidR="001B433E" w:rsidRDefault="00A05F96">
      <w:pPr>
        <w:rPr>
          <w:rFonts w:ascii="Calibri" w:eastAsia="Calibri" w:hAnsi="Calibri" w:cs="Calibri"/>
          <w:sz w:val="22"/>
          <w:szCs w:val="22"/>
        </w:rPr>
      </w:pPr>
      <w:r>
        <w:rPr>
          <w:rFonts w:ascii="Calibri" w:eastAsia="Calibri" w:hAnsi="Calibri" w:cs="Calibri"/>
          <w:sz w:val="22"/>
          <w:szCs w:val="22"/>
        </w:rPr>
        <w:t xml:space="preserve">Both of the above queries produce exactly the same result set. The BETWEEN...AND operators specify an inclusive range (i.e. the endpoints of the range are included). To only select value outside of the range, the NOT keyword is used: </w:t>
      </w:r>
    </w:p>
    <w:p w:rsidR="001B433E" w:rsidRDefault="001B433E">
      <w:pPr>
        <w:rPr>
          <w:rFonts w:ascii="Calibri" w:eastAsia="Calibri" w:hAnsi="Calibri" w:cs="Calibri"/>
          <w:sz w:val="22"/>
          <w:szCs w:val="22"/>
        </w:rPr>
      </w:pP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SELECT *FROM airport</w:t>
      </w: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WHERE   city NOT BETWEEN 'London' AND 'Rome';</w:t>
      </w:r>
    </w:p>
    <w:p w:rsidR="001B433E" w:rsidRDefault="001B433E">
      <w:pPr>
        <w:rPr>
          <w:rFonts w:ascii="Calibri" w:eastAsia="Calibri" w:hAnsi="Calibri" w:cs="Calibri"/>
          <w:sz w:val="22"/>
          <w:szCs w:val="22"/>
        </w:rPr>
      </w:pPr>
    </w:p>
    <w:p w:rsidR="001B433E" w:rsidRDefault="00A05F96">
      <w:pPr>
        <w:rPr>
          <w:rFonts w:ascii="Calibri" w:eastAsia="Calibri" w:hAnsi="Calibri" w:cs="Calibri"/>
          <w:sz w:val="22"/>
          <w:szCs w:val="22"/>
        </w:rPr>
      </w:pPr>
      <w:r>
        <w:rPr>
          <w:rFonts w:ascii="Calibri" w:eastAsia="Calibri" w:hAnsi="Calibri" w:cs="Calibri"/>
          <w:sz w:val="22"/>
          <w:szCs w:val="22"/>
        </w:rPr>
        <w:lastRenderedPageBreak/>
        <w:t xml:space="preserve">The BETWEEN...AND operators work with all column datatypes, including number, date, and string types. </w:t>
      </w:r>
    </w:p>
    <w:p w:rsidR="001B433E" w:rsidRDefault="001B433E">
      <w:pPr>
        <w:rPr>
          <w:rFonts w:ascii="Calibri" w:eastAsia="Calibri" w:hAnsi="Calibri" w:cs="Calibri"/>
          <w:sz w:val="22"/>
          <w:szCs w:val="22"/>
        </w:rPr>
      </w:pPr>
    </w:p>
    <w:p w:rsidR="001B433E" w:rsidRDefault="00A05F96">
      <w:pPr>
        <w:jc w:val="both"/>
        <w:rPr>
          <w:rFonts w:ascii="Calibri" w:eastAsia="Calibri" w:hAnsi="Calibri" w:cs="Calibri"/>
          <w:b/>
        </w:rPr>
      </w:pPr>
      <w:r>
        <w:rPr>
          <w:rFonts w:ascii="Calibri" w:eastAsia="Calibri" w:hAnsi="Calibri" w:cs="Calibri"/>
          <w:b/>
        </w:rPr>
        <w:t>Specify Lists in a WHERE Clause using IN</w:t>
      </w:r>
    </w:p>
    <w:p w:rsidR="001B433E" w:rsidRDefault="00A05F96">
      <w:pPr>
        <w:rPr>
          <w:rFonts w:ascii="Calibri" w:eastAsia="Calibri" w:hAnsi="Calibri" w:cs="Calibri"/>
          <w:sz w:val="22"/>
          <w:szCs w:val="22"/>
        </w:rPr>
      </w:pPr>
      <w:r>
        <w:rPr>
          <w:rFonts w:ascii="Calibri" w:eastAsia="Calibri" w:hAnsi="Calibri" w:cs="Calibri"/>
          <w:sz w:val="22"/>
          <w:szCs w:val="22"/>
        </w:rPr>
        <w:t xml:space="preserve">When filtering the results of a query so that just a list of values is returned in the result set, you can either specify each item in the list in turn using OR: </w:t>
      </w:r>
    </w:p>
    <w:p w:rsidR="001B433E" w:rsidRDefault="001B433E">
      <w:pPr>
        <w:rPr>
          <w:rFonts w:ascii="Calibri" w:eastAsia="Calibri" w:hAnsi="Calibri" w:cs="Calibri"/>
          <w:sz w:val="22"/>
          <w:szCs w:val="22"/>
        </w:rPr>
      </w:pP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SELECT *FROM    airport</w:t>
      </w: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WHERE   city = 'Berlin'</w:t>
      </w: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OR      city = 'Madrid'</w:t>
      </w: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OR      city = 'Rome';</w:t>
      </w:r>
    </w:p>
    <w:p w:rsidR="001B433E" w:rsidRDefault="001B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p>
    <w:p w:rsidR="001B433E" w:rsidRDefault="00A05F96">
      <w:pPr>
        <w:rPr>
          <w:rFonts w:ascii="Calibri" w:eastAsia="Calibri" w:hAnsi="Calibri" w:cs="Calibri"/>
          <w:sz w:val="22"/>
          <w:szCs w:val="22"/>
        </w:rPr>
      </w:pPr>
      <w:r>
        <w:rPr>
          <w:rFonts w:ascii="Calibri" w:eastAsia="Calibri" w:hAnsi="Calibri" w:cs="Calibri"/>
          <w:sz w:val="22"/>
          <w:szCs w:val="22"/>
        </w:rPr>
        <w:t xml:space="preserve">Or, you can use the </w:t>
      </w:r>
      <w:proofErr w:type="gramStart"/>
      <w:r>
        <w:rPr>
          <w:rFonts w:ascii="Calibri" w:eastAsia="Calibri" w:hAnsi="Calibri" w:cs="Calibri"/>
          <w:sz w:val="22"/>
          <w:szCs w:val="22"/>
        </w:rPr>
        <w:t>IN</w:t>
      </w:r>
      <w:proofErr w:type="gramEnd"/>
      <w:r>
        <w:rPr>
          <w:rFonts w:ascii="Calibri" w:eastAsia="Calibri" w:hAnsi="Calibri" w:cs="Calibri"/>
          <w:sz w:val="22"/>
          <w:szCs w:val="22"/>
        </w:rPr>
        <w:t xml:space="preserve"> operator to accomplish the same thing but with much less typing: </w:t>
      </w:r>
    </w:p>
    <w:p w:rsidR="001B433E" w:rsidRDefault="001B433E">
      <w:pPr>
        <w:rPr>
          <w:rFonts w:ascii="Calibri" w:eastAsia="Calibri" w:hAnsi="Calibri" w:cs="Calibri"/>
          <w:sz w:val="22"/>
          <w:szCs w:val="22"/>
        </w:rPr>
      </w:pP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SELECT *FROM    airport</w:t>
      </w: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WHERE   city IN ('Berlin', 'Madrid', 'Rome');</w:t>
      </w:r>
    </w:p>
    <w:p w:rsidR="001B433E" w:rsidRDefault="001B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p>
    <w:p w:rsidR="001B433E" w:rsidRDefault="00A05F96">
      <w:pPr>
        <w:rPr>
          <w:rFonts w:ascii="Calibri" w:eastAsia="Calibri" w:hAnsi="Calibri" w:cs="Calibri"/>
          <w:sz w:val="22"/>
          <w:szCs w:val="22"/>
        </w:rPr>
      </w:pPr>
      <w:r>
        <w:rPr>
          <w:rFonts w:ascii="Calibri" w:eastAsia="Calibri" w:hAnsi="Calibri" w:cs="Calibri"/>
          <w:sz w:val="22"/>
          <w:szCs w:val="22"/>
        </w:rPr>
        <w:t xml:space="preserve">Note the parentheses around the list of values. We can also use the NOT operator to filter by values that are not in a list: </w:t>
      </w:r>
    </w:p>
    <w:p w:rsidR="001B433E" w:rsidRDefault="001B433E">
      <w:pPr>
        <w:rPr>
          <w:rFonts w:ascii="Calibri" w:eastAsia="Calibri" w:hAnsi="Calibri" w:cs="Calibri"/>
          <w:sz w:val="22"/>
          <w:szCs w:val="22"/>
        </w:rPr>
      </w:pP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SELECT *FROM    airport</w:t>
      </w: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WHERE   city NOT IN ('Berlin', 'Madrid', 'Rome');</w:t>
      </w:r>
    </w:p>
    <w:p w:rsidR="001B433E" w:rsidRDefault="001B433E">
      <w:pPr>
        <w:rPr>
          <w:rFonts w:ascii="Calibri" w:eastAsia="Calibri" w:hAnsi="Calibri" w:cs="Calibri"/>
          <w:color w:val="FF0000"/>
          <w:sz w:val="22"/>
          <w:szCs w:val="22"/>
        </w:rPr>
      </w:pPr>
    </w:p>
    <w:p w:rsidR="001B433E" w:rsidRDefault="00A05F96">
      <w:pPr>
        <w:jc w:val="both"/>
        <w:rPr>
          <w:rFonts w:ascii="Calibri" w:eastAsia="Calibri" w:hAnsi="Calibri" w:cs="Calibri"/>
          <w:b/>
        </w:rPr>
      </w:pPr>
      <w:r>
        <w:rPr>
          <w:rFonts w:ascii="Calibri" w:eastAsia="Calibri" w:hAnsi="Calibri" w:cs="Calibri"/>
          <w:b/>
        </w:rPr>
        <w:t>Sort Result Sets with ORDER BY</w:t>
      </w:r>
    </w:p>
    <w:p w:rsidR="001B433E" w:rsidRDefault="00A05F96">
      <w:r>
        <w:rPr>
          <w:rFonts w:ascii="Calibri" w:eastAsia="Calibri" w:hAnsi="Calibri" w:cs="Calibri"/>
          <w:sz w:val="22"/>
          <w:szCs w:val="22"/>
        </w:rPr>
        <w:t xml:space="preserve">The ORDER BY clause allows you to sort the records in your result set. The ORDER BY clause can only be used in SELECT statements. By default, each column is sorted in ascending order. To sort in descending order, type the keyword DESC after the column </w:t>
      </w:r>
      <w:proofErr w:type="spellStart"/>
      <w:proofErr w:type="gramStart"/>
      <w:r>
        <w:rPr>
          <w:rFonts w:ascii="Calibri" w:eastAsia="Calibri" w:hAnsi="Calibri" w:cs="Calibri"/>
          <w:sz w:val="22"/>
          <w:szCs w:val="22"/>
        </w:rPr>
        <w:t>name.For</w:t>
      </w:r>
      <w:proofErr w:type="spellEnd"/>
      <w:proofErr w:type="gramEnd"/>
      <w:r>
        <w:rPr>
          <w:rFonts w:ascii="Calibri" w:eastAsia="Calibri" w:hAnsi="Calibri" w:cs="Calibri"/>
          <w:sz w:val="22"/>
          <w:szCs w:val="22"/>
        </w:rPr>
        <w:t xml:space="preserve"> instance, </w:t>
      </w:r>
    </w:p>
    <w:p w:rsidR="001B433E" w:rsidRDefault="001B433E">
      <w:pPr>
        <w:rPr>
          <w:rFonts w:ascii="Calibri" w:eastAsia="Calibri" w:hAnsi="Calibri" w:cs="Calibri"/>
          <w:color w:val="FF0000"/>
          <w:sz w:val="22"/>
          <w:szCs w:val="22"/>
        </w:rPr>
      </w:pP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 xml:space="preserve">SELECT </w:t>
      </w:r>
      <w:proofErr w:type="spellStart"/>
      <w:r>
        <w:rPr>
          <w:rFonts w:ascii="Courier New" w:eastAsia="Courier New" w:hAnsi="Courier New" w:cs="Courier New"/>
          <w:sz w:val="20"/>
          <w:szCs w:val="20"/>
        </w:rPr>
        <w:t>supplier_city</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supplier_state</w:t>
      </w:r>
      <w:proofErr w:type="spellEnd"/>
      <w:r>
        <w:rPr>
          <w:rFonts w:ascii="Courier New" w:eastAsia="Courier New" w:hAnsi="Courier New" w:cs="Courier New"/>
          <w:sz w:val="20"/>
          <w:szCs w:val="20"/>
        </w:rPr>
        <w:br/>
        <w:t>FROM suppliers</w:t>
      </w:r>
      <w:r>
        <w:rPr>
          <w:rFonts w:ascii="Courier New" w:eastAsia="Courier New" w:hAnsi="Courier New" w:cs="Courier New"/>
          <w:sz w:val="20"/>
          <w:szCs w:val="20"/>
        </w:rPr>
        <w:br/>
        <w:t xml:space="preserve">WHERE </w:t>
      </w:r>
      <w:proofErr w:type="spellStart"/>
      <w:r>
        <w:rPr>
          <w:rFonts w:ascii="Courier New" w:eastAsia="Courier New" w:hAnsi="Courier New" w:cs="Courier New"/>
          <w:sz w:val="20"/>
          <w:szCs w:val="20"/>
        </w:rPr>
        <w:t>supplier_name</w:t>
      </w:r>
      <w:proofErr w:type="spellEnd"/>
      <w:r>
        <w:rPr>
          <w:rFonts w:ascii="Courier New" w:eastAsia="Courier New" w:hAnsi="Courier New" w:cs="Courier New"/>
          <w:sz w:val="20"/>
          <w:szCs w:val="20"/>
        </w:rPr>
        <w:t xml:space="preserve"> = 'IBM'</w:t>
      </w:r>
      <w:r>
        <w:rPr>
          <w:rFonts w:ascii="Courier New" w:eastAsia="Courier New" w:hAnsi="Courier New" w:cs="Courier New"/>
          <w:sz w:val="20"/>
          <w:szCs w:val="20"/>
        </w:rPr>
        <w:br/>
        <w:t xml:space="preserve">ORDER BY </w:t>
      </w:r>
      <w:proofErr w:type="spellStart"/>
      <w:r>
        <w:rPr>
          <w:rFonts w:ascii="Courier New" w:eastAsia="Courier New" w:hAnsi="Courier New" w:cs="Courier New"/>
          <w:sz w:val="20"/>
          <w:szCs w:val="20"/>
        </w:rPr>
        <w:t>supplier_city</w:t>
      </w:r>
      <w:proofErr w:type="spellEnd"/>
      <w:r>
        <w:rPr>
          <w:rFonts w:ascii="Courier New" w:eastAsia="Courier New" w:hAnsi="Courier New" w:cs="Courier New"/>
          <w:sz w:val="20"/>
          <w:szCs w:val="20"/>
        </w:rPr>
        <w:t xml:space="preserve"> DESC, </w:t>
      </w:r>
      <w:proofErr w:type="spellStart"/>
      <w:r>
        <w:rPr>
          <w:rFonts w:ascii="Courier New" w:eastAsia="Courier New" w:hAnsi="Courier New" w:cs="Courier New"/>
          <w:sz w:val="20"/>
          <w:szCs w:val="20"/>
        </w:rPr>
        <w:t>supplier_state</w:t>
      </w:r>
      <w:proofErr w:type="spellEnd"/>
      <w:r>
        <w:rPr>
          <w:rFonts w:ascii="Courier New" w:eastAsia="Courier New" w:hAnsi="Courier New" w:cs="Courier New"/>
          <w:sz w:val="20"/>
          <w:szCs w:val="20"/>
        </w:rPr>
        <w:t xml:space="preserve"> ASC;</w:t>
      </w:r>
    </w:p>
    <w:p w:rsidR="001B433E" w:rsidRDefault="001B433E">
      <w:pPr>
        <w:tabs>
          <w:tab w:val="left" w:pos="720"/>
        </w:tabs>
      </w:pPr>
    </w:p>
    <w:p w:rsidR="001B433E" w:rsidRDefault="00A05F96">
      <w:pPr>
        <w:rPr>
          <w:rFonts w:ascii="Calibri" w:eastAsia="Calibri" w:hAnsi="Calibri" w:cs="Calibri"/>
          <w:sz w:val="22"/>
          <w:szCs w:val="22"/>
        </w:rPr>
      </w:pPr>
      <w:r>
        <w:rPr>
          <w:rFonts w:ascii="Calibri" w:eastAsia="Calibri" w:hAnsi="Calibri" w:cs="Calibri"/>
          <w:sz w:val="22"/>
          <w:szCs w:val="22"/>
        </w:rPr>
        <w:t xml:space="preserve">This would return all records sorted by the </w:t>
      </w:r>
      <w:proofErr w:type="spellStart"/>
      <w:r>
        <w:rPr>
          <w:rFonts w:ascii="Calibri" w:eastAsia="Calibri" w:hAnsi="Calibri" w:cs="Calibri"/>
          <w:sz w:val="22"/>
          <w:szCs w:val="22"/>
        </w:rPr>
        <w:t>supplier_city</w:t>
      </w:r>
      <w:proofErr w:type="spellEnd"/>
      <w:r>
        <w:rPr>
          <w:rFonts w:ascii="Calibri" w:eastAsia="Calibri" w:hAnsi="Calibri" w:cs="Calibri"/>
          <w:sz w:val="22"/>
          <w:szCs w:val="22"/>
        </w:rPr>
        <w:t xml:space="preserve"> field in descending order, with a secondary sort by </w:t>
      </w:r>
      <w:proofErr w:type="spellStart"/>
      <w:r>
        <w:rPr>
          <w:rFonts w:ascii="Calibri" w:eastAsia="Calibri" w:hAnsi="Calibri" w:cs="Calibri"/>
          <w:sz w:val="22"/>
          <w:szCs w:val="22"/>
        </w:rPr>
        <w:t>supplier_state</w:t>
      </w:r>
      <w:proofErr w:type="spellEnd"/>
      <w:r>
        <w:rPr>
          <w:rFonts w:ascii="Calibri" w:eastAsia="Calibri" w:hAnsi="Calibri" w:cs="Calibri"/>
          <w:sz w:val="22"/>
          <w:szCs w:val="22"/>
        </w:rPr>
        <w:t xml:space="preserve"> in ascending order.</w:t>
      </w:r>
    </w:p>
    <w:p w:rsidR="001B433E" w:rsidRDefault="001B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p>
    <w:p w:rsidR="001B433E" w:rsidRDefault="00A05F96">
      <w:pPr>
        <w:jc w:val="both"/>
        <w:rPr>
          <w:rFonts w:ascii="Calibri" w:eastAsia="Calibri" w:hAnsi="Calibri" w:cs="Calibri"/>
          <w:b/>
        </w:rPr>
      </w:pPr>
      <w:r>
        <w:rPr>
          <w:rFonts w:ascii="Calibri" w:eastAsia="Calibri" w:hAnsi="Calibri" w:cs="Calibri"/>
          <w:b/>
        </w:rPr>
        <w:t>Specify Wildcard String Matches in a WHERE Clause using LIKE</w:t>
      </w:r>
    </w:p>
    <w:p w:rsidR="001B433E" w:rsidRDefault="00A05F96">
      <w:pPr>
        <w:rPr>
          <w:rFonts w:ascii="Calibri" w:eastAsia="Calibri" w:hAnsi="Calibri" w:cs="Calibri"/>
          <w:sz w:val="22"/>
          <w:szCs w:val="22"/>
        </w:rPr>
      </w:pPr>
      <w:r>
        <w:rPr>
          <w:rFonts w:ascii="Calibri" w:eastAsia="Calibri" w:hAnsi="Calibri" w:cs="Calibri"/>
          <w:sz w:val="22"/>
          <w:szCs w:val="22"/>
        </w:rPr>
        <w:t>Strings can be matched using wildcards in SQL just as one would use wildcards to match files in MS-DOS or UNIX. The wildcards are different, however. In SQL, the percent sign (%) matches "zero, one, or more characters" and the underscore (_) matches "exactly one character".</w:t>
      </w:r>
    </w:p>
    <w:p w:rsidR="001B433E" w:rsidRDefault="001B433E">
      <w:pPr>
        <w:rPr>
          <w:rFonts w:ascii="Calibri" w:eastAsia="Calibri" w:hAnsi="Calibri" w:cs="Calibri"/>
          <w:sz w:val="22"/>
          <w:szCs w:val="22"/>
        </w:rPr>
      </w:pPr>
    </w:p>
    <w:p w:rsidR="001B433E" w:rsidRDefault="00A05F96">
      <w:pPr>
        <w:rPr>
          <w:rFonts w:ascii="Calibri" w:eastAsia="Calibri" w:hAnsi="Calibri" w:cs="Calibri"/>
          <w:sz w:val="22"/>
          <w:szCs w:val="22"/>
        </w:rPr>
      </w:pPr>
      <w:r>
        <w:rPr>
          <w:rFonts w:ascii="Calibri" w:eastAsia="Calibri" w:hAnsi="Calibri" w:cs="Calibri"/>
          <w:sz w:val="22"/>
          <w:szCs w:val="22"/>
        </w:rPr>
        <w:t>The LIKE condition allows you to use wildcards in the where clause of an SQL statement. This allows you to perform pattern matching. The LIKE condition can be used in any valid SQL statement. The patterns that you can choose from are:</w:t>
      </w:r>
    </w:p>
    <w:p w:rsidR="001B433E" w:rsidRDefault="001B433E">
      <w:pPr>
        <w:ind w:left="720"/>
        <w:rPr>
          <w:rFonts w:ascii="Calibri" w:eastAsia="Calibri" w:hAnsi="Calibri" w:cs="Calibri"/>
          <w:sz w:val="22"/>
          <w:szCs w:val="22"/>
        </w:rPr>
      </w:pPr>
    </w:p>
    <w:p w:rsidR="001B433E" w:rsidRDefault="00A05F96">
      <w:pPr>
        <w:ind w:left="720"/>
        <w:rPr>
          <w:rFonts w:ascii="Calibri" w:eastAsia="Calibri" w:hAnsi="Calibri" w:cs="Calibri"/>
          <w:sz w:val="22"/>
          <w:szCs w:val="22"/>
        </w:rPr>
      </w:pPr>
      <w:r>
        <w:rPr>
          <w:rFonts w:ascii="Calibri" w:eastAsia="Calibri" w:hAnsi="Calibri" w:cs="Calibri"/>
          <w:sz w:val="22"/>
          <w:szCs w:val="22"/>
        </w:rPr>
        <w:t>percent (%)allows you to match any string of any length (including zero length)</w:t>
      </w:r>
    </w:p>
    <w:p w:rsidR="001B433E" w:rsidRDefault="00A05F96">
      <w:pPr>
        <w:ind w:left="720"/>
        <w:rPr>
          <w:rFonts w:ascii="Calibri" w:eastAsia="Calibri" w:hAnsi="Calibri" w:cs="Calibri"/>
          <w:sz w:val="22"/>
          <w:szCs w:val="22"/>
        </w:rPr>
      </w:pPr>
      <w:r>
        <w:rPr>
          <w:rFonts w:ascii="Calibri" w:eastAsia="Calibri" w:hAnsi="Calibri" w:cs="Calibri"/>
          <w:sz w:val="22"/>
          <w:szCs w:val="22"/>
        </w:rPr>
        <w:t>underscore (_)</w:t>
      </w:r>
      <w:r w:rsidR="00582B43">
        <w:rPr>
          <w:rFonts w:ascii="Calibri" w:eastAsia="Calibri" w:hAnsi="Calibri" w:cs="Calibri"/>
          <w:sz w:val="22"/>
          <w:szCs w:val="22"/>
        </w:rPr>
        <w:t xml:space="preserve"> </w:t>
      </w:r>
      <w:r>
        <w:rPr>
          <w:rFonts w:ascii="Calibri" w:eastAsia="Calibri" w:hAnsi="Calibri" w:cs="Calibri"/>
          <w:sz w:val="22"/>
          <w:szCs w:val="22"/>
        </w:rPr>
        <w:t>allows you to match on a single character</w:t>
      </w:r>
    </w:p>
    <w:p w:rsidR="001B433E" w:rsidRDefault="001B433E">
      <w:pPr>
        <w:tabs>
          <w:tab w:val="left" w:pos="720"/>
        </w:tabs>
        <w:ind w:left="720"/>
        <w:rPr>
          <w:rFonts w:ascii="Calibri" w:eastAsia="Calibri" w:hAnsi="Calibri" w:cs="Calibri"/>
          <w:sz w:val="22"/>
          <w:szCs w:val="22"/>
        </w:rPr>
      </w:pP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SELECT * FROM suppliers</w:t>
      </w:r>
      <w:r>
        <w:rPr>
          <w:rFonts w:ascii="Courier New" w:eastAsia="Courier New" w:hAnsi="Courier New" w:cs="Courier New"/>
          <w:sz w:val="20"/>
          <w:szCs w:val="20"/>
        </w:rPr>
        <w:br/>
        <w:t xml:space="preserve">WHERE </w:t>
      </w:r>
      <w:proofErr w:type="spellStart"/>
      <w:r>
        <w:rPr>
          <w:rFonts w:ascii="Courier New" w:eastAsia="Courier New" w:hAnsi="Courier New" w:cs="Courier New"/>
          <w:sz w:val="20"/>
          <w:szCs w:val="20"/>
        </w:rPr>
        <w:t>supplier_name</w:t>
      </w:r>
      <w:proofErr w:type="spellEnd"/>
      <w:r>
        <w:rPr>
          <w:rFonts w:ascii="Courier New" w:eastAsia="Courier New" w:hAnsi="Courier New" w:cs="Courier New"/>
          <w:sz w:val="20"/>
          <w:szCs w:val="20"/>
        </w:rPr>
        <w:t xml:space="preserve"> LIKE 'Hew%';</w:t>
      </w:r>
    </w:p>
    <w:p w:rsidR="001B433E" w:rsidRDefault="001B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p>
    <w:p w:rsidR="001B433E" w:rsidRDefault="00A05F96">
      <w:pPr>
        <w:tabs>
          <w:tab w:val="left" w:pos="720"/>
        </w:tabs>
        <w:rPr>
          <w:rFonts w:ascii="Calibri" w:eastAsia="Calibri" w:hAnsi="Calibri" w:cs="Calibri"/>
          <w:sz w:val="22"/>
          <w:szCs w:val="22"/>
        </w:rPr>
      </w:pPr>
      <w:r>
        <w:rPr>
          <w:rFonts w:ascii="Calibri" w:eastAsia="Calibri" w:hAnsi="Calibri" w:cs="Calibri"/>
          <w:b/>
          <w:sz w:val="22"/>
          <w:szCs w:val="22"/>
        </w:rPr>
        <w:t>Remember:</w:t>
      </w:r>
      <w:r w:rsidR="00582B43">
        <w:rPr>
          <w:rFonts w:ascii="Calibri" w:eastAsia="Calibri" w:hAnsi="Calibri" w:cs="Calibri"/>
          <w:b/>
          <w:sz w:val="22"/>
          <w:szCs w:val="22"/>
        </w:rPr>
        <w:t xml:space="preserve"> </w:t>
      </w:r>
      <w:r>
        <w:rPr>
          <w:rFonts w:ascii="Calibri" w:eastAsia="Calibri" w:hAnsi="Calibri" w:cs="Calibri"/>
          <w:sz w:val="22"/>
          <w:szCs w:val="22"/>
        </w:rPr>
        <w:t xml:space="preserve">Patters are case sensitive. </w:t>
      </w:r>
    </w:p>
    <w:p w:rsidR="001B433E" w:rsidRDefault="00A05F96">
      <w:pPr>
        <w:tabs>
          <w:tab w:val="left" w:pos="720"/>
        </w:tabs>
        <w:rPr>
          <w:rFonts w:ascii="Calibri" w:eastAsia="Calibri" w:hAnsi="Calibri" w:cs="Calibri"/>
          <w:b/>
          <w:sz w:val="22"/>
          <w:szCs w:val="22"/>
        </w:rPr>
      </w:pPr>
      <w:r>
        <w:rPr>
          <w:rFonts w:ascii="Calibri" w:eastAsia="Calibri" w:hAnsi="Calibri" w:cs="Calibri"/>
          <w:b/>
          <w:sz w:val="22"/>
          <w:szCs w:val="22"/>
        </w:rPr>
        <w:t>Pattern matching examples:</w:t>
      </w:r>
    </w:p>
    <w:p w:rsidR="001B433E" w:rsidRDefault="00A05F96">
      <w:pPr>
        <w:tabs>
          <w:tab w:val="left" w:pos="720"/>
        </w:tabs>
        <w:ind w:left="720"/>
        <w:rPr>
          <w:rFonts w:ascii="Calibri" w:eastAsia="Calibri" w:hAnsi="Calibri" w:cs="Calibri"/>
          <w:sz w:val="22"/>
          <w:szCs w:val="22"/>
        </w:rPr>
      </w:pPr>
      <w:r>
        <w:rPr>
          <w:rFonts w:ascii="Calibri" w:eastAsia="Calibri" w:hAnsi="Calibri" w:cs="Calibri"/>
          <w:sz w:val="22"/>
          <w:szCs w:val="22"/>
        </w:rPr>
        <w:t>‘Intro%’ matches any string beginning with “Intro”.</w:t>
      </w:r>
    </w:p>
    <w:p w:rsidR="001B433E" w:rsidRDefault="00A05F96">
      <w:pPr>
        <w:tabs>
          <w:tab w:val="left" w:pos="720"/>
        </w:tabs>
        <w:ind w:left="720"/>
        <w:rPr>
          <w:rFonts w:ascii="Calibri" w:eastAsia="Calibri" w:hAnsi="Calibri" w:cs="Calibri"/>
          <w:sz w:val="22"/>
          <w:szCs w:val="22"/>
        </w:rPr>
      </w:pPr>
      <w:r>
        <w:rPr>
          <w:rFonts w:ascii="Calibri" w:eastAsia="Calibri" w:hAnsi="Calibri" w:cs="Calibri"/>
          <w:sz w:val="22"/>
          <w:szCs w:val="22"/>
        </w:rPr>
        <w:t>‘%Comp%’ matches any string containing “Comp” as a substring.</w:t>
      </w:r>
    </w:p>
    <w:p w:rsidR="001B433E" w:rsidRDefault="00A05F96">
      <w:pPr>
        <w:tabs>
          <w:tab w:val="left" w:pos="720"/>
        </w:tabs>
        <w:ind w:left="720"/>
        <w:rPr>
          <w:rFonts w:ascii="Calibri" w:eastAsia="Calibri" w:hAnsi="Calibri" w:cs="Calibri"/>
          <w:sz w:val="22"/>
          <w:szCs w:val="22"/>
        </w:rPr>
      </w:pPr>
      <w:r>
        <w:rPr>
          <w:rFonts w:ascii="Calibri" w:eastAsia="Calibri" w:hAnsi="Calibri" w:cs="Calibri"/>
          <w:sz w:val="22"/>
          <w:szCs w:val="22"/>
        </w:rPr>
        <w:lastRenderedPageBreak/>
        <w:t>‘_ _ _’ matches any string of exactly three characters.</w:t>
      </w:r>
    </w:p>
    <w:p w:rsidR="001B433E" w:rsidRDefault="00A05F96">
      <w:pPr>
        <w:tabs>
          <w:tab w:val="left" w:pos="720"/>
        </w:tabs>
        <w:ind w:left="720"/>
        <w:rPr>
          <w:rFonts w:ascii="Calibri" w:eastAsia="Calibri" w:hAnsi="Calibri" w:cs="Calibri"/>
          <w:sz w:val="22"/>
          <w:szCs w:val="22"/>
        </w:rPr>
      </w:pPr>
      <w:r>
        <w:rPr>
          <w:rFonts w:ascii="Calibri" w:eastAsia="Calibri" w:hAnsi="Calibri" w:cs="Calibri"/>
          <w:sz w:val="22"/>
          <w:szCs w:val="22"/>
        </w:rPr>
        <w:t>‘_ _ _ %’ matches any string of at least three characters.</w:t>
      </w:r>
    </w:p>
    <w:p w:rsidR="001B433E" w:rsidRDefault="001B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rsidR="001B433E" w:rsidRDefault="00A05F96">
      <w:pPr>
        <w:jc w:val="both"/>
        <w:rPr>
          <w:rFonts w:ascii="Calibri" w:eastAsia="Calibri" w:hAnsi="Calibri" w:cs="Calibri"/>
          <w:b/>
        </w:rPr>
      </w:pPr>
      <w:r>
        <w:rPr>
          <w:rFonts w:ascii="Calibri" w:eastAsia="Calibri" w:hAnsi="Calibri" w:cs="Calibri"/>
          <w:b/>
        </w:rPr>
        <w:t>Renaming Result Set Columns using Column Aliases</w:t>
      </w:r>
    </w:p>
    <w:p w:rsidR="001B433E" w:rsidRDefault="00A05F96">
      <w:pPr>
        <w:rPr>
          <w:rFonts w:ascii="Calibri" w:eastAsia="Calibri" w:hAnsi="Calibri" w:cs="Calibri"/>
          <w:sz w:val="22"/>
          <w:szCs w:val="22"/>
        </w:rPr>
      </w:pPr>
      <w:r>
        <w:rPr>
          <w:rFonts w:ascii="Calibri" w:eastAsia="Calibri" w:hAnsi="Calibri" w:cs="Calibri"/>
          <w:sz w:val="22"/>
          <w:szCs w:val="22"/>
        </w:rPr>
        <w:t>Just as tables can have aliases in queries, so too can columns. While table aliases are a technique to reduce typing, column aliases are strictly decorative. A column alias simply determines the name of the column in the result set--nothing else is affected in the query. To specify a column alias, type the alias immediately following the column name (or calculated expression) with the keyword AS between the name and alias (PostgreSQL insists on the AS keyword, unlike other RDBMSs):</w:t>
      </w:r>
    </w:p>
    <w:p w:rsidR="001B433E" w:rsidRDefault="001B433E">
      <w:pPr>
        <w:rPr>
          <w:rFonts w:ascii="Calibri" w:eastAsia="Calibri" w:hAnsi="Calibri" w:cs="Calibri"/>
          <w:sz w:val="22"/>
          <w:szCs w:val="22"/>
        </w:rPr>
      </w:pP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proofErr w:type="gramStart"/>
      <w:r>
        <w:rPr>
          <w:rFonts w:ascii="Courier New" w:eastAsia="Courier New" w:hAnsi="Courier New" w:cs="Courier New"/>
          <w:sz w:val="20"/>
          <w:szCs w:val="20"/>
        </w:rPr>
        <w:t xml:space="preserve">SELECT  </w:t>
      </w:r>
      <w:proofErr w:type="spellStart"/>
      <w:r>
        <w:rPr>
          <w:rFonts w:ascii="Courier New" w:eastAsia="Courier New" w:hAnsi="Courier New" w:cs="Courier New"/>
          <w:sz w:val="20"/>
          <w:szCs w:val="20"/>
        </w:rPr>
        <w:t>r</w:t>
      </w:r>
      <w:proofErr w:type="gramEnd"/>
      <w:r>
        <w:rPr>
          <w:rFonts w:ascii="Courier New" w:eastAsia="Courier New" w:hAnsi="Courier New" w:cs="Courier New"/>
          <w:sz w:val="20"/>
          <w:szCs w:val="20"/>
        </w:rPr>
        <w:t>.rental_id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apd.city</w:t>
      </w:r>
      <w:proofErr w:type="spellEnd"/>
      <w:r>
        <w:rPr>
          <w:rFonts w:ascii="Courier New" w:eastAsia="Courier New" w:hAnsi="Courier New" w:cs="Courier New"/>
          <w:sz w:val="20"/>
          <w:szCs w:val="20"/>
        </w:rPr>
        <w:t xml:space="preserve"> AS </w:t>
      </w:r>
      <w:proofErr w:type="spellStart"/>
      <w:r>
        <w:rPr>
          <w:rFonts w:ascii="Courier New" w:eastAsia="Courier New" w:hAnsi="Courier New" w:cs="Courier New"/>
          <w:sz w:val="20"/>
          <w:szCs w:val="20"/>
        </w:rPr>
        <w:t>departure_city</w:t>
      </w:r>
      <w:proofErr w:type="spellEnd"/>
      <w:r>
        <w:rPr>
          <w:rFonts w:ascii="Courier New" w:eastAsia="Courier New" w:hAnsi="Courier New" w:cs="Courier New"/>
          <w:sz w:val="20"/>
          <w:szCs w:val="20"/>
        </w:rPr>
        <w:t xml:space="preserve">, </w:t>
      </w: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 xml:space="preserve">FROM    rental r, airport </w:t>
      </w:r>
      <w:proofErr w:type="spellStart"/>
      <w:r>
        <w:rPr>
          <w:rFonts w:ascii="Courier New" w:eastAsia="Courier New" w:hAnsi="Courier New" w:cs="Courier New"/>
          <w:sz w:val="20"/>
          <w:szCs w:val="20"/>
        </w:rPr>
        <w:t>apd</w:t>
      </w:r>
      <w:proofErr w:type="spellEnd"/>
      <w:r>
        <w:rPr>
          <w:rFonts w:ascii="Courier New" w:eastAsia="Courier New" w:hAnsi="Courier New" w:cs="Courier New"/>
          <w:sz w:val="20"/>
          <w:szCs w:val="20"/>
        </w:rPr>
        <w:t xml:space="preserve"> </w:t>
      </w: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 xml:space="preserve">ORDER BY </w:t>
      </w:r>
      <w:proofErr w:type="spellStart"/>
      <w:r>
        <w:rPr>
          <w:rFonts w:ascii="Courier New" w:eastAsia="Courier New" w:hAnsi="Courier New" w:cs="Courier New"/>
          <w:sz w:val="20"/>
          <w:szCs w:val="20"/>
        </w:rPr>
        <w:t>departure_city</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arrival_city</w:t>
      </w:r>
      <w:proofErr w:type="spellEnd"/>
      <w:r>
        <w:rPr>
          <w:rFonts w:ascii="Courier New" w:eastAsia="Courier New" w:hAnsi="Courier New" w:cs="Courier New"/>
          <w:sz w:val="20"/>
          <w:szCs w:val="20"/>
        </w:rPr>
        <w:t>;</w:t>
      </w:r>
    </w:p>
    <w:p w:rsidR="001B433E" w:rsidRDefault="001B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p>
    <w:p w:rsidR="001B433E" w:rsidRDefault="00A05F96">
      <w:pPr>
        <w:rPr>
          <w:rFonts w:ascii="Calibri" w:eastAsia="Calibri" w:hAnsi="Calibri" w:cs="Calibri"/>
          <w:sz w:val="22"/>
          <w:szCs w:val="22"/>
        </w:rPr>
      </w:pPr>
      <w:r>
        <w:rPr>
          <w:rFonts w:ascii="Calibri" w:eastAsia="Calibri" w:hAnsi="Calibri" w:cs="Calibri"/>
          <w:sz w:val="22"/>
          <w:szCs w:val="22"/>
        </w:rPr>
        <w:t xml:space="preserve">Column aliases are most useful when two or more column names would otherwise be displayed in the result set with the same name. Column aliases can also be used in an ORDER BY clause, as in the previous example, instead of the normal column name (particularly handy when you want to sort by a calculated expression) or in the ORDER BY clause used by the UNION of two or more queries. In the latter case, the column alias must be defined in the first SELECT statement in the query. </w:t>
      </w:r>
    </w:p>
    <w:p w:rsidR="001B433E" w:rsidRDefault="001B433E">
      <w:pPr>
        <w:tabs>
          <w:tab w:val="left" w:pos="720"/>
        </w:tabs>
        <w:jc w:val="both"/>
        <w:rPr>
          <w:rFonts w:ascii="Calibri" w:eastAsia="Calibri" w:hAnsi="Calibri" w:cs="Calibri"/>
          <w:sz w:val="22"/>
          <w:szCs w:val="22"/>
        </w:rPr>
      </w:pPr>
    </w:p>
    <w:p w:rsidR="001B433E" w:rsidRDefault="00A05F96">
      <w:pPr>
        <w:jc w:val="both"/>
        <w:rPr>
          <w:rFonts w:ascii="Calibri" w:eastAsia="Calibri" w:hAnsi="Calibri" w:cs="Calibri"/>
          <w:b/>
        </w:rPr>
      </w:pPr>
      <w:r>
        <w:rPr>
          <w:rFonts w:ascii="Calibri" w:eastAsia="Calibri" w:hAnsi="Calibri" w:cs="Calibri"/>
          <w:b/>
        </w:rPr>
        <w:t>Combine Multiple Result Sets with UNION</w:t>
      </w:r>
    </w:p>
    <w:p w:rsidR="001B433E" w:rsidRDefault="00A05F96">
      <w:pPr>
        <w:rPr>
          <w:rFonts w:ascii="Calibri" w:eastAsia="Calibri" w:hAnsi="Calibri" w:cs="Calibri"/>
          <w:sz w:val="22"/>
          <w:szCs w:val="22"/>
        </w:rPr>
      </w:pPr>
      <w:r>
        <w:rPr>
          <w:rFonts w:ascii="Calibri" w:eastAsia="Calibri" w:hAnsi="Calibri" w:cs="Calibri"/>
          <w:sz w:val="22"/>
          <w:szCs w:val="22"/>
        </w:rPr>
        <w:t>The UNION query allows you to combine the result sets of 2 or more "select" queries. It removes duplicate rows between the various "select" statements.</w:t>
      </w:r>
    </w:p>
    <w:p w:rsidR="001B433E" w:rsidRDefault="00A05F96">
      <w:pPr>
        <w:rPr>
          <w:rFonts w:ascii="Calibri" w:eastAsia="Calibri" w:hAnsi="Calibri" w:cs="Calibri"/>
          <w:sz w:val="22"/>
          <w:szCs w:val="22"/>
        </w:rPr>
      </w:pPr>
      <w:r>
        <w:rPr>
          <w:rFonts w:ascii="Calibri" w:eastAsia="Calibri" w:hAnsi="Calibri" w:cs="Calibri"/>
          <w:sz w:val="22"/>
          <w:szCs w:val="22"/>
        </w:rPr>
        <w:t>Each SQL statement within the UNION query must have the same number of fields in the result sets with similar data types.</w:t>
      </w:r>
    </w:p>
    <w:p w:rsidR="001B433E" w:rsidRDefault="001B433E"/>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select field1, field2</w:t>
      </w:r>
      <w:proofErr w:type="gramStart"/>
      <w:r>
        <w:rPr>
          <w:rFonts w:ascii="Courier New" w:eastAsia="Courier New" w:hAnsi="Courier New" w:cs="Courier New"/>
          <w:sz w:val="20"/>
          <w:szCs w:val="20"/>
        </w:rPr>
        <w:t>, .</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field_n</w:t>
      </w:r>
      <w:proofErr w:type="spellEnd"/>
      <w:r>
        <w:rPr>
          <w:rFonts w:ascii="Courier New" w:eastAsia="Courier New" w:hAnsi="Courier New" w:cs="Courier New"/>
          <w:sz w:val="20"/>
          <w:szCs w:val="20"/>
        </w:rPr>
        <w:br/>
        <w:t>from tables</w:t>
      </w:r>
      <w:r>
        <w:rPr>
          <w:rFonts w:ascii="Courier New" w:eastAsia="Courier New" w:hAnsi="Courier New" w:cs="Courier New"/>
          <w:sz w:val="20"/>
          <w:szCs w:val="20"/>
        </w:rPr>
        <w:br/>
        <w:t>UNION / UNION ALL</w:t>
      </w:r>
      <w:r>
        <w:rPr>
          <w:rFonts w:ascii="Courier New" w:eastAsia="Courier New" w:hAnsi="Courier New" w:cs="Courier New"/>
          <w:sz w:val="20"/>
          <w:szCs w:val="20"/>
        </w:rPr>
        <w:br/>
        <w:t xml:space="preserve">select field1, field2, . </w:t>
      </w:r>
      <w:proofErr w:type="spellStart"/>
      <w:r>
        <w:rPr>
          <w:rFonts w:ascii="Courier New" w:eastAsia="Courier New" w:hAnsi="Courier New" w:cs="Courier New"/>
          <w:sz w:val="20"/>
          <w:szCs w:val="20"/>
        </w:rPr>
        <w:t>field_n</w:t>
      </w:r>
      <w:proofErr w:type="spellEnd"/>
      <w:r>
        <w:rPr>
          <w:rFonts w:ascii="Courier New" w:eastAsia="Courier New" w:hAnsi="Courier New" w:cs="Courier New"/>
          <w:sz w:val="20"/>
          <w:szCs w:val="20"/>
        </w:rPr>
        <w:br/>
        <w:t>from tables;</w:t>
      </w:r>
    </w:p>
    <w:p w:rsidR="001B433E" w:rsidRDefault="001B433E"/>
    <w:p w:rsidR="001B433E" w:rsidRDefault="00A05F96">
      <w:pPr>
        <w:rPr>
          <w:rFonts w:ascii="Calibri" w:eastAsia="Calibri" w:hAnsi="Calibri" w:cs="Calibri"/>
          <w:sz w:val="22"/>
          <w:szCs w:val="22"/>
        </w:rPr>
      </w:pPr>
      <w:r>
        <w:rPr>
          <w:rFonts w:ascii="Calibri" w:eastAsia="Calibri" w:hAnsi="Calibri" w:cs="Calibri"/>
          <w:sz w:val="22"/>
          <w:szCs w:val="22"/>
        </w:rPr>
        <w:t xml:space="preserve">The </w:t>
      </w:r>
      <w:r>
        <w:rPr>
          <w:rFonts w:ascii="Courier New" w:eastAsia="Courier New" w:hAnsi="Courier New" w:cs="Courier New"/>
          <w:sz w:val="22"/>
          <w:szCs w:val="22"/>
        </w:rPr>
        <w:t>UNION ALL</w:t>
      </w:r>
      <w:r>
        <w:rPr>
          <w:rFonts w:ascii="Calibri" w:eastAsia="Calibri" w:hAnsi="Calibri" w:cs="Calibri"/>
          <w:sz w:val="22"/>
          <w:szCs w:val="22"/>
        </w:rPr>
        <w:t xml:space="preserve"> query allows you to combine the result sets of 2 or more "select" queries. It returns all rows (even if the row exists in more than one of the "select" statements).</w:t>
      </w:r>
    </w:p>
    <w:p w:rsidR="001B433E" w:rsidRDefault="00A05F96">
      <w:pPr>
        <w:rPr>
          <w:rFonts w:ascii="Calibri" w:eastAsia="Calibri" w:hAnsi="Calibri" w:cs="Calibri"/>
          <w:sz w:val="22"/>
          <w:szCs w:val="22"/>
        </w:rPr>
      </w:pPr>
      <w:r>
        <w:rPr>
          <w:rFonts w:ascii="Calibri" w:eastAsia="Calibri" w:hAnsi="Calibri" w:cs="Calibri"/>
          <w:sz w:val="22"/>
          <w:szCs w:val="22"/>
        </w:rPr>
        <w:t>Each SQL statement within the UNION ALL query must have the same number of fields in the result sets with similar data types.</w:t>
      </w:r>
    </w:p>
    <w:p w:rsidR="001B433E" w:rsidRDefault="001B433E">
      <w:pPr>
        <w:tabs>
          <w:tab w:val="left" w:pos="720"/>
        </w:tabs>
        <w:jc w:val="both"/>
        <w:rPr>
          <w:rFonts w:ascii="Calibri" w:eastAsia="Calibri" w:hAnsi="Calibri" w:cs="Calibri"/>
          <w:b/>
          <w:sz w:val="22"/>
          <w:szCs w:val="22"/>
        </w:rPr>
      </w:pPr>
    </w:p>
    <w:tbl>
      <w:tblPr>
        <w:tblStyle w:val="a4"/>
        <w:tblW w:w="122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7"/>
      </w:tblGrid>
      <w:tr w:rsidR="001B433E">
        <w:tc>
          <w:tcPr>
            <w:tcW w:w="1227" w:type="dxa"/>
            <w:shd w:val="clear" w:color="auto" w:fill="76923C"/>
          </w:tcPr>
          <w:p w:rsidR="001B433E" w:rsidRDefault="00A05F96">
            <w:pPr>
              <w:jc w:val="both"/>
              <w:rPr>
                <w:rFonts w:ascii="Calibri" w:eastAsia="Calibri" w:hAnsi="Calibri" w:cs="Calibri"/>
                <w:b/>
                <w:sz w:val="22"/>
                <w:szCs w:val="22"/>
              </w:rPr>
            </w:pPr>
            <w:r>
              <w:rPr>
                <w:rFonts w:ascii="Calibri" w:eastAsia="Calibri" w:hAnsi="Calibri" w:cs="Calibri"/>
                <w:b/>
                <w:sz w:val="22"/>
                <w:szCs w:val="22"/>
              </w:rPr>
              <w:t>SUBQUERY</w:t>
            </w:r>
          </w:p>
        </w:tc>
      </w:tr>
    </w:tbl>
    <w:p w:rsidR="001B433E" w:rsidRDefault="001B433E">
      <w:pPr>
        <w:tabs>
          <w:tab w:val="left" w:pos="720"/>
        </w:tabs>
        <w:jc w:val="both"/>
        <w:rPr>
          <w:rFonts w:ascii="Calibri" w:eastAsia="Calibri" w:hAnsi="Calibri" w:cs="Calibri"/>
          <w:sz w:val="22"/>
          <w:szCs w:val="22"/>
        </w:rPr>
      </w:pPr>
    </w:p>
    <w:p w:rsidR="001B433E" w:rsidRDefault="00A05F96">
      <w:pPr>
        <w:tabs>
          <w:tab w:val="left" w:pos="720"/>
        </w:tabs>
        <w:rPr>
          <w:rFonts w:ascii="Calibri" w:eastAsia="Calibri" w:hAnsi="Calibri" w:cs="Calibri"/>
          <w:sz w:val="22"/>
          <w:szCs w:val="22"/>
        </w:rPr>
      </w:pPr>
      <w:r>
        <w:rPr>
          <w:rFonts w:ascii="Calibri" w:eastAsia="Calibri" w:hAnsi="Calibri" w:cs="Calibri"/>
          <w:sz w:val="22"/>
          <w:szCs w:val="22"/>
        </w:rPr>
        <w:t>A subquery is a query within a query. In Oracle, you can create subqueries within your SQL statements. These subqueries can reside in the WHERE clause, the FROM clause, or the SELECT clause.</w:t>
      </w:r>
    </w:p>
    <w:p w:rsidR="001B433E" w:rsidRDefault="001B433E">
      <w:pPr>
        <w:rPr>
          <w:sz w:val="22"/>
          <w:szCs w:val="22"/>
        </w:rPr>
      </w:pPr>
    </w:p>
    <w:p w:rsidR="001B433E" w:rsidRDefault="001B433E">
      <w:pPr>
        <w:rPr>
          <w:sz w:val="22"/>
          <w:szCs w:val="22"/>
        </w:rPr>
      </w:pPr>
    </w:p>
    <w:p w:rsidR="001B433E" w:rsidRDefault="00A05F96">
      <w:pPr>
        <w:jc w:val="both"/>
        <w:rPr>
          <w:rFonts w:ascii="Calibri" w:eastAsia="Calibri" w:hAnsi="Calibri" w:cs="Calibri"/>
          <w:b/>
        </w:rPr>
      </w:pPr>
      <w:r>
        <w:rPr>
          <w:rFonts w:ascii="Calibri" w:eastAsia="Calibri" w:hAnsi="Calibri" w:cs="Calibri"/>
          <w:b/>
        </w:rPr>
        <w:t>WHERE clause</w:t>
      </w:r>
    </w:p>
    <w:p w:rsidR="001B433E" w:rsidRDefault="00A05F96">
      <w:pPr>
        <w:tabs>
          <w:tab w:val="left" w:pos="720"/>
        </w:tabs>
        <w:rPr>
          <w:rFonts w:ascii="Calibri" w:eastAsia="Calibri" w:hAnsi="Calibri" w:cs="Calibri"/>
          <w:sz w:val="22"/>
          <w:szCs w:val="22"/>
        </w:rPr>
      </w:pPr>
      <w:r>
        <w:rPr>
          <w:rFonts w:ascii="Calibri" w:eastAsia="Calibri" w:hAnsi="Calibri" w:cs="Calibri"/>
          <w:sz w:val="22"/>
          <w:szCs w:val="22"/>
        </w:rPr>
        <w:t>Most often, the subquery will be found in the WHERE clause. These subqueries are also called nested subqueries.</w:t>
      </w:r>
      <w:r w:rsidR="00582B43">
        <w:rPr>
          <w:rFonts w:ascii="Calibri" w:eastAsia="Calibri" w:hAnsi="Calibri" w:cs="Calibri"/>
          <w:sz w:val="22"/>
          <w:szCs w:val="22"/>
        </w:rPr>
        <w:t xml:space="preserve"> </w:t>
      </w:r>
      <w:r>
        <w:rPr>
          <w:rFonts w:ascii="Calibri" w:eastAsia="Calibri" w:hAnsi="Calibri" w:cs="Calibri"/>
          <w:sz w:val="22"/>
          <w:szCs w:val="22"/>
        </w:rPr>
        <w:t>For example:</w:t>
      </w:r>
    </w:p>
    <w:p w:rsidR="001B433E" w:rsidRDefault="001B433E">
      <w:pPr>
        <w:rPr>
          <w:sz w:val="22"/>
          <w:szCs w:val="22"/>
        </w:rPr>
      </w:pP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2"/>
          <w:szCs w:val="22"/>
        </w:rPr>
      </w:pPr>
      <w:r>
        <w:rPr>
          <w:rFonts w:ascii="Courier New" w:eastAsia="Courier New" w:hAnsi="Courier New" w:cs="Courier New"/>
          <w:sz w:val="22"/>
          <w:szCs w:val="22"/>
        </w:rPr>
        <w:t xml:space="preserve">select * from </w:t>
      </w:r>
      <w:proofErr w:type="spellStart"/>
      <w:r>
        <w:rPr>
          <w:rFonts w:ascii="Courier New" w:eastAsia="Courier New" w:hAnsi="Courier New" w:cs="Courier New"/>
          <w:sz w:val="22"/>
          <w:szCs w:val="22"/>
        </w:rPr>
        <w:t>all_tables</w:t>
      </w:r>
      <w:proofErr w:type="spellEnd"/>
      <w:r>
        <w:rPr>
          <w:rFonts w:ascii="Courier New" w:eastAsia="Courier New" w:hAnsi="Courier New" w:cs="Courier New"/>
          <w:sz w:val="22"/>
          <w:szCs w:val="22"/>
        </w:rPr>
        <w:t xml:space="preserve"> tabs</w:t>
      </w: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i/>
          <w:sz w:val="22"/>
          <w:szCs w:val="22"/>
        </w:rPr>
      </w:pPr>
      <w:r>
        <w:rPr>
          <w:rFonts w:ascii="Courier New" w:eastAsia="Courier New" w:hAnsi="Courier New" w:cs="Courier New"/>
          <w:sz w:val="22"/>
          <w:szCs w:val="22"/>
        </w:rPr>
        <w:t xml:space="preserve">where </w:t>
      </w:r>
      <w:proofErr w:type="spellStart"/>
      <w:proofErr w:type="gramStart"/>
      <w:r>
        <w:rPr>
          <w:rFonts w:ascii="Courier New" w:eastAsia="Courier New" w:hAnsi="Courier New" w:cs="Courier New"/>
          <w:sz w:val="22"/>
          <w:szCs w:val="22"/>
        </w:rPr>
        <w:t>tabs.table</w:t>
      </w:r>
      <w:proofErr w:type="gramEnd"/>
      <w:r>
        <w:rPr>
          <w:rFonts w:ascii="Courier New" w:eastAsia="Courier New" w:hAnsi="Courier New" w:cs="Courier New"/>
          <w:sz w:val="22"/>
          <w:szCs w:val="22"/>
        </w:rPr>
        <w:t>_name</w:t>
      </w:r>
      <w:proofErr w:type="spellEnd"/>
      <w:r>
        <w:rPr>
          <w:rFonts w:ascii="Courier New" w:eastAsia="Courier New" w:hAnsi="Courier New" w:cs="Courier New"/>
          <w:sz w:val="22"/>
          <w:szCs w:val="22"/>
        </w:rPr>
        <w:t xml:space="preserve"> in </w:t>
      </w:r>
      <w:r>
        <w:rPr>
          <w:rFonts w:ascii="Courier New" w:eastAsia="Courier New" w:hAnsi="Courier New" w:cs="Courier New"/>
          <w:i/>
          <w:sz w:val="22"/>
          <w:szCs w:val="22"/>
        </w:rPr>
        <w:t xml:space="preserve">(select </w:t>
      </w:r>
      <w:proofErr w:type="spellStart"/>
      <w:r>
        <w:rPr>
          <w:rFonts w:ascii="Courier New" w:eastAsia="Courier New" w:hAnsi="Courier New" w:cs="Courier New"/>
          <w:i/>
          <w:sz w:val="22"/>
          <w:szCs w:val="22"/>
        </w:rPr>
        <w:t>cols.table_name</w:t>
      </w:r>
      <w:proofErr w:type="spellEnd"/>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i/>
          <w:sz w:val="22"/>
          <w:szCs w:val="22"/>
        </w:rPr>
      </w:pPr>
      <w:r>
        <w:rPr>
          <w:rFonts w:ascii="Courier New" w:eastAsia="Courier New" w:hAnsi="Courier New" w:cs="Courier New"/>
          <w:i/>
          <w:sz w:val="22"/>
          <w:szCs w:val="22"/>
        </w:rPr>
        <w:tab/>
      </w:r>
      <w:r>
        <w:rPr>
          <w:rFonts w:ascii="Courier New" w:eastAsia="Courier New" w:hAnsi="Courier New" w:cs="Courier New"/>
          <w:i/>
          <w:sz w:val="22"/>
          <w:szCs w:val="22"/>
        </w:rPr>
        <w:tab/>
      </w:r>
      <w:r>
        <w:rPr>
          <w:rFonts w:ascii="Courier New" w:eastAsia="Courier New" w:hAnsi="Courier New" w:cs="Courier New"/>
          <w:i/>
          <w:sz w:val="22"/>
          <w:szCs w:val="22"/>
        </w:rPr>
        <w:tab/>
        <w:t xml:space="preserve">from </w:t>
      </w:r>
      <w:proofErr w:type="spellStart"/>
      <w:r>
        <w:rPr>
          <w:rFonts w:ascii="Courier New" w:eastAsia="Courier New" w:hAnsi="Courier New" w:cs="Courier New"/>
          <w:i/>
          <w:sz w:val="22"/>
          <w:szCs w:val="22"/>
        </w:rPr>
        <w:t>all_tab_columns</w:t>
      </w:r>
      <w:proofErr w:type="spellEnd"/>
      <w:r>
        <w:rPr>
          <w:rFonts w:ascii="Courier New" w:eastAsia="Courier New" w:hAnsi="Courier New" w:cs="Courier New"/>
          <w:i/>
          <w:sz w:val="22"/>
          <w:szCs w:val="22"/>
        </w:rPr>
        <w:t xml:space="preserve"> cols</w:t>
      </w: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2"/>
          <w:szCs w:val="22"/>
        </w:rPr>
      </w:pPr>
      <w:r>
        <w:rPr>
          <w:rFonts w:ascii="Courier New" w:eastAsia="Courier New" w:hAnsi="Courier New" w:cs="Courier New"/>
          <w:i/>
          <w:sz w:val="22"/>
          <w:szCs w:val="22"/>
        </w:rPr>
        <w:tab/>
      </w:r>
      <w:r>
        <w:rPr>
          <w:rFonts w:ascii="Courier New" w:eastAsia="Courier New" w:hAnsi="Courier New" w:cs="Courier New"/>
          <w:i/>
          <w:sz w:val="22"/>
          <w:szCs w:val="22"/>
        </w:rPr>
        <w:tab/>
      </w:r>
      <w:r>
        <w:rPr>
          <w:rFonts w:ascii="Courier New" w:eastAsia="Courier New" w:hAnsi="Courier New" w:cs="Courier New"/>
          <w:i/>
          <w:sz w:val="22"/>
          <w:szCs w:val="22"/>
        </w:rPr>
        <w:tab/>
        <w:t xml:space="preserve">where </w:t>
      </w:r>
      <w:proofErr w:type="spellStart"/>
      <w:proofErr w:type="gramStart"/>
      <w:r>
        <w:rPr>
          <w:rFonts w:ascii="Courier New" w:eastAsia="Courier New" w:hAnsi="Courier New" w:cs="Courier New"/>
          <w:i/>
          <w:sz w:val="22"/>
          <w:szCs w:val="22"/>
        </w:rPr>
        <w:t>cols.column</w:t>
      </w:r>
      <w:proofErr w:type="gramEnd"/>
      <w:r>
        <w:rPr>
          <w:rFonts w:ascii="Courier New" w:eastAsia="Courier New" w:hAnsi="Courier New" w:cs="Courier New"/>
          <w:i/>
          <w:sz w:val="22"/>
          <w:szCs w:val="22"/>
        </w:rPr>
        <w:t>_name</w:t>
      </w:r>
      <w:proofErr w:type="spellEnd"/>
      <w:r>
        <w:rPr>
          <w:rFonts w:ascii="Courier New" w:eastAsia="Courier New" w:hAnsi="Courier New" w:cs="Courier New"/>
          <w:i/>
          <w:sz w:val="22"/>
          <w:szCs w:val="22"/>
        </w:rPr>
        <w:t xml:space="preserve"> = 'SUPPLIER_ID')</w:t>
      </w:r>
      <w:r>
        <w:rPr>
          <w:rFonts w:ascii="Courier New" w:eastAsia="Courier New" w:hAnsi="Courier New" w:cs="Courier New"/>
          <w:sz w:val="22"/>
          <w:szCs w:val="22"/>
        </w:rPr>
        <w:t>;</w:t>
      </w:r>
    </w:p>
    <w:p w:rsidR="001B433E" w:rsidRDefault="001B433E">
      <w:pPr>
        <w:rPr>
          <w:color w:val="FF0000"/>
          <w:sz w:val="22"/>
          <w:szCs w:val="22"/>
        </w:rPr>
      </w:pPr>
    </w:p>
    <w:p w:rsidR="001B433E" w:rsidRDefault="00A05F96">
      <w:pPr>
        <w:jc w:val="both"/>
        <w:rPr>
          <w:rFonts w:ascii="Calibri" w:eastAsia="Calibri" w:hAnsi="Calibri" w:cs="Calibri"/>
          <w:b/>
        </w:rPr>
      </w:pPr>
      <w:r>
        <w:rPr>
          <w:rFonts w:ascii="Calibri" w:eastAsia="Calibri" w:hAnsi="Calibri" w:cs="Calibri"/>
          <w:b/>
        </w:rPr>
        <w:lastRenderedPageBreak/>
        <w:t>FROM clause</w:t>
      </w:r>
    </w:p>
    <w:p w:rsidR="001B433E" w:rsidRDefault="00A05F96">
      <w:pPr>
        <w:tabs>
          <w:tab w:val="left" w:pos="720"/>
        </w:tabs>
        <w:rPr>
          <w:rFonts w:ascii="Calibri" w:eastAsia="Calibri" w:hAnsi="Calibri" w:cs="Calibri"/>
          <w:sz w:val="22"/>
          <w:szCs w:val="22"/>
        </w:rPr>
      </w:pPr>
      <w:r>
        <w:rPr>
          <w:rFonts w:ascii="Calibri" w:eastAsia="Calibri" w:hAnsi="Calibri" w:cs="Calibri"/>
          <w:sz w:val="22"/>
          <w:szCs w:val="22"/>
        </w:rPr>
        <w:t>A subquery can also be found in the FROM clause. These are called inline views.</w:t>
      </w:r>
      <w:r w:rsidR="00DC3265">
        <w:rPr>
          <w:rFonts w:ascii="Calibri" w:eastAsia="Calibri" w:hAnsi="Calibri" w:cs="Calibri"/>
          <w:sz w:val="22"/>
          <w:szCs w:val="22"/>
        </w:rPr>
        <w:t xml:space="preserve"> </w:t>
      </w:r>
      <w:r>
        <w:rPr>
          <w:rFonts w:ascii="Calibri" w:eastAsia="Calibri" w:hAnsi="Calibri" w:cs="Calibri"/>
          <w:sz w:val="22"/>
          <w:szCs w:val="22"/>
        </w:rPr>
        <w:t>For example:</w:t>
      </w:r>
    </w:p>
    <w:p w:rsidR="001B433E" w:rsidRDefault="001B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select suppliers.name, subquery1.total_amt</w:t>
      </w: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from suppliers,</w:t>
      </w: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i/>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i/>
          <w:sz w:val="20"/>
          <w:szCs w:val="20"/>
        </w:rPr>
        <w:t xml:space="preserve">(select </w:t>
      </w:r>
      <w:proofErr w:type="spellStart"/>
      <w:r>
        <w:rPr>
          <w:rFonts w:ascii="Courier New" w:eastAsia="Courier New" w:hAnsi="Courier New" w:cs="Courier New"/>
          <w:i/>
          <w:sz w:val="20"/>
          <w:szCs w:val="20"/>
        </w:rPr>
        <w:t>supplier_id</w:t>
      </w:r>
      <w:proofErr w:type="spellEnd"/>
      <w:r>
        <w:rPr>
          <w:rFonts w:ascii="Courier New" w:eastAsia="Courier New" w:hAnsi="Courier New" w:cs="Courier New"/>
          <w:i/>
          <w:sz w:val="20"/>
          <w:szCs w:val="20"/>
        </w:rPr>
        <w:t>, Sum(</w:t>
      </w:r>
      <w:proofErr w:type="spellStart"/>
      <w:proofErr w:type="gramStart"/>
      <w:r>
        <w:rPr>
          <w:rFonts w:ascii="Courier New" w:eastAsia="Courier New" w:hAnsi="Courier New" w:cs="Courier New"/>
          <w:i/>
          <w:sz w:val="20"/>
          <w:szCs w:val="20"/>
        </w:rPr>
        <w:t>orders.amount</w:t>
      </w:r>
      <w:proofErr w:type="spellEnd"/>
      <w:proofErr w:type="gramEnd"/>
      <w:r>
        <w:rPr>
          <w:rFonts w:ascii="Courier New" w:eastAsia="Courier New" w:hAnsi="Courier New" w:cs="Courier New"/>
          <w:i/>
          <w:sz w:val="20"/>
          <w:szCs w:val="20"/>
        </w:rPr>
        <w:t xml:space="preserve">) as </w:t>
      </w:r>
      <w:proofErr w:type="spellStart"/>
      <w:r>
        <w:rPr>
          <w:rFonts w:ascii="Courier New" w:eastAsia="Courier New" w:hAnsi="Courier New" w:cs="Courier New"/>
          <w:i/>
          <w:sz w:val="20"/>
          <w:szCs w:val="20"/>
        </w:rPr>
        <w:t>total_amt</w:t>
      </w:r>
      <w:proofErr w:type="spellEnd"/>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i/>
          <w:sz w:val="20"/>
          <w:szCs w:val="20"/>
        </w:rPr>
      </w:pPr>
      <w:r>
        <w:rPr>
          <w:rFonts w:ascii="Courier New" w:eastAsia="Courier New" w:hAnsi="Courier New" w:cs="Courier New"/>
          <w:i/>
          <w:sz w:val="20"/>
          <w:szCs w:val="20"/>
        </w:rPr>
        <w:tab/>
      </w:r>
      <w:r>
        <w:rPr>
          <w:rFonts w:ascii="Courier New" w:eastAsia="Courier New" w:hAnsi="Courier New" w:cs="Courier New"/>
          <w:i/>
          <w:sz w:val="20"/>
          <w:szCs w:val="20"/>
        </w:rPr>
        <w:tab/>
        <w:t>from orders</w:t>
      </w: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i/>
          <w:sz w:val="20"/>
          <w:szCs w:val="20"/>
        </w:rPr>
      </w:pPr>
      <w:r>
        <w:rPr>
          <w:rFonts w:ascii="Courier New" w:eastAsia="Courier New" w:hAnsi="Courier New" w:cs="Courier New"/>
          <w:i/>
          <w:sz w:val="20"/>
          <w:szCs w:val="20"/>
        </w:rPr>
        <w:tab/>
      </w:r>
      <w:r>
        <w:rPr>
          <w:rFonts w:ascii="Courier New" w:eastAsia="Courier New" w:hAnsi="Courier New" w:cs="Courier New"/>
          <w:i/>
          <w:sz w:val="20"/>
          <w:szCs w:val="20"/>
        </w:rPr>
        <w:tab/>
        <w:t xml:space="preserve">group by </w:t>
      </w:r>
      <w:proofErr w:type="spellStart"/>
      <w:r>
        <w:rPr>
          <w:rFonts w:ascii="Courier New" w:eastAsia="Courier New" w:hAnsi="Courier New" w:cs="Courier New"/>
          <w:i/>
          <w:sz w:val="20"/>
          <w:szCs w:val="20"/>
        </w:rPr>
        <w:t>supplier_id</w:t>
      </w:r>
      <w:proofErr w:type="spellEnd"/>
      <w:r>
        <w:rPr>
          <w:rFonts w:ascii="Courier New" w:eastAsia="Courier New" w:hAnsi="Courier New" w:cs="Courier New"/>
          <w:i/>
          <w:sz w:val="20"/>
          <w:szCs w:val="20"/>
        </w:rPr>
        <w:t>) subquery1,</w:t>
      </w: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 xml:space="preserve">where subquery1.supplier_id = </w:t>
      </w:r>
      <w:proofErr w:type="spellStart"/>
      <w:proofErr w:type="gramStart"/>
      <w:r>
        <w:rPr>
          <w:rFonts w:ascii="Courier New" w:eastAsia="Courier New" w:hAnsi="Courier New" w:cs="Courier New"/>
          <w:sz w:val="20"/>
          <w:szCs w:val="20"/>
        </w:rPr>
        <w:t>suppliers.supplier</w:t>
      </w:r>
      <w:proofErr w:type="gramEnd"/>
      <w:r>
        <w:rPr>
          <w:rFonts w:ascii="Courier New" w:eastAsia="Courier New" w:hAnsi="Courier New" w:cs="Courier New"/>
          <w:sz w:val="20"/>
          <w:szCs w:val="20"/>
        </w:rPr>
        <w:t>_id</w:t>
      </w:r>
      <w:proofErr w:type="spellEnd"/>
      <w:r>
        <w:rPr>
          <w:rFonts w:ascii="Courier New" w:eastAsia="Courier New" w:hAnsi="Courier New" w:cs="Courier New"/>
          <w:sz w:val="20"/>
          <w:szCs w:val="20"/>
        </w:rPr>
        <w:t>;</w:t>
      </w:r>
    </w:p>
    <w:p w:rsidR="001B433E" w:rsidRDefault="001B433E">
      <w:pPr>
        <w:rPr>
          <w:sz w:val="22"/>
          <w:szCs w:val="22"/>
        </w:rPr>
      </w:pPr>
    </w:p>
    <w:p w:rsidR="001B433E" w:rsidRDefault="00A05F96">
      <w:pPr>
        <w:tabs>
          <w:tab w:val="left" w:pos="720"/>
        </w:tabs>
        <w:rPr>
          <w:rFonts w:ascii="Calibri" w:eastAsia="Calibri" w:hAnsi="Calibri" w:cs="Calibri"/>
          <w:sz w:val="22"/>
          <w:szCs w:val="22"/>
        </w:rPr>
      </w:pPr>
      <w:r>
        <w:rPr>
          <w:rFonts w:ascii="Calibri" w:eastAsia="Calibri" w:hAnsi="Calibri" w:cs="Calibri"/>
          <w:sz w:val="22"/>
          <w:szCs w:val="22"/>
        </w:rPr>
        <w:t>In this example, we've created a subquery in the FROM clause as follows:</w:t>
      </w:r>
    </w:p>
    <w:p w:rsidR="001B433E" w:rsidRDefault="001B433E">
      <w:pPr>
        <w:rPr>
          <w:sz w:val="22"/>
          <w:szCs w:val="22"/>
        </w:rPr>
      </w:pP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 xml:space="preserve">(select </w:t>
      </w:r>
      <w:proofErr w:type="spellStart"/>
      <w:r>
        <w:rPr>
          <w:rFonts w:ascii="Courier New" w:eastAsia="Courier New" w:hAnsi="Courier New" w:cs="Courier New"/>
          <w:sz w:val="20"/>
          <w:szCs w:val="20"/>
        </w:rPr>
        <w:t>supplier_id</w:t>
      </w:r>
      <w:proofErr w:type="spellEnd"/>
      <w:r>
        <w:rPr>
          <w:rFonts w:ascii="Courier New" w:eastAsia="Courier New" w:hAnsi="Courier New" w:cs="Courier New"/>
          <w:sz w:val="20"/>
          <w:szCs w:val="20"/>
        </w:rPr>
        <w:t>, Sum(</w:t>
      </w:r>
      <w:proofErr w:type="spellStart"/>
      <w:proofErr w:type="gramStart"/>
      <w:r>
        <w:rPr>
          <w:rFonts w:ascii="Courier New" w:eastAsia="Courier New" w:hAnsi="Courier New" w:cs="Courier New"/>
          <w:sz w:val="20"/>
          <w:szCs w:val="20"/>
        </w:rPr>
        <w:t>orders.amount</w:t>
      </w:r>
      <w:proofErr w:type="spellEnd"/>
      <w:proofErr w:type="gramEnd"/>
      <w:r>
        <w:rPr>
          <w:rFonts w:ascii="Courier New" w:eastAsia="Courier New" w:hAnsi="Courier New" w:cs="Courier New"/>
          <w:sz w:val="20"/>
          <w:szCs w:val="20"/>
        </w:rPr>
        <w:t xml:space="preserve">) as </w:t>
      </w:r>
      <w:proofErr w:type="spellStart"/>
      <w:r>
        <w:rPr>
          <w:rFonts w:ascii="Courier New" w:eastAsia="Courier New" w:hAnsi="Courier New" w:cs="Courier New"/>
          <w:sz w:val="20"/>
          <w:szCs w:val="20"/>
        </w:rPr>
        <w:t>total_amt</w:t>
      </w:r>
      <w:proofErr w:type="spellEnd"/>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from orders</w:t>
      </w: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sz w:val="20"/>
          <w:szCs w:val="20"/>
        </w:rPr>
      </w:pPr>
      <w:r>
        <w:rPr>
          <w:rFonts w:ascii="Courier New" w:eastAsia="Courier New" w:hAnsi="Courier New" w:cs="Courier New"/>
          <w:sz w:val="20"/>
          <w:szCs w:val="20"/>
        </w:rPr>
        <w:t xml:space="preserve">group by </w:t>
      </w:r>
      <w:proofErr w:type="spellStart"/>
      <w:r>
        <w:rPr>
          <w:rFonts w:ascii="Courier New" w:eastAsia="Courier New" w:hAnsi="Courier New" w:cs="Courier New"/>
          <w:sz w:val="20"/>
          <w:szCs w:val="20"/>
        </w:rPr>
        <w:t>supplier_id</w:t>
      </w:r>
      <w:proofErr w:type="spellEnd"/>
      <w:r>
        <w:rPr>
          <w:rFonts w:ascii="Courier New" w:eastAsia="Courier New" w:hAnsi="Courier New" w:cs="Courier New"/>
          <w:sz w:val="20"/>
          <w:szCs w:val="20"/>
        </w:rPr>
        <w:t>) subquery1</w:t>
      </w:r>
    </w:p>
    <w:p w:rsidR="001B433E" w:rsidRDefault="001B433E">
      <w:pPr>
        <w:rPr>
          <w:sz w:val="22"/>
          <w:szCs w:val="22"/>
        </w:rPr>
      </w:pPr>
    </w:p>
    <w:p w:rsidR="001B433E" w:rsidRDefault="00A05F96">
      <w:pPr>
        <w:tabs>
          <w:tab w:val="left" w:pos="720"/>
        </w:tabs>
        <w:rPr>
          <w:rFonts w:ascii="Calibri" w:eastAsia="Calibri" w:hAnsi="Calibri" w:cs="Calibri"/>
          <w:sz w:val="22"/>
          <w:szCs w:val="22"/>
        </w:rPr>
      </w:pPr>
      <w:r>
        <w:rPr>
          <w:rFonts w:ascii="Calibri" w:eastAsia="Calibri" w:hAnsi="Calibri" w:cs="Calibri"/>
          <w:sz w:val="22"/>
          <w:szCs w:val="22"/>
        </w:rPr>
        <w:t>This subquery has been aliased with the name subquery1. This will be the name used to reference this subquery or any of its fields.</w:t>
      </w:r>
    </w:p>
    <w:p w:rsidR="001B433E" w:rsidRDefault="001B433E">
      <w:pPr>
        <w:tabs>
          <w:tab w:val="left" w:pos="720"/>
        </w:tabs>
        <w:rPr>
          <w:rFonts w:ascii="Calibri" w:eastAsia="Calibri" w:hAnsi="Calibri" w:cs="Calibri"/>
          <w:sz w:val="22"/>
          <w:szCs w:val="22"/>
        </w:rPr>
      </w:pPr>
    </w:p>
    <w:p w:rsidR="001B433E" w:rsidRDefault="00A05F96">
      <w:pPr>
        <w:jc w:val="both"/>
        <w:rPr>
          <w:rFonts w:ascii="Calibri" w:eastAsia="Calibri" w:hAnsi="Calibri" w:cs="Calibri"/>
          <w:b/>
        </w:rPr>
      </w:pPr>
      <w:r>
        <w:rPr>
          <w:rFonts w:ascii="Calibri" w:eastAsia="Calibri" w:hAnsi="Calibri" w:cs="Calibri"/>
          <w:b/>
        </w:rPr>
        <w:t>SELECT clause</w:t>
      </w:r>
    </w:p>
    <w:p w:rsidR="001B433E" w:rsidRDefault="00A05F96">
      <w:pPr>
        <w:tabs>
          <w:tab w:val="left" w:pos="720"/>
        </w:tabs>
        <w:rPr>
          <w:rFonts w:ascii="Calibri" w:eastAsia="Calibri" w:hAnsi="Calibri" w:cs="Calibri"/>
          <w:sz w:val="22"/>
          <w:szCs w:val="22"/>
        </w:rPr>
      </w:pPr>
      <w:r>
        <w:rPr>
          <w:rFonts w:ascii="Calibri" w:eastAsia="Calibri" w:hAnsi="Calibri" w:cs="Calibri"/>
          <w:sz w:val="22"/>
          <w:szCs w:val="22"/>
        </w:rPr>
        <w:t xml:space="preserve">A subquery can also be found in the SELECT </w:t>
      </w:r>
      <w:proofErr w:type="spellStart"/>
      <w:proofErr w:type="gramStart"/>
      <w:r>
        <w:rPr>
          <w:rFonts w:ascii="Calibri" w:eastAsia="Calibri" w:hAnsi="Calibri" w:cs="Calibri"/>
          <w:sz w:val="22"/>
          <w:szCs w:val="22"/>
        </w:rPr>
        <w:t>clause.For</w:t>
      </w:r>
      <w:proofErr w:type="spellEnd"/>
      <w:proofErr w:type="gramEnd"/>
      <w:r>
        <w:rPr>
          <w:rFonts w:ascii="Calibri" w:eastAsia="Calibri" w:hAnsi="Calibri" w:cs="Calibri"/>
          <w:sz w:val="22"/>
          <w:szCs w:val="22"/>
        </w:rPr>
        <w:t xml:space="preserve"> example:</w:t>
      </w:r>
    </w:p>
    <w:p w:rsidR="001B433E" w:rsidRDefault="001B433E">
      <w:pPr>
        <w:rPr>
          <w:sz w:val="22"/>
          <w:szCs w:val="22"/>
        </w:rPr>
      </w:pP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sz w:val="20"/>
          <w:szCs w:val="20"/>
        </w:rPr>
      </w:pPr>
      <w:r>
        <w:rPr>
          <w:rFonts w:ascii="Courier New" w:eastAsia="Courier New" w:hAnsi="Courier New" w:cs="Courier New"/>
          <w:sz w:val="20"/>
          <w:szCs w:val="20"/>
        </w:rPr>
        <w:t xml:space="preserve">select </w:t>
      </w:r>
      <w:proofErr w:type="spellStart"/>
      <w:proofErr w:type="gramStart"/>
      <w:r>
        <w:rPr>
          <w:rFonts w:ascii="Courier New" w:eastAsia="Courier New" w:hAnsi="Courier New" w:cs="Courier New"/>
          <w:sz w:val="20"/>
          <w:szCs w:val="20"/>
        </w:rPr>
        <w:t>tbls.owner</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tbls.table_name</w:t>
      </w:r>
      <w:proofErr w:type="spellEnd"/>
      <w:r>
        <w:rPr>
          <w:rFonts w:ascii="Courier New" w:eastAsia="Courier New" w:hAnsi="Courier New" w:cs="Courier New"/>
          <w:sz w:val="20"/>
          <w:szCs w:val="20"/>
        </w:rPr>
        <w:t>,</w:t>
      </w: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i/>
          <w:sz w:val="20"/>
          <w:szCs w:val="20"/>
        </w:rPr>
      </w:pPr>
      <w:r>
        <w:rPr>
          <w:rFonts w:ascii="Courier New" w:eastAsia="Courier New" w:hAnsi="Courier New" w:cs="Courier New"/>
          <w:sz w:val="20"/>
          <w:szCs w:val="20"/>
        </w:rPr>
        <w:tab/>
      </w:r>
      <w:r>
        <w:rPr>
          <w:rFonts w:ascii="Courier New" w:eastAsia="Courier New" w:hAnsi="Courier New" w:cs="Courier New"/>
          <w:i/>
          <w:sz w:val="20"/>
          <w:szCs w:val="20"/>
        </w:rPr>
        <w:t>(select count(</w:t>
      </w:r>
      <w:proofErr w:type="spellStart"/>
      <w:r>
        <w:rPr>
          <w:rFonts w:ascii="Courier New" w:eastAsia="Courier New" w:hAnsi="Courier New" w:cs="Courier New"/>
          <w:i/>
          <w:sz w:val="20"/>
          <w:szCs w:val="20"/>
        </w:rPr>
        <w:t>column_name</w:t>
      </w:r>
      <w:proofErr w:type="spellEnd"/>
      <w:r>
        <w:rPr>
          <w:rFonts w:ascii="Courier New" w:eastAsia="Courier New" w:hAnsi="Courier New" w:cs="Courier New"/>
          <w:i/>
          <w:sz w:val="20"/>
          <w:szCs w:val="20"/>
        </w:rPr>
        <w:t xml:space="preserve">) as </w:t>
      </w:r>
      <w:proofErr w:type="spellStart"/>
      <w:r>
        <w:rPr>
          <w:rFonts w:ascii="Courier New" w:eastAsia="Courier New" w:hAnsi="Courier New" w:cs="Courier New"/>
          <w:i/>
          <w:sz w:val="20"/>
          <w:szCs w:val="20"/>
        </w:rPr>
        <w:t>total_columns</w:t>
      </w:r>
      <w:proofErr w:type="spellEnd"/>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i/>
          <w:sz w:val="20"/>
          <w:szCs w:val="20"/>
        </w:rPr>
      </w:pPr>
      <w:r>
        <w:rPr>
          <w:rFonts w:ascii="Courier New" w:eastAsia="Courier New" w:hAnsi="Courier New" w:cs="Courier New"/>
          <w:i/>
          <w:sz w:val="20"/>
          <w:szCs w:val="20"/>
        </w:rPr>
        <w:tab/>
        <w:t xml:space="preserve">from </w:t>
      </w:r>
      <w:proofErr w:type="spellStart"/>
      <w:r>
        <w:rPr>
          <w:rFonts w:ascii="Courier New" w:eastAsia="Courier New" w:hAnsi="Courier New" w:cs="Courier New"/>
          <w:i/>
          <w:sz w:val="20"/>
          <w:szCs w:val="20"/>
        </w:rPr>
        <w:t>all_tab_columns</w:t>
      </w:r>
      <w:proofErr w:type="spellEnd"/>
      <w:r>
        <w:rPr>
          <w:rFonts w:ascii="Courier New" w:eastAsia="Courier New" w:hAnsi="Courier New" w:cs="Courier New"/>
          <w:i/>
          <w:sz w:val="20"/>
          <w:szCs w:val="20"/>
        </w:rPr>
        <w:t xml:space="preserve"> cols</w:t>
      </w: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i/>
          <w:sz w:val="20"/>
          <w:szCs w:val="20"/>
        </w:rPr>
      </w:pPr>
      <w:r>
        <w:rPr>
          <w:rFonts w:ascii="Courier New" w:eastAsia="Courier New" w:hAnsi="Courier New" w:cs="Courier New"/>
          <w:i/>
          <w:sz w:val="20"/>
          <w:szCs w:val="20"/>
        </w:rPr>
        <w:tab/>
        <w:t xml:space="preserve">where </w:t>
      </w:r>
      <w:proofErr w:type="spellStart"/>
      <w:proofErr w:type="gramStart"/>
      <w:r>
        <w:rPr>
          <w:rFonts w:ascii="Courier New" w:eastAsia="Courier New" w:hAnsi="Courier New" w:cs="Courier New"/>
          <w:i/>
          <w:sz w:val="20"/>
          <w:szCs w:val="20"/>
        </w:rPr>
        <w:t>cols.owner</w:t>
      </w:r>
      <w:proofErr w:type="spellEnd"/>
      <w:proofErr w:type="gramEnd"/>
      <w:r>
        <w:rPr>
          <w:rFonts w:ascii="Courier New" w:eastAsia="Courier New" w:hAnsi="Courier New" w:cs="Courier New"/>
          <w:i/>
          <w:sz w:val="20"/>
          <w:szCs w:val="20"/>
        </w:rPr>
        <w:t xml:space="preserve"> = </w:t>
      </w:r>
      <w:proofErr w:type="spellStart"/>
      <w:r>
        <w:rPr>
          <w:rFonts w:ascii="Courier New" w:eastAsia="Courier New" w:hAnsi="Courier New" w:cs="Courier New"/>
          <w:i/>
          <w:sz w:val="20"/>
          <w:szCs w:val="20"/>
        </w:rPr>
        <w:t>tbls.owner</w:t>
      </w:r>
      <w:proofErr w:type="spellEnd"/>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i/>
          <w:sz w:val="20"/>
          <w:szCs w:val="20"/>
        </w:rPr>
      </w:pPr>
      <w:r>
        <w:rPr>
          <w:rFonts w:ascii="Courier New" w:eastAsia="Courier New" w:hAnsi="Courier New" w:cs="Courier New"/>
          <w:i/>
          <w:sz w:val="20"/>
          <w:szCs w:val="20"/>
        </w:rPr>
        <w:tab/>
        <w:t xml:space="preserve">and </w:t>
      </w:r>
      <w:proofErr w:type="spellStart"/>
      <w:proofErr w:type="gramStart"/>
      <w:r>
        <w:rPr>
          <w:rFonts w:ascii="Courier New" w:eastAsia="Courier New" w:hAnsi="Courier New" w:cs="Courier New"/>
          <w:i/>
          <w:sz w:val="20"/>
          <w:szCs w:val="20"/>
        </w:rPr>
        <w:t>cols.table</w:t>
      </w:r>
      <w:proofErr w:type="gramEnd"/>
      <w:r>
        <w:rPr>
          <w:rFonts w:ascii="Courier New" w:eastAsia="Courier New" w:hAnsi="Courier New" w:cs="Courier New"/>
          <w:i/>
          <w:sz w:val="20"/>
          <w:szCs w:val="20"/>
        </w:rPr>
        <w:t>_name</w:t>
      </w:r>
      <w:proofErr w:type="spellEnd"/>
      <w:r>
        <w:rPr>
          <w:rFonts w:ascii="Courier New" w:eastAsia="Courier New" w:hAnsi="Courier New" w:cs="Courier New"/>
          <w:i/>
          <w:sz w:val="20"/>
          <w:szCs w:val="20"/>
        </w:rPr>
        <w:t xml:space="preserve"> = </w:t>
      </w:r>
      <w:proofErr w:type="spellStart"/>
      <w:r>
        <w:rPr>
          <w:rFonts w:ascii="Courier New" w:eastAsia="Courier New" w:hAnsi="Courier New" w:cs="Courier New"/>
          <w:i/>
          <w:sz w:val="20"/>
          <w:szCs w:val="20"/>
        </w:rPr>
        <w:t>tbls.table_name</w:t>
      </w:r>
      <w:proofErr w:type="spellEnd"/>
      <w:r>
        <w:rPr>
          <w:rFonts w:ascii="Courier New" w:eastAsia="Courier New" w:hAnsi="Courier New" w:cs="Courier New"/>
          <w:i/>
          <w:sz w:val="20"/>
          <w:szCs w:val="20"/>
        </w:rPr>
        <w:t>) subquery2</w:t>
      </w: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sz w:val="20"/>
          <w:szCs w:val="20"/>
        </w:rPr>
      </w:pPr>
      <w:r>
        <w:rPr>
          <w:rFonts w:ascii="Courier New" w:eastAsia="Courier New" w:hAnsi="Courier New" w:cs="Courier New"/>
          <w:sz w:val="20"/>
          <w:szCs w:val="20"/>
        </w:rPr>
        <w:t xml:space="preserve">from </w:t>
      </w:r>
      <w:proofErr w:type="spellStart"/>
      <w:r>
        <w:rPr>
          <w:rFonts w:ascii="Courier New" w:eastAsia="Courier New" w:hAnsi="Courier New" w:cs="Courier New"/>
          <w:sz w:val="20"/>
          <w:szCs w:val="20"/>
        </w:rPr>
        <w:t>all_tables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tbls</w:t>
      </w:r>
      <w:proofErr w:type="spellEnd"/>
      <w:r>
        <w:rPr>
          <w:rFonts w:ascii="Courier New" w:eastAsia="Courier New" w:hAnsi="Courier New" w:cs="Courier New"/>
          <w:sz w:val="20"/>
          <w:szCs w:val="20"/>
        </w:rPr>
        <w:t xml:space="preserve">; </w:t>
      </w:r>
    </w:p>
    <w:p w:rsidR="001B433E" w:rsidRDefault="001B433E">
      <w:pPr>
        <w:rPr>
          <w:sz w:val="22"/>
          <w:szCs w:val="22"/>
        </w:rPr>
      </w:pPr>
    </w:p>
    <w:p w:rsidR="001B433E" w:rsidRDefault="00A05F96">
      <w:pPr>
        <w:tabs>
          <w:tab w:val="left" w:pos="720"/>
        </w:tabs>
        <w:rPr>
          <w:rFonts w:ascii="Calibri" w:eastAsia="Calibri" w:hAnsi="Calibri" w:cs="Calibri"/>
          <w:sz w:val="22"/>
          <w:szCs w:val="22"/>
        </w:rPr>
      </w:pPr>
      <w:r>
        <w:rPr>
          <w:rFonts w:ascii="Calibri" w:eastAsia="Calibri" w:hAnsi="Calibri" w:cs="Calibri"/>
          <w:sz w:val="22"/>
          <w:szCs w:val="22"/>
        </w:rPr>
        <w:t>In this example, we've created a subquery in the SELECT clause as follows:</w:t>
      </w:r>
    </w:p>
    <w:p w:rsidR="001B433E" w:rsidRDefault="001B433E">
      <w:pPr>
        <w:rPr>
          <w:sz w:val="22"/>
          <w:szCs w:val="22"/>
        </w:rPr>
      </w:pP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i/>
          <w:sz w:val="20"/>
          <w:szCs w:val="20"/>
        </w:rPr>
      </w:pPr>
      <w:r>
        <w:rPr>
          <w:rFonts w:ascii="Courier New" w:eastAsia="Courier New" w:hAnsi="Courier New" w:cs="Courier New"/>
          <w:i/>
          <w:sz w:val="20"/>
          <w:szCs w:val="20"/>
        </w:rPr>
        <w:t>(select count(</w:t>
      </w:r>
      <w:proofErr w:type="spellStart"/>
      <w:r>
        <w:rPr>
          <w:rFonts w:ascii="Courier New" w:eastAsia="Courier New" w:hAnsi="Courier New" w:cs="Courier New"/>
          <w:i/>
          <w:sz w:val="20"/>
          <w:szCs w:val="20"/>
        </w:rPr>
        <w:t>column_name</w:t>
      </w:r>
      <w:proofErr w:type="spellEnd"/>
      <w:r>
        <w:rPr>
          <w:rFonts w:ascii="Courier New" w:eastAsia="Courier New" w:hAnsi="Courier New" w:cs="Courier New"/>
          <w:i/>
          <w:sz w:val="20"/>
          <w:szCs w:val="20"/>
        </w:rPr>
        <w:t xml:space="preserve">) as </w:t>
      </w:r>
      <w:proofErr w:type="spellStart"/>
      <w:r>
        <w:rPr>
          <w:rFonts w:ascii="Courier New" w:eastAsia="Courier New" w:hAnsi="Courier New" w:cs="Courier New"/>
          <w:i/>
          <w:sz w:val="20"/>
          <w:szCs w:val="20"/>
        </w:rPr>
        <w:t>total_columns</w:t>
      </w:r>
      <w:proofErr w:type="spellEnd"/>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i/>
          <w:sz w:val="20"/>
          <w:szCs w:val="20"/>
        </w:rPr>
      </w:pPr>
      <w:r>
        <w:rPr>
          <w:rFonts w:ascii="Courier New" w:eastAsia="Courier New" w:hAnsi="Courier New" w:cs="Courier New"/>
          <w:i/>
          <w:sz w:val="20"/>
          <w:szCs w:val="20"/>
        </w:rPr>
        <w:t xml:space="preserve">from </w:t>
      </w:r>
      <w:proofErr w:type="spellStart"/>
      <w:r>
        <w:rPr>
          <w:rFonts w:ascii="Courier New" w:eastAsia="Courier New" w:hAnsi="Courier New" w:cs="Courier New"/>
          <w:i/>
          <w:sz w:val="20"/>
          <w:szCs w:val="20"/>
        </w:rPr>
        <w:t>all_tab_columns</w:t>
      </w:r>
      <w:proofErr w:type="spellEnd"/>
      <w:r>
        <w:rPr>
          <w:rFonts w:ascii="Courier New" w:eastAsia="Courier New" w:hAnsi="Courier New" w:cs="Courier New"/>
          <w:i/>
          <w:sz w:val="20"/>
          <w:szCs w:val="20"/>
        </w:rPr>
        <w:t xml:space="preserve"> cols</w:t>
      </w: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i/>
          <w:sz w:val="20"/>
          <w:szCs w:val="20"/>
        </w:rPr>
      </w:pPr>
      <w:r>
        <w:rPr>
          <w:rFonts w:ascii="Courier New" w:eastAsia="Courier New" w:hAnsi="Courier New" w:cs="Courier New"/>
          <w:i/>
          <w:sz w:val="20"/>
          <w:szCs w:val="20"/>
        </w:rPr>
        <w:t xml:space="preserve">where </w:t>
      </w:r>
      <w:proofErr w:type="spellStart"/>
      <w:proofErr w:type="gramStart"/>
      <w:r>
        <w:rPr>
          <w:rFonts w:ascii="Courier New" w:eastAsia="Courier New" w:hAnsi="Courier New" w:cs="Courier New"/>
          <w:i/>
          <w:sz w:val="20"/>
          <w:szCs w:val="20"/>
        </w:rPr>
        <w:t>cols.owner</w:t>
      </w:r>
      <w:proofErr w:type="spellEnd"/>
      <w:proofErr w:type="gramEnd"/>
      <w:r>
        <w:rPr>
          <w:rFonts w:ascii="Courier New" w:eastAsia="Courier New" w:hAnsi="Courier New" w:cs="Courier New"/>
          <w:i/>
          <w:sz w:val="20"/>
          <w:szCs w:val="20"/>
        </w:rPr>
        <w:t xml:space="preserve"> = </w:t>
      </w:r>
      <w:proofErr w:type="spellStart"/>
      <w:r>
        <w:rPr>
          <w:rFonts w:ascii="Courier New" w:eastAsia="Courier New" w:hAnsi="Courier New" w:cs="Courier New"/>
          <w:i/>
          <w:sz w:val="20"/>
          <w:szCs w:val="20"/>
        </w:rPr>
        <w:t>tbls.owner</w:t>
      </w:r>
      <w:proofErr w:type="spellEnd"/>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i/>
          <w:sz w:val="20"/>
          <w:szCs w:val="20"/>
        </w:rPr>
      </w:pPr>
      <w:r>
        <w:rPr>
          <w:rFonts w:ascii="Courier New" w:eastAsia="Courier New" w:hAnsi="Courier New" w:cs="Courier New"/>
          <w:i/>
          <w:sz w:val="20"/>
          <w:szCs w:val="20"/>
        </w:rPr>
        <w:t xml:space="preserve">and </w:t>
      </w:r>
      <w:proofErr w:type="spellStart"/>
      <w:proofErr w:type="gramStart"/>
      <w:r>
        <w:rPr>
          <w:rFonts w:ascii="Courier New" w:eastAsia="Courier New" w:hAnsi="Courier New" w:cs="Courier New"/>
          <w:i/>
          <w:sz w:val="20"/>
          <w:szCs w:val="20"/>
        </w:rPr>
        <w:t>cols.table</w:t>
      </w:r>
      <w:proofErr w:type="gramEnd"/>
      <w:r>
        <w:rPr>
          <w:rFonts w:ascii="Courier New" w:eastAsia="Courier New" w:hAnsi="Courier New" w:cs="Courier New"/>
          <w:i/>
          <w:sz w:val="20"/>
          <w:szCs w:val="20"/>
        </w:rPr>
        <w:t>_name</w:t>
      </w:r>
      <w:proofErr w:type="spellEnd"/>
      <w:r>
        <w:rPr>
          <w:rFonts w:ascii="Courier New" w:eastAsia="Courier New" w:hAnsi="Courier New" w:cs="Courier New"/>
          <w:i/>
          <w:sz w:val="20"/>
          <w:szCs w:val="20"/>
        </w:rPr>
        <w:t xml:space="preserve"> = </w:t>
      </w:r>
      <w:proofErr w:type="spellStart"/>
      <w:r>
        <w:rPr>
          <w:rFonts w:ascii="Courier New" w:eastAsia="Courier New" w:hAnsi="Courier New" w:cs="Courier New"/>
          <w:i/>
          <w:sz w:val="20"/>
          <w:szCs w:val="20"/>
        </w:rPr>
        <w:t>tbls.table_name</w:t>
      </w:r>
      <w:proofErr w:type="spellEnd"/>
      <w:r>
        <w:rPr>
          <w:rFonts w:ascii="Courier New" w:eastAsia="Courier New" w:hAnsi="Courier New" w:cs="Courier New"/>
          <w:i/>
          <w:sz w:val="20"/>
          <w:szCs w:val="20"/>
        </w:rPr>
        <w:t>) subquery2</w:t>
      </w:r>
    </w:p>
    <w:p w:rsidR="001B433E" w:rsidRDefault="001B433E">
      <w:pPr>
        <w:rPr>
          <w:sz w:val="22"/>
          <w:szCs w:val="22"/>
        </w:rPr>
      </w:pPr>
    </w:p>
    <w:p w:rsidR="001B433E" w:rsidRDefault="00A05F96">
      <w:pPr>
        <w:tabs>
          <w:tab w:val="left" w:pos="720"/>
        </w:tabs>
        <w:rPr>
          <w:rFonts w:ascii="Calibri" w:eastAsia="Calibri" w:hAnsi="Calibri" w:cs="Calibri"/>
          <w:sz w:val="22"/>
          <w:szCs w:val="22"/>
        </w:rPr>
      </w:pPr>
      <w:r>
        <w:rPr>
          <w:rFonts w:ascii="Calibri" w:eastAsia="Calibri" w:hAnsi="Calibri" w:cs="Calibri"/>
          <w:sz w:val="22"/>
          <w:szCs w:val="22"/>
        </w:rPr>
        <w:t>The subquery has been aliased with the name subquery2. This will be the name used to reference this subquery or any of its fields.</w:t>
      </w:r>
    </w:p>
    <w:p w:rsidR="001B433E" w:rsidRDefault="001B433E">
      <w:pPr>
        <w:rPr>
          <w:sz w:val="22"/>
          <w:szCs w:val="22"/>
        </w:rPr>
      </w:pPr>
    </w:p>
    <w:p w:rsidR="001B433E" w:rsidRDefault="00A05F96">
      <w:pPr>
        <w:tabs>
          <w:tab w:val="left" w:pos="720"/>
        </w:tabs>
        <w:rPr>
          <w:rFonts w:ascii="Calibri" w:eastAsia="Calibri" w:hAnsi="Calibri" w:cs="Calibri"/>
          <w:sz w:val="22"/>
          <w:szCs w:val="22"/>
        </w:rPr>
      </w:pPr>
      <w:r>
        <w:rPr>
          <w:rFonts w:ascii="Calibri" w:eastAsia="Calibri" w:hAnsi="Calibri" w:cs="Calibri"/>
          <w:sz w:val="22"/>
          <w:szCs w:val="22"/>
        </w:rPr>
        <w:t>The trick to placing a subquery in the select clause is that the subquery must return a single value. This is why an aggregate function such as SUM, COUNT, MIN, or MAX is commonly used in the subquery.</w:t>
      </w:r>
    </w:p>
    <w:p w:rsidR="001B433E" w:rsidRDefault="001B433E">
      <w:pPr>
        <w:tabs>
          <w:tab w:val="left" w:pos="720"/>
        </w:tabs>
        <w:rPr>
          <w:rFonts w:ascii="Calibri" w:eastAsia="Calibri" w:hAnsi="Calibri" w:cs="Calibri"/>
          <w:sz w:val="22"/>
          <w:szCs w:val="22"/>
        </w:rPr>
      </w:pPr>
    </w:p>
    <w:p w:rsidR="001B433E" w:rsidRDefault="00A05F96">
      <w:pPr>
        <w:jc w:val="both"/>
        <w:rPr>
          <w:rFonts w:ascii="Calibri" w:eastAsia="Calibri" w:hAnsi="Calibri" w:cs="Calibri"/>
          <w:b/>
        </w:rPr>
      </w:pPr>
      <w:r>
        <w:rPr>
          <w:rFonts w:ascii="Calibri" w:eastAsia="Calibri" w:hAnsi="Calibri" w:cs="Calibri"/>
          <w:b/>
        </w:rPr>
        <w:t>EXISTS / NOT EXISTS</w:t>
      </w:r>
    </w:p>
    <w:p w:rsidR="001B433E" w:rsidRDefault="00A05F96">
      <w:pPr>
        <w:tabs>
          <w:tab w:val="left" w:pos="720"/>
        </w:tabs>
        <w:rPr>
          <w:rFonts w:ascii="Calibri" w:eastAsia="Calibri" w:hAnsi="Calibri" w:cs="Calibri"/>
          <w:sz w:val="22"/>
          <w:szCs w:val="22"/>
        </w:rPr>
      </w:pPr>
      <w:r>
        <w:rPr>
          <w:rFonts w:ascii="Calibri" w:eastAsia="Calibri" w:hAnsi="Calibri" w:cs="Calibri"/>
          <w:sz w:val="22"/>
          <w:szCs w:val="22"/>
        </w:rPr>
        <w:t>The EXISTS condition is considered "to be met" if the subquery returns at least one row.</w:t>
      </w:r>
    </w:p>
    <w:p w:rsidR="001B433E" w:rsidRDefault="001B433E">
      <w:pPr>
        <w:tabs>
          <w:tab w:val="left" w:pos="720"/>
        </w:tabs>
        <w:rPr>
          <w:rFonts w:ascii="Calibri" w:eastAsia="Calibri" w:hAnsi="Calibri" w:cs="Calibri"/>
          <w:sz w:val="22"/>
          <w:szCs w:val="22"/>
        </w:rPr>
      </w:pP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sz w:val="20"/>
          <w:szCs w:val="20"/>
        </w:rPr>
      </w:pPr>
      <w:r>
        <w:rPr>
          <w:rFonts w:ascii="Courier New" w:eastAsia="Courier New" w:hAnsi="Courier New" w:cs="Courier New"/>
          <w:sz w:val="20"/>
          <w:szCs w:val="20"/>
        </w:rPr>
        <w:t>SELECT columns</w:t>
      </w:r>
      <w:r>
        <w:rPr>
          <w:rFonts w:ascii="Courier New" w:eastAsia="Courier New" w:hAnsi="Courier New" w:cs="Courier New"/>
          <w:sz w:val="20"/>
          <w:szCs w:val="20"/>
        </w:rPr>
        <w:br/>
        <w:t>FROM tables</w:t>
      </w:r>
      <w:r>
        <w:rPr>
          <w:rFonts w:ascii="Courier New" w:eastAsia="Courier New" w:hAnsi="Courier New" w:cs="Courier New"/>
          <w:sz w:val="20"/>
          <w:szCs w:val="20"/>
        </w:rPr>
        <w:br/>
        <w:t>WHERE EXISTS ( subquery );</w:t>
      </w:r>
    </w:p>
    <w:p w:rsidR="001B433E" w:rsidRDefault="001B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sz w:val="20"/>
          <w:szCs w:val="20"/>
        </w:rPr>
      </w:pPr>
    </w:p>
    <w:p w:rsidR="001B433E" w:rsidRDefault="00A05F96">
      <w:pPr>
        <w:tabs>
          <w:tab w:val="left" w:pos="720"/>
        </w:tabs>
        <w:rPr>
          <w:rFonts w:ascii="Calibri" w:eastAsia="Calibri" w:hAnsi="Calibri" w:cs="Calibri"/>
          <w:sz w:val="22"/>
          <w:szCs w:val="22"/>
        </w:rPr>
      </w:pPr>
      <w:r>
        <w:rPr>
          <w:rFonts w:ascii="Calibri" w:eastAsia="Calibri" w:hAnsi="Calibri" w:cs="Calibri"/>
          <w:sz w:val="22"/>
          <w:szCs w:val="22"/>
        </w:rPr>
        <w:t>Let's take a look at a simple example. The following is an SQL statement that uses the EXISTS condition:</w:t>
      </w:r>
    </w:p>
    <w:p w:rsidR="001B433E" w:rsidRDefault="001B433E">
      <w:pPr>
        <w:tabs>
          <w:tab w:val="left" w:pos="720"/>
        </w:tabs>
        <w:rPr>
          <w:rFonts w:ascii="Calibri" w:eastAsia="Calibri" w:hAnsi="Calibri" w:cs="Calibri"/>
          <w:sz w:val="22"/>
          <w:szCs w:val="22"/>
        </w:rPr>
      </w:pP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sz w:val="20"/>
          <w:szCs w:val="20"/>
        </w:rPr>
      </w:pPr>
      <w:r>
        <w:rPr>
          <w:rFonts w:ascii="Courier New" w:eastAsia="Courier New" w:hAnsi="Courier New" w:cs="Courier New"/>
          <w:sz w:val="20"/>
          <w:szCs w:val="20"/>
        </w:rPr>
        <w:t>SELECT *</w:t>
      </w:r>
      <w:r>
        <w:rPr>
          <w:rFonts w:ascii="Courier New" w:eastAsia="Courier New" w:hAnsi="Courier New" w:cs="Courier New"/>
          <w:sz w:val="20"/>
          <w:szCs w:val="20"/>
        </w:rPr>
        <w:br/>
        <w:t>FROM suppliers</w:t>
      </w:r>
      <w:r>
        <w:rPr>
          <w:rFonts w:ascii="Courier New" w:eastAsia="Courier New" w:hAnsi="Courier New" w:cs="Courier New"/>
          <w:sz w:val="20"/>
          <w:szCs w:val="20"/>
        </w:rPr>
        <w:br/>
        <w:t>WHERE EXISTS</w:t>
      </w:r>
      <w:r>
        <w:rPr>
          <w:rFonts w:ascii="Courier New" w:eastAsia="Courier New" w:hAnsi="Courier New" w:cs="Courier New"/>
          <w:sz w:val="20"/>
          <w:szCs w:val="20"/>
        </w:rPr>
        <w:br/>
        <w:t>  (select *</w:t>
      </w:r>
      <w:r>
        <w:rPr>
          <w:rFonts w:ascii="Courier New" w:eastAsia="Courier New" w:hAnsi="Courier New" w:cs="Courier New"/>
          <w:sz w:val="20"/>
          <w:szCs w:val="20"/>
        </w:rPr>
        <w:br/>
      </w:r>
      <w:r>
        <w:rPr>
          <w:rFonts w:ascii="Courier New" w:eastAsia="Courier New" w:hAnsi="Courier New" w:cs="Courier New"/>
          <w:sz w:val="20"/>
          <w:szCs w:val="20"/>
        </w:rPr>
        <w:lastRenderedPageBreak/>
        <w:t>    from orders</w:t>
      </w:r>
      <w:r>
        <w:rPr>
          <w:rFonts w:ascii="Courier New" w:eastAsia="Courier New" w:hAnsi="Courier New" w:cs="Courier New"/>
          <w:sz w:val="20"/>
          <w:szCs w:val="20"/>
        </w:rPr>
        <w:br/>
        <w:t xml:space="preserve">    where </w:t>
      </w:r>
      <w:proofErr w:type="spellStart"/>
      <w:r>
        <w:rPr>
          <w:rFonts w:ascii="Courier New" w:eastAsia="Courier New" w:hAnsi="Courier New" w:cs="Courier New"/>
          <w:sz w:val="20"/>
          <w:szCs w:val="20"/>
        </w:rPr>
        <w:t>suppliers.supplier_id</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orders.supplier_id</w:t>
      </w:r>
      <w:proofErr w:type="spellEnd"/>
      <w:r>
        <w:rPr>
          <w:rFonts w:ascii="Courier New" w:eastAsia="Courier New" w:hAnsi="Courier New" w:cs="Courier New"/>
          <w:sz w:val="20"/>
          <w:szCs w:val="20"/>
        </w:rPr>
        <w:t>);</w:t>
      </w:r>
    </w:p>
    <w:p w:rsidR="001B433E" w:rsidRDefault="001B433E">
      <w:pPr>
        <w:tabs>
          <w:tab w:val="left" w:pos="720"/>
        </w:tabs>
        <w:rPr>
          <w:rFonts w:ascii="Calibri" w:eastAsia="Calibri" w:hAnsi="Calibri" w:cs="Calibri"/>
          <w:sz w:val="22"/>
          <w:szCs w:val="22"/>
        </w:rPr>
      </w:pPr>
    </w:p>
    <w:p w:rsidR="001B433E" w:rsidRDefault="00A05F96">
      <w:pPr>
        <w:tabs>
          <w:tab w:val="left" w:pos="720"/>
        </w:tabs>
        <w:rPr>
          <w:rFonts w:ascii="Calibri" w:eastAsia="Calibri" w:hAnsi="Calibri" w:cs="Calibri"/>
          <w:sz w:val="22"/>
          <w:szCs w:val="22"/>
        </w:rPr>
      </w:pPr>
      <w:r>
        <w:rPr>
          <w:rFonts w:ascii="Calibri" w:eastAsia="Calibri" w:hAnsi="Calibri" w:cs="Calibri"/>
          <w:sz w:val="22"/>
          <w:szCs w:val="22"/>
        </w:rPr>
        <w:t xml:space="preserve">This select statement will return all records from the suppliers table where there is at least one record in the orders table with the same </w:t>
      </w:r>
      <w:proofErr w:type="spellStart"/>
      <w:r>
        <w:rPr>
          <w:rFonts w:ascii="Calibri" w:eastAsia="Calibri" w:hAnsi="Calibri" w:cs="Calibri"/>
          <w:sz w:val="22"/>
          <w:szCs w:val="22"/>
        </w:rPr>
        <w:t>supplier_id</w:t>
      </w:r>
      <w:proofErr w:type="spellEnd"/>
      <w:r>
        <w:rPr>
          <w:rFonts w:ascii="Calibri" w:eastAsia="Calibri" w:hAnsi="Calibri" w:cs="Calibri"/>
          <w:sz w:val="22"/>
          <w:szCs w:val="22"/>
        </w:rPr>
        <w:t>.</w:t>
      </w:r>
    </w:p>
    <w:p w:rsidR="001B433E" w:rsidRDefault="001B433E">
      <w:pPr>
        <w:tabs>
          <w:tab w:val="left" w:pos="720"/>
        </w:tabs>
        <w:rPr>
          <w:rFonts w:ascii="Calibri" w:eastAsia="Calibri" w:hAnsi="Calibri" w:cs="Calibri"/>
          <w:sz w:val="22"/>
          <w:szCs w:val="22"/>
        </w:rPr>
      </w:pPr>
    </w:p>
    <w:p w:rsidR="001B433E" w:rsidRDefault="00A05F96">
      <w:pPr>
        <w:tabs>
          <w:tab w:val="left" w:pos="720"/>
        </w:tabs>
        <w:rPr>
          <w:rFonts w:ascii="Calibri" w:eastAsia="Calibri" w:hAnsi="Calibri" w:cs="Calibri"/>
          <w:sz w:val="22"/>
          <w:szCs w:val="22"/>
        </w:rPr>
      </w:pPr>
      <w:r>
        <w:rPr>
          <w:rFonts w:ascii="Calibri" w:eastAsia="Calibri" w:hAnsi="Calibri" w:cs="Calibri"/>
          <w:sz w:val="22"/>
          <w:szCs w:val="22"/>
        </w:rPr>
        <w:t>The EXISTS condition can also be combined with the NOT operator. For example,</w:t>
      </w:r>
    </w:p>
    <w:p w:rsidR="001B433E" w:rsidRDefault="001B433E">
      <w:pPr>
        <w:tabs>
          <w:tab w:val="left" w:pos="720"/>
        </w:tabs>
        <w:rPr>
          <w:rFonts w:ascii="Calibri" w:eastAsia="Calibri" w:hAnsi="Calibri" w:cs="Calibri"/>
          <w:sz w:val="22"/>
          <w:szCs w:val="22"/>
        </w:rPr>
      </w:pP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sz w:val="20"/>
          <w:szCs w:val="20"/>
        </w:rPr>
      </w:pPr>
      <w:r>
        <w:rPr>
          <w:rFonts w:ascii="Courier New" w:eastAsia="Courier New" w:hAnsi="Courier New" w:cs="Courier New"/>
          <w:sz w:val="20"/>
          <w:szCs w:val="20"/>
        </w:rPr>
        <w:t>SELECT *</w:t>
      </w:r>
      <w:r>
        <w:rPr>
          <w:rFonts w:ascii="Courier New" w:eastAsia="Courier New" w:hAnsi="Courier New" w:cs="Courier New"/>
          <w:sz w:val="20"/>
          <w:szCs w:val="20"/>
        </w:rPr>
        <w:br/>
        <w:t>FROM suppliers</w:t>
      </w:r>
      <w:r>
        <w:rPr>
          <w:rFonts w:ascii="Courier New" w:eastAsia="Courier New" w:hAnsi="Courier New" w:cs="Courier New"/>
          <w:sz w:val="20"/>
          <w:szCs w:val="20"/>
        </w:rPr>
        <w:br/>
        <w:t xml:space="preserve">WHERE not exists (select * from orders Where </w:t>
      </w:r>
      <w:proofErr w:type="spellStart"/>
      <w:r>
        <w:rPr>
          <w:rFonts w:ascii="Courier New" w:eastAsia="Courier New" w:hAnsi="Courier New" w:cs="Courier New"/>
          <w:sz w:val="20"/>
          <w:szCs w:val="20"/>
        </w:rPr>
        <w:t>suppliers.supplier_id</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orders.supplier_id</w:t>
      </w:r>
      <w:proofErr w:type="spellEnd"/>
      <w:r>
        <w:rPr>
          <w:rFonts w:ascii="Courier New" w:eastAsia="Courier New" w:hAnsi="Courier New" w:cs="Courier New"/>
          <w:sz w:val="20"/>
          <w:szCs w:val="20"/>
        </w:rPr>
        <w:t>);</w:t>
      </w:r>
    </w:p>
    <w:p w:rsidR="001B433E" w:rsidRDefault="001B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sz w:val="20"/>
          <w:szCs w:val="20"/>
        </w:rPr>
      </w:pPr>
    </w:p>
    <w:p w:rsidR="001B433E" w:rsidRDefault="00A05F96">
      <w:pPr>
        <w:tabs>
          <w:tab w:val="left" w:pos="720"/>
        </w:tabs>
        <w:rPr>
          <w:rFonts w:ascii="Calibri" w:eastAsia="Calibri" w:hAnsi="Calibri" w:cs="Calibri"/>
          <w:sz w:val="22"/>
          <w:szCs w:val="22"/>
        </w:rPr>
      </w:pPr>
      <w:r>
        <w:rPr>
          <w:rFonts w:ascii="Calibri" w:eastAsia="Calibri" w:hAnsi="Calibri" w:cs="Calibri"/>
          <w:sz w:val="22"/>
          <w:szCs w:val="22"/>
        </w:rPr>
        <w:t xml:space="preserve">This will return all records from the suppliers table where there are no records in the orders table for the given </w:t>
      </w:r>
      <w:proofErr w:type="spellStart"/>
      <w:r>
        <w:rPr>
          <w:rFonts w:ascii="Calibri" w:eastAsia="Calibri" w:hAnsi="Calibri" w:cs="Calibri"/>
          <w:sz w:val="22"/>
          <w:szCs w:val="22"/>
        </w:rPr>
        <w:t>supplier_id</w:t>
      </w:r>
      <w:proofErr w:type="spellEnd"/>
      <w:r>
        <w:rPr>
          <w:rFonts w:ascii="Calibri" w:eastAsia="Calibri" w:hAnsi="Calibri" w:cs="Calibri"/>
          <w:sz w:val="22"/>
          <w:szCs w:val="22"/>
        </w:rPr>
        <w:t>.</w:t>
      </w:r>
    </w:p>
    <w:p w:rsidR="001B433E" w:rsidRDefault="001B433E">
      <w:pPr>
        <w:tabs>
          <w:tab w:val="left" w:pos="720"/>
        </w:tabs>
        <w:jc w:val="both"/>
        <w:rPr>
          <w:rFonts w:ascii="Calibri" w:eastAsia="Calibri" w:hAnsi="Calibri" w:cs="Calibri"/>
          <w:b/>
          <w:sz w:val="22"/>
          <w:szCs w:val="22"/>
        </w:rPr>
      </w:pPr>
    </w:p>
    <w:tbl>
      <w:tblPr>
        <w:tblStyle w:val="a5"/>
        <w:tblW w:w="11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tblGrid>
      <w:tr w:rsidR="001B433E">
        <w:tc>
          <w:tcPr>
            <w:tcW w:w="1134" w:type="dxa"/>
            <w:shd w:val="clear" w:color="auto" w:fill="76923C"/>
          </w:tcPr>
          <w:p w:rsidR="001B433E" w:rsidRDefault="00A05F96">
            <w:pPr>
              <w:jc w:val="both"/>
              <w:rPr>
                <w:rFonts w:ascii="Calibri" w:eastAsia="Calibri" w:hAnsi="Calibri" w:cs="Calibri"/>
                <w:b/>
                <w:sz w:val="22"/>
                <w:szCs w:val="22"/>
              </w:rPr>
            </w:pPr>
            <w:r>
              <w:rPr>
                <w:rFonts w:ascii="Calibri" w:eastAsia="Calibri" w:hAnsi="Calibri" w:cs="Calibri"/>
                <w:b/>
                <w:sz w:val="22"/>
                <w:szCs w:val="22"/>
              </w:rPr>
              <w:t xml:space="preserve">DDL, DML </w:t>
            </w:r>
          </w:p>
        </w:tc>
      </w:tr>
    </w:tbl>
    <w:p w:rsidR="001B433E" w:rsidRDefault="001B433E">
      <w:pPr>
        <w:tabs>
          <w:tab w:val="left" w:pos="720"/>
        </w:tabs>
        <w:jc w:val="both"/>
        <w:rPr>
          <w:rFonts w:ascii="Calibri" w:eastAsia="Calibri" w:hAnsi="Calibri" w:cs="Calibri"/>
          <w:sz w:val="22"/>
          <w:szCs w:val="22"/>
        </w:rPr>
      </w:pPr>
    </w:p>
    <w:p w:rsidR="001B433E" w:rsidRDefault="00A05F96">
      <w:pPr>
        <w:jc w:val="both"/>
        <w:rPr>
          <w:rFonts w:ascii="Calibri" w:eastAsia="Calibri" w:hAnsi="Calibri" w:cs="Calibri"/>
          <w:b/>
        </w:rPr>
      </w:pPr>
      <w:r>
        <w:rPr>
          <w:rFonts w:ascii="Calibri" w:eastAsia="Calibri" w:hAnsi="Calibri" w:cs="Calibri"/>
          <w:b/>
        </w:rPr>
        <w:t>Data Definition Language (DDL)</w:t>
      </w:r>
    </w:p>
    <w:p w:rsidR="001B433E" w:rsidRDefault="00A05F96">
      <w:pPr>
        <w:tabs>
          <w:tab w:val="left" w:pos="720"/>
        </w:tabs>
        <w:rPr>
          <w:rFonts w:ascii="Calibri" w:eastAsia="Calibri" w:hAnsi="Calibri" w:cs="Calibri"/>
          <w:sz w:val="22"/>
          <w:szCs w:val="22"/>
        </w:rPr>
      </w:pPr>
      <w:r>
        <w:rPr>
          <w:rFonts w:ascii="Calibri" w:eastAsia="Calibri" w:hAnsi="Calibri" w:cs="Calibri"/>
          <w:sz w:val="22"/>
          <w:szCs w:val="22"/>
        </w:rPr>
        <w:t>DDL uses just five statements: CREATE, ALTER, DROP, GRANT, and REVOKE.</w:t>
      </w:r>
    </w:p>
    <w:p w:rsidR="001B433E" w:rsidRDefault="00A05F96">
      <w:pPr>
        <w:tabs>
          <w:tab w:val="left" w:pos="720"/>
        </w:tabs>
        <w:rPr>
          <w:rFonts w:ascii="Calibri" w:eastAsia="Calibri" w:hAnsi="Calibri" w:cs="Calibri"/>
          <w:sz w:val="22"/>
          <w:szCs w:val="22"/>
        </w:rPr>
      </w:pPr>
      <w:r>
        <w:rPr>
          <w:rFonts w:ascii="Calibri" w:eastAsia="Calibri" w:hAnsi="Calibri" w:cs="Calibri"/>
          <w:sz w:val="22"/>
          <w:szCs w:val="22"/>
        </w:rPr>
        <w:t>Data Definition Language (DDL) is all about creating, modifying and deleting relations.</w:t>
      </w:r>
    </w:p>
    <w:p w:rsidR="001B433E" w:rsidRDefault="001B433E">
      <w:pPr>
        <w:tabs>
          <w:tab w:val="left" w:pos="720"/>
        </w:tabs>
        <w:rPr>
          <w:rFonts w:ascii="Calibri" w:eastAsia="Calibri" w:hAnsi="Calibri" w:cs="Calibri"/>
          <w:sz w:val="22"/>
          <w:szCs w:val="22"/>
        </w:rPr>
      </w:pPr>
    </w:p>
    <w:p w:rsidR="001B433E" w:rsidRDefault="00A0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sz w:val="20"/>
          <w:szCs w:val="20"/>
        </w:rPr>
      </w:pPr>
      <w:r>
        <w:rPr>
          <w:rFonts w:ascii="Courier New" w:eastAsia="Courier New" w:hAnsi="Courier New" w:cs="Courier New"/>
          <w:sz w:val="20"/>
          <w:szCs w:val="20"/>
        </w:rPr>
        <w:t>Create table, drop table, ALTER TABLE,</w:t>
      </w:r>
    </w:p>
    <w:p w:rsidR="001B433E" w:rsidRDefault="001B433E">
      <w:pPr>
        <w:tabs>
          <w:tab w:val="left" w:pos="720"/>
        </w:tabs>
        <w:rPr>
          <w:rFonts w:ascii="Calibri" w:eastAsia="Calibri" w:hAnsi="Calibri" w:cs="Calibri"/>
          <w:sz w:val="22"/>
          <w:szCs w:val="22"/>
        </w:rPr>
      </w:pPr>
    </w:p>
    <w:p w:rsidR="001B433E" w:rsidRDefault="001B433E">
      <w:pPr>
        <w:tabs>
          <w:tab w:val="left" w:pos="720"/>
        </w:tabs>
        <w:rPr>
          <w:rFonts w:ascii="Calibri" w:eastAsia="Calibri" w:hAnsi="Calibri" w:cs="Calibri"/>
          <w:sz w:val="22"/>
          <w:szCs w:val="22"/>
        </w:rPr>
      </w:pPr>
    </w:p>
    <w:p w:rsidR="001B433E" w:rsidRDefault="00A05F96">
      <w:pPr>
        <w:jc w:val="both"/>
        <w:rPr>
          <w:rFonts w:ascii="Calibri" w:eastAsia="Calibri" w:hAnsi="Calibri" w:cs="Calibri"/>
          <w:b/>
        </w:rPr>
      </w:pPr>
      <w:r>
        <w:rPr>
          <w:rFonts w:ascii="Calibri" w:eastAsia="Calibri" w:hAnsi="Calibri" w:cs="Calibri"/>
          <w:b/>
        </w:rPr>
        <w:t>Data Manipulation Language</w:t>
      </w:r>
    </w:p>
    <w:p w:rsidR="001B433E" w:rsidRDefault="00A05F96">
      <w:pPr>
        <w:tabs>
          <w:tab w:val="left" w:pos="720"/>
        </w:tabs>
        <w:rPr>
          <w:rFonts w:ascii="Calibri" w:eastAsia="Calibri" w:hAnsi="Calibri" w:cs="Calibri"/>
          <w:sz w:val="22"/>
          <w:szCs w:val="22"/>
        </w:rPr>
      </w:pPr>
      <w:r>
        <w:rPr>
          <w:rFonts w:ascii="Calibri" w:eastAsia="Calibri" w:hAnsi="Calibri" w:cs="Calibri"/>
          <w:sz w:val="22"/>
          <w:szCs w:val="22"/>
        </w:rPr>
        <w:t xml:space="preserve">DML uses just four statements: INSERT, UPDATE, DELETE, and SELECT. </w:t>
      </w:r>
    </w:p>
    <w:p w:rsidR="001B433E" w:rsidRDefault="00A05F96">
      <w:pPr>
        <w:tabs>
          <w:tab w:val="left" w:pos="720"/>
        </w:tabs>
        <w:rPr>
          <w:rFonts w:ascii="Calibri" w:eastAsia="Calibri" w:hAnsi="Calibri" w:cs="Calibri"/>
          <w:sz w:val="22"/>
          <w:szCs w:val="22"/>
        </w:rPr>
      </w:pPr>
      <w:r>
        <w:rPr>
          <w:rFonts w:ascii="Calibri" w:eastAsia="Calibri" w:hAnsi="Calibri" w:cs="Calibri"/>
          <w:sz w:val="22"/>
          <w:szCs w:val="22"/>
        </w:rPr>
        <w:t>Data Manipulation Language (DML)is all about adding, modifying, and removing data/tuples.</w:t>
      </w:r>
    </w:p>
    <w:p w:rsidR="001B433E" w:rsidRDefault="001B433E">
      <w:pPr>
        <w:tabs>
          <w:tab w:val="left" w:pos="720"/>
        </w:tabs>
        <w:rPr>
          <w:rFonts w:ascii="Calibri" w:eastAsia="Calibri" w:hAnsi="Calibri" w:cs="Calibri"/>
          <w:sz w:val="22"/>
          <w:szCs w:val="22"/>
        </w:rPr>
      </w:pPr>
    </w:p>
    <w:p w:rsidR="001B433E" w:rsidRDefault="00A05F96">
      <w:pPr>
        <w:tabs>
          <w:tab w:val="left" w:pos="720"/>
        </w:tabs>
        <w:rPr>
          <w:rFonts w:ascii="Calibri" w:eastAsia="Calibri" w:hAnsi="Calibri" w:cs="Calibri"/>
          <w:sz w:val="22"/>
          <w:szCs w:val="22"/>
        </w:rPr>
      </w:pPr>
      <w:r>
        <w:rPr>
          <w:rFonts w:ascii="Calibri" w:eastAsia="Calibri" w:hAnsi="Calibri" w:cs="Calibri"/>
          <w:sz w:val="22"/>
          <w:szCs w:val="22"/>
        </w:rPr>
        <w:t xml:space="preserve">The four DML statements implement what is known as </w:t>
      </w:r>
      <w:r>
        <w:rPr>
          <w:rFonts w:ascii="Calibri" w:eastAsia="Calibri" w:hAnsi="Calibri" w:cs="Calibri"/>
          <w:b/>
          <w:sz w:val="22"/>
          <w:szCs w:val="22"/>
        </w:rPr>
        <w:t>CRUD</w:t>
      </w:r>
      <w:r>
        <w:rPr>
          <w:rFonts w:ascii="Calibri" w:eastAsia="Calibri" w:hAnsi="Calibri" w:cs="Calibri"/>
          <w:sz w:val="22"/>
          <w:szCs w:val="22"/>
        </w:rPr>
        <w:t xml:space="preserve"> functionality: Create, Read, Update, and Delete. The actual DML statements use a couple of different names: </w:t>
      </w:r>
    </w:p>
    <w:p w:rsidR="001B433E" w:rsidRDefault="00A05F96">
      <w:pPr>
        <w:tabs>
          <w:tab w:val="left" w:pos="720"/>
        </w:tabs>
        <w:rPr>
          <w:rFonts w:ascii="Calibri" w:eastAsia="Calibri" w:hAnsi="Calibri" w:cs="Calibri"/>
          <w:sz w:val="22"/>
          <w:szCs w:val="22"/>
        </w:rPr>
      </w:pPr>
      <w:r>
        <w:rPr>
          <w:rFonts w:ascii="Calibri" w:eastAsia="Calibri" w:hAnsi="Calibri" w:cs="Calibri"/>
          <w:sz w:val="22"/>
          <w:szCs w:val="22"/>
          <w:highlight w:val="cyan"/>
        </w:rPr>
        <w:t>INSERT for Create and SELECT for Read, but the other two--UPDATE and DELETE--are the same.</w:t>
      </w:r>
    </w:p>
    <w:p w:rsidR="001B433E" w:rsidRDefault="001B433E">
      <w:pPr>
        <w:tabs>
          <w:tab w:val="left" w:pos="720"/>
        </w:tabs>
        <w:rPr>
          <w:rFonts w:ascii="Calibri" w:eastAsia="Calibri" w:hAnsi="Calibri" w:cs="Calibri"/>
          <w:sz w:val="22"/>
          <w:szCs w:val="22"/>
        </w:rPr>
      </w:pPr>
    </w:p>
    <w:p w:rsidR="001B433E" w:rsidRDefault="001B433E">
      <w:pPr>
        <w:tabs>
          <w:tab w:val="left" w:pos="720"/>
        </w:tabs>
        <w:rPr>
          <w:rFonts w:ascii="Calibri" w:eastAsia="Calibri" w:hAnsi="Calibri" w:cs="Calibri"/>
          <w:sz w:val="22"/>
          <w:szCs w:val="22"/>
        </w:rPr>
      </w:pPr>
    </w:p>
    <w:p w:rsidR="001B433E" w:rsidRDefault="001B433E">
      <w:pPr>
        <w:tabs>
          <w:tab w:val="left" w:pos="720"/>
        </w:tabs>
        <w:rPr>
          <w:rFonts w:ascii="Calibri" w:eastAsia="Calibri" w:hAnsi="Calibri" w:cs="Calibri"/>
          <w:sz w:val="22"/>
          <w:szCs w:val="22"/>
        </w:rPr>
      </w:pPr>
    </w:p>
    <w:p w:rsidR="001B433E" w:rsidRDefault="001B433E">
      <w:pPr>
        <w:tabs>
          <w:tab w:val="left" w:pos="720"/>
        </w:tabs>
        <w:rPr>
          <w:rFonts w:ascii="Calibri" w:eastAsia="Calibri" w:hAnsi="Calibri" w:cs="Calibri"/>
          <w:sz w:val="22"/>
          <w:szCs w:val="22"/>
        </w:rPr>
      </w:pPr>
    </w:p>
    <w:p w:rsidR="001B433E" w:rsidRDefault="001B433E">
      <w:pPr>
        <w:tabs>
          <w:tab w:val="left" w:pos="720"/>
        </w:tabs>
        <w:rPr>
          <w:rFonts w:ascii="Calibri" w:eastAsia="Calibri" w:hAnsi="Calibri" w:cs="Calibri"/>
          <w:sz w:val="22"/>
          <w:szCs w:val="22"/>
        </w:rPr>
      </w:pPr>
    </w:p>
    <w:sectPr w:rsidR="001B433E">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152" w:left="144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FE6" w:rsidRDefault="00C54FE6">
      <w:r>
        <w:separator/>
      </w:r>
    </w:p>
  </w:endnote>
  <w:endnote w:type="continuationSeparator" w:id="0">
    <w:p w:rsidR="00C54FE6" w:rsidRDefault="00C54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33E" w:rsidRDefault="00A05F96">
    <w:pPr>
      <w:tabs>
        <w:tab w:val="center" w:pos="4153"/>
        <w:tab w:val="right" w:pos="8306"/>
      </w:tabs>
      <w:jc w:val="right"/>
    </w:pPr>
    <w:r>
      <w:fldChar w:fldCharType="begin"/>
    </w:r>
    <w:r>
      <w:instrText>PAGE</w:instrText>
    </w:r>
    <w:r>
      <w:fldChar w:fldCharType="end"/>
    </w:r>
  </w:p>
  <w:p w:rsidR="001B433E" w:rsidRDefault="001B433E">
    <w:pPr>
      <w:tabs>
        <w:tab w:val="center" w:pos="4153"/>
        <w:tab w:val="right" w:pos="8306"/>
      </w:tabs>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33E" w:rsidRDefault="001B433E">
    <w:pPr>
      <w:tabs>
        <w:tab w:val="center" w:pos="4153"/>
        <w:tab w:val="right" w:pos="8306"/>
      </w:tabs>
      <w:rPr>
        <w:rFonts w:ascii="Calibri" w:eastAsia="Calibri" w:hAnsi="Calibri" w:cs="Calibri"/>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33E" w:rsidRDefault="001B433E">
    <w:pPr>
      <w:tabs>
        <w:tab w:val="center" w:pos="4153"/>
        <w:tab w:val="right" w:pos="8306"/>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FE6" w:rsidRDefault="00C54FE6">
      <w:r>
        <w:separator/>
      </w:r>
    </w:p>
  </w:footnote>
  <w:footnote w:type="continuationSeparator" w:id="0">
    <w:p w:rsidR="00C54FE6" w:rsidRDefault="00C54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33E" w:rsidRDefault="00A05F96">
    <w:pPr>
      <w:tabs>
        <w:tab w:val="center" w:pos="4153"/>
        <w:tab w:val="right" w:pos="8306"/>
      </w:tabs>
      <w:jc w:val="right"/>
    </w:pPr>
    <w:r>
      <w:fldChar w:fldCharType="begin"/>
    </w:r>
    <w:r>
      <w:instrText>PAGE</w:instrText>
    </w:r>
    <w:r>
      <w:fldChar w:fldCharType="end"/>
    </w:r>
  </w:p>
  <w:p w:rsidR="001B433E" w:rsidRDefault="001B433E">
    <w:pPr>
      <w:tabs>
        <w:tab w:val="center" w:pos="4153"/>
        <w:tab w:val="right" w:pos="8306"/>
      </w:tabs>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33E" w:rsidRDefault="001B433E">
    <w:pPr>
      <w:tabs>
        <w:tab w:val="center" w:pos="4153"/>
        <w:tab w:val="right" w:pos="8306"/>
      </w:tabs>
      <w:ind w:right="360"/>
      <w:rPr>
        <w:rFonts w:ascii="Courier" w:eastAsia="Courier" w:hAnsi="Courier" w:cs="Courier"/>
        <w:smallCap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33E" w:rsidRDefault="001B433E">
    <w:pPr>
      <w:tabs>
        <w:tab w:val="center" w:pos="4153"/>
        <w:tab w:val="right" w:pos="8306"/>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635C1"/>
    <w:multiLevelType w:val="multilevel"/>
    <w:tmpl w:val="EBEEA1A2"/>
    <w:lvl w:ilvl="0">
      <w:start w:val="1"/>
      <w:numFmt w:val="bullet"/>
      <w:lvlText w:val="●"/>
      <w:lvlJc w:val="left"/>
      <w:pPr>
        <w:ind w:left="720" w:hanging="360"/>
      </w:pPr>
      <w:rPr>
        <w:rFonts w:ascii="Noto Sans Symbols" w:eastAsia="Noto Sans Symbols" w:hAnsi="Noto Sans Symbols" w:cs="Noto Sans Symbols"/>
        <w:color w:val="000000"/>
        <w:sz w:val="18"/>
        <w:szCs w:val="18"/>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1FAE1239"/>
    <w:multiLevelType w:val="multilevel"/>
    <w:tmpl w:val="7BAACABA"/>
    <w:lvl w:ilvl="0">
      <w:start w:val="1"/>
      <w:numFmt w:val="lowerLetter"/>
      <w:lvlText w:val="%1."/>
      <w:lvlJc w:val="left"/>
      <w:pPr>
        <w:ind w:left="1440" w:hanging="360"/>
      </w:pPr>
      <w:rPr>
        <w:rFonts w:ascii="Calibri" w:eastAsia="Calibri" w:hAnsi="Calibri" w:cs="Calibr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3ACB2D6F"/>
    <w:multiLevelType w:val="multilevel"/>
    <w:tmpl w:val="6AC483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F521AA0"/>
    <w:multiLevelType w:val="multilevel"/>
    <w:tmpl w:val="3F2E3560"/>
    <w:lvl w:ilvl="0">
      <w:start w:val="1"/>
      <w:numFmt w:val="bullet"/>
      <w:lvlText w:val="●"/>
      <w:lvlJc w:val="left"/>
      <w:pPr>
        <w:ind w:left="720" w:hanging="360"/>
      </w:pPr>
      <w:rPr>
        <w:rFonts w:ascii="Noto Sans Symbols" w:eastAsia="Noto Sans Symbols" w:hAnsi="Noto Sans Symbols" w:cs="Noto Sans Symbols"/>
        <w:color w:val="000000"/>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B433E"/>
    <w:rsid w:val="001B433E"/>
    <w:rsid w:val="00440124"/>
    <w:rsid w:val="00582B43"/>
    <w:rsid w:val="00641C52"/>
    <w:rsid w:val="00A05F96"/>
    <w:rsid w:val="00C54FE6"/>
    <w:rsid w:val="00D2330D"/>
    <w:rsid w:val="00DB0E52"/>
    <w:rsid w:val="00DC3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3836B"/>
  <w15:docId w15:val="{421EAC69-DEB0-49AB-BB5B-41C4CA5A5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GB"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rFonts w:ascii="Calibri" w:eastAsia="Calibri" w:hAnsi="Calibri" w:cs="Calibri"/>
      <w:sz w:val="22"/>
      <w:szCs w:val="22"/>
    </w:rPr>
    <w:tblPr>
      <w:tblStyleRowBandSize w:val="1"/>
      <w:tblStyleColBandSize w:val="1"/>
    </w:tblPr>
    <w:tcPr>
      <w:shd w:val="clear" w:color="auto" w:fill="auto"/>
    </w:tc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2138</Words>
  <Characters>12192</Characters>
  <Application>Microsoft Office Word</Application>
  <DocSecurity>0</DocSecurity>
  <Lines>101</Lines>
  <Paragraphs>28</Paragraphs>
  <ScaleCrop>false</ScaleCrop>
  <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FARHAN</cp:lastModifiedBy>
  <cp:revision>7</cp:revision>
  <dcterms:created xsi:type="dcterms:W3CDTF">2017-12-23T16:58:00Z</dcterms:created>
  <dcterms:modified xsi:type="dcterms:W3CDTF">2019-10-02T03:57:00Z</dcterms:modified>
</cp:coreProperties>
</file>