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73D27" w14:textId="77777777" w:rsidR="00F75FAE" w:rsidRPr="00F75FAE" w:rsidRDefault="00F75FAE" w:rsidP="00F75FAE">
      <w:pPr>
        <w:numPr>
          <w:ilvl w:val="0"/>
          <w:numId w:val="2"/>
        </w:numPr>
      </w:pPr>
      <w:r w:rsidRPr="00F75FAE">
        <w:rPr>
          <w:b/>
          <w:bCs/>
        </w:rPr>
        <w:t>Tipografía:</w:t>
      </w:r>
      <w:r w:rsidRPr="00F75FAE">
        <w:t xml:space="preserve"> Ejemplos de las fuentes utilizadas, tamaños y pesos.</w:t>
      </w:r>
    </w:p>
    <w:p w14:paraId="62E1CCC5" w14:textId="77777777" w:rsidR="00F75FAE" w:rsidRPr="00F75FAE" w:rsidRDefault="00F75FAE" w:rsidP="00F75FAE">
      <w:pPr>
        <w:numPr>
          <w:ilvl w:val="0"/>
          <w:numId w:val="2"/>
        </w:numPr>
      </w:pPr>
      <w:r w:rsidRPr="00F75FAE">
        <w:rPr>
          <w:b/>
          <w:bCs/>
        </w:rPr>
        <w:t>Espaciado:</w:t>
      </w:r>
      <w:r w:rsidRPr="00F75FAE">
        <w:t xml:space="preserve"> Guías de espaciado entre elementos (espaciado entre líneas, márgenes, etc.).</w:t>
      </w:r>
    </w:p>
    <w:p w14:paraId="0B7985F9" w14:textId="77777777" w:rsidR="00F75FAE" w:rsidRPr="00F75FAE" w:rsidRDefault="00F75FAE" w:rsidP="00F75FAE">
      <w:pPr>
        <w:numPr>
          <w:ilvl w:val="0"/>
          <w:numId w:val="2"/>
        </w:numPr>
      </w:pPr>
      <w:r w:rsidRPr="00F75FAE">
        <w:rPr>
          <w:b/>
          <w:bCs/>
        </w:rPr>
        <w:t>Grid System:</w:t>
      </w:r>
      <w:r w:rsidRPr="00F75FAE">
        <w:t xml:space="preserve"> Visualización de la cuadrícula y sus proporciones.</w:t>
      </w:r>
    </w:p>
    <w:p w14:paraId="50156438" w14:textId="77777777" w:rsidR="00F75FAE" w:rsidRPr="00F75FAE" w:rsidRDefault="00F75FAE" w:rsidP="00F75FAE">
      <w:pPr>
        <w:numPr>
          <w:ilvl w:val="0"/>
          <w:numId w:val="2"/>
        </w:numPr>
      </w:pPr>
      <w:r w:rsidRPr="00F75FAE">
        <w:rPr>
          <w:b/>
          <w:bCs/>
        </w:rPr>
        <w:t>Iconografía:</w:t>
      </w:r>
      <w:r w:rsidRPr="00F75FAE">
        <w:t xml:space="preserve"> Biblioteca de iconos con sus nombres y usos.</w:t>
      </w:r>
    </w:p>
    <w:p w14:paraId="5FB28C1D" w14:textId="77777777" w:rsidR="00F75FAE" w:rsidRPr="00F75FAE" w:rsidRDefault="00F75FAE" w:rsidP="00F75FAE">
      <w:proofErr w:type="gramStart"/>
      <w:r w:rsidRPr="00F75FAE">
        <w:t xml:space="preserve">  </w:t>
      </w:r>
      <w:r w:rsidRPr="00F75FAE">
        <w:rPr>
          <w:b/>
          <w:bCs/>
        </w:rPr>
        <w:t>Componentes</w:t>
      </w:r>
      <w:proofErr w:type="gramEnd"/>
      <w:r w:rsidRPr="00F75FAE">
        <w:rPr>
          <w:b/>
          <w:bCs/>
        </w:rPr>
        <w:t>:</w:t>
      </w:r>
      <w:r w:rsidRPr="00F75FAE">
        <w:t xml:space="preserve"> </w:t>
      </w:r>
    </w:p>
    <w:p w14:paraId="5FB61138" w14:textId="77777777" w:rsidR="00F75FAE" w:rsidRPr="00F75FAE" w:rsidRDefault="00F75FAE" w:rsidP="00F75FAE">
      <w:pPr>
        <w:numPr>
          <w:ilvl w:val="0"/>
          <w:numId w:val="3"/>
        </w:numPr>
      </w:pPr>
      <w:r w:rsidRPr="00F75FAE">
        <w:rPr>
          <w:b/>
          <w:bCs/>
        </w:rPr>
        <w:t>Botones:</w:t>
      </w:r>
      <w:r w:rsidRPr="00F75FAE">
        <w:t xml:space="preserve"> Diferentes tipos de botones (primarios, secundarios, terciarios) con sus estados (normal, </w:t>
      </w:r>
      <w:proofErr w:type="spellStart"/>
      <w:r w:rsidRPr="00F75FAE">
        <w:t>hover</w:t>
      </w:r>
      <w:proofErr w:type="spellEnd"/>
      <w:r w:rsidRPr="00F75FAE">
        <w:t xml:space="preserve">, </w:t>
      </w:r>
      <w:proofErr w:type="spellStart"/>
      <w:r w:rsidRPr="00F75FAE">
        <w:t>clicked</w:t>
      </w:r>
      <w:proofErr w:type="spellEnd"/>
      <w:r w:rsidRPr="00F75FAE">
        <w:t>).</w:t>
      </w:r>
    </w:p>
    <w:p w14:paraId="66BF85A1" w14:textId="77777777" w:rsidR="00F75FAE" w:rsidRPr="00F75FAE" w:rsidRDefault="00F75FAE" w:rsidP="00F75FAE">
      <w:pPr>
        <w:numPr>
          <w:ilvl w:val="0"/>
          <w:numId w:val="3"/>
        </w:numPr>
      </w:pPr>
      <w:r w:rsidRPr="00F75FAE">
        <w:rPr>
          <w:b/>
          <w:bCs/>
        </w:rPr>
        <w:t>Inputs:</w:t>
      </w:r>
      <w:r w:rsidRPr="00F75FAE">
        <w:t xml:space="preserve"> Campos de texto, áreas de texto, selectores, etc.</w:t>
      </w:r>
    </w:p>
    <w:p w14:paraId="5C766E18" w14:textId="77777777" w:rsidR="00F75FAE" w:rsidRPr="00F75FAE" w:rsidRDefault="00F75FAE" w:rsidP="00F75FAE">
      <w:pPr>
        <w:numPr>
          <w:ilvl w:val="0"/>
          <w:numId w:val="3"/>
        </w:numPr>
      </w:pPr>
      <w:proofErr w:type="spellStart"/>
      <w:r w:rsidRPr="00F75FAE">
        <w:rPr>
          <w:b/>
          <w:bCs/>
        </w:rPr>
        <w:t>Cards</w:t>
      </w:r>
      <w:proofErr w:type="spellEnd"/>
      <w:r w:rsidRPr="00F75FAE">
        <w:rPr>
          <w:b/>
          <w:bCs/>
        </w:rPr>
        <w:t>:</w:t>
      </w:r>
      <w:r w:rsidRPr="00F75FAE">
        <w:t xml:space="preserve"> Diferentes tipos de tarjetas (productos, usuarios, etc.).</w:t>
      </w:r>
    </w:p>
    <w:p w14:paraId="466A6B2E" w14:textId="77777777" w:rsidR="00F75FAE" w:rsidRPr="00F75FAE" w:rsidRDefault="00F75FAE" w:rsidP="00F75FAE">
      <w:pPr>
        <w:numPr>
          <w:ilvl w:val="0"/>
          <w:numId w:val="3"/>
        </w:numPr>
      </w:pPr>
      <w:r w:rsidRPr="00F75FAE">
        <w:rPr>
          <w:b/>
          <w:bCs/>
        </w:rPr>
        <w:t>Modales:</w:t>
      </w:r>
      <w:r w:rsidRPr="00F75FAE">
        <w:t xml:space="preserve"> Ejemplos de modales y sus usos.</w:t>
      </w:r>
    </w:p>
    <w:p w14:paraId="7B9EA317" w14:textId="77777777" w:rsidR="00F75FAE" w:rsidRPr="00F75FAE" w:rsidRDefault="00F75FAE" w:rsidP="00F75FAE">
      <w:pPr>
        <w:numPr>
          <w:ilvl w:val="0"/>
          <w:numId w:val="3"/>
        </w:numPr>
      </w:pPr>
      <w:proofErr w:type="spellStart"/>
      <w:r w:rsidRPr="00F75FAE">
        <w:rPr>
          <w:b/>
          <w:bCs/>
        </w:rPr>
        <w:t>Headers</w:t>
      </w:r>
      <w:proofErr w:type="spellEnd"/>
      <w:r w:rsidRPr="00F75FAE">
        <w:rPr>
          <w:b/>
          <w:bCs/>
        </w:rPr>
        <w:t xml:space="preserve"> &amp; </w:t>
      </w:r>
      <w:proofErr w:type="spellStart"/>
      <w:r w:rsidRPr="00F75FAE">
        <w:rPr>
          <w:b/>
          <w:bCs/>
        </w:rPr>
        <w:t>Footers</w:t>
      </w:r>
      <w:proofErr w:type="spellEnd"/>
      <w:r w:rsidRPr="00F75FAE">
        <w:rPr>
          <w:b/>
          <w:bCs/>
        </w:rPr>
        <w:t>:</w:t>
      </w:r>
      <w:r w:rsidRPr="00F75FAE">
        <w:t xml:space="preserve"> Estructura de los encabezados y pies de página.</w:t>
      </w:r>
    </w:p>
    <w:p w14:paraId="0FE3B254" w14:textId="77777777" w:rsidR="00F75FAE" w:rsidRPr="00F75FAE" w:rsidRDefault="00F75FAE" w:rsidP="00F75FAE">
      <w:proofErr w:type="gramStart"/>
      <w:r w:rsidRPr="00F75FAE">
        <w:t xml:space="preserve">  </w:t>
      </w:r>
      <w:r w:rsidRPr="00F75FAE">
        <w:rPr>
          <w:b/>
          <w:bCs/>
        </w:rPr>
        <w:t>Patrones</w:t>
      </w:r>
      <w:proofErr w:type="gramEnd"/>
      <w:r w:rsidRPr="00F75FAE">
        <w:rPr>
          <w:b/>
          <w:bCs/>
        </w:rPr>
        <w:t xml:space="preserve"> de Diseño:</w:t>
      </w:r>
      <w:r w:rsidRPr="00F75FAE">
        <w:t xml:space="preserve"> </w:t>
      </w:r>
    </w:p>
    <w:p w14:paraId="2D3CF57E" w14:textId="77777777" w:rsidR="00F75FAE" w:rsidRPr="00F75FAE" w:rsidRDefault="00F75FAE" w:rsidP="00F75FAE">
      <w:pPr>
        <w:numPr>
          <w:ilvl w:val="0"/>
          <w:numId w:val="4"/>
        </w:numPr>
      </w:pPr>
      <w:r w:rsidRPr="00F75FAE">
        <w:rPr>
          <w:b/>
          <w:bCs/>
        </w:rPr>
        <w:t>Flujos de Usuario:</w:t>
      </w:r>
      <w:r w:rsidRPr="00F75FAE">
        <w:t xml:space="preserve"> Diagramas que muestran los diferentes pasos de una tarea.</w:t>
      </w:r>
    </w:p>
    <w:p w14:paraId="16A2A65D" w14:textId="77777777" w:rsidR="00F75FAE" w:rsidRPr="00F75FAE" w:rsidRDefault="00F75FAE" w:rsidP="00F75FAE">
      <w:pPr>
        <w:numPr>
          <w:ilvl w:val="0"/>
          <w:numId w:val="4"/>
        </w:numPr>
      </w:pPr>
      <w:r w:rsidRPr="00F75FAE">
        <w:rPr>
          <w:b/>
          <w:bCs/>
        </w:rPr>
        <w:t>Componentes Compuestos:</w:t>
      </w:r>
      <w:r w:rsidRPr="00F75FAE">
        <w:t xml:space="preserve"> Combinaciones de componentes básicos para crear patrones más complejos (</w:t>
      </w:r>
      <w:proofErr w:type="spellStart"/>
      <w:r w:rsidRPr="00F75FAE">
        <w:t>ej</w:t>
      </w:r>
      <w:proofErr w:type="spellEnd"/>
      <w:r w:rsidRPr="00F75FAE">
        <w:t>: formulario de registro).</w:t>
      </w:r>
    </w:p>
    <w:p w14:paraId="78D4EB1D" w14:textId="77777777" w:rsidR="00F75FAE" w:rsidRPr="00F75FAE" w:rsidRDefault="00F75FAE" w:rsidP="00F75FAE">
      <w:proofErr w:type="gramStart"/>
      <w:r w:rsidRPr="00F75FAE">
        <w:t xml:space="preserve">  </w:t>
      </w:r>
      <w:r w:rsidRPr="00F75FAE">
        <w:rPr>
          <w:b/>
          <w:bCs/>
        </w:rPr>
        <w:t>Recursos</w:t>
      </w:r>
      <w:proofErr w:type="gramEnd"/>
      <w:r w:rsidRPr="00F75FAE">
        <w:rPr>
          <w:b/>
          <w:bCs/>
        </w:rPr>
        <w:t>:</w:t>
      </w:r>
      <w:r w:rsidRPr="00F75FAE">
        <w:t xml:space="preserve"> </w:t>
      </w:r>
    </w:p>
    <w:p w14:paraId="1B4CB39E" w14:textId="77777777" w:rsidR="00F75FAE" w:rsidRPr="00F75FAE" w:rsidRDefault="00F75FAE" w:rsidP="00F75FAE">
      <w:pPr>
        <w:numPr>
          <w:ilvl w:val="0"/>
          <w:numId w:val="5"/>
        </w:numPr>
      </w:pPr>
      <w:r w:rsidRPr="00F75FAE">
        <w:rPr>
          <w:b/>
          <w:bCs/>
        </w:rPr>
        <w:t>Biblioteca de Figma:</w:t>
      </w:r>
      <w:r w:rsidRPr="00F75FAE">
        <w:t xml:space="preserve"> Enlace a la biblioteca de Figma donde se encuentran los componentes diseñados.</w:t>
      </w:r>
    </w:p>
    <w:p w14:paraId="68938671" w14:textId="77777777" w:rsidR="00F75FAE" w:rsidRPr="00F75FAE" w:rsidRDefault="00F75FAE" w:rsidP="00F75FAE">
      <w:pPr>
        <w:numPr>
          <w:ilvl w:val="0"/>
          <w:numId w:val="5"/>
        </w:numPr>
      </w:pPr>
      <w:r w:rsidRPr="00F75FAE">
        <w:rPr>
          <w:b/>
          <w:bCs/>
        </w:rPr>
        <w:t>Plantillas de Sketch:</w:t>
      </w:r>
      <w:r w:rsidRPr="00F75FAE">
        <w:t xml:space="preserve"> Enlaces a las plantillas de Sketch utilizadas.</w:t>
      </w:r>
    </w:p>
    <w:p w14:paraId="7E999947" w14:textId="77777777" w:rsidR="00F75FAE" w:rsidRPr="00F75FAE" w:rsidRDefault="00F75FAE" w:rsidP="00F75FAE">
      <w:pPr>
        <w:numPr>
          <w:ilvl w:val="0"/>
          <w:numId w:val="5"/>
        </w:numPr>
      </w:pPr>
      <w:r w:rsidRPr="00F75FAE">
        <w:rPr>
          <w:b/>
          <w:bCs/>
        </w:rPr>
        <w:t>Artículos y Referencias:</w:t>
      </w:r>
      <w:r w:rsidRPr="00F75FAE">
        <w:t xml:space="preserve"> Lista de artículos y recursos útiles.</w:t>
      </w:r>
    </w:p>
    <w:p w14:paraId="659A3F23" w14:textId="77777777" w:rsidR="00F75FAE" w:rsidRPr="00F75FAE" w:rsidRDefault="00F75FAE" w:rsidP="00F75FAE">
      <w:proofErr w:type="gramStart"/>
      <w:r w:rsidRPr="00F75FAE">
        <w:t xml:space="preserve">  </w:t>
      </w:r>
      <w:proofErr w:type="spellStart"/>
      <w:r w:rsidRPr="00F75FAE">
        <w:rPr>
          <w:b/>
          <w:bCs/>
        </w:rPr>
        <w:t>Changelog</w:t>
      </w:r>
      <w:proofErr w:type="spellEnd"/>
      <w:proofErr w:type="gramEnd"/>
      <w:r w:rsidRPr="00F75FAE">
        <w:rPr>
          <w:b/>
          <w:bCs/>
        </w:rPr>
        <w:t>:</w:t>
      </w:r>
      <w:r w:rsidRPr="00F75FAE">
        <w:t xml:space="preserve"> </w:t>
      </w:r>
    </w:p>
    <w:p w14:paraId="697515C7" w14:textId="77777777" w:rsidR="00F75FAE" w:rsidRPr="00F75FAE" w:rsidRDefault="00F75FAE" w:rsidP="00F75FAE">
      <w:pPr>
        <w:numPr>
          <w:ilvl w:val="0"/>
          <w:numId w:val="6"/>
        </w:numPr>
      </w:pPr>
      <w:r w:rsidRPr="00F75FAE">
        <w:t>Historial de cambios en el sistema de diseño.</w:t>
      </w:r>
    </w:p>
    <w:p w14:paraId="6474447F" w14:textId="77777777" w:rsidR="00C7020C" w:rsidRDefault="00C7020C"/>
    <w:sectPr w:rsidR="00C702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B42D0"/>
    <w:multiLevelType w:val="multilevel"/>
    <w:tmpl w:val="D93A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64A6F"/>
    <w:multiLevelType w:val="multilevel"/>
    <w:tmpl w:val="8E02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A0C4A"/>
    <w:multiLevelType w:val="multilevel"/>
    <w:tmpl w:val="5832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D179C"/>
    <w:multiLevelType w:val="multilevel"/>
    <w:tmpl w:val="F0F4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6E3CE1"/>
    <w:multiLevelType w:val="multilevel"/>
    <w:tmpl w:val="7D78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E06BA"/>
    <w:multiLevelType w:val="multilevel"/>
    <w:tmpl w:val="9E6A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4989265">
    <w:abstractNumId w:val="2"/>
  </w:num>
  <w:num w:numId="2" w16cid:durableId="1308120983">
    <w:abstractNumId w:val="3"/>
  </w:num>
  <w:num w:numId="3" w16cid:durableId="1834299334">
    <w:abstractNumId w:val="0"/>
  </w:num>
  <w:num w:numId="4" w16cid:durableId="451021540">
    <w:abstractNumId w:val="4"/>
  </w:num>
  <w:num w:numId="5" w16cid:durableId="1902213190">
    <w:abstractNumId w:val="1"/>
  </w:num>
  <w:num w:numId="6" w16cid:durableId="8099760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AE"/>
    <w:rsid w:val="000A1D76"/>
    <w:rsid w:val="005572B2"/>
    <w:rsid w:val="00C7020C"/>
    <w:rsid w:val="00D86626"/>
    <w:rsid w:val="00F7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87C12"/>
  <w15:chartTrackingRefBased/>
  <w15:docId w15:val="{86406CBA-84D1-4BEA-8707-148CBAC8E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5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5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5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5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5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5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5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5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5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5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5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5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5F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5F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5F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5F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5F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5F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5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5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5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5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5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5F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5F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5F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5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5F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5F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0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2024-10-09T21:22:00Z</dcterms:created>
  <dcterms:modified xsi:type="dcterms:W3CDTF">2024-10-09T22:51:00Z</dcterms:modified>
</cp:coreProperties>
</file>