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2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9.1259765625" w:line="279.7801208496094" w:lineRule="auto"/>
        <w:ind w:left="724.3743896484375" w:right="160.052490234375" w:hanging="345.126495361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Uma academia de ginástica deseja manter um controle do seu funcionamento. Os alunos  são organizados em turmas associadas a um tipo específico de atividade. As informações  sobre uma turma são número de alunos, horário da aula, duração da aula, data inicial, data  final e tipo de atividade.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528076171875" w:line="279.2368698120117" w:lineRule="auto"/>
        <w:ind w:left="728.5694885253906" w:right="75.706787109375" w:firstLine="2.20809936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Cada turma é orientada por um único instrutor para o qual são cadastrados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  de nascimento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titulação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todos os telefones possíveis para sua localização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Um instrutor  pode orientar várias turmas que podem ser de diferentes atividades. Para cada turma existe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282470703125" w:line="280.32257080078125" w:lineRule="auto"/>
        <w:ind w:left="736.9599914550781" w:right="266.719970703125" w:hanging="0.6623840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 aluno monitor que auxilia o instrutor da turma, sendo que um aluno pode ser monitor  no máximo em uma turma.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298095703125" w:line="280.32257080078125" w:lineRule="auto"/>
        <w:ind w:left="728.3486938476562" w:right="673.914794921875" w:firstLine="2.6496887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dados cadastrados dos alunos são: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código de matrícula, data de matrícula, nome,  endereço, telefone, data de nascimento, altura e peso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919921875" w:line="280.32257080078125" w:lineRule="auto"/>
        <w:ind w:left="736.9599914550781" w:right="32.161865234375" w:firstLine="1.76635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 aluno pode estar matriculado em várias turmas se deseja realizar atividades diferentes e  para cada matrícula é mantido um registro das ausências do aluno.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279.2358112335205" w:lineRule="auto"/>
        <w:ind w:left="730.777587890625" w:right="-4.6240234375" w:firstLine="0.220794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c4043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diagrama se encontra abaixo. O vídeo com a resolução está dividido em duas partes, pois  precisei interromper a gravação por problemas técnicos com o sistema e fiquei com preguiça  de regravar o trecho.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3c40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3c40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3c40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3c40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3c40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3c40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3c40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3c40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3c40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3c40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3c40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3c40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3c40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3c40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3c40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3c40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3c40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3c40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3c40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3c40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3c40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3c40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color w:val="3c4043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022705078125" w:line="279.2368698120117" w:lineRule="auto"/>
        <w:ind w:left="730.1152038574219" w:right="80.34423828125" w:hanging="357.270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Um cinema possui várias salas de cinema, as quais exibem filmes em horários diversos. O  cinema tem interesse em saber quais filmes estão atualmente em cartaz, em que salas e em  que horários.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28857421875" w:line="279.59887504577637" w:lineRule="auto"/>
        <w:ind w:left="730.1152038574219" w:right="-4.005126953125" w:firstLine="0.6623840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Cada sala possui um nome (único) e capacidade (número de lugares). Os filmes são  caracterizados por seu nome em português, nome na língua original (se estrangeiro), diretor,  ano de lançamento, tipo e sinopse. Não existem dois filmes com o mesmo nome (em  português) e ano de lançamento.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958984375" w:line="280.3228282928467" w:lineRule="auto"/>
        <w:ind w:left="730.3359985351562" w:right="247.7099609375" w:firstLine="8.611145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Eventualmente, podem existir para o filme premiações ou indicações para premiação (e.g.  Palma de Ouro em 1987, Oscar de melhor atriz em 89, indicado para melhor filme  estrangeiro em 1996), e esta informação é usada para divulgação dos filmes.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030029296875" w:line="279.5986747741699" w:lineRule="auto"/>
        <w:ind w:left="730.3359985351562" w:right="34.415283203125" w:firstLine="8.390350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Uma exibição de filmes ocorre em uma dada sala e horário. Um mesmo filme pode ser  exibido na mesma sala, em vários horários. Para filmes muito procurados, o cinema pode ter  exibição simultâneas em várias salas (em horários simultâneos ou não). Filmes diferentes  podem passar na mesma sala, desde que obviamente não no mesmo horário.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6959228515625" w:line="280.6845760345459" w:lineRule="auto"/>
        <w:ind w:left="739.1679382324219" w:right="302.6885986328125" w:hanging="8.169555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cinema só trabalha com horários fixos de filmes, os quais atualmente são: 16:00, 17:00,  18:00, 19:30, 20:00, 22:00, 24:00.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6961669921875" w:line="280.3223133087158" w:lineRule="auto"/>
        <w:ind w:left="724.1535949707031" w:right="334.161376953125" w:hanging="0.220794677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cada um destes horários está vinculado um conjunto de funcionários responsáveis pelo  bom andamento das atividades do cinema naquele horário, e que desempenham uma  função (ex: caixa, balas, lanterninha, bilheteiro).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0294189453125" w:line="279.5980739593506" w:lineRule="auto"/>
        <w:ind w:left="730.1152038574219" w:right="-8.800048828125" w:firstLine="0.66238403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Cada funcionário é caracterizado pelo número da carteira do trabalho (único), nome, data de  admissão e salário. Para maior satisfação dos funcionários, existe um rodízio das funções  conforme o horário (ex: um mesmo funcionário pode ser caixa no horário das 16:00, e  baleiro no horário das 21:00). Todo horário tem pelo menos três funcionários alocados.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023681640625" w:line="240" w:lineRule="auto"/>
        <w:ind w:left="371.519927978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Elaborar um diagrama DER para uma seguradora de automóveis.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27099609375" w:line="240" w:lineRule="auto"/>
        <w:ind w:left="731.881561279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Entidades: Cliente, Apólice, Carro e Acidentes.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1.52587890625" w:line="240" w:lineRule="auto"/>
        <w:ind w:left="726.947174072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Requisitos: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084.15359497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Um cliente pode ter várias apólices (no mínimo uma);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1098.947143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Cada apólice somente dá cobertura a um carro;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090.7775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Um carro pode ter zero ou n registros de acidentes a ele.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59765625" w:line="240" w:lineRule="auto"/>
        <w:ind w:left="712.15362548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Atributos: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1072.15362548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Cliente: Número, Nome e Endereço;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7587890625" w:line="240" w:lineRule="auto"/>
        <w:ind w:left="1086.947174072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Apólice: Número e Valor;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078.77761840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Carro: Registro e Marca;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086.947174072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Acidente: Data, Hora e Local;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5.1263427734375" w:line="240" w:lineRule="auto"/>
        <w:ind w:left="365.558319091796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5.1263427734375" w:line="240" w:lineRule="auto"/>
        <w:ind w:left="365.558319091796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5.1263427734375" w:line="240" w:lineRule="auto"/>
        <w:ind w:left="365.5583190917969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5.12634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Elaborar um diagrama para uma Indústria.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260498046875" w:line="278.14908027648926" w:lineRule="auto"/>
        <w:ind w:left="738.9471435546875" w:right="1229.826660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Entidades: Peças, Depósitos, Fornecedor, Projeto, Funcionário e Departamento. Requisitos: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861328125" w:line="240" w:lineRule="auto"/>
        <w:ind w:left="1084.15359497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Cada Funcionário pode estar alocado a somente um Departamento;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098.947143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Cada Funcionário pode pertencer a mais de um Projeto;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090.7775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Um projeto pode utilizar-se de vários Fornecedores e de várias Peças;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80.3220272064209" w:lineRule="auto"/>
        <w:ind w:left="1098.9471435546875" w:right="284.74914550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Uma Peça pode ser fornecida por vários Fornecedores e atender a vários Projetos; E. Um Fornecedor pode atender a vários Projetos e fornecer várias Peças;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30419921875" w:line="240" w:lineRule="auto"/>
        <w:ind w:left="1098.947143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F. Um Depósito pode conter várias Peças;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79.5074653625488" w:lineRule="auto"/>
        <w:ind w:left="1441.94580078125" w:right="558.521728515625" w:hanging="351.8305969238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G. Deseja-se ter um controle do material utilizado por cada Projeto, identificando  inclusive o seu Fornecedor. Gravar as informações de data de Início e Horas  Trabalhadas no Projeto.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800537109375" w:line="240" w:lineRule="auto"/>
        <w:ind w:left="712.15362548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Atributos: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06201171875" w:line="240" w:lineRule="auto"/>
        <w:ind w:left="1084.15359497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Peças: Número, Peso e Cor;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8798828125" w:line="240" w:lineRule="auto"/>
        <w:ind w:left="1098.947143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Depósito: Número e Endereço;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1090.7775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Fornecedor: Número e Endereço;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8798828125" w:line="240" w:lineRule="auto"/>
        <w:ind w:left="1098.947143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Projeto: Número e Orçamento;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098.947143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Funcionário: Número, Salário e Telefone;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1098.947143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F. Departamento: Número e Setor. </w:t>
      </w:r>
    </w:p>
    <w:sectPr>
      <w:pgSz w:h="16820" w:w="11900" w:orient="portrait"/>
      <w:pgMar w:bottom="3262.0001220703125" w:top="720.0390625" w:left="1440" w:right="1388.31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