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3764DF2B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23F0EF5F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609ACCF9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3" w14:textId="6D1BDA83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5D2A4C73" w:rsidR="007D7E60" w:rsidRDefault="005D3B43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COE 3103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 xml:space="preserve">: </w:t>
      </w:r>
      <w:r>
        <w:rPr>
          <w:rFonts w:ascii="Times New Roman" w:hAnsi="Times New Roman" w:cs="Times New Roman"/>
          <w:b/>
          <w:color w:val="00B0F0"/>
          <w:sz w:val="36"/>
        </w:rPr>
        <w:t>DATA COMMUNICATION</w:t>
      </w:r>
    </w:p>
    <w:p w14:paraId="22DD90F2" w14:textId="59D7A79E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2DB65030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462F1236" w14:textId="77777777" w:rsidR="005D3B43" w:rsidRDefault="005D3B43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60" w14:textId="4E570B45" w:rsidR="007D7E60" w:rsidRPr="007D7E60" w:rsidRDefault="005D3B43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Mid Lab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 xml:space="preserve"> Report</w:t>
      </w:r>
      <w:r>
        <w:rPr>
          <w:rFonts w:ascii="Times New Roman" w:hAnsi="Times New Roman" w:cs="Times New Roman"/>
          <w:b/>
          <w:color w:val="00B0F0"/>
          <w:sz w:val="36"/>
        </w:rPr>
        <w:t xml:space="preserve"> 0</w:t>
      </w:r>
      <w:r w:rsidR="00D8689B">
        <w:rPr>
          <w:rFonts w:ascii="Times New Roman" w:hAnsi="Times New Roman" w:cs="Times New Roman"/>
          <w:b/>
          <w:color w:val="00B0F0"/>
          <w:sz w:val="36"/>
        </w:rPr>
        <w:t>2</w:t>
      </w:r>
    </w:p>
    <w:p w14:paraId="0C58B861" w14:textId="41462F04" w:rsidR="007D7E60" w:rsidRPr="007D7E60" w:rsidRDefault="005D3B43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EA22FB">
        <w:rPr>
          <w:rFonts w:ascii="Times New Roman" w:hAnsi="Times New Roman" w:cs="Times New Roman"/>
          <w:b/>
          <w:color w:val="00B0F0"/>
          <w:sz w:val="32"/>
        </w:rPr>
        <w:t>2</w:t>
      </w:r>
      <w:r w:rsidR="0026633E">
        <w:rPr>
          <w:rFonts w:ascii="Times New Roman" w:hAnsi="Times New Roman" w:cs="Times New Roman"/>
          <w:b/>
          <w:color w:val="00B0F0"/>
          <w:sz w:val="32"/>
        </w:rPr>
        <w:t>1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26633E">
        <w:rPr>
          <w:rFonts w:ascii="Times New Roman" w:hAnsi="Times New Roman" w:cs="Times New Roman"/>
          <w:b/>
          <w:color w:val="00B0F0"/>
          <w:sz w:val="32"/>
        </w:rPr>
        <w:t>2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55A555D9" w14:textId="77777777" w:rsidR="005D3B43" w:rsidRDefault="005D3B43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23B57525" w14:textId="55785813" w:rsidR="00586EF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26633E">
        <w:rPr>
          <w:rFonts w:ascii="Times New Roman" w:hAnsi="Times New Roman" w:cs="Times New Roman"/>
          <w:b/>
          <w:color w:val="000000" w:themeColor="text1"/>
          <w:sz w:val="32"/>
        </w:rPr>
        <w:t>Q</w:t>
      </w:r>
    </w:p>
    <w:p w14:paraId="64C8DE23" w14:textId="613AC609" w:rsidR="005D3B43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Date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32"/>
        </w:rPr>
        <w:t>1</w:t>
      </w:r>
      <w:r w:rsidR="00D8689B">
        <w:rPr>
          <w:rFonts w:ascii="Times New Roman" w:hAnsi="Times New Roman" w:cs="Times New Roman"/>
          <w:b/>
          <w:color w:val="000000" w:themeColor="text1"/>
          <w:sz w:val="32"/>
        </w:rPr>
        <w:t>7</w:t>
      </w:r>
      <w:r>
        <w:rPr>
          <w:rFonts w:ascii="Times New Roman" w:hAnsi="Times New Roman" w:cs="Times New Roman"/>
          <w:b/>
          <w:color w:val="000000" w:themeColor="text1"/>
          <w:sz w:val="32"/>
        </w:rPr>
        <w:t>/02/2022</w:t>
      </w:r>
    </w:p>
    <w:p w14:paraId="7755B531" w14:textId="42DB5374" w:rsidR="005D3B43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731D5903" w14:textId="77777777" w:rsidR="005D3B43" w:rsidRPr="007A6BC2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08FECAB2" w14:textId="11A88DA2" w:rsidR="005D3B43" w:rsidRPr="007A6BC2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Submitted by,</w:t>
      </w: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77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5F0D0130" w:rsidR="007D7E60" w:rsidRPr="008A7DF5" w:rsidRDefault="0026633E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502B2D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Rahman, Sheikh Talha </w:t>
            </w:r>
            <w:proofErr w:type="spellStart"/>
            <w:r w:rsidRPr="00502B2D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Jubayer</w:t>
            </w:r>
            <w:proofErr w:type="spellEnd"/>
          </w:p>
        </w:tc>
        <w:tc>
          <w:tcPr>
            <w:tcW w:w="3932" w:type="dxa"/>
            <w:vAlign w:val="center"/>
          </w:tcPr>
          <w:p w14:paraId="0C58B876" w14:textId="27138C1E" w:rsidR="007D7E60" w:rsidRPr="008A7DF5" w:rsidRDefault="0026633E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02B2D">
              <w:rPr>
                <w:rFonts w:ascii="Times New Roman" w:hAnsi="Times New Roman" w:cs="Times New Roman"/>
                <w:sz w:val="28"/>
                <w:szCs w:val="24"/>
              </w:rPr>
              <w:t>19-41468-3</w:t>
            </w: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6C79237" w14:textId="73970C33" w:rsidR="00B764C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ABF2CAE" w14:textId="77777777" w:rsidR="008956E1" w:rsidRDefault="008956E1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6F0F3E1F" w14:textId="709F4A1B" w:rsidR="008956E1" w:rsidRDefault="008956E1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8956E1">
        <w:rPr>
          <w:rFonts w:ascii="Times New Roman" w:hAnsi="Times New Roman" w:cs="Times New Roman"/>
          <w:b/>
          <w:sz w:val="32"/>
          <w:szCs w:val="32"/>
        </w:rPr>
        <w:t>Tasks:</w:t>
      </w:r>
    </w:p>
    <w:p w14:paraId="29EAE924" w14:textId="77777777" w:rsidR="00D8689B" w:rsidRDefault="00D8689B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09C09525" w14:textId="2A7C4C85" w:rsidR="008956E1" w:rsidRDefault="00D8689B" w:rsidP="00D67CC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D904761" wp14:editId="230F55DE">
            <wp:extent cx="637222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9CFB" w14:textId="77777777" w:rsidR="008956E1" w:rsidRDefault="008956E1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7B70191E" w14:textId="2EAF5E25" w:rsidR="008956E1" w:rsidRDefault="008956E1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14:paraId="0CD4AAEB" w14:textId="77777777" w:rsidR="008956E1" w:rsidRDefault="008956E1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42B17250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%ID: 19-41468-3</w:t>
      </w:r>
    </w:p>
    <w:p w14:paraId="2C7B313E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1;</w:t>
      </w:r>
    </w:p>
    <w:p w14:paraId="0D1CEA9F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9;</w:t>
      </w:r>
    </w:p>
    <w:p w14:paraId="29619A19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4;</w:t>
      </w:r>
    </w:p>
    <w:p w14:paraId="20617DBC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1;</w:t>
      </w:r>
    </w:p>
    <w:p w14:paraId="5721682B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4;</w:t>
      </w:r>
    </w:p>
    <w:p w14:paraId="37A60F6A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6;</w:t>
      </w:r>
    </w:p>
    <w:p w14:paraId="78AA2E85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8;</w:t>
      </w:r>
    </w:p>
    <w:p w14:paraId="33C79C6D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3;</w:t>
      </w:r>
    </w:p>
    <w:p w14:paraId="0BC8E209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941DFB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 = A+C+1;</w:t>
      </w:r>
    </w:p>
    <w:p w14:paraId="314EEE31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 = A+D+2;</w:t>
      </w:r>
    </w:p>
    <w:p w14:paraId="3C1496A2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 = A+E+1;</w:t>
      </w:r>
    </w:p>
    <w:p w14:paraId="7CE38D9B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 = A+E+1;</w:t>
      </w:r>
    </w:p>
    <w:p w14:paraId="40BC5B76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 = A+D+2;</w:t>
      </w:r>
    </w:p>
    <w:p w14:paraId="150D83EE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f3 = A+C+1;</w:t>
      </w:r>
    </w:p>
    <w:p w14:paraId="428AEE91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EF17DA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= 1000;</w:t>
      </w:r>
    </w:p>
    <w:p w14:paraId="7D72E49A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0:1/fs:1;</w:t>
      </w:r>
    </w:p>
    <w:p w14:paraId="3BB8E30E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EB5459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a1*cos(2*pi*f1*t);</w:t>
      </w:r>
    </w:p>
    <w:p w14:paraId="650FA003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a2*sin(2*pi*f2*t);</w:t>
      </w:r>
    </w:p>
    <w:p w14:paraId="237A9072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 = a3*cos(2*pi*f3*t);</w:t>
      </w:r>
    </w:p>
    <w:p w14:paraId="30043AD5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51D9EB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signal_x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x1+x2+x3;</w:t>
      </w:r>
    </w:p>
    <w:p w14:paraId="3821CC5C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A9C3E9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(a)</w:t>
      </w:r>
    </w:p>
    <w:p w14:paraId="22CD76FF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3F5AD4B3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subplot(2,1,1)</w:t>
      </w:r>
    </w:p>
    <w:p w14:paraId="1A9EBC7C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t,signal_x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%output in figure 1</w:t>
      </w:r>
    </w:p>
    <w:p w14:paraId="56B19246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1 -20 20])</w:t>
      </w:r>
    </w:p>
    <w:p w14:paraId="75456E3A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'Time-Domain Representation of signal 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A2AF5E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2E6C36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FA1CE5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336FC1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signal_x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)))/(length(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signal_x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)/2);</w:t>
      </w:r>
    </w:p>
    <w:p w14:paraId="745334F9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(-fs/2, fs/2,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signal_x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7242A05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14:paraId="016CDB82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fx,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 </w:t>
      </w:r>
      <w:r>
        <w:rPr>
          <w:rFonts w:ascii="Courier New" w:hAnsi="Courier New" w:cs="Courier New"/>
          <w:color w:val="228B22"/>
          <w:sz w:val="20"/>
          <w:szCs w:val="20"/>
        </w:rPr>
        <w:t>%output in figure 1</w:t>
      </w:r>
    </w:p>
    <w:p w14:paraId="482DCDF6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axis([-10 10 0 15])</w:t>
      </w:r>
    </w:p>
    <w:p w14:paraId="20433801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'Frequency-Domain Representation of signal 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C830F0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0A5855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BEB72FE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A76A5E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(b)</w:t>
      </w:r>
    </w:p>
    <w:p w14:paraId="2BA867CC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76A2DA2B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(-14,14,7);</w:t>
      </w:r>
    </w:p>
    <w:p w14:paraId="60989463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(-15.53,15.53,8);</w:t>
      </w:r>
    </w:p>
    <w:p w14:paraId="5881820A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quantiz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signal_x,p,c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669EEF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plot(t,signal_x,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%output in figure 2</w:t>
      </w:r>
    </w:p>
    <w:p w14:paraId="2AEC26D8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0.5 -16 16])</w:t>
      </w:r>
    </w:p>
    <w:p w14:paraId="409AF539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'Quantization of signal 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BE73DC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'Original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signal'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'Quantized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6F84D5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47A4EA" w14:textId="77777777" w:rsidR="00D8689B" w:rsidRDefault="00D8689B" w:rsidP="00D86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849EB9" w14:textId="77777777" w:rsidR="008956E1" w:rsidRDefault="008956E1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3B2AF0DC" w14:textId="749F3DF3" w:rsidR="008956E1" w:rsidRDefault="008956E1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Figures:</w:t>
      </w:r>
    </w:p>
    <w:p w14:paraId="1C1896EE" w14:textId="77777777" w:rsidR="00D8689B" w:rsidRDefault="00D8689B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4F29A4D2" w14:textId="3661A773" w:rsidR="00D8689B" w:rsidRDefault="00D8689B" w:rsidP="00D8689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B61BB5F" wp14:editId="3210A295">
            <wp:extent cx="5743575" cy="4286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E0E4" w14:textId="77777777" w:rsidR="00D8689B" w:rsidRDefault="00D8689B" w:rsidP="00D8689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B9DA7D" w14:textId="77777777" w:rsidR="00D8689B" w:rsidRDefault="00D8689B" w:rsidP="00D8689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EB4EC0" w14:textId="5BFFA7A1" w:rsidR="007E5148" w:rsidRPr="008956E1" w:rsidRDefault="00D8689B" w:rsidP="008956E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E996EB1" wp14:editId="296CC43F">
            <wp:extent cx="6646545" cy="48075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148" w:rsidRPr="008956E1" w:rsidSect="00260B94">
      <w:headerReference w:type="default" r:id="rId14"/>
      <w:footerReference w:type="default" r:id="rId15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3C32C" w14:textId="77777777" w:rsidR="00FE0FF0" w:rsidRDefault="00FE0FF0" w:rsidP="000742EE">
      <w:pPr>
        <w:spacing w:after="0" w:line="240" w:lineRule="auto"/>
      </w:pPr>
      <w:r>
        <w:separator/>
      </w:r>
    </w:p>
  </w:endnote>
  <w:endnote w:type="continuationSeparator" w:id="0">
    <w:p w14:paraId="5E929538" w14:textId="77777777" w:rsidR="00FE0FF0" w:rsidRDefault="00FE0FF0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3ED25" w14:textId="77777777" w:rsidR="00FE0FF0" w:rsidRDefault="00FE0FF0" w:rsidP="000742EE">
      <w:pPr>
        <w:spacing w:after="0" w:line="240" w:lineRule="auto"/>
      </w:pPr>
      <w:r>
        <w:separator/>
      </w:r>
    </w:p>
  </w:footnote>
  <w:footnote w:type="continuationSeparator" w:id="0">
    <w:p w14:paraId="48AF1622" w14:textId="77777777" w:rsidR="00FE0FF0" w:rsidRDefault="00FE0FF0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0650D" w14:textId="1D1E7829" w:rsidR="008956E1" w:rsidRPr="007A6BC2" w:rsidRDefault="008956E1" w:rsidP="0026633E">
    <w:pPr>
      <w:pStyle w:val="Header"/>
      <w:jc w:val="center"/>
      <w:rPr>
        <w:color w:val="000000" w:themeColor="text1"/>
      </w:rPr>
    </w:pPr>
    <w:r w:rsidRPr="008956E1">
      <w:rPr>
        <w:color w:val="000000" w:themeColor="text1"/>
      </w:rPr>
      <w:t>00412 - DATA COMMUNICATION [I]</w:t>
    </w:r>
    <w:r>
      <w:rPr>
        <w:color w:val="000000" w:themeColor="text1"/>
      </w:rPr>
      <w:t xml:space="preserve"> </w:t>
    </w:r>
    <w:r>
      <w:rPr>
        <w:color w:val="000000" w:themeColor="text1"/>
      </w:rPr>
      <w:tab/>
      <w:t>Mid Lab Report 0</w:t>
    </w:r>
    <w:r w:rsidR="00D8689B">
      <w:rPr>
        <w:color w:val="000000" w:themeColor="text1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tNaAKNrOqUsAAAA"/>
  </w:docVars>
  <w:rsids>
    <w:rsidRoot w:val="009004CE"/>
    <w:rsid w:val="00010319"/>
    <w:rsid w:val="00056245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96631"/>
    <w:rsid w:val="001A09AB"/>
    <w:rsid w:val="001A0F1C"/>
    <w:rsid w:val="001A162E"/>
    <w:rsid w:val="001A1A2F"/>
    <w:rsid w:val="001B6D8D"/>
    <w:rsid w:val="001E35DC"/>
    <w:rsid w:val="001F020C"/>
    <w:rsid w:val="001F379E"/>
    <w:rsid w:val="001F3CD1"/>
    <w:rsid w:val="00210B74"/>
    <w:rsid w:val="00260B94"/>
    <w:rsid w:val="00262F00"/>
    <w:rsid w:val="0026633E"/>
    <w:rsid w:val="002701C6"/>
    <w:rsid w:val="002B085A"/>
    <w:rsid w:val="002B29B8"/>
    <w:rsid w:val="002B6FAF"/>
    <w:rsid w:val="002C5C74"/>
    <w:rsid w:val="002F2F79"/>
    <w:rsid w:val="00324B15"/>
    <w:rsid w:val="003256F5"/>
    <w:rsid w:val="003418DD"/>
    <w:rsid w:val="00356FA2"/>
    <w:rsid w:val="00364900"/>
    <w:rsid w:val="003801DB"/>
    <w:rsid w:val="003B7ADD"/>
    <w:rsid w:val="003F2C8A"/>
    <w:rsid w:val="00417BAC"/>
    <w:rsid w:val="00424AC6"/>
    <w:rsid w:val="00460CF5"/>
    <w:rsid w:val="00464A61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D3B43"/>
    <w:rsid w:val="005E3196"/>
    <w:rsid w:val="005F56B8"/>
    <w:rsid w:val="006407F1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54B1B"/>
    <w:rsid w:val="007A6BC2"/>
    <w:rsid w:val="007B695E"/>
    <w:rsid w:val="007D1A38"/>
    <w:rsid w:val="007D7E60"/>
    <w:rsid w:val="007E5148"/>
    <w:rsid w:val="007F7BDF"/>
    <w:rsid w:val="00802516"/>
    <w:rsid w:val="00811870"/>
    <w:rsid w:val="0083240D"/>
    <w:rsid w:val="008613F9"/>
    <w:rsid w:val="008956E1"/>
    <w:rsid w:val="008A7DF5"/>
    <w:rsid w:val="008E0012"/>
    <w:rsid w:val="008F73F4"/>
    <w:rsid w:val="009004CE"/>
    <w:rsid w:val="009049DD"/>
    <w:rsid w:val="009205AB"/>
    <w:rsid w:val="009234D1"/>
    <w:rsid w:val="00925AAD"/>
    <w:rsid w:val="00927A70"/>
    <w:rsid w:val="00951F16"/>
    <w:rsid w:val="00992684"/>
    <w:rsid w:val="009A4B6C"/>
    <w:rsid w:val="009C3768"/>
    <w:rsid w:val="009E350C"/>
    <w:rsid w:val="009E5953"/>
    <w:rsid w:val="00A06FF3"/>
    <w:rsid w:val="00A239B8"/>
    <w:rsid w:val="00A364BE"/>
    <w:rsid w:val="00A6293C"/>
    <w:rsid w:val="00A75654"/>
    <w:rsid w:val="00A84BA8"/>
    <w:rsid w:val="00AA4374"/>
    <w:rsid w:val="00AD3451"/>
    <w:rsid w:val="00B35B5E"/>
    <w:rsid w:val="00B47E12"/>
    <w:rsid w:val="00B53994"/>
    <w:rsid w:val="00B57D96"/>
    <w:rsid w:val="00B66C92"/>
    <w:rsid w:val="00B764C0"/>
    <w:rsid w:val="00BD6686"/>
    <w:rsid w:val="00C01C3A"/>
    <w:rsid w:val="00C13B58"/>
    <w:rsid w:val="00CA3EBC"/>
    <w:rsid w:val="00CA7C65"/>
    <w:rsid w:val="00CB77AA"/>
    <w:rsid w:val="00CF0CF1"/>
    <w:rsid w:val="00D013B7"/>
    <w:rsid w:val="00D0165F"/>
    <w:rsid w:val="00D200D3"/>
    <w:rsid w:val="00D67CCE"/>
    <w:rsid w:val="00D721A1"/>
    <w:rsid w:val="00D8689B"/>
    <w:rsid w:val="00D91E27"/>
    <w:rsid w:val="00DB50E3"/>
    <w:rsid w:val="00DD092E"/>
    <w:rsid w:val="00E37CBC"/>
    <w:rsid w:val="00E62CA4"/>
    <w:rsid w:val="00E701EB"/>
    <w:rsid w:val="00EA22FB"/>
    <w:rsid w:val="00EC48DE"/>
    <w:rsid w:val="00EF3688"/>
    <w:rsid w:val="00F0392E"/>
    <w:rsid w:val="00F14108"/>
    <w:rsid w:val="00F32934"/>
    <w:rsid w:val="00F501CE"/>
    <w:rsid w:val="00F760E3"/>
    <w:rsid w:val="00FC5242"/>
    <w:rsid w:val="00FD35DD"/>
    <w:rsid w:val="00FE0FF0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5b78c1-2ab6-4d4f-b9f8-bca2c011b24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A3FF1C27F6D24FB0B9678801BEA0BB" ma:contentTypeVersion="3" ma:contentTypeDescription="Create a new document." ma:contentTypeScope="" ma:versionID="a3896c6c48fe635ccd757813e7d0d290">
  <xsd:schema xmlns:xsd="http://www.w3.org/2001/XMLSchema" xmlns:xs="http://www.w3.org/2001/XMLSchema" xmlns:p="http://schemas.microsoft.com/office/2006/metadata/properties" xmlns:ns2="0f5b78c1-2ab6-4d4f-b9f8-bca2c011b241" targetNamespace="http://schemas.microsoft.com/office/2006/metadata/properties" ma:root="true" ma:fieldsID="d3f85206f288b8f06807ba662294dca0" ns2:_="">
    <xsd:import namespace="0f5b78c1-2ab6-4d4f-b9f8-bca2c011b24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b78c1-2ab6-4d4f-b9f8-bca2c011b24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A50310-7F89-454B-B5B0-C54BDBD069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3D4AD4-08CD-4F17-B8BF-0B1CA1105CF9}">
  <ds:schemaRefs>
    <ds:schemaRef ds:uri="http://schemas.microsoft.com/office/2006/metadata/properties"/>
    <ds:schemaRef ds:uri="http://schemas.microsoft.com/office/infopath/2007/PartnerControls"/>
    <ds:schemaRef ds:uri="0f5b78c1-2ab6-4d4f-b9f8-bca2c011b241"/>
  </ds:schemaRefs>
</ds:datastoreItem>
</file>

<file path=customXml/itemProps3.xml><?xml version="1.0" encoding="utf-8"?>
<ds:datastoreItem xmlns:ds="http://schemas.openxmlformats.org/officeDocument/2006/customXml" ds:itemID="{B2F0F549-BCF9-4093-A634-EC0477865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b78c1-2ab6-4d4f-b9f8-bca2c011b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 Lab Submission: 19-41468-3</dc:title>
  <dc:subject/>
  <dc:creator>Mohaimen-Bin-Noor</dc:creator>
  <cp:keywords/>
  <dc:description/>
  <cp:lastModifiedBy>SHEIKH TALHA JUBAYER RAHMAN</cp:lastModifiedBy>
  <cp:revision>12</cp:revision>
  <cp:lastPrinted>2022-02-11T15:13:00Z</cp:lastPrinted>
  <dcterms:created xsi:type="dcterms:W3CDTF">2021-04-13T04:59:00Z</dcterms:created>
  <dcterms:modified xsi:type="dcterms:W3CDTF">2022-02-11T15:26:00Z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0x0101004CA3FF1C27F6D24FB0B9678801BEA0BB</vt:lpwstr>
  </property>
</Properties>
</file>