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5444164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092AEF9C" w14:textId="7801DC9F" w:rsidR="00332225" w:rsidRDefault="0033222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752" behindDoc="0" locked="0" layoutInCell="1" allowOverlap="1" wp14:anchorId="4F36DCA8" wp14:editId="06BC009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3EF1D76B" w14:textId="35CB6655" w:rsidR="00332225" w:rsidRDefault="00000000">
                                <w:pPr>
                                  <w:pStyle w:val="NoSpacing"/>
                                  <w:rPr>
                                    <w:noProof/>
                                    <w:color w:val="632E62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632E62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="0018212C">
                                      <w:rPr>
                                        <w:noProof/>
                                        <w:color w:val="632E62" w:themeColor="text2"/>
                                      </w:rPr>
                                      <w:t>Your Name here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36DCA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65" o:spid="_x0000_s1026" type="#_x0000_t202" style="position:absolute;margin-left:0;margin-top:0;width:220.3pt;height:21.15pt;z-index:251658752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3EF1D76B" w14:textId="35CB6655" w:rsidR="00332225" w:rsidRDefault="00000000">
                          <w:pPr>
                            <w:pStyle w:val="NoSpacing"/>
                            <w:rPr>
                              <w:noProof/>
                              <w:color w:val="632E62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632E62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 w:rsidR="0018212C">
                                <w:rPr>
                                  <w:noProof/>
                                  <w:color w:val="632E62" w:themeColor="text2"/>
                                </w:rPr>
                                <w:t>Your Name here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1" locked="0" layoutInCell="1" allowOverlap="1" wp14:anchorId="756F2F04" wp14:editId="5D6690A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2873CD" w14:textId="77777777" w:rsidR="00332225" w:rsidRDefault="00332225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756F2F04" id="Rectangle 466" o:spid="_x0000_s1027" style="position:absolute;margin-left:0;margin-top:0;width:581.4pt;height:752.4pt;z-index:-25165875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f1cbf0 [660]" stroked="f" strokeweight="1pt">
                    <v:fill color2="#d565d2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1D2873CD" w14:textId="77777777" w:rsidR="00332225" w:rsidRDefault="00332225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4656" behindDoc="0" locked="0" layoutInCell="1" allowOverlap="1" wp14:anchorId="4AF18710" wp14:editId="2ED7444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FD5258" w14:textId="1E50DC6A" w:rsidR="00332225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bstract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E7EB0"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AF18710" id="Rectangle 467" o:spid="_x0000_s1028" style="position:absolute;margin-left:0;margin-top:0;width:226.45pt;height:237.6pt;z-index:251654656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632e62 [3215]" stroked="f" strokeweight="1pt">
                    <v:textbox inset="14.4pt,14.4pt,14.4pt,28.8pt">
                      <w:txbxContent>
                        <w:p w14:paraId="7EFD5258" w14:textId="1E50DC6A" w:rsidR="00332225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bstract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E7EB0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3632" behindDoc="0" locked="0" layoutInCell="1" allowOverlap="1" wp14:anchorId="13636556" wp14:editId="67334C49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605ACCD9" id="Rectangle 468" o:spid="_x0000_s1026" style="position:absolute;margin-left:0;margin-top:0;width:244.8pt;height:554.4pt;z-index:251653632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d6482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6704" behindDoc="0" locked="0" layoutInCell="1" allowOverlap="1" wp14:anchorId="360287A1" wp14:editId="1A19EFA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D197779" id="Rectangle 469" o:spid="_x0000_s1026" style="position:absolute;margin-left:0;margin-top:0;width:226.45pt;height:9.35pt;z-index:251656704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92278f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700C7E8F" wp14:editId="2A60356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92278F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FE11340" w14:textId="31AF6412" w:rsidR="00332225" w:rsidRDefault="008E7EB0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92278F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92278F" w:themeColor="accent1"/>
                                        <w:sz w:val="72"/>
                                        <w:szCs w:val="72"/>
                                      </w:rPr>
                                      <w:t>MMA Companion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632E62" w:themeColor="text2"/>
                                    <w:sz w:val="32"/>
                                    <w:szCs w:val="32"/>
                                  </w:rPr>
                                  <w:alias w:val="Subtitle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38AC5851" w14:textId="3332C1AD" w:rsidR="00332225" w:rsidRDefault="0018212C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632E62" w:themeColor="text2"/>
                                        <w:sz w:val="32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632E62" w:themeColor="text2"/>
                                        <w:sz w:val="32"/>
                                        <w:szCs w:val="32"/>
                                      </w:rPr>
                                      <w:t xml:space="preserve">Computer Science </w:t>
                                    </w:r>
                                    <w:r w:rsidR="00011C05"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632E62" w:themeColor="text2"/>
                                        <w:sz w:val="32"/>
                                        <w:szCs w:val="32"/>
                                      </w:rPr>
                                      <w:t>NEA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00C7E8F" id="Text Box 470" o:spid="_x0000_s1029" type="#_x0000_t202" style="position:absolute;margin-left:0;margin-top:0;width:220.3pt;height:194.9pt;z-index:251655680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92278F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FE11340" w14:textId="31AF6412" w:rsidR="00332225" w:rsidRDefault="008E7EB0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92278F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92278F" w:themeColor="accent1"/>
                                  <w:sz w:val="72"/>
                                  <w:szCs w:val="72"/>
                                </w:rPr>
                                <w:t>MMA Companion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632E62" w:themeColor="text2"/>
                              <w:sz w:val="32"/>
                              <w:szCs w:val="32"/>
                            </w:rPr>
                            <w:alias w:val="Subtitle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38AC5851" w14:textId="3332C1AD" w:rsidR="00332225" w:rsidRDefault="0018212C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632E62" w:themeColor="text2"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632E62" w:themeColor="text2"/>
                                  <w:sz w:val="32"/>
                                  <w:szCs w:val="32"/>
                                </w:rPr>
                                <w:t xml:space="preserve">Computer Science </w:t>
                              </w:r>
                              <w:r w:rsidR="00011C05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632E62" w:themeColor="text2"/>
                                  <w:sz w:val="32"/>
                                  <w:szCs w:val="32"/>
                                </w:rPr>
                                <w:t>NEA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EA0DA75" w14:textId="47EE6BA4" w:rsidR="00332225" w:rsidRDefault="00332225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-731847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41521F" w14:textId="1F10FFC5" w:rsidR="00357D6D" w:rsidRDefault="00357D6D">
          <w:pPr>
            <w:pStyle w:val="TOCHeading"/>
          </w:pPr>
          <w:r>
            <w:t>Contents</w:t>
          </w:r>
        </w:p>
        <w:p w14:paraId="64572B72" w14:textId="4BF514EF" w:rsidR="00F35964" w:rsidRDefault="00357D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4832863" w:history="1">
            <w:r w:rsidR="00F35964" w:rsidRPr="004C4143">
              <w:rPr>
                <w:rStyle w:val="Hyperlink"/>
                <w:noProof/>
              </w:rPr>
              <w:t>Developmental Testing</w:t>
            </w:r>
            <w:r w:rsidR="00F35964">
              <w:rPr>
                <w:noProof/>
                <w:webHidden/>
              </w:rPr>
              <w:tab/>
            </w:r>
            <w:r w:rsidR="00F35964">
              <w:rPr>
                <w:noProof/>
                <w:webHidden/>
              </w:rPr>
              <w:fldChar w:fldCharType="begin"/>
            </w:r>
            <w:r w:rsidR="00F35964">
              <w:rPr>
                <w:noProof/>
                <w:webHidden/>
              </w:rPr>
              <w:instrText xml:space="preserve"> PAGEREF _Toc74832863 \h </w:instrText>
            </w:r>
            <w:r w:rsidR="00F35964">
              <w:rPr>
                <w:noProof/>
                <w:webHidden/>
              </w:rPr>
            </w:r>
            <w:r w:rsidR="00F35964">
              <w:rPr>
                <w:noProof/>
                <w:webHidden/>
              </w:rPr>
              <w:fldChar w:fldCharType="separate"/>
            </w:r>
            <w:r w:rsidR="00BE4C88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F35964">
              <w:rPr>
                <w:noProof/>
                <w:webHidden/>
              </w:rPr>
              <w:fldChar w:fldCharType="end"/>
            </w:r>
          </w:hyperlink>
        </w:p>
        <w:p w14:paraId="7F2A9FA2" w14:textId="3AACE2BD" w:rsidR="00F35964" w:rsidRDefault="00F3596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74832864" w:history="1">
            <w:r w:rsidRPr="004C4143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_Toc74832864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4C88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83686" w14:textId="213B0749" w:rsidR="00357D6D" w:rsidRDefault="00357D6D">
          <w:r>
            <w:rPr>
              <w:b/>
              <w:bCs/>
              <w:noProof/>
            </w:rPr>
            <w:fldChar w:fldCharType="end"/>
          </w:r>
        </w:p>
      </w:sdtContent>
    </w:sdt>
    <w:p w14:paraId="3A924394" w14:textId="4D543EAD" w:rsidR="00357D6D" w:rsidRDefault="001E5E5B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6BDB7CAD" wp14:editId="7304B20C">
            <wp:simplePos x="0" y="0"/>
            <wp:positionH relativeFrom="margin">
              <wp:posOffset>-57150</wp:posOffset>
            </wp:positionH>
            <wp:positionV relativeFrom="paragraph">
              <wp:posOffset>128905</wp:posOffset>
            </wp:positionV>
            <wp:extent cx="2854325" cy="4381500"/>
            <wp:effectExtent l="0" t="0" r="317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3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0FDC26" w14:textId="77777777" w:rsidR="001E5E5B" w:rsidRDefault="001E5E5B" w:rsidP="6FD29BAE">
      <w:pPr>
        <w:rPr>
          <w:rFonts w:ascii="Arial" w:hAnsi="Arial" w:cs="Arial"/>
        </w:rPr>
      </w:pPr>
    </w:p>
    <w:p w14:paraId="302F866A" w14:textId="77777777" w:rsidR="001E5E5B" w:rsidRDefault="001E5E5B" w:rsidP="6FD29BAE">
      <w:pPr>
        <w:rPr>
          <w:rFonts w:ascii="Arial" w:hAnsi="Arial" w:cs="Arial"/>
        </w:rPr>
      </w:pPr>
    </w:p>
    <w:p w14:paraId="3BB7985A" w14:textId="097D8A4E" w:rsidR="0018212C" w:rsidRDefault="00FB17AA" w:rsidP="6FD29BAE">
      <w:pPr>
        <w:rPr>
          <w:rFonts w:ascii="Arial" w:hAnsi="Arial" w:cs="Arial"/>
        </w:rPr>
      </w:pPr>
      <w:r>
        <w:rPr>
          <w:rFonts w:ascii="Arial" w:hAnsi="Arial" w:cs="Arial"/>
        </w:rPr>
        <w:t>This</w:t>
      </w:r>
      <w:r w:rsidR="78C7A4D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is for your reference only and needs to be deleted when it is handed in as a final copy. </w:t>
      </w:r>
    </w:p>
    <w:p w14:paraId="2FFDB02A" w14:textId="466FE295" w:rsidR="0018212C" w:rsidRDefault="0018212C">
      <w:pPr>
        <w:rPr>
          <w:rFonts w:ascii="Arial" w:hAnsi="Arial" w:cs="Arial"/>
        </w:rPr>
      </w:pPr>
    </w:p>
    <w:p w14:paraId="2FE71662" w14:textId="7F6F4666" w:rsidR="001A00D1" w:rsidRDefault="001A00D1">
      <w:pPr>
        <w:rPr>
          <w:rFonts w:ascii="Arial" w:hAnsi="Arial" w:cs="Arial"/>
        </w:rPr>
      </w:pPr>
    </w:p>
    <w:p w14:paraId="2A905DD4" w14:textId="22AEC127" w:rsidR="001A00D1" w:rsidRDefault="001A00D1">
      <w:pPr>
        <w:rPr>
          <w:rFonts w:ascii="Arial" w:hAnsi="Arial" w:cs="Arial"/>
        </w:rPr>
      </w:pPr>
    </w:p>
    <w:p w14:paraId="7D014C6B" w14:textId="75A36E04" w:rsidR="001A00D1" w:rsidRDefault="001A00D1">
      <w:pPr>
        <w:rPr>
          <w:rFonts w:ascii="Arial" w:hAnsi="Arial" w:cs="Arial"/>
        </w:rPr>
      </w:pPr>
    </w:p>
    <w:p w14:paraId="101BBDCB" w14:textId="3FA456E0" w:rsidR="001A00D1" w:rsidRDefault="001A00D1">
      <w:pPr>
        <w:rPr>
          <w:rFonts w:ascii="Arial" w:hAnsi="Arial" w:cs="Arial"/>
        </w:rPr>
      </w:pPr>
    </w:p>
    <w:p w14:paraId="06B50156" w14:textId="77777777" w:rsidR="001A00D1" w:rsidRDefault="001A00D1">
      <w:pPr>
        <w:rPr>
          <w:rFonts w:ascii="Arial" w:hAnsi="Arial" w:cs="Arial"/>
        </w:rPr>
      </w:pPr>
    </w:p>
    <w:p w14:paraId="63DD93A9" w14:textId="77777777" w:rsidR="001A00D1" w:rsidRDefault="001A00D1">
      <w:pPr>
        <w:rPr>
          <w:rFonts w:ascii="Arial" w:hAnsi="Arial" w:cs="Arial"/>
        </w:rPr>
      </w:pPr>
    </w:p>
    <w:p w14:paraId="527A016B" w14:textId="77777777" w:rsidR="001A00D1" w:rsidRDefault="001A00D1">
      <w:pPr>
        <w:rPr>
          <w:rFonts w:ascii="Arial" w:hAnsi="Arial" w:cs="Arial"/>
        </w:rPr>
      </w:pPr>
    </w:p>
    <w:p w14:paraId="541E3F3E" w14:textId="77777777" w:rsidR="001A00D1" w:rsidRDefault="001A00D1">
      <w:pPr>
        <w:rPr>
          <w:rFonts w:ascii="Arial" w:hAnsi="Arial" w:cs="Arial"/>
        </w:rPr>
      </w:pPr>
    </w:p>
    <w:p w14:paraId="1D5E6559" w14:textId="77777777" w:rsidR="001A00D1" w:rsidRDefault="001A00D1">
      <w:pPr>
        <w:rPr>
          <w:rFonts w:ascii="Arial" w:hAnsi="Arial" w:cs="Arial"/>
        </w:rPr>
      </w:pPr>
    </w:p>
    <w:p w14:paraId="6C1B4391" w14:textId="77777777" w:rsidR="001A00D1" w:rsidRDefault="001A00D1">
      <w:pPr>
        <w:rPr>
          <w:rFonts w:ascii="Arial" w:hAnsi="Arial" w:cs="Arial"/>
        </w:rPr>
      </w:pPr>
    </w:p>
    <w:p w14:paraId="1AE2721C" w14:textId="77777777" w:rsidR="001A00D1" w:rsidRDefault="001A00D1">
      <w:pPr>
        <w:rPr>
          <w:rFonts w:ascii="Arial" w:hAnsi="Arial" w:cs="Arial"/>
        </w:rPr>
      </w:pPr>
    </w:p>
    <w:p w14:paraId="4B955575" w14:textId="77777777" w:rsidR="001A00D1" w:rsidRDefault="001A00D1">
      <w:pPr>
        <w:rPr>
          <w:rFonts w:ascii="Arial" w:hAnsi="Arial" w:cs="Arial"/>
        </w:rPr>
      </w:pPr>
    </w:p>
    <w:p w14:paraId="7B45D1EA" w14:textId="77777777" w:rsidR="001A00D1" w:rsidRDefault="001A00D1">
      <w:pPr>
        <w:rPr>
          <w:rFonts w:ascii="Arial" w:hAnsi="Arial" w:cs="Arial"/>
        </w:rPr>
      </w:pPr>
    </w:p>
    <w:p w14:paraId="72854678" w14:textId="77777777" w:rsidR="00A45C41" w:rsidRDefault="0018212C" w:rsidP="008E7EB0">
      <w:pPr>
        <w:rPr>
          <w:rFonts w:ascii="Arial" w:hAnsi="Arial" w:cs="Arial"/>
        </w:rPr>
      </w:pPr>
      <w:r>
        <w:rPr>
          <w:rFonts w:ascii="Arial" w:hAnsi="Arial" w:cs="Arial"/>
        </w:rPr>
        <w:t>Please also delete any of my comments from the sections below, on final hand in</w:t>
      </w:r>
      <w:r w:rsidR="00332225">
        <w:rPr>
          <w:rFonts w:ascii="Arial" w:hAnsi="Arial" w:cs="Arial"/>
        </w:rPr>
        <w:br w:type="page"/>
      </w:r>
    </w:p>
    <w:p w14:paraId="097DDB10" w14:textId="3E8D41BC" w:rsidR="008E7EB0" w:rsidRPr="008E7EB0" w:rsidRDefault="008E7EB0" w:rsidP="008E7EB0">
      <w:pPr>
        <w:rPr>
          <w:rFonts w:ascii="Arial" w:hAnsi="Arial" w:cs="Arial"/>
        </w:rPr>
        <w:sectPr w:rsidR="008E7EB0" w:rsidRPr="008E7EB0" w:rsidSect="00332225">
          <w:headerReference w:type="default" r:id="rId12"/>
          <w:pgSz w:w="11906" w:h="16838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tbl>
      <w:tblPr>
        <w:tblStyle w:val="TableGrid"/>
        <w:tblW w:w="15871" w:type="dxa"/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6662"/>
        <w:gridCol w:w="1843"/>
        <w:gridCol w:w="4677"/>
      </w:tblGrid>
      <w:tr w:rsidR="001962E3" w14:paraId="68E73C68" w14:textId="5928B817" w:rsidTr="00133B45">
        <w:tc>
          <w:tcPr>
            <w:tcW w:w="846" w:type="dxa"/>
            <w:shd w:val="clear" w:color="auto" w:fill="92278F" w:themeFill="accent1"/>
          </w:tcPr>
          <w:p w14:paraId="6CADAFDC" w14:textId="26E20C59" w:rsidR="00140AFA" w:rsidRDefault="00140AFA" w:rsidP="00CD6651">
            <w:r>
              <w:lastRenderedPageBreak/>
              <w:t>Stage</w:t>
            </w:r>
          </w:p>
        </w:tc>
        <w:tc>
          <w:tcPr>
            <w:tcW w:w="1843" w:type="dxa"/>
            <w:shd w:val="clear" w:color="auto" w:fill="92278F" w:themeFill="accent1"/>
          </w:tcPr>
          <w:p w14:paraId="5E407578" w14:textId="1A954904" w:rsidR="00140AFA" w:rsidRDefault="00140AFA" w:rsidP="00CD6651">
            <w:r>
              <w:t>Problem</w:t>
            </w:r>
            <w:r w:rsidR="00265A5E">
              <w:t>/Result</w:t>
            </w:r>
          </w:p>
        </w:tc>
        <w:tc>
          <w:tcPr>
            <w:tcW w:w="6662" w:type="dxa"/>
            <w:shd w:val="clear" w:color="auto" w:fill="92278F" w:themeFill="accent1"/>
          </w:tcPr>
          <w:p w14:paraId="69E761D2" w14:textId="22E3AED1" w:rsidR="00140AFA" w:rsidRDefault="00140AFA" w:rsidP="00CD6651">
            <w:r>
              <w:t>Evidence</w:t>
            </w:r>
          </w:p>
        </w:tc>
        <w:tc>
          <w:tcPr>
            <w:tcW w:w="1843" w:type="dxa"/>
            <w:shd w:val="clear" w:color="auto" w:fill="92278F" w:themeFill="accent1"/>
          </w:tcPr>
          <w:p w14:paraId="6CA09E56" w14:textId="1385394F" w:rsidR="00140AFA" w:rsidRDefault="00140AFA" w:rsidP="00CD6651">
            <w:r>
              <w:t>Action</w:t>
            </w:r>
          </w:p>
        </w:tc>
        <w:tc>
          <w:tcPr>
            <w:tcW w:w="4677" w:type="dxa"/>
            <w:shd w:val="clear" w:color="auto" w:fill="92278F" w:themeFill="accent1"/>
          </w:tcPr>
          <w:p w14:paraId="0A2B2300" w14:textId="7894C76F" w:rsidR="00140AFA" w:rsidRDefault="00140AFA" w:rsidP="00CD6651">
            <w:r>
              <w:t>Evidence of action</w:t>
            </w:r>
          </w:p>
        </w:tc>
      </w:tr>
      <w:tr w:rsidR="00140AFA" w14:paraId="04060932" w14:textId="35BCFD55" w:rsidTr="00E80A95">
        <w:tc>
          <w:tcPr>
            <w:tcW w:w="15871" w:type="dxa"/>
            <w:gridSpan w:val="5"/>
          </w:tcPr>
          <w:p w14:paraId="2E4F839E" w14:textId="0BABEA07" w:rsidR="00140AFA" w:rsidRPr="00F2400E" w:rsidRDefault="00140AFA" w:rsidP="003877A7">
            <w:pPr>
              <w:rPr>
                <w:b/>
                <w:bCs/>
                <w:i/>
                <w:iCs/>
                <w:u w:val="single"/>
              </w:rPr>
            </w:pPr>
            <w:r w:rsidRPr="00F2400E">
              <w:rPr>
                <w:b/>
                <w:bCs/>
                <w:i/>
                <w:iCs/>
                <w:u w:val="single"/>
              </w:rPr>
              <w:t>The leaderboard will display the fighter's name, rank number, record, win/loss streak, weight class and methods of winning (number of subs/decisions/kos). (Whenever I refer to displaying the table, this is the general process.)</w:t>
            </w:r>
          </w:p>
        </w:tc>
      </w:tr>
      <w:tr w:rsidR="001962E3" w14:paraId="0D7DC560" w14:textId="69AAC4BC" w:rsidTr="00133B45">
        <w:tc>
          <w:tcPr>
            <w:tcW w:w="846" w:type="dxa"/>
          </w:tcPr>
          <w:p w14:paraId="3F796C6B" w14:textId="77777777" w:rsidR="00140AFA" w:rsidRDefault="00140AFA" w:rsidP="00CD6651">
            <w:r>
              <w:t>Proto</w:t>
            </w:r>
          </w:p>
          <w:p w14:paraId="769B7C7B" w14:textId="74AF723C" w:rsidR="00E309D5" w:rsidRDefault="00E309D5" w:rsidP="00CD6651"/>
        </w:tc>
        <w:tc>
          <w:tcPr>
            <w:tcW w:w="1843" w:type="dxa"/>
          </w:tcPr>
          <w:p w14:paraId="4603792A" w14:textId="6DF209E6" w:rsidR="00140AFA" w:rsidRDefault="000F6A04" w:rsidP="00CD6651">
            <w:r>
              <w:t xml:space="preserve">I did not </w:t>
            </w:r>
            <w:r w:rsidR="003A5C03">
              <w:t xml:space="preserve">set my parameters in the code correctly </w:t>
            </w:r>
            <w:r w:rsidR="00E309D5">
              <w:t>(2.1 and 2.2)</w:t>
            </w:r>
            <w:r w:rsidR="00BE18D1">
              <w:t xml:space="preserve"> I put the string “None” instead of Nonee</w:t>
            </w:r>
          </w:p>
        </w:tc>
        <w:tc>
          <w:tcPr>
            <w:tcW w:w="6662" w:type="dxa"/>
          </w:tcPr>
          <w:p w14:paraId="138E2445" w14:textId="77777777" w:rsidR="00140AFA" w:rsidRDefault="000F6A04" w:rsidP="00CD6651">
            <w:r w:rsidRPr="000F6A04">
              <w:rPr>
                <w:noProof/>
              </w:rPr>
              <w:drawing>
                <wp:inline distT="0" distB="0" distL="0" distR="0" wp14:anchorId="59882916" wp14:editId="1A424EEC">
                  <wp:extent cx="4050975" cy="543951"/>
                  <wp:effectExtent l="0" t="0" r="0" b="8890"/>
                  <wp:docPr id="148355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3551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252" cy="555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4C0B1D" w14:textId="48BBE1E1" w:rsidR="00BE18D1" w:rsidRDefault="00BE18D1" w:rsidP="00CD6651">
            <w:r w:rsidRPr="00BE18D1">
              <w:rPr>
                <w:noProof/>
              </w:rPr>
              <w:drawing>
                <wp:inline distT="0" distB="0" distL="0" distR="0" wp14:anchorId="6AD54D73" wp14:editId="0583F006">
                  <wp:extent cx="3984481" cy="131298"/>
                  <wp:effectExtent l="0" t="0" r="0" b="2540"/>
                  <wp:docPr id="19015887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58874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0654" cy="147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16531C9F" w14:textId="33B646A7" w:rsidR="00140AFA" w:rsidRDefault="001962E3" w:rsidP="00CD6651">
            <w:r>
              <w:t>Set params to equal None instead of “None”</w:t>
            </w:r>
          </w:p>
        </w:tc>
        <w:tc>
          <w:tcPr>
            <w:tcW w:w="4677" w:type="dxa"/>
          </w:tcPr>
          <w:p w14:paraId="574A5B1A" w14:textId="00B05E05" w:rsidR="00140AFA" w:rsidRDefault="00AF7A2E" w:rsidP="00CD6651">
            <w:r w:rsidRPr="00AF7A2E">
              <w:rPr>
                <w:noProof/>
              </w:rPr>
              <w:drawing>
                <wp:inline distT="0" distB="0" distL="0" distR="0" wp14:anchorId="091398FF" wp14:editId="4FE12470">
                  <wp:extent cx="2832735" cy="91440"/>
                  <wp:effectExtent l="0" t="0" r="5715" b="3810"/>
                  <wp:docPr id="1823849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384948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91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E3" w14:paraId="6B7CEFD6" w14:textId="420E8F80" w:rsidTr="00133B45">
        <w:tc>
          <w:tcPr>
            <w:tcW w:w="846" w:type="dxa"/>
          </w:tcPr>
          <w:p w14:paraId="2D099D89" w14:textId="61FAB5D0" w:rsidR="00140AFA" w:rsidRDefault="00265A5E" w:rsidP="00CD6651">
            <w:r>
              <w:t>Proto</w:t>
            </w:r>
          </w:p>
        </w:tc>
        <w:tc>
          <w:tcPr>
            <w:tcW w:w="1843" w:type="dxa"/>
          </w:tcPr>
          <w:p w14:paraId="64ED6A4F" w14:textId="2C48A042" w:rsidR="00140AFA" w:rsidRDefault="00133B45" w:rsidP="00CD6651">
            <w:r>
              <w:t>Table is outputted as an array (2.1 and 2.2)</w:t>
            </w:r>
          </w:p>
        </w:tc>
        <w:tc>
          <w:tcPr>
            <w:tcW w:w="6662" w:type="dxa"/>
          </w:tcPr>
          <w:p w14:paraId="031434DD" w14:textId="4F2EE856" w:rsidR="00140AFA" w:rsidRDefault="00133B45" w:rsidP="00CD6651">
            <w:r w:rsidRPr="00133B45">
              <w:rPr>
                <w:noProof/>
              </w:rPr>
              <w:drawing>
                <wp:inline distT="0" distB="0" distL="0" distR="0" wp14:anchorId="55941DCF" wp14:editId="055B028A">
                  <wp:extent cx="4023765" cy="567397"/>
                  <wp:effectExtent l="0" t="0" r="0" b="4445"/>
                  <wp:docPr id="12506977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69771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6719" cy="58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393CC5CC" w14:textId="0160FFA0" w:rsidR="00140AFA" w:rsidRDefault="00133B45" w:rsidP="00CD6651">
            <w:r>
              <w:t>No action needed</w:t>
            </w:r>
          </w:p>
        </w:tc>
        <w:tc>
          <w:tcPr>
            <w:tcW w:w="4677" w:type="dxa"/>
          </w:tcPr>
          <w:p w14:paraId="43A404A1" w14:textId="77777777" w:rsidR="00140AFA" w:rsidRDefault="00140AFA" w:rsidP="00CD6651"/>
        </w:tc>
      </w:tr>
      <w:tr w:rsidR="001962E3" w14:paraId="4591C01B" w14:textId="1A68F572" w:rsidTr="00133B45">
        <w:tc>
          <w:tcPr>
            <w:tcW w:w="846" w:type="dxa"/>
          </w:tcPr>
          <w:p w14:paraId="3309D596" w14:textId="145F2C97" w:rsidR="00140AFA" w:rsidRDefault="00BE4C88" w:rsidP="00CD6651">
            <w:r>
              <w:t>Proto</w:t>
            </w:r>
          </w:p>
        </w:tc>
        <w:tc>
          <w:tcPr>
            <w:tcW w:w="1843" w:type="dxa"/>
          </w:tcPr>
          <w:p w14:paraId="1B53A440" w14:textId="721A9A47" w:rsidR="00140AFA" w:rsidRDefault="003861F5" w:rsidP="00CD6651">
            <w:r>
              <w:t xml:space="preserve">Table with specific </w:t>
            </w:r>
            <w:r w:rsidR="002C24CA">
              <w:t>required fields is outputted</w:t>
            </w:r>
            <w:r w:rsidR="005C5D2A">
              <w:t xml:space="preserve"> (2.1 and 2.2)</w:t>
            </w:r>
          </w:p>
        </w:tc>
        <w:tc>
          <w:tcPr>
            <w:tcW w:w="6662" w:type="dxa"/>
          </w:tcPr>
          <w:p w14:paraId="72D0ED09" w14:textId="24165BE5" w:rsidR="00140AFA" w:rsidRDefault="0075137F" w:rsidP="00CD6651">
            <w:r w:rsidRPr="0075137F">
              <w:rPr>
                <w:noProof/>
              </w:rPr>
              <w:drawing>
                <wp:inline distT="0" distB="0" distL="0" distR="0" wp14:anchorId="08D024FB" wp14:editId="1A0FBEA2">
                  <wp:extent cx="4093210" cy="407963"/>
                  <wp:effectExtent l="0" t="0" r="2540" b="0"/>
                  <wp:docPr id="11183099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830990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3592" cy="4099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54225E8A" w14:textId="734EB0AF" w:rsidR="00140AFA" w:rsidRDefault="002C24CA" w:rsidP="00CD6651">
            <w:r>
              <w:t>No action needed</w:t>
            </w:r>
          </w:p>
        </w:tc>
        <w:tc>
          <w:tcPr>
            <w:tcW w:w="4677" w:type="dxa"/>
          </w:tcPr>
          <w:p w14:paraId="479CD37B" w14:textId="77777777" w:rsidR="00140AFA" w:rsidRDefault="00140AFA" w:rsidP="00CD6651"/>
        </w:tc>
      </w:tr>
      <w:tr w:rsidR="002C24CA" w14:paraId="1330A702" w14:textId="77777777" w:rsidTr="00133B45">
        <w:tc>
          <w:tcPr>
            <w:tcW w:w="846" w:type="dxa"/>
          </w:tcPr>
          <w:p w14:paraId="73A70FE3" w14:textId="7EFD80AB" w:rsidR="002C24CA" w:rsidRDefault="0075137F" w:rsidP="00CD6651">
            <w:r>
              <w:t>Proto</w:t>
            </w:r>
          </w:p>
        </w:tc>
        <w:tc>
          <w:tcPr>
            <w:tcW w:w="1843" w:type="dxa"/>
          </w:tcPr>
          <w:p w14:paraId="6B1967B5" w14:textId="33133794" w:rsidR="002C24CA" w:rsidRDefault="005C5D2A" w:rsidP="00CD6651">
            <w:r>
              <w:t>Leaderboard table didn’t load because I had the login button set to navigate not load the table (2.3 and 2.4)</w:t>
            </w:r>
          </w:p>
        </w:tc>
        <w:tc>
          <w:tcPr>
            <w:tcW w:w="6662" w:type="dxa"/>
          </w:tcPr>
          <w:p w14:paraId="25D52B5A" w14:textId="77777777" w:rsidR="002C24CA" w:rsidRDefault="009C2E53" w:rsidP="00CD6651">
            <w:r w:rsidRPr="009C2E53">
              <w:rPr>
                <w:noProof/>
              </w:rPr>
              <w:drawing>
                <wp:inline distT="0" distB="0" distL="0" distR="0" wp14:anchorId="49F19291" wp14:editId="113A202D">
                  <wp:extent cx="2597834" cy="1531860"/>
                  <wp:effectExtent l="0" t="0" r="0" b="0"/>
                  <wp:docPr id="11729107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91074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466" cy="15351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AC687D" w14:textId="53CD930D" w:rsidR="009C2E53" w:rsidRDefault="009C2E53" w:rsidP="00CD6651">
            <w:r>
              <w:t>Leaderboard did not load</w:t>
            </w:r>
          </w:p>
        </w:tc>
        <w:tc>
          <w:tcPr>
            <w:tcW w:w="1843" w:type="dxa"/>
          </w:tcPr>
          <w:p w14:paraId="1931663E" w14:textId="6F285D85" w:rsidR="002C24CA" w:rsidRDefault="009C2E53" w:rsidP="00CD6651">
            <w:r>
              <w:t xml:space="preserve">Set login subroutine to load leaderboard instead of </w:t>
            </w:r>
            <w:proofErr w:type="gramStart"/>
            <w:r>
              <w:t>navigate</w:t>
            </w:r>
            <w:proofErr w:type="gramEnd"/>
            <w:r>
              <w:t xml:space="preserve"> (load leaderboard will navigate)</w:t>
            </w:r>
          </w:p>
        </w:tc>
        <w:tc>
          <w:tcPr>
            <w:tcW w:w="4677" w:type="dxa"/>
          </w:tcPr>
          <w:p w14:paraId="172C2268" w14:textId="638D5860" w:rsidR="002C24CA" w:rsidRDefault="00A12D14" w:rsidP="00CD6651">
            <w:r w:rsidRPr="00A12D14">
              <w:rPr>
                <w:noProof/>
              </w:rPr>
              <w:drawing>
                <wp:inline distT="0" distB="0" distL="0" distR="0" wp14:anchorId="408441C0" wp14:editId="08F44370">
                  <wp:extent cx="2333026" cy="1810043"/>
                  <wp:effectExtent l="0" t="0" r="0" b="0"/>
                  <wp:docPr id="12436172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61721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166" cy="1811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24CA" w14:paraId="335829E1" w14:textId="77777777" w:rsidTr="00133B45">
        <w:tc>
          <w:tcPr>
            <w:tcW w:w="846" w:type="dxa"/>
          </w:tcPr>
          <w:p w14:paraId="601D0C32" w14:textId="4D94C13C" w:rsidR="002C24CA" w:rsidRDefault="008C3A15" w:rsidP="00CD6651">
            <w:r>
              <w:t>Proto</w:t>
            </w:r>
          </w:p>
        </w:tc>
        <w:tc>
          <w:tcPr>
            <w:tcW w:w="1843" w:type="dxa"/>
          </w:tcPr>
          <w:p w14:paraId="5569CEAD" w14:textId="7935A60D" w:rsidR="002C24CA" w:rsidRDefault="00FE46F9" w:rsidP="00CD6651">
            <w:r>
              <w:t>Table cleared and set to a model</w:t>
            </w:r>
            <w:r w:rsidR="005C5D2A">
              <w:t xml:space="preserve"> (2.3 and 2.4)</w:t>
            </w:r>
          </w:p>
        </w:tc>
        <w:tc>
          <w:tcPr>
            <w:tcW w:w="6662" w:type="dxa"/>
          </w:tcPr>
          <w:p w14:paraId="572AADFE" w14:textId="4A2C55AC" w:rsidR="002C24CA" w:rsidRDefault="002738E3" w:rsidP="00CD6651">
            <w:r w:rsidRPr="002738E3">
              <w:rPr>
                <w:noProof/>
              </w:rPr>
              <w:drawing>
                <wp:inline distT="0" distB="0" distL="0" distR="0" wp14:anchorId="21DF8AEB" wp14:editId="3F17CB85">
                  <wp:extent cx="3193366" cy="1882530"/>
                  <wp:effectExtent l="0" t="0" r="7620" b="3810"/>
                  <wp:docPr id="307369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369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122" cy="1884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1B61DFBD" w14:textId="5E034F08" w:rsidR="002C24CA" w:rsidRDefault="008C3A15" w:rsidP="00CD6651">
            <w:r>
              <w:t>No action needed in terms of the actual subpro</w:t>
            </w:r>
            <w:r w:rsidR="00A12D14">
              <w:t>blem</w:t>
            </w:r>
          </w:p>
        </w:tc>
        <w:tc>
          <w:tcPr>
            <w:tcW w:w="4677" w:type="dxa"/>
          </w:tcPr>
          <w:p w14:paraId="14D10FCF" w14:textId="77777777" w:rsidR="002C24CA" w:rsidRDefault="002C24CA" w:rsidP="00CD6651"/>
        </w:tc>
      </w:tr>
      <w:tr w:rsidR="002C24CA" w14:paraId="11E441FC" w14:textId="77777777" w:rsidTr="00133B45">
        <w:tc>
          <w:tcPr>
            <w:tcW w:w="846" w:type="dxa"/>
          </w:tcPr>
          <w:p w14:paraId="55DAD86F" w14:textId="56A102F7" w:rsidR="002C24CA" w:rsidRDefault="008C3A15" w:rsidP="00CD6651">
            <w:r>
              <w:lastRenderedPageBreak/>
              <w:t>Proto</w:t>
            </w:r>
          </w:p>
        </w:tc>
        <w:tc>
          <w:tcPr>
            <w:tcW w:w="1843" w:type="dxa"/>
          </w:tcPr>
          <w:p w14:paraId="47ADEF84" w14:textId="0EB12F44" w:rsidR="002C24CA" w:rsidRDefault="00A12D14" w:rsidP="00CD6651">
            <w:r>
              <w:t xml:space="preserve">Table isn’t sized properly to the </w:t>
            </w:r>
            <w:proofErr w:type="spellStart"/>
            <w:r>
              <w:t>tableView</w:t>
            </w:r>
            <w:proofErr w:type="spellEnd"/>
            <w:r>
              <w:t xml:space="preserve"> </w:t>
            </w:r>
          </w:p>
        </w:tc>
        <w:tc>
          <w:tcPr>
            <w:tcW w:w="6662" w:type="dxa"/>
          </w:tcPr>
          <w:p w14:paraId="76CA88F2" w14:textId="21FA76C5" w:rsidR="002C24CA" w:rsidRDefault="00A12D14" w:rsidP="00CD6651">
            <w:r w:rsidRPr="002738E3">
              <w:rPr>
                <w:noProof/>
              </w:rPr>
              <w:drawing>
                <wp:inline distT="0" distB="0" distL="0" distR="0" wp14:anchorId="20AB1758" wp14:editId="5EAB5226">
                  <wp:extent cx="3193366" cy="1882530"/>
                  <wp:effectExtent l="0" t="0" r="7620" b="3810"/>
                  <wp:docPr id="2098430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369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122" cy="1884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52F49EA1" w14:textId="0CB42D4F" w:rsidR="002C24CA" w:rsidRDefault="006E4A05" w:rsidP="00CD6651">
            <w:r>
              <w:t xml:space="preserve">Changed the </w:t>
            </w:r>
            <w:r w:rsidR="00A37DE8">
              <w:t>header and table properties to make it look nicer</w:t>
            </w:r>
          </w:p>
        </w:tc>
        <w:tc>
          <w:tcPr>
            <w:tcW w:w="4677" w:type="dxa"/>
          </w:tcPr>
          <w:p w14:paraId="0D7663ED" w14:textId="6338432B" w:rsidR="002C24CA" w:rsidRDefault="00A37DE8" w:rsidP="00CD6651">
            <w:r w:rsidRPr="00A37DE8">
              <w:rPr>
                <w:noProof/>
              </w:rPr>
              <w:drawing>
                <wp:inline distT="0" distB="0" distL="0" distR="0" wp14:anchorId="0075A310" wp14:editId="3BFD5981">
                  <wp:extent cx="2832735" cy="1664335"/>
                  <wp:effectExtent l="0" t="0" r="5715" b="0"/>
                  <wp:docPr id="636159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15999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66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24CA" w14:paraId="2C1918FC" w14:textId="77777777" w:rsidTr="00133B45">
        <w:tc>
          <w:tcPr>
            <w:tcW w:w="846" w:type="dxa"/>
          </w:tcPr>
          <w:p w14:paraId="2D506C9B" w14:textId="524BBFFC" w:rsidR="002C24CA" w:rsidRDefault="008A0E11" w:rsidP="00CD6651">
            <w:r>
              <w:t>Proto</w:t>
            </w:r>
          </w:p>
        </w:tc>
        <w:tc>
          <w:tcPr>
            <w:tcW w:w="1843" w:type="dxa"/>
          </w:tcPr>
          <w:p w14:paraId="01634F8D" w14:textId="32B4CBF6" w:rsidR="002C24CA" w:rsidRDefault="008A0E11" w:rsidP="00CD6651">
            <w:r>
              <w:t xml:space="preserve">I </w:t>
            </w:r>
            <w:r w:rsidR="00D1571A">
              <w:t>kept self</w:t>
            </w:r>
            <w:r w:rsidR="00E474EB">
              <w:t xml:space="preserve"> when loading the default image </w:t>
            </w:r>
          </w:p>
        </w:tc>
        <w:tc>
          <w:tcPr>
            <w:tcW w:w="6662" w:type="dxa"/>
          </w:tcPr>
          <w:p w14:paraId="59EF9483" w14:textId="660114FD" w:rsidR="002C24CA" w:rsidRDefault="00E474EB" w:rsidP="00CD6651">
            <w:r w:rsidRPr="00E474EB">
              <w:rPr>
                <w:noProof/>
              </w:rPr>
              <w:drawing>
                <wp:inline distT="0" distB="0" distL="0" distR="0" wp14:anchorId="528F13BD" wp14:editId="55F50DBB">
                  <wp:extent cx="4093210" cy="241935"/>
                  <wp:effectExtent l="0" t="0" r="2540" b="5715"/>
                  <wp:docPr id="10990553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905532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241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57213996" w14:textId="1D6EF9B5" w:rsidR="002C24CA" w:rsidRDefault="00D1571A" w:rsidP="00CD6651">
            <w:r>
              <w:t>Took self out</w:t>
            </w:r>
          </w:p>
        </w:tc>
        <w:tc>
          <w:tcPr>
            <w:tcW w:w="4677" w:type="dxa"/>
          </w:tcPr>
          <w:p w14:paraId="30AB062F" w14:textId="77777777" w:rsidR="002C24CA" w:rsidRDefault="002C24CA" w:rsidP="00CD6651"/>
        </w:tc>
      </w:tr>
      <w:tr w:rsidR="002C24CA" w14:paraId="6F2527BD" w14:textId="77777777" w:rsidTr="00133B45">
        <w:tc>
          <w:tcPr>
            <w:tcW w:w="846" w:type="dxa"/>
          </w:tcPr>
          <w:p w14:paraId="16C6CD9C" w14:textId="708E7AEE" w:rsidR="002C24CA" w:rsidRDefault="007C51B1" w:rsidP="00CD6651">
            <w:r>
              <w:t>Proto</w:t>
            </w:r>
          </w:p>
        </w:tc>
        <w:tc>
          <w:tcPr>
            <w:tcW w:w="1843" w:type="dxa"/>
          </w:tcPr>
          <w:p w14:paraId="63CAA75F" w14:textId="502FDF75" w:rsidR="002C24CA" w:rsidRDefault="005628A4" w:rsidP="00CD6651">
            <w:r>
              <w:t xml:space="preserve">I referred to the element when loading the image through itself </w:t>
            </w:r>
          </w:p>
        </w:tc>
        <w:tc>
          <w:tcPr>
            <w:tcW w:w="6662" w:type="dxa"/>
          </w:tcPr>
          <w:p w14:paraId="4B9C04F6" w14:textId="77777777" w:rsidR="002C24CA" w:rsidRDefault="005628A4" w:rsidP="00CD6651">
            <w:r w:rsidRPr="005628A4">
              <w:rPr>
                <w:noProof/>
              </w:rPr>
              <w:drawing>
                <wp:inline distT="0" distB="0" distL="0" distR="0" wp14:anchorId="210A0DEF" wp14:editId="19C549E4">
                  <wp:extent cx="4093210" cy="415925"/>
                  <wp:effectExtent l="0" t="0" r="2540" b="3175"/>
                  <wp:docPr id="10854273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542739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41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3CF36" w14:textId="5369FB89" w:rsidR="005628A4" w:rsidRDefault="005628A4" w:rsidP="00CD6651">
            <w:r>
              <w:t>(I meant self.ui.element but it would come out as self.ui.self.ui.element)</w:t>
            </w:r>
          </w:p>
        </w:tc>
        <w:tc>
          <w:tcPr>
            <w:tcW w:w="1843" w:type="dxa"/>
          </w:tcPr>
          <w:p w14:paraId="0BB13372" w14:textId="3FEB73C4" w:rsidR="002C24CA" w:rsidRDefault="005337F2" w:rsidP="00CD6651">
            <w:r>
              <w:t>Did element instead of self.ui.element</w:t>
            </w:r>
          </w:p>
        </w:tc>
        <w:tc>
          <w:tcPr>
            <w:tcW w:w="4677" w:type="dxa"/>
          </w:tcPr>
          <w:p w14:paraId="280F5463" w14:textId="10478BCC" w:rsidR="002C24CA" w:rsidRPr="00407E48" w:rsidRDefault="00407E48" w:rsidP="00CD6651">
            <w:pPr>
              <w:rPr>
                <w:b/>
                <w:bCs/>
              </w:rPr>
            </w:pPr>
            <w:r w:rsidRPr="00407E48">
              <w:rPr>
                <w:b/>
                <w:bCs/>
                <w:noProof/>
              </w:rPr>
              <w:drawing>
                <wp:inline distT="0" distB="0" distL="0" distR="0" wp14:anchorId="23CAC5F0" wp14:editId="35183DD6">
                  <wp:extent cx="2832735" cy="321310"/>
                  <wp:effectExtent l="0" t="0" r="5715" b="2540"/>
                  <wp:docPr id="2044088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40880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321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24CA" w14:paraId="505DA075" w14:textId="77777777" w:rsidTr="00133B45">
        <w:tc>
          <w:tcPr>
            <w:tcW w:w="846" w:type="dxa"/>
          </w:tcPr>
          <w:p w14:paraId="7472C610" w14:textId="184A7175" w:rsidR="002C24CA" w:rsidRDefault="00407E48" w:rsidP="00CD6651">
            <w:r>
              <w:t>Proto</w:t>
            </w:r>
          </w:p>
        </w:tc>
        <w:tc>
          <w:tcPr>
            <w:tcW w:w="1843" w:type="dxa"/>
          </w:tcPr>
          <w:p w14:paraId="722558F6" w14:textId="5B9EF935" w:rsidR="002C24CA" w:rsidRDefault="00AB0EEA" w:rsidP="00CD6651">
            <w:r>
              <w:t xml:space="preserve">Nothing happens when I click the table cells because I </w:t>
            </w:r>
            <w:r w:rsidR="00903896">
              <w:t>messed up the handler</w:t>
            </w:r>
          </w:p>
        </w:tc>
        <w:tc>
          <w:tcPr>
            <w:tcW w:w="6662" w:type="dxa"/>
          </w:tcPr>
          <w:p w14:paraId="1DA2DC2B" w14:textId="77777777" w:rsidR="002C24CA" w:rsidRDefault="00821013" w:rsidP="00CD6651">
            <w:r w:rsidRPr="00821013">
              <w:rPr>
                <w:noProof/>
              </w:rPr>
              <w:drawing>
                <wp:inline distT="0" distB="0" distL="0" distR="0" wp14:anchorId="7B546C68" wp14:editId="70CFD427">
                  <wp:extent cx="4093210" cy="2418080"/>
                  <wp:effectExtent l="0" t="0" r="2540" b="1270"/>
                  <wp:docPr id="14440751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407516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2418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D2BD98" w14:textId="5A7B05D6" w:rsidR="00903896" w:rsidRDefault="00903896" w:rsidP="00CD6651">
            <w:r w:rsidRPr="00903896">
              <w:rPr>
                <w:noProof/>
              </w:rPr>
              <w:drawing>
                <wp:inline distT="0" distB="0" distL="0" distR="0" wp14:anchorId="3C9BC127" wp14:editId="3E4DC9EA">
                  <wp:extent cx="4093210" cy="156210"/>
                  <wp:effectExtent l="0" t="0" r="2540" b="0"/>
                  <wp:docPr id="58978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97841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156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38C03D2C" w14:textId="1BA80C57" w:rsidR="002C24CA" w:rsidRDefault="00903896" w:rsidP="00CD6651">
            <w:r>
              <w:t>Corrected handler</w:t>
            </w:r>
            <w:r w:rsidR="00821013">
              <w:t xml:space="preserve"> </w:t>
            </w:r>
          </w:p>
        </w:tc>
        <w:tc>
          <w:tcPr>
            <w:tcW w:w="4677" w:type="dxa"/>
          </w:tcPr>
          <w:p w14:paraId="4EB29CAF" w14:textId="77777777" w:rsidR="002C24CA" w:rsidRDefault="008D3BF3" w:rsidP="00CD6651">
            <w:r w:rsidRPr="008D3BF3">
              <w:rPr>
                <w:noProof/>
              </w:rPr>
              <w:drawing>
                <wp:inline distT="0" distB="0" distL="0" distR="0" wp14:anchorId="034BD30A" wp14:editId="0EEBD2B2">
                  <wp:extent cx="2832735" cy="103505"/>
                  <wp:effectExtent l="0" t="0" r="5715" b="0"/>
                  <wp:docPr id="10126793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267930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0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F7895E" w14:textId="3BFA1030" w:rsidR="008D3BF3" w:rsidRDefault="008D3BF3" w:rsidP="00CD6651"/>
        </w:tc>
      </w:tr>
      <w:tr w:rsidR="002C24CA" w14:paraId="76E969FC" w14:textId="77777777" w:rsidTr="00133B45">
        <w:tc>
          <w:tcPr>
            <w:tcW w:w="846" w:type="dxa"/>
          </w:tcPr>
          <w:p w14:paraId="17BAC88B" w14:textId="77777777" w:rsidR="002C24CA" w:rsidRDefault="002C24CA" w:rsidP="00CD6651"/>
          <w:p w14:paraId="32E123D7" w14:textId="77777777" w:rsidR="0067789D" w:rsidRDefault="0067789D" w:rsidP="00CD6651"/>
          <w:p w14:paraId="70AF0939" w14:textId="77777777" w:rsidR="0067789D" w:rsidRDefault="0067789D" w:rsidP="00CD6651"/>
          <w:p w14:paraId="0C981D16" w14:textId="77777777" w:rsidR="0067789D" w:rsidRDefault="0067789D" w:rsidP="00CD6651"/>
          <w:p w14:paraId="0F429AA2" w14:textId="6B5B8293" w:rsidR="0067789D" w:rsidRDefault="00C92813" w:rsidP="00CD6651">
            <w:r>
              <w:t>Proto</w:t>
            </w:r>
          </w:p>
        </w:tc>
        <w:tc>
          <w:tcPr>
            <w:tcW w:w="1843" w:type="dxa"/>
          </w:tcPr>
          <w:p w14:paraId="7E8A4DC8" w14:textId="77777777" w:rsidR="002C24CA" w:rsidRDefault="002C24CA" w:rsidP="00CD6651"/>
          <w:p w14:paraId="412F0C15" w14:textId="77777777" w:rsidR="00C92813" w:rsidRDefault="00C92813" w:rsidP="00CD6651"/>
          <w:p w14:paraId="2E04F739" w14:textId="77777777" w:rsidR="00C92813" w:rsidRDefault="00C92813" w:rsidP="00CD6651"/>
          <w:p w14:paraId="0933043C" w14:textId="3074E78C" w:rsidR="00C92813" w:rsidRDefault="00C92813" w:rsidP="00CD6651">
            <w:r>
              <w:lastRenderedPageBreak/>
              <w:t>Images look stupidly scale</w:t>
            </w:r>
            <w:r w:rsidR="001717A0">
              <w:t xml:space="preserve">d </w:t>
            </w:r>
            <w:r w:rsidR="00C56890">
              <w:t xml:space="preserve">because the </w:t>
            </w:r>
            <w:proofErr w:type="spellStart"/>
            <w:r w:rsidR="00C56890">
              <w:t>pixmap</w:t>
            </w:r>
            <w:proofErr w:type="spellEnd"/>
            <w:r w:rsidR="00C56890">
              <w:t xml:space="preserve"> properties don’t preserve the aspect ratio</w:t>
            </w:r>
          </w:p>
        </w:tc>
        <w:tc>
          <w:tcPr>
            <w:tcW w:w="6662" w:type="dxa"/>
          </w:tcPr>
          <w:p w14:paraId="7DE438FF" w14:textId="77777777" w:rsidR="002C24CA" w:rsidRDefault="002C24CA" w:rsidP="00CD6651"/>
          <w:p w14:paraId="33FD63BC" w14:textId="77777777" w:rsidR="00C92813" w:rsidRDefault="00C92813" w:rsidP="00CD6651"/>
          <w:p w14:paraId="4D69019B" w14:textId="77777777" w:rsidR="00C92813" w:rsidRDefault="00C92813" w:rsidP="00CD6651"/>
          <w:p w14:paraId="05361AF0" w14:textId="42970AD1" w:rsidR="00C92813" w:rsidRDefault="00C92813" w:rsidP="00CD6651">
            <w:r w:rsidRPr="00C92813">
              <w:lastRenderedPageBreak/>
              <w:drawing>
                <wp:inline distT="0" distB="0" distL="0" distR="0" wp14:anchorId="3786BF4E" wp14:editId="4765E2D6">
                  <wp:extent cx="4093210" cy="2425065"/>
                  <wp:effectExtent l="0" t="0" r="2540" b="0"/>
                  <wp:docPr id="2069952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95249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2425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0EF36E61" w14:textId="77777777" w:rsidR="008A52AF" w:rsidRDefault="008A52AF" w:rsidP="00CD6651"/>
          <w:p w14:paraId="04669E03" w14:textId="77777777" w:rsidR="008A52AF" w:rsidRDefault="008A52AF" w:rsidP="00CD6651"/>
          <w:p w14:paraId="7C973EE7" w14:textId="77777777" w:rsidR="008A52AF" w:rsidRDefault="008A52AF" w:rsidP="00CD6651"/>
          <w:p w14:paraId="07B411F4" w14:textId="51439E6F" w:rsidR="008A52AF" w:rsidRDefault="008A52AF" w:rsidP="00CD6651">
            <w:r>
              <w:lastRenderedPageBreak/>
              <w:t xml:space="preserve">Set new </w:t>
            </w:r>
            <w:proofErr w:type="spellStart"/>
            <w:r>
              <w:t>pixmap</w:t>
            </w:r>
            <w:proofErr w:type="spellEnd"/>
            <w:r>
              <w:t xml:space="preserve"> properties when loading images</w:t>
            </w:r>
            <w:r w:rsidR="00C56890">
              <w:t xml:space="preserve"> to preserve the aspect ratio</w:t>
            </w:r>
          </w:p>
        </w:tc>
        <w:tc>
          <w:tcPr>
            <w:tcW w:w="4677" w:type="dxa"/>
          </w:tcPr>
          <w:p w14:paraId="1B272FCF" w14:textId="77777777" w:rsidR="002C24CA" w:rsidRDefault="002C24CA" w:rsidP="00CD6651"/>
          <w:p w14:paraId="47B2BED0" w14:textId="77777777" w:rsidR="008A52AF" w:rsidRDefault="008A52AF" w:rsidP="00CD6651"/>
          <w:p w14:paraId="06D13BF5" w14:textId="77777777" w:rsidR="008A52AF" w:rsidRDefault="008A52AF" w:rsidP="00CD6651"/>
          <w:p w14:paraId="222169ED" w14:textId="39303B5D" w:rsidR="008A52AF" w:rsidRDefault="00C56890" w:rsidP="00CD6651">
            <w:r w:rsidRPr="00C56890">
              <w:lastRenderedPageBreak/>
              <w:drawing>
                <wp:inline distT="0" distB="0" distL="0" distR="0" wp14:anchorId="0A623734" wp14:editId="74EC8640">
                  <wp:extent cx="2832735" cy="1687830"/>
                  <wp:effectExtent l="0" t="0" r="5715" b="7620"/>
                  <wp:docPr id="1701391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139176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1687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24CA" w14:paraId="06A63BAA" w14:textId="77777777" w:rsidTr="00133B45">
        <w:tc>
          <w:tcPr>
            <w:tcW w:w="846" w:type="dxa"/>
          </w:tcPr>
          <w:p w14:paraId="39A305D2" w14:textId="553B1A78" w:rsidR="002C24CA" w:rsidRDefault="000416C5" w:rsidP="00CD6651">
            <w:r>
              <w:t>Proto</w:t>
            </w:r>
          </w:p>
        </w:tc>
        <w:tc>
          <w:tcPr>
            <w:tcW w:w="1843" w:type="dxa"/>
          </w:tcPr>
          <w:p w14:paraId="3E2325FA" w14:textId="222029F4" w:rsidR="002C24CA" w:rsidRDefault="00171600" w:rsidP="00CD6651">
            <w:r>
              <w:t>PyQT cannot get the text out of the search bar because it’s the wrong element</w:t>
            </w:r>
          </w:p>
        </w:tc>
        <w:tc>
          <w:tcPr>
            <w:tcW w:w="6662" w:type="dxa"/>
          </w:tcPr>
          <w:p w14:paraId="6574B5BE" w14:textId="76001283" w:rsidR="002C24CA" w:rsidRDefault="001621F9" w:rsidP="00CD6651">
            <w:r w:rsidRPr="001621F9">
              <w:drawing>
                <wp:inline distT="0" distB="0" distL="0" distR="0" wp14:anchorId="7BD32678" wp14:editId="6E77C599">
                  <wp:extent cx="4093210" cy="454660"/>
                  <wp:effectExtent l="0" t="0" r="2540" b="2540"/>
                  <wp:docPr id="1429101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10185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45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496D36A1" w14:textId="5DCF6397" w:rsidR="002C24CA" w:rsidRDefault="001621F9" w:rsidP="00CD6651">
            <w:r>
              <w:t>Change leaderboardfightersearch to a TextEdit element</w:t>
            </w:r>
          </w:p>
        </w:tc>
        <w:tc>
          <w:tcPr>
            <w:tcW w:w="4677" w:type="dxa"/>
          </w:tcPr>
          <w:p w14:paraId="7DD59AF2" w14:textId="77777777" w:rsidR="002C24CA" w:rsidRDefault="002C24CA" w:rsidP="00CD6651"/>
        </w:tc>
      </w:tr>
      <w:tr w:rsidR="002C24CA" w14:paraId="4B457472" w14:textId="77777777" w:rsidTr="00133B45">
        <w:tc>
          <w:tcPr>
            <w:tcW w:w="846" w:type="dxa"/>
          </w:tcPr>
          <w:p w14:paraId="40027F96" w14:textId="045D71C4" w:rsidR="002C24CA" w:rsidRDefault="00706599" w:rsidP="00CD6651">
            <w:r>
              <w:t>Proto</w:t>
            </w:r>
          </w:p>
        </w:tc>
        <w:tc>
          <w:tcPr>
            <w:tcW w:w="1843" w:type="dxa"/>
          </w:tcPr>
          <w:p w14:paraId="3AE57C47" w14:textId="7FF16281" w:rsidR="002C24CA" w:rsidRDefault="00706599" w:rsidP="00CD6651">
            <w:r>
              <w:t xml:space="preserve">Result of search also </w:t>
            </w:r>
            <w:r w:rsidR="00F05F90">
              <w:t>models the id inadvertently</w:t>
            </w:r>
          </w:p>
        </w:tc>
        <w:tc>
          <w:tcPr>
            <w:tcW w:w="6662" w:type="dxa"/>
          </w:tcPr>
          <w:p w14:paraId="10DD8105" w14:textId="288FA3C4" w:rsidR="002C24CA" w:rsidRDefault="00F05F90" w:rsidP="00CD6651">
            <w:r w:rsidRPr="00F05F90">
              <w:drawing>
                <wp:inline distT="0" distB="0" distL="0" distR="0" wp14:anchorId="298A51FF" wp14:editId="3A787B87">
                  <wp:extent cx="4093210" cy="906780"/>
                  <wp:effectExtent l="0" t="0" r="2540" b="7620"/>
                  <wp:docPr id="5845267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52672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210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1CAB4C66" w14:textId="4E8B9E87" w:rsidR="002C24CA" w:rsidRDefault="00D16263" w:rsidP="00CD6651">
            <w:r>
              <w:t>Add header declarations into the modelling of the search table</w:t>
            </w:r>
          </w:p>
        </w:tc>
        <w:tc>
          <w:tcPr>
            <w:tcW w:w="4677" w:type="dxa"/>
          </w:tcPr>
          <w:p w14:paraId="729EA5A4" w14:textId="57039028" w:rsidR="002C24CA" w:rsidRDefault="00D16263" w:rsidP="00CD6651">
            <w:r w:rsidRPr="00D16263">
              <w:drawing>
                <wp:inline distT="0" distB="0" distL="0" distR="0" wp14:anchorId="3EBE2719" wp14:editId="1FEECF63">
                  <wp:extent cx="2832735" cy="2327910"/>
                  <wp:effectExtent l="0" t="0" r="5715" b="0"/>
                  <wp:docPr id="1414389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38952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735" cy="2327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24CA" w14:paraId="29758E3D" w14:textId="77777777" w:rsidTr="00133B45">
        <w:tc>
          <w:tcPr>
            <w:tcW w:w="846" w:type="dxa"/>
          </w:tcPr>
          <w:p w14:paraId="56222103" w14:textId="77777777" w:rsidR="002C24CA" w:rsidRDefault="002C24CA" w:rsidP="00CD6651"/>
        </w:tc>
        <w:tc>
          <w:tcPr>
            <w:tcW w:w="1843" w:type="dxa"/>
          </w:tcPr>
          <w:p w14:paraId="765948BB" w14:textId="77777777" w:rsidR="002C24CA" w:rsidRDefault="002C24CA" w:rsidP="00CD6651"/>
        </w:tc>
        <w:tc>
          <w:tcPr>
            <w:tcW w:w="6662" w:type="dxa"/>
          </w:tcPr>
          <w:p w14:paraId="5A481A34" w14:textId="77777777" w:rsidR="002C24CA" w:rsidRDefault="002C24CA" w:rsidP="00CD6651"/>
        </w:tc>
        <w:tc>
          <w:tcPr>
            <w:tcW w:w="1843" w:type="dxa"/>
          </w:tcPr>
          <w:p w14:paraId="1B2228DD" w14:textId="77777777" w:rsidR="002C24CA" w:rsidRDefault="002C24CA" w:rsidP="00CD6651"/>
        </w:tc>
        <w:tc>
          <w:tcPr>
            <w:tcW w:w="4677" w:type="dxa"/>
          </w:tcPr>
          <w:p w14:paraId="08867650" w14:textId="77777777" w:rsidR="002C24CA" w:rsidRDefault="002C24CA" w:rsidP="00CD6651"/>
        </w:tc>
      </w:tr>
    </w:tbl>
    <w:p w14:paraId="6A222637" w14:textId="2C35C400" w:rsidR="00CB5F0E" w:rsidRDefault="00CB5F0E">
      <w:pPr>
        <w:rPr>
          <w:color w:val="A6A6A6" w:themeColor="background1" w:themeShade="A6"/>
        </w:rPr>
      </w:pPr>
    </w:p>
    <w:sectPr w:rsidR="00CB5F0E" w:rsidSect="004525B1">
      <w:pgSz w:w="16838" w:h="11906" w:orient="landscape"/>
      <w:pgMar w:top="720" w:right="720" w:bottom="720" w:left="72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0E73B" w14:textId="77777777" w:rsidR="009C6D6F" w:rsidRDefault="009C6D6F" w:rsidP="00011C05">
      <w:pPr>
        <w:spacing w:after="0" w:line="240" w:lineRule="auto"/>
      </w:pPr>
      <w:r>
        <w:separator/>
      </w:r>
    </w:p>
  </w:endnote>
  <w:endnote w:type="continuationSeparator" w:id="0">
    <w:p w14:paraId="6ACE9387" w14:textId="77777777" w:rsidR="009C6D6F" w:rsidRDefault="009C6D6F" w:rsidP="00011C05">
      <w:pPr>
        <w:spacing w:after="0" w:line="240" w:lineRule="auto"/>
      </w:pPr>
      <w:r>
        <w:continuationSeparator/>
      </w:r>
    </w:p>
  </w:endnote>
  <w:endnote w:type="continuationNotice" w:id="1">
    <w:p w14:paraId="6B8FD716" w14:textId="77777777" w:rsidR="009C6D6F" w:rsidRDefault="009C6D6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7BA69" w14:textId="77777777" w:rsidR="009C6D6F" w:rsidRDefault="009C6D6F" w:rsidP="00011C05">
      <w:pPr>
        <w:spacing w:after="0" w:line="240" w:lineRule="auto"/>
      </w:pPr>
      <w:r>
        <w:separator/>
      </w:r>
    </w:p>
  </w:footnote>
  <w:footnote w:type="continuationSeparator" w:id="0">
    <w:p w14:paraId="3BB3EFD0" w14:textId="77777777" w:rsidR="009C6D6F" w:rsidRDefault="009C6D6F" w:rsidP="00011C05">
      <w:pPr>
        <w:spacing w:after="0" w:line="240" w:lineRule="auto"/>
      </w:pPr>
      <w:r>
        <w:continuationSeparator/>
      </w:r>
    </w:p>
  </w:footnote>
  <w:footnote w:type="continuationNotice" w:id="1">
    <w:p w14:paraId="08CE98E8" w14:textId="77777777" w:rsidR="009C6D6F" w:rsidRDefault="009C6D6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64148" w14:textId="775546ED" w:rsidR="00011C05" w:rsidRDefault="001717A0" w:rsidP="00011C05">
    <w:pPr>
      <w:pStyle w:val="Header"/>
      <w:tabs>
        <w:tab w:val="clear" w:pos="4513"/>
      </w:tabs>
    </w:pPr>
    <w:r>
      <w:t>Thomas Jubb</w:t>
    </w:r>
  </w:p>
  <w:p w14:paraId="04889892" w14:textId="277479C0" w:rsidR="008A52AF" w:rsidRDefault="008A52AF" w:rsidP="00670EEF">
    <w:pPr>
      <w:pStyle w:val="Header"/>
      <w:tabs>
        <w:tab w:val="clear" w:pos="4513"/>
      </w:tabs>
    </w:pPr>
    <w:r>
      <w:t>3003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185"/>
    <w:multiLevelType w:val="hybridMultilevel"/>
    <w:tmpl w:val="FD08D082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1E7F30EF"/>
    <w:multiLevelType w:val="hybridMultilevel"/>
    <w:tmpl w:val="FF34F0F0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37382299"/>
    <w:multiLevelType w:val="hybridMultilevel"/>
    <w:tmpl w:val="12B0672E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EF33736"/>
    <w:multiLevelType w:val="hybridMultilevel"/>
    <w:tmpl w:val="9340A9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04893"/>
    <w:multiLevelType w:val="multilevel"/>
    <w:tmpl w:val="818688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38A5696"/>
    <w:multiLevelType w:val="hybridMultilevel"/>
    <w:tmpl w:val="08F63CA0"/>
    <w:lvl w:ilvl="0" w:tplc="08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6" w15:restartNumberingAfterBreak="0">
    <w:nsid w:val="4DF60D04"/>
    <w:multiLevelType w:val="hybridMultilevel"/>
    <w:tmpl w:val="1AC41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D91BD1"/>
    <w:multiLevelType w:val="hybridMultilevel"/>
    <w:tmpl w:val="95BE050A"/>
    <w:lvl w:ilvl="0" w:tplc="0809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num w:numId="1" w16cid:durableId="1846433283">
    <w:abstractNumId w:val="4"/>
  </w:num>
  <w:num w:numId="2" w16cid:durableId="747701345">
    <w:abstractNumId w:val="0"/>
  </w:num>
  <w:num w:numId="3" w16cid:durableId="6955054">
    <w:abstractNumId w:val="5"/>
  </w:num>
  <w:num w:numId="4" w16cid:durableId="153255840">
    <w:abstractNumId w:val="7"/>
  </w:num>
  <w:num w:numId="5" w16cid:durableId="1276212425">
    <w:abstractNumId w:val="2"/>
  </w:num>
  <w:num w:numId="6" w16cid:durableId="170224309">
    <w:abstractNumId w:val="6"/>
  </w:num>
  <w:num w:numId="7" w16cid:durableId="1426153259">
    <w:abstractNumId w:val="3"/>
  </w:num>
  <w:num w:numId="8" w16cid:durableId="1312372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489"/>
    <w:rsid w:val="00011C05"/>
    <w:rsid w:val="000416C5"/>
    <w:rsid w:val="00047798"/>
    <w:rsid w:val="000654B2"/>
    <w:rsid w:val="000C3B25"/>
    <w:rsid w:val="000C718E"/>
    <w:rsid w:val="000D00B7"/>
    <w:rsid w:val="000E49DD"/>
    <w:rsid w:val="000E7136"/>
    <w:rsid w:val="000F6697"/>
    <w:rsid w:val="000F6A04"/>
    <w:rsid w:val="001138DC"/>
    <w:rsid w:val="00115865"/>
    <w:rsid w:val="00125BD1"/>
    <w:rsid w:val="00132569"/>
    <w:rsid w:val="00133B45"/>
    <w:rsid w:val="00140AFA"/>
    <w:rsid w:val="001440C1"/>
    <w:rsid w:val="00145591"/>
    <w:rsid w:val="001621F9"/>
    <w:rsid w:val="00171600"/>
    <w:rsid w:val="001717A0"/>
    <w:rsid w:val="0018212C"/>
    <w:rsid w:val="00195FD7"/>
    <w:rsid w:val="001962E3"/>
    <w:rsid w:val="001A00D1"/>
    <w:rsid w:val="001C7075"/>
    <w:rsid w:val="001D5E06"/>
    <w:rsid w:val="001E1B38"/>
    <w:rsid w:val="001E5E5B"/>
    <w:rsid w:val="00217DE4"/>
    <w:rsid w:val="002343F7"/>
    <w:rsid w:val="002536F0"/>
    <w:rsid w:val="00265A5E"/>
    <w:rsid w:val="002738E3"/>
    <w:rsid w:val="002753F9"/>
    <w:rsid w:val="002B7333"/>
    <w:rsid w:val="002C24CA"/>
    <w:rsid w:val="002E1C9F"/>
    <w:rsid w:val="002E3FE0"/>
    <w:rsid w:val="00320131"/>
    <w:rsid w:val="00327B95"/>
    <w:rsid w:val="0033041E"/>
    <w:rsid w:val="00332225"/>
    <w:rsid w:val="00357D6D"/>
    <w:rsid w:val="003861F5"/>
    <w:rsid w:val="003877A7"/>
    <w:rsid w:val="003A5C03"/>
    <w:rsid w:val="003B610B"/>
    <w:rsid w:val="003C1BA1"/>
    <w:rsid w:val="003D37C7"/>
    <w:rsid w:val="00402609"/>
    <w:rsid w:val="004028A1"/>
    <w:rsid w:val="00407E48"/>
    <w:rsid w:val="00440CA4"/>
    <w:rsid w:val="00445A52"/>
    <w:rsid w:val="004525B1"/>
    <w:rsid w:val="00467BE8"/>
    <w:rsid w:val="00495CE0"/>
    <w:rsid w:val="004C747B"/>
    <w:rsid w:val="004D2B76"/>
    <w:rsid w:val="005044EB"/>
    <w:rsid w:val="00514588"/>
    <w:rsid w:val="0052349C"/>
    <w:rsid w:val="005269F2"/>
    <w:rsid w:val="005337F2"/>
    <w:rsid w:val="00536B23"/>
    <w:rsid w:val="005628A4"/>
    <w:rsid w:val="00572B00"/>
    <w:rsid w:val="005B0EB6"/>
    <w:rsid w:val="005C5D2A"/>
    <w:rsid w:val="005F54FD"/>
    <w:rsid w:val="0060476C"/>
    <w:rsid w:val="00630D56"/>
    <w:rsid w:val="00647BBD"/>
    <w:rsid w:val="006541DD"/>
    <w:rsid w:val="00670273"/>
    <w:rsid w:val="00670EEF"/>
    <w:rsid w:val="0067789D"/>
    <w:rsid w:val="0068133C"/>
    <w:rsid w:val="006C2F85"/>
    <w:rsid w:val="006E4A05"/>
    <w:rsid w:val="006F1D9F"/>
    <w:rsid w:val="00706599"/>
    <w:rsid w:val="00706AA2"/>
    <w:rsid w:val="00743A9D"/>
    <w:rsid w:val="00746F97"/>
    <w:rsid w:val="0075137F"/>
    <w:rsid w:val="007B0AB7"/>
    <w:rsid w:val="007B202F"/>
    <w:rsid w:val="007C51B1"/>
    <w:rsid w:val="007C72D8"/>
    <w:rsid w:val="007E0E80"/>
    <w:rsid w:val="007F11AF"/>
    <w:rsid w:val="007F53EB"/>
    <w:rsid w:val="007F6489"/>
    <w:rsid w:val="00815077"/>
    <w:rsid w:val="00821013"/>
    <w:rsid w:val="008A0E11"/>
    <w:rsid w:val="008A52AF"/>
    <w:rsid w:val="008C3A15"/>
    <w:rsid w:val="008D3BF3"/>
    <w:rsid w:val="008E7EB0"/>
    <w:rsid w:val="008F038E"/>
    <w:rsid w:val="00903896"/>
    <w:rsid w:val="00932FA9"/>
    <w:rsid w:val="0097163E"/>
    <w:rsid w:val="00973770"/>
    <w:rsid w:val="009B2057"/>
    <w:rsid w:val="009C2E53"/>
    <w:rsid w:val="009C6D6F"/>
    <w:rsid w:val="009F73F5"/>
    <w:rsid w:val="00A044E1"/>
    <w:rsid w:val="00A07C3F"/>
    <w:rsid w:val="00A12D14"/>
    <w:rsid w:val="00A2182E"/>
    <w:rsid w:val="00A24526"/>
    <w:rsid w:val="00A366A3"/>
    <w:rsid w:val="00A37DE8"/>
    <w:rsid w:val="00A45C41"/>
    <w:rsid w:val="00A55956"/>
    <w:rsid w:val="00A826FE"/>
    <w:rsid w:val="00A8474B"/>
    <w:rsid w:val="00AB0EEA"/>
    <w:rsid w:val="00AB6BCF"/>
    <w:rsid w:val="00AB7707"/>
    <w:rsid w:val="00AC60A4"/>
    <w:rsid w:val="00AC765D"/>
    <w:rsid w:val="00AD0326"/>
    <w:rsid w:val="00AE05E1"/>
    <w:rsid w:val="00AF7A2E"/>
    <w:rsid w:val="00B3073D"/>
    <w:rsid w:val="00B3212F"/>
    <w:rsid w:val="00B37DCB"/>
    <w:rsid w:val="00B85725"/>
    <w:rsid w:val="00BC55A1"/>
    <w:rsid w:val="00BE18D1"/>
    <w:rsid w:val="00BE4C88"/>
    <w:rsid w:val="00BF3B4F"/>
    <w:rsid w:val="00BF6EA8"/>
    <w:rsid w:val="00C133AA"/>
    <w:rsid w:val="00C21BB3"/>
    <w:rsid w:val="00C4435F"/>
    <w:rsid w:val="00C56890"/>
    <w:rsid w:val="00C57F8C"/>
    <w:rsid w:val="00C74E04"/>
    <w:rsid w:val="00C76FDD"/>
    <w:rsid w:val="00C907DE"/>
    <w:rsid w:val="00C92813"/>
    <w:rsid w:val="00C968B8"/>
    <w:rsid w:val="00CB436A"/>
    <w:rsid w:val="00CB5F0E"/>
    <w:rsid w:val="00CC5792"/>
    <w:rsid w:val="00CD6651"/>
    <w:rsid w:val="00CE7D27"/>
    <w:rsid w:val="00CF01B8"/>
    <w:rsid w:val="00D11FC1"/>
    <w:rsid w:val="00D1571A"/>
    <w:rsid w:val="00D16263"/>
    <w:rsid w:val="00D17E16"/>
    <w:rsid w:val="00D620B0"/>
    <w:rsid w:val="00D75B32"/>
    <w:rsid w:val="00D903DA"/>
    <w:rsid w:val="00DA592B"/>
    <w:rsid w:val="00DB3C58"/>
    <w:rsid w:val="00DB4E9E"/>
    <w:rsid w:val="00DE06AD"/>
    <w:rsid w:val="00DE0B1A"/>
    <w:rsid w:val="00DF4C8B"/>
    <w:rsid w:val="00E02C69"/>
    <w:rsid w:val="00E103F7"/>
    <w:rsid w:val="00E1330A"/>
    <w:rsid w:val="00E309D5"/>
    <w:rsid w:val="00E474EB"/>
    <w:rsid w:val="00E80A95"/>
    <w:rsid w:val="00E83B13"/>
    <w:rsid w:val="00EA3268"/>
    <w:rsid w:val="00EC5BA3"/>
    <w:rsid w:val="00F05F90"/>
    <w:rsid w:val="00F246D9"/>
    <w:rsid w:val="00F35964"/>
    <w:rsid w:val="00F37082"/>
    <w:rsid w:val="00F41846"/>
    <w:rsid w:val="00F9489B"/>
    <w:rsid w:val="00FB17AA"/>
    <w:rsid w:val="00FC504C"/>
    <w:rsid w:val="00FE46F9"/>
    <w:rsid w:val="00FF0F88"/>
    <w:rsid w:val="1B4EAA55"/>
    <w:rsid w:val="30D0A98A"/>
    <w:rsid w:val="6FD29BAE"/>
    <w:rsid w:val="78C7A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68895"/>
  <w15:chartTrackingRefBased/>
  <w15:docId w15:val="{B90DF9F8-54FC-41C5-ABD5-ACA9FF453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D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7D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6D1D6A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F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481346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32225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32225"/>
    <w:rPr>
      <w:rFonts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33222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57D6D"/>
    <w:rPr>
      <w:rFonts w:asciiTheme="majorHAnsi" w:eastAsiaTheme="majorEastAsia" w:hAnsiTheme="majorHAnsi" w:cstheme="majorBidi"/>
      <w:color w:val="6D1D6A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57D6D"/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57D6D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357D6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57D6D"/>
    <w:rPr>
      <w:color w:val="0066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1C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1C05"/>
  </w:style>
  <w:style w:type="paragraph" w:styleId="Footer">
    <w:name w:val="footer"/>
    <w:basedOn w:val="Normal"/>
    <w:link w:val="FooterChar"/>
    <w:uiPriority w:val="99"/>
    <w:unhideWhenUsed/>
    <w:rsid w:val="00011C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1C05"/>
  </w:style>
  <w:style w:type="character" w:customStyle="1" w:styleId="Heading3Char">
    <w:name w:val="Heading 3 Char"/>
    <w:basedOn w:val="DefaultParagraphFont"/>
    <w:link w:val="Heading3"/>
    <w:uiPriority w:val="9"/>
    <w:rsid w:val="00C57F8C"/>
    <w:rPr>
      <w:rFonts w:asciiTheme="majorHAnsi" w:eastAsiaTheme="majorEastAsia" w:hAnsiTheme="majorHAnsi" w:cstheme="majorBidi"/>
      <w:color w:val="481346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1E1B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Violet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10d644ba-cf16-43e8-a31a-a6f565d9c224">
      <UserInfo>
        <DisplayName/>
        <AccountId xsi:nil="true"/>
        <AccountType/>
      </UserInfo>
    </SharedWithUsers>
    <TaxCatchAll xmlns="10d644ba-cf16-43e8-a31a-a6f565d9c224" xsi:nil="true"/>
    <lcf76f155ced4ddcb4097134ff3c332f xmlns="9f27979c-cb1a-4f8c-bada-64f9d3ac4d9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1D159F86750749BAD869CB65D39E6C" ma:contentTypeVersion="17" ma:contentTypeDescription="Create a new document." ma:contentTypeScope="" ma:versionID="1ebc239d2c6f30d4872a581e6cc387c4">
  <xsd:schema xmlns:xsd="http://www.w3.org/2001/XMLSchema" xmlns:xs="http://www.w3.org/2001/XMLSchema" xmlns:p="http://schemas.microsoft.com/office/2006/metadata/properties" xmlns:ns2="9f27979c-cb1a-4f8c-bada-64f9d3ac4d94" xmlns:ns3="10d644ba-cf16-43e8-a31a-a6f565d9c224" targetNamespace="http://schemas.microsoft.com/office/2006/metadata/properties" ma:root="true" ma:fieldsID="9f0339a2a807b989c905ef11c72c70d8" ns2:_="" ns3:_="">
    <xsd:import namespace="9f27979c-cb1a-4f8c-bada-64f9d3ac4d94"/>
    <xsd:import namespace="10d644ba-cf16-43e8-a31a-a6f565d9c2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27979c-cb1a-4f8c-bada-64f9d3ac4d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b94b7c1e-0e49-413d-a31c-ddc0bfaf18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d644ba-cf16-43e8-a31a-a6f565d9c22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befc6c1-0eee-4f70-a78a-42539533c98d}" ma:internalName="TaxCatchAll" ma:showField="CatchAllData" ma:web="10d644ba-cf16-43e8-a31a-a6f565d9c22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2019CE5-75F5-4B97-B724-0EC6D712A1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B0ED61A-B168-4516-985B-83CA754F1BF1}">
  <ds:schemaRefs>
    <ds:schemaRef ds:uri="http://schemas.microsoft.com/office/2006/metadata/properties"/>
    <ds:schemaRef ds:uri="http://schemas.microsoft.com/office/infopath/2007/PartnerControls"/>
    <ds:schemaRef ds:uri="10d644ba-cf16-43e8-a31a-a6f565d9c224"/>
    <ds:schemaRef ds:uri="9f27979c-cb1a-4f8c-bada-64f9d3ac4d94"/>
  </ds:schemaRefs>
</ds:datastoreItem>
</file>

<file path=customXml/itemProps3.xml><?xml version="1.0" encoding="utf-8"?>
<ds:datastoreItem xmlns:ds="http://schemas.openxmlformats.org/officeDocument/2006/customXml" ds:itemID="{111B2D97-67AB-48AB-8906-5C3F3D2EA7B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1D5550F-BCDD-4523-9ABA-8902425722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27979c-cb1a-4f8c-bada-64f9d3ac4d94"/>
    <ds:schemaRef ds:uri="10d644ba-cf16-43e8-a31a-a6f565d9c2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Links>
    <vt:vector size="24" baseType="variant"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_Toc70514741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_Toc70514740</vt:lpwstr>
      </vt:variant>
      <vt:variant>
        <vt:i4>1572917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_Toc70514739</vt:lpwstr>
      </vt:variant>
      <vt:variant>
        <vt:i4>1638453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_Toc70514738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MMA Companion</dc:title>
  <dc:subject>Computer Science NEA</dc:subject>
  <dc:creator>Your Name here</dc:creator>
  <cp:keywords/>
  <dc:description/>
  <cp:lastModifiedBy>tomjubb29@gmail.com</cp:lastModifiedBy>
  <cp:revision>73</cp:revision>
  <dcterms:created xsi:type="dcterms:W3CDTF">2021-06-17T13:23:00Z</dcterms:created>
  <dcterms:modified xsi:type="dcterms:W3CDTF">2025-12-08T16:07:00Z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0x010100B31D159F86750749BAD869CB65D39E6C</vt:lpwstr>
  </property>
  <property fmtid="{D5CDD505-2E9C-101B-9397-08002B2CF9AE}" pid="3" name="Order">
    <vt:r8>2388100</vt:r8>
  </property>
  <property fmtid="{D5CDD505-2E9C-101B-9397-08002B2CF9AE}" pid="4" name="_ExtendedDescription">
    <vt:lpwstr/>
  </property>
  <property fmtid="{D5CDD505-2E9C-101B-9397-08002B2CF9AE}" pid="5" name="ComplianceAssetId">
    <vt:lpwstr/>
  </property>
  <property fmtid="{D5CDD505-2E9C-101B-9397-08002B2CF9AE}" pid="6" name="MediaServiceImageTags">
    <vt:lpwstr/>
  </property>
  <property fmtid="{D5CDD505-2E9C-101B-9397-08002B2CF9AE}" pid="7" name="GrammarlyDocumentId">
    <vt:lpwstr>7ba37920-7806-4731-b7f0-352732174e72</vt:lpwstr>
  </property>
</Properties>
</file>