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99F30" w14:textId="0B6CCB53" w:rsidR="00397281" w:rsidRPr="00464C13" w:rsidRDefault="00397281" w:rsidP="00464C13">
      <w:pPr>
        <w:pStyle w:val="Heading1"/>
        <w:spacing w:line="276" w:lineRule="auto"/>
        <w:ind w:left="1260" w:hanging="1260"/>
        <w:jc w:val="center"/>
        <w:rPr>
          <w:rFonts w:ascii="Helvetica Neue Light" w:hAnsi="Helvetica Neue Light" w:cs="Arial"/>
          <w:b w:val="0"/>
          <w:lang w:val="de-DE"/>
        </w:rPr>
      </w:pPr>
      <w:proofErr w:type="spellStart"/>
      <w:r w:rsidRPr="00464C13">
        <w:rPr>
          <w:rFonts w:ascii="Helvetica Neue Light" w:hAnsi="Helvetica Neue Light" w:cs="Arial"/>
          <w:b w:val="0"/>
          <w:lang w:val="de-DE"/>
        </w:rPr>
        <w:t>Biostatistics</w:t>
      </w:r>
      <w:proofErr w:type="spellEnd"/>
      <w:r w:rsidRPr="00464C13">
        <w:rPr>
          <w:rFonts w:ascii="Helvetica Neue Light" w:hAnsi="Helvetica Neue Light" w:cs="Arial"/>
          <w:b w:val="0"/>
          <w:lang w:val="de-DE"/>
        </w:rPr>
        <w:t xml:space="preserve"> (BIOM 7110/8110) 201</w:t>
      </w:r>
      <w:r w:rsidR="009C45D6">
        <w:rPr>
          <w:rFonts w:ascii="Helvetica Neue Light" w:hAnsi="Helvetica Neue Light" w:cs="Arial"/>
          <w:b w:val="0"/>
          <w:lang w:val="de-DE"/>
        </w:rPr>
        <w:t>7</w:t>
      </w:r>
      <w:bookmarkStart w:id="0" w:name="_GoBack"/>
      <w:bookmarkEnd w:id="0"/>
      <w:r w:rsidRPr="00464C13">
        <w:rPr>
          <w:rFonts w:ascii="Helvetica Neue Light" w:hAnsi="Helvetica Neue Light" w:cs="Arial"/>
          <w:b w:val="0"/>
          <w:lang w:val="de-DE"/>
        </w:rPr>
        <w:t xml:space="preserve"> </w:t>
      </w:r>
      <w:r w:rsidR="00017B45">
        <w:rPr>
          <w:rFonts w:ascii="Helvetica Neue Light" w:hAnsi="Helvetica Neue Light" w:cs="Arial"/>
          <w:b w:val="0"/>
          <w:lang w:val="de-DE"/>
        </w:rPr>
        <w:t>Spring</w:t>
      </w:r>
    </w:p>
    <w:p w14:paraId="40CCED26" w14:textId="77777777" w:rsidR="00397281" w:rsidRPr="00464C13" w:rsidRDefault="00397281" w:rsidP="00464C13">
      <w:pPr>
        <w:spacing w:line="276" w:lineRule="auto"/>
        <w:ind w:left="1260" w:hanging="1260"/>
        <w:jc w:val="center"/>
        <w:rPr>
          <w:rFonts w:ascii="Helvetica Neue Light" w:hAnsi="Helvetica Neue Light" w:cs="Arial"/>
          <w:lang w:val="de-DE"/>
        </w:rPr>
      </w:pPr>
      <w:r w:rsidRPr="00464C13">
        <w:rPr>
          <w:rFonts w:ascii="Helvetica Neue Light" w:hAnsi="Helvetica Neue Light" w:cs="Arial"/>
          <w:lang w:val="de-DE"/>
        </w:rPr>
        <w:t xml:space="preserve">Erno Lindner </w:t>
      </w:r>
      <w:proofErr w:type="spellStart"/>
      <w:r w:rsidRPr="00464C13">
        <w:rPr>
          <w:rFonts w:ascii="Helvetica Neue Light" w:hAnsi="Helvetica Neue Light" w:cs="Arial"/>
          <w:lang w:val="de-DE"/>
        </w:rPr>
        <w:t>Ph</w:t>
      </w:r>
      <w:proofErr w:type="spellEnd"/>
      <w:r w:rsidRPr="00464C13">
        <w:rPr>
          <w:rFonts w:ascii="Helvetica Neue Light" w:hAnsi="Helvetica Neue Light" w:cs="Arial"/>
          <w:lang w:val="de-DE"/>
        </w:rPr>
        <w:t>. D. (901-678-5641, elindner@memphis.edu, ET 321D)</w:t>
      </w:r>
    </w:p>
    <w:p w14:paraId="10B29643" w14:textId="4971F875" w:rsidR="00397281" w:rsidRPr="00464C13" w:rsidRDefault="00397281" w:rsidP="00464C13">
      <w:pPr>
        <w:spacing w:line="276" w:lineRule="auto"/>
        <w:ind w:left="1260" w:hanging="1260"/>
        <w:jc w:val="center"/>
        <w:rPr>
          <w:rFonts w:ascii="Helvetica Neue Light" w:hAnsi="Helvetica Neue Light" w:cs="Arial"/>
          <w:lang w:val="de-DE"/>
        </w:rPr>
      </w:pPr>
      <w:r w:rsidRPr="00464C13">
        <w:rPr>
          <w:rFonts w:ascii="Helvetica Neue Light" w:hAnsi="Helvetica Neue Light" w:cs="Arial"/>
          <w:lang w:val="de-DE"/>
        </w:rPr>
        <w:t xml:space="preserve">Materials </w:t>
      </w:r>
      <w:proofErr w:type="spellStart"/>
      <w:r w:rsidRPr="00464C13">
        <w:rPr>
          <w:rFonts w:ascii="Helvetica Neue Light" w:hAnsi="Helvetica Neue Light" w:cs="Arial"/>
          <w:lang w:val="de-DE"/>
        </w:rPr>
        <w:t>upload</w:t>
      </w:r>
      <w:r w:rsidR="00017B45">
        <w:rPr>
          <w:rFonts w:ascii="Helvetica Neue Light" w:hAnsi="Helvetica Neue Light" w:cs="Arial"/>
          <w:lang w:val="de-DE"/>
        </w:rPr>
        <w:t>ed</w:t>
      </w:r>
      <w:proofErr w:type="spellEnd"/>
      <w:r w:rsidRPr="00464C13">
        <w:rPr>
          <w:rFonts w:ascii="Helvetica Neue Light" w:hAnsi="Helvetica Neue Light" w:cs="Arial"/>
          <w:lang w:val="de-DE"/>
        </w:rPr>
        <w:t xml:space="preserve"> </w:t>
      </w:r>
      <w:proofErr w:type="spellStart"/>
      <w:r w:rsidRPr="00464C13">
        <w:rPr>
          <w:rFonts w:ascii="Helvetica Neue Light" w:hAnsi="Helvetica Neue Light" w:cs="Arial"/>
          <w:lang w:val="de-DE"/>
        </w:rPr>
        <w:t>to</w:t>
      </w:r>
      <w:proofErr w:type="spellEnd"/>
      <w:r w:rsidRPr="00464C13">
        <w:rPr>
          <w:rFonts w:ascii="Helvetica Neue Light" w:hAnsi="Helvetica Neue Light" w:cs="Arial"/>
          <w:lang w:val="de-DE"/>
        </w:rPr>
        <w:t xml:space="preserve"> </w:t>
      </w:r>
      <w:proofErr w:type="spellStart"/>
      <w:r w:rsidRPr="00464C13">
        <w:rPr>
          <w:rFonts w:ascii="Helvetica Neue Light" w:hAnsi="Helvetica Neue Light" w:cs="Arial"/>
          <w:lang w:val="de-DE"/>
        </w:rPr>
        <w:t>e</w:t>
      </w:r>
      <w:r w:rsidR="00017B45">
        <w:rPr>
          <w:rFonts w:ascii="Helvetica Neue Light" w:hAnsi="Helvetica Neue Light" w:cs="Arial"/>
          <w:lang w:val="de-DE"/>
        </w:rPr>
        <w:t>C</w:t>
      </w:r>
      <w:r w:rsidRPr="00464C13">
        <w:rPr>
          <w:rFonts w:ascii="Helvetica Neue Light" w:hAnsi="Helvetica Neue Light" w:cs="Arial"/>
          <w:lang w:val="de-DE"/>
        </w:rPr>
        <w:t>ourseware</w:t>
      </w:r>
      <w:proofErr w:type="spellEnd"/>
    </w:p>
    <w:p w14:paraId="2E3B3872" w14:textId="77777777" w:rsidR="00397281" w:rsidRPr="00464C13" w:rsidRDefault="00397281" w:rsidP="00464C13">
      <w:pPr>
        <w:spacing w:line="276" w:lineRule="auto"/>
        <w:ind w:left="1260" w:hanging="1260"/>
        <w:jc w:val="center"/>
        <w:rPr>
          <w:rFonts w:ascii="Helvetica Neue Light" w:hAnsi="Helvetica Neue Light" w:cs="Arial"/>
          <w:sz w:val="16"/>
          <w:szCs w:val="16"/>
          <w:lang w:val="de-DE"/>
        </w:rPr>
      </w:pPr>
    </w:p>
    <w:p w14:paraId="30F1386B" w14:textId="77777777" w:rsidR="00397281" w:rsidRPr="00464C13" w:rsidRDefault="00397281" w:rsidP="00464C13">
      <w:pPr>
        <w:spacing w:line="276" w:lineRule="auto"/>
        <w:ind w:left="1260" w:hanging="1260"/>
        <w:rPr>
          <w:rFonts w:ascii="Helvetica Neue Light" w:hAnsi="Helvetica Neue Light" w:cs="Arial"/>
          <w:szCs w:val="24"/>
        </w:rPr>
      </w:pPr>
      <w:r w:rsidRPr="00464C13">
        <w:rPr>
          <w:rFonts w:ascii="Helvetica Neue Light" w:hAnsi="Helvetica Neue Light" w:cs="Arial"/>
          <w:szCs w:val="24"/>
        </w:rPr>
        <w:t>Lectures: Monday and Wednesday, 8:40 –10:05, Room: ES 218</w:t>
      </w:r>
    </w:p>
    <w:p w14:paraId="310E33E5" w14:textId="77777777" w:rsidR="00397281" w:rsidRPr="00464C13" w:rsidRDefault="00397281" w:rsidP="00464C13">
      <w:pPr>
        <w:spacing w:line="276" w:lineRule="auto"/>
        <w:rPr>
          <w:rFonts w:ascii="Helvetica Neue Light" w:hAnsi="Helvetica Neue Light"/>
        </w:rPr>
      </w:pPr>
      <w:r w:rsidRPr="00464C13">
        <w:rPr>
          <w:rFonts w:ascii="Helvetica Neue Light" w:hAnsi="Helvetica Neue Light" w:cs="Arial"/>
          <w:szCs w:val="24"/>
        </w:rPr>
        <w:t xml:space="preserve">Textbooks: </w:t>
      </w:r>
      <w:r w:rsidRPr="00464C13">
        <w:rPr>
          <w:rFonts w:ascii="Helvetica Neue Light" w:hAnsi="Helvetica Neue Light" w:cs="Arial"/>
          <w:bCs/>
          <w:szCs w:val="24"/>
        </w:rPr>
        <w:t xml:space="preserve">Stanton </w:t>
      </w:r>
      <w:proofErr w:type="spellStart"/>
      <w:r w:rsidRPr="00464C13">
        <w:rPr>
          <w:rFonts w:ascii="Helvetica Neue Light" w:hAnsi="Helvetica Neue Light" w:cs="Arial"/>
          <w:bCs/>
          <w:szCs w:val="24"/>
        </w:rPr>
        <w:t>Glantz</w:t>
      </w:r>
      <w:proofErr w:type="spellEnd"/>
      <w:r w:rsidRPr="00464C13">
        <w:rPr>
          <w:rFonts w:ascii="Helvetica Neue Light" w:hAnsi="Helvetica Neue Light" w:cs="Arial"/>
          <w:bCs/>
          <w:szCs w:val="24"/>
        </w:rPr>
        <w:t xml:space="preserve">: Primer of Biostatistics </w:t>
      </w:r>
      <w:r w:rsidRPr="00464C13">
        <w:rPr>
          <w:rFonts w:ascii="Helvetica Neue Light" w:hAnsi="Helvetica Neue Light"/>
        </w:rPr>
        <w:t xml:space="preserve">7th Edition, McGraw-Hill ISBN 0-07-144781-4 (This is a book and a CD ROM) </w:t>
      </w:r>
    </w:p>
    <w:p w14:paraId="08E99590" w14:textId="77777777" w:rsidR="00397281" w:rsidRPr="00464C13" w:rsidRDefault="00397281" w:rsidP="00464C13">
      <w:pPr>
        <w:spacing w:line="276" w:lineRule="auto"/>
        <w:rPr>
          <w:rFonts w:ascii="Helvetica Neue Light" w:hAnsi="Helvetica Neue Light"/>
        </w:rPr>
      </w:pPr>
      <w:r w:rsidRPr="00464C13">
        <w:rPr>
          <w:rFonts w:ascii="Helvetica Neue Light" w:hAnsi="Helvetica Neue Light"/>
          <w:bCs/>
        </w:rPr>
        <w:t>Office hours:</w:t>
      </w:r>
      <w:r w:rsidRPr="00464C13">
        <w:rPr>
          <w:rFonts w:ascii="Helvetica Neue Light" w:hAnsi="Helvetica Neue Light"/>
        </w:rPr>
        <w:t xml:space="preserve"> By appointment</w:t>
      </w:r>
    </w:p>
    <w:p w14:paraId="041B5FBA" w14:textId="77777777" w:rsidR="00397281" w:rsidRPr="00464C13" w:rsidRDefault="00397281" w:rsidP="00464C13">
      <w:pPr>
        <w:spacing w:line="276" w:lineRule="auto"/>
        <w:rPr>
          <w:rFonts w:ascii="Helvetica Neue Light" w:hAnsi="Helvetica Neue Light"/>
          <w:sz w:val="16"/>
          <w:szCs w:val="16"/>
        </w:rPr>
      </w:pPr>
    </w:p>
    <w:p w14:paraId="29340EB4" w14:textId="77777777" w:rsidR="00397281" w:rsidRPr="00464C13" w:rsidRDefault="00397281" w:rsidP="00464C13">
      <w:pPr>
        <w:spacing w:line="276" w:lineRule="auto"/>
        <w:rPr>
          <w:rFonts w:ascii="Helvetica Neue Light" w:hAnsi="Helvetica Neue Light"/>
        </w:rPr>
      </w:pPr>
      <w:r w:rsidRPr="00464C13">
        <w:rPr>
          <w:rFonts w:ascii="Helvetica Neue Light" w:hAnsi="Helvetica Neue Light"/>
          <w:bCs/>
        </w:rPr>
        <w:t>Description:</w:t>
      </w:r>
      <w:r w:rsidRPr="00464C13">
        <w:rPr>
          <w:rFonts w:ascii="Helvetica Neue Light" w:hAnsi="Helvetica Neue Light"/>
        </w:rPr>
        <w:t xml:space="preserve"> </w:t>
      </w:r>
    </w:p>
    <w:p w14:paraId="4D24E8B4" w14:textId="77777777" w:rsidR="00397281" w:rsidRPr="00464C13" w:rsidRDefault="00397281" w:rsidP="00464C13">
      <w:pPr>
        <w:spacing w:line="276" w:lineRule="auto"/>
        <w:rPr>
          <w:rFonts w:ascii="Helvetica Neue Light" w:hAnsi="Helvetica Neue Light"/>
        </w:rPr>
      </w:pPr>
      <w:r w:rsidRPr="00464C13">
        <w:rPr>
          <w:rFonts w:ascii="Helvetica Neue Light" w:hAnsi="Helvetica Neue Light"/>
        </w:rPr>
        <w:t xml:space="preserve">The course covers the </w:t>
      </w:r>
      <w:r w:rsidRPr="00464C13">
        <w:rPr>
          <w:rFonts w:ascii="Helvetica Neue Light" w:hAnsi="Helvetica Neue Light"/>
          <w:bCs/>
        </w:rPr>
        <w:t>basic statistical techniques</w:t>
      </w:r>
      <w:r w:rsidRPr="00464C13">
        <w:rPr>
          <w:rFonts w:ascii="Helvetica Neue Light" w:hAnsi="Helvetica Neue Light"/>
        </w:rPr>
        <w:t xml:space="preserve"> used in biomedical engineering and related disciplines. The lecture material will be supplemented with examples from BME research</w:t>
      </w:r>
    </w:p>
    <w:p w14:paraId="1C002F03" w14:textId="77777777" w:rsidR="00397281" w:rsidRPr="00464C13" w:rsidRDefault="00397281" w:rsidP="00464C13">
      <w:pPr>
        <w:spacing w:line="276" w:lineRule="auto"/>
        <w:rPr>
          <w:rFonts w:ascii="Helvetica Neue Light" w:hAnsi="Helvetica Neue Light"/>
          <w:bCs/>
          <w:sz w:val="16"/>
          <w:szCs w:val="16"/>
        </w:rPr>
      </w:pPr>
    </w:p>
    <w:p w14:paraId="4E1855F6" w14:textId="77777777" w:rsidR="00397281" w:rsidRPr="00464C13" w:rsidRDefault="00397281" w:rsidP="00464C13">
      <w:pPr>
        <w:spacing w:line="276" w:lineRule="auto"/>
        <w:rPr>
          <w:rFonts w:ascii="Helvetica Neue Light" w:hAnsi="Helvetica Neue Light"/>
          <w:szCs w:val="24"/>
        </w:rPr>
      </w:pPr>
      <w:r w:rsidRPr="00464C13">
        <w:rPr>
          <w:rFonts w:ascii="Helvetica Neue Light" w:hAnsi="Helvetica Neue Light"/>
          <w:bCs/>
          <w:szCs w:val="24"/>
        </w:rPr>
        <w:t xml:space="preserve">Requirements: </w:t>
      </w:r>
    </w:p>
    <w:p w14:paraId="16A6B056" w14:textId="77777777" w:rsidR="00397281" w:rsidRPr="00464C13" w:rsidRDefault="00397281" w:rsidP="00464C13">
      <w:pPr>
        <w:numPr>
          <w:ilvl w:val="0"/>
          <w:numId w:val="1"/>
        </w:numPr>
        <w:spacing w:line="276" w:lineRule="auto"/>
        <w:rPr>
          <w:rFonts w:ascii="Helvetica Neue Light" w:hAnsi="Helvetica Neue Light"/>
          <w:szCs w:val="24"/>
        </w:rPr>
      </w:pPr>
      <w:r w:rsidRPr="00464C13">
        <w:rPr>
          <w:rFonts w:ascii="Helvetica Neue Light" w:hAnsi="Helvetica Neue Light"/>
          <w:szCs w:val="24"/>
        </w:rPr>
        <w:t>Attendance on lectures and practice classes (on time)</w:t>
      </w:r>
    </w:p>
    <w:p w14:paraId="13C79149" w14:textId="77777777" w:rsidR="00397281" w:rsidRPr="00464C13" w:rsidRDefault="00397281" w:rsidP="00464C13">
      <w:pPr>
        <w:numPr>
          <w:ilvl w:val="0"/>
          <w:numId w:val="1"/>
        </w:numPr>
        <w:spacing w:line="276" w:lineRule="auto"/>
        <w:rPr>
          <w:rFonts w:ascii="Helvetica Neue Light" w:hAnsi="Helvetica Neue Light"/>
          <w:szCs w:val="24"/>
        </w:rPr>
      </w:pPr>
      <w:r w:rsidRPr="00464C13">
        <w:rPr>
          <w:rFonts w:ascii="Helvetica Neue Light" w:hAnsi="Helvetica Neue Light"/>
          <w:szCs w:val="24"/>
        </w:rPr>
        <w:t>In-class quizzes and home work assignments</w:t>
      </w:r>
    </w:p>
    <w:p w14:paraId="6A1D6047" w14:textId="77777777" w:rsidR="00397281" w:rsidRPr="00464C13" w:rsidRDefault="00397281" w:rsidP="00464C13">
      <w:pPr>
        <w:numPr>
          <w:ilvl w:val="0"/>
          <w:numId w:val="1"/>
        </w:numPr>
        <w:spacing w:line="276" w:lineRule="auto"/>
        <w:rPr>
          <w:rFonts w:ascii="Helvetica Neue Light" w:hAnsi="Helvetica Neue Light"/>
          <w:szCs w:val="24"/>
        </w:rPr>
      </w:pPr>
      <w:r w:rsidRPr="00464C13">
        <w:rPr>
          <w:rFonts w:ascii="Helvetica Neue Light" w:hAnsi="Helvetica Neue Light"/>
          <w:szCs w:val="24"/>
        </w:rPr>
        <w:t>A short term paper describing the statistical analysis of a set of data (preferably one collected by the student as a part of his graduate research)</w:t>
      </w:r>
    </w:p>
    <w:p w14:paraId="04037DEE" w14:textId="77777777" w:rsidR="00397281" w:rsidRPr="00464C13" w:rsidRDefault="00397281" w:rsidP="00464C13">
      <w:pPr>
        <w:numPr>
          <w:ilvl w:val="0"/>
          <w:numId w:val="1"/>
        </w:numPr>
        <w:spacing w:line="276" w:lineRule="auto"/>
        <w:rPr>
          <w:rFonts w:ascii="Helvetica Neue Light" w:hAnsi="Helvetica Neue Light"/>
          <w:szCs w:val="24"/>
        </w:rPr>
      </w:pPr>
      <w:r w:rsidRPr="00464C13">
        <w:rPr>
          <w:rFonts w:ascii="Helvetica Neue Light" w:hAnsi="Helvetica Neue Light"/>
          <w:szCs w:val="24"/>
        </w:rPr>
        <w:t xml:space="preserve">An in class presentation of the term paper with lecture notes for the class mates </w:t>
      </w:r>
    </w:p>
    <w:p w14:paraId="1502C9C9" w14:textId="77777777" w:rsidR="00397281" w:rsidRPr="00464C13" w:rsidRDefault="00397281" w:rsidP="00464C13">
      <w:pPr>
        <w:numPr>
          <w:ilvl w:val="0"/>
          <w:numId w:val="1"/>
        </w:numPr>
        <w:spacing w:line="276" w:lineRule="auto"/>
        <w:rPr>
          <w:rFonts w:ascii="Helvetica Neue Light" w:hAnsi="Helvetica Neue Light"/>
          <w:szCs w:val="24"/>
        </w:rPr>
      </w:pPr>
      <w:r w:rsidRPr="00464C13">
        <w:rPr>
          <w:rFonts w:ascii="Helvetica Neue Light" w:hAnsi="Helvetica Neue Light"/>
          <w:szCs w:val="24"/>
        </w:rPr>
        <w:t>Final exam</w:t>
      </w:r>
    </w:p>
    <w:p w14:paraId="2703F1F2" w14:textId="77777777" w:rsidR="00397281" w:rsidRPr="00464C13" w:rsidRDefault="00397281" w:rsidP="00464C13">
      <w:pPr>
        <w:spacing w:line="276" w:lineRule="auto"/>
        <w:ind w:left="720"/>
        <w:rPr>
          <w:rFonts w:ascii="Helvetica Neue Light" w:hAnsi="Helvetica Neue Light"/>
          <w:sz w:val="18"/>
          <w:szCs w:val="18"/>
        </w:rPr>
      </w:pPr>
    </w:p>
    <w:p w14:paraId="5D65A728" w14:textId="77777777" w:rsidR="00397281" w:rsidRPr="00464C13" w:rsidRDefault="00397281" w:rsidP="00464C13">
      <w:pPr>
        <w:spacing w:line="276" w:lineRule="auto"/>
        <w:rPr>
          <w:rFonts w:ascii="Helvetica Neue Light" w:hAnsi="Helvetica Neue Light"/>
          <w:szCs w:val="24"/>
        </w:rPr>
      </w:pPr>
      <w:r w:rsidRPr="00464C13">
        <w:rPr>
          <w:rFonts w:ascii="Helvetica Neue Light" w:hAnsi="Helvetica Neue Light"/>
          <w:bCs/>
          <w:szCs w:val="24"/>
        </w:rPr>
        <w:t>Grading:</w:t>
      </w:r>
      <w:r w:rsidRPr="00464C13">
        <w:rPr>
          <w:rFonts w:ascii="Helvetica Neue Light" w:hAnsi="Helvetica Neue Light"/>
          <w:bCs/>
          <w:szCs w:val="24"/>
        </w:rPr>
        <w:tab/>
      </w:r>
      <w:r w:rsidRPr="00464C13">
        <w:rPr>
          <w:rFonts w:ascii="Helvetica Neue Light" w:hAnsi="Helvetica Neue Light"/>
          <w:szCs w:val="24"/>
        </w:rPr>
        <w:t>Two quizzes (40%)</w:t>
      </w:r>
    </w:p>
    <w:p w14:paraId="1FCA85FF" w14:textId="77777777" w:rsidR="00397281" w:rsidRPr="00464C13" w:rsidRDefault="00397281" w:rsidP="00464C13">
      <w:pPr>
        <w:spacing w:line="276" w:lineRule="auto"/>
        <w:rPr>
          <w:rFonts w:ascii="Helvetica Neue Light" w:hAnsi="Helvetica Neue Light"/>
          <w:szCs w:val="24"/>
        </w:rPr>
      </w:pPr>
      <w:r w:rsidRPr="00464C13">
        <w:rPr>
          <w:rFonts w:ascii="Helvetica Neue Light" w:hAnsi="Helvetica Neue Light"/>
          <w:szCs w:val="24"/>
        </w:rPr>
        <w:tab/>
      </w:r>
      <w:r w:rsidRPr="00464C13">
        <w:rPr>
          <w:rFonts w:ascii="Helvetica Neue Light" w:hAnsi="Helvetica Neue Light"/>
          <w:szCs w:val="24"/>
        </w:rPr>
        <w:tab/>
        <w:t>Final (20%)</w:t>
      </w:r>
    </w:p>
    <w:p w14:paraId="378340A8" w14:textId="77777777" w:rsidR="00397281" w:rsidRPr="00464C13" w:rsidRDefault="00397281" w:rsidP="00464C13">
      <w:pPr>
        <w:spacing w:line="276" w:lineRule="auto"/>
        <w:rPr>
          <w:rFonts w:ascii="Helvetica Neue Light" w:hAnsi="Helvetica Neue Light"/>
          <w:szCs w:val="24"/>
        </w:rPr>
      </w:pPr>
      <w:r w:rsidRPr="00464C13">
        <w:rPr>
          <w:rFonts w:ascii="Helvetica Neue Light" w:hAnsi="Helvetica Neue Light"/>
          <w:szCs w:val="24"/>
        </w:rPr>
        <w:tab/>
      </w:r>
      <w:r w:rsidRPr="00464C13">
        <w:rPr>
          <w:rFonts w:ascii="Helvetica Neue Light" w:hAnsi="Helvetica Neue Light"/>
          <w:szCs w:val="24"/>
        </w:rPr>
        <w:tab/>
        <w:t>Term paper / Presentation (20 %)</w:t>
      </w:r>
    </w:p>
    <w:p w14:paraId="41544FA3" w14:textId="521722C4" w:rsidR="00397281" w:rsidRPr="00464C13" w:rsidRDefault="00017B45" w:rsidP="00464C13">
      <w:pPr>
        <w:spacing w:line="276" w:lineRule="auto"/>
        <w:rPr>
          <w:rFonts w:ascii="Helvetica Neue Light" w:hAnsi="Helvetica Neue Light"/>
          <w:szCs w:val="24"/>
        </w:rPr>
      </w:pPr>
      <w:r>
        <w:rPr>
          <w:rFonts w:ascii="Helvetica Neue Light" w:hAnsi="Helvetica Neue Light"/>
          <w:szCs w:val="24"/>
        </w:rPr>
        <w:tab/>
      </w:r>
      <w:r>
        <w:rPr>
          <w:rFonts w:ascii="Helvetica Neue Light" w:hAnsi="Helvetica Neue Light"/>
          <w:szCs w:val="24"/>
        </w:rPr>
        <w:tab/>
        <w:t>Home</w:t>
      </w:r>
      <w:r w:rsidR="00397281" w:rsidRPr="00464C13">
        <w:rPr>
          <w:rFonts w:ascii="Helvetica Neue Light" w:hAnsi="Helvetica Neue Light"/>
          <w:szCs w:val="24"/>
        </w:rPr>
        <w:t>work (20 % - in class short quizzes)</w:t>
      </w:r>
    </w:p>
    <w:p w14:paraId="5A7FFB8D" w14:textId="77777777" w:rsidR="00397281" w:rsidRPr="00464C13" w:rsidRDefault="00397281" w:rsidP="00464C13">
      <w:pPr>
        <w:spacing w:line="276" w:lineRule="auto"/>
        <w:rPr>
          <w:rFonts w:ascii="Helvetica Neue Light" w:hAnsi="Helvetica Neue Light"/>
          <w:sz w:val="16"/>
          <w:szCs w:val="16"/>
        </w:rPr>
      </w:pPr>
    </w:p>
    <w:p w14:paraId="7AE23A2B" w14:textId="77777777" w:rsidR="00397281" w:rsidRPr="00464C13" w:rsidRDefault="00397281" w:rsidP="00464C13">
      <w:pPr>
        <w:spacing w:line="276" w:lineRule="auto"/>
        <w:rPr>
          <w:rFonts w:ascii="Helvetica Neue Light" w:hAnsi="Helvetica Neue Light"/>
          <w:szCs w:val="24"/>
        </w:rPr>
      </w:pPr>
      <w:r w:rsidRPr="00464C13">
        <w:rPr>
          <w:rFonts w:ascii="Helvetica Neue Light" w:hAnsi="Helvetica Neue Light"/>
          <w:bCs/>
          <w:szCs w:val="24"/>
        </w:rPr>
        <w:t>Comments:</w:t>
      </w:r>
      <w:r w:rsidRPr="00464C13">
        <w:rPr>
          <w:rFonts w:ascii="Helvetica Neue Light" w:hAnsi="Helvetica Neue Light"/>
          <w:szCs w:val="24"/>
        </w:rPr>
        <w:t xml:space="preserve"> </w:t>
      </w:r>
      <w:r w:rsidRPr="00464C13">
        <w:rPr>
          <w:rFonts w:ascii="Helvetica Neue Light" w:hAnsi="Helvetica Neue Light"/>
          <w:szCs w:val="24"/>
        </w:rPr>
        <w:tab/>
      </w:r>
    </w:p>
    <w:p w14:paraId="53DE7DAE" w14:textId="77777777" w:rsidR="00397281" w:rsidRPr="00464C13" w:rsidRDefault="00397281" w:rsidP="00464C13">
      <w:pPr>
        <w:numPr>
          <w:ilvl w:val="0"/>
          <w:numId w:val="2"/>
        </w:numPr>
        <w:spacing w:line="276" w:lineRule="auto"/>
        <w:rPr>
          <w:rFonts w:ascii="Helvetica Neue Light" w:hAnsi="Helvetica Neue Light"/>
          <w:szCs w:val="24"/>
        </w:rPr>
      </w:pPr>
      <w:r w:rsidRPr="00464C13">
        <w:rPr>
          <w:rFonts w:ascii="Helvetica Neue Light" w:hAnsi="Helvetica Neue Light"/>
          <w:szCs w:val="24"/>
        </w:rPr>
        <w:t xml:space="preserve">Bring your calculator (laptop) to </w:t>
      </w:r>
      <w:r w:rsidRPr="00017B45">
        <w:rPr>
          <w:rFonts w:ascii="Helvetica Neue Light" w:hAnsi="Helvetica Neue Light"/>
          <w:b/>
          <w:szCs w:val="24"/>
        </w:rPr>
        <w:t>every</w:t>
      </w:r>
      <w:r w:rsidRPr="00464C13">
        <w:rPr>
          <w:rFonts w:ascii="Helvetica Neue Light" w:hAnsi="Helvetica Neue Light"/>
          <w:szCs w:val="24"/>
        </w:rPr>
        <w:t xml:space="preserve"> class </w:t>
      </w:r>
    </w:p>
    <w:p w14:paraId="19885202" w14:textId="77777777" w:rsidR="00397281" w:rsidRPr="00464C13" w:rsidRDefault="00397281" w:rsidP="00464C13">
      <w:pPr>
        <w:numPr>
          <w:ilvl w:val="0"/>
          <w:numId w:val="2"/>
        </w:numPr>
        <w:spacing w:line="276" w:lineRule="auto"/>
        <w:rPr>
          <w:rFonts w:ascii="Helvetica Neue Light" w:hAnsi="Helvetica Neue Light"/>
          <w:szCs w:val="24"/>
        </w:rPr>
      </w:pPr>
      <w:r w:rsidRPr="00464C13">
        <w:rPr>
          <w:rFonts w:ascii="Helvetica Neue Light" w:hAnsi="Helvetica Neue Light"/>
          <w:szCs w:val="24"/>
        </w:rPr>
        <w:t xml:space="preserve">Bring your book and the statistical tables that will be distributed during the lectures with you to every class and be prepared for short quizzes </w:t>
      </w:r>
    </w:p>
    <w:p w14:paraId="1DBEC961" w14:textId="345569B6" w:rsidR="00397281" w:rsidRPr="00464C13" w:rsidRDefault="00397281" w:rsidP="00464C13">
      <w:pPr>
        <w:numPr>
          <w:ilvl w:val="0"/>
          <w:numId w:val="2"/>
        </w:numPr>
        <w:spacing w:line="276" w:lineRule="auto"/>
        <w:rPr>
          <w:rFonts w:ascii="Helvetica Neue Light" w:hAnsi="Helvetica Neue Light"/>
          <w:szCs w:val="24"/>
        </w:rPr>
      </w:pPr>
      <w:r w:rsidRPr="00464C13">
        <w:rPr>
          <w:rFonts w:ascii="Helvetica Neue Light" w:hAnsi="Helvetica Neue Light"/>
          <w:szCs w:val="24"/>
        </w:rPr>
        <w:t>The lecture materials presen</w:t>
      </w:r>
      <w:r w:rsidR="00017B45">
        <w:rPr>
          <w:rFonts w:ascii="Helvetica Neue Light" w:hAnsi="Helvetica Neue Light"/>
          <w:szCs w:val="24"/>
        </w:rPr>
        <w:t xml:space="preserve">ted as power point slides, </w:t>
      </w:r>
      <w:proofErr w:type="spellStart"/>
      <w:r w:rsidR="00017B45">
        <w:rPr>
          <w:rFonts w:ascii="Helvetica Neue Light" w:hAnsi="Helvetica Neue Light"/>
          <w:szCs w:val="24"/>
        </w:rPr>
        <w:t>home</w:t>
      </w:r>
      <w:r w:rsidRPr="00464C13">
        <w:rPr>
          <w:rFonts w:ascii="Helvetica Neue Light" w:hAnsi="Helvetica Neue Light"/>
          <w:szCs w:val="24"/>
        </w:rPr>
        <w:t>works</w:t>
      </w:r>
      <w:proofErr w:type="spellEnd"/>
      <w:r w:rsidRPr="00464C13">
        <w:rPr>
          <w:rFonts w:ascii="Helvetica Neue Light" w:hAnsi="Helvetica Neue Light"/>
          <w:szCs w:val="24"/>
        </w:rPr>
        <w:t xml:space="preserve">, additional information (examples of the calculations) related to the class will be uploaded to </w:t>
      </w:r>
      <w:proofErr w:type="spellStart"/>
      <w:r w:rsidRPr="00464C13">
        <w:rPr>
          <w:rFonts w:ascii="Helvetica Neue Light" w:hAnsi="Helvetica Neue Light"/>
          <w:szCs w:val="24"/>
        </w:rPr>
        <w:t>eCourseware</w:t>
      </w:r>
      <w:proofErr w:type="spellEnd"/>
      <w:r w:rsidRPr="00464C13">
        <w:rPr>
          <w:rFonts w:ascii="Helvetica Neue Light" w:hAnsi="Helvetica Neue Light"/>
          <w:szCs w:val="24"/>
        </w:rPr>
        <w:t>.</w:t>
      </w:r>
    </w:p>
    <w:p w14:paraId="3B405FFC" w14:textId="35DBD4A0" w:rsidR="00397281" w:rsidRPr="00464C13" w:rsidRDefault="00397281" w:rsidP="00464C13">
      <w:pPr>
        <w:widowControl w:val="0"/>
        <w:numPr>
          <w:ilvl w:val="0"/>
          <w:numId w:val="2"/>
        </w:numPr>
        <w:autoSpaceDE w:val="0"/>
        <w:autoSpaceDN w:val="0"/>
        <w:adjustRightInd w:val="0"/>
        <w:spacing w:after="220" w:line="276" w:lineRule="auto"/>
        <w:rPr>
          <w:rFonts w:ascii="Helvetica Neue Light" w:hAnsi="Helvetica Neue Light"/>
        </w:rPr>
      </w:pPr>
      <w:r w:rsidRPr="00464C13">
        <w:rPr>
          <w:rFonts w:ascii="Helvetica Neue Light" w:hAnsi="Helvetica Neue Light"/>
          <w:szCs w:val="24"/>
        </w:rPr>
        <w:t xml:space="preserve">Home works/quizzes </w:t>
      </w:r>
      <w:r w:rsidR="00017B45">
        <w:rPr>
          <w:rFonts w:ascii="Helvetica Neue Light" w:hAnsi="Helvetica Neue Light"/>
          <w:szCs w:val="24"/>
        </w:rPr>
        <w:t>should</w:t>
      </w:r>
      <w:r w:rsidRPr="00464C13">
        <w:rPr>
          <w:rFonts w:ascii="Helvetica Neue Light" w:hAnsi="Helvetica Neue Light"/>
          <w:szCs w:val="24"/>
        </w:rPr>
        <w:t xml:space="preserve"> be uploaded </w:t>
      </w:r>
      <w:r w:rsidRPr="00464C13">
        <w:rPr>
          <w:rFonts w:ascii="Helvetica Neue Light" w:eastAsiaTheme="minorEastAsia" w:hAnsi="Helvetica Neue Light" w:cs="Verdana"/>
          <w:szCs w:val="24"/>
          <w:lang w:eastAsia="ja-JP"/>
        </w:rPr>
        <w:t xml:space="preserve">in a single word or pdf file (Word is preferred). It is expected that the students provide the original questions with their answers and indicate how did they received the answer, including your assumptions (if any). Students are allowed to use statistical software packages but they are required to provide certain details about e.g., the selection of the test statistics, degrees of freedom, etc. </w:t>
      </w:r>
      <w:r w:rsidR="00071AAB" w:rsidRPr="00464C13">
        <w:rPr>
          <w:rFonts w:ascii="Helvetica Neue Light" w:eastAsiaTheme="minorEastAsia" w:hAnsi="Helvetica Neue Light" w:cs="Verdana"/>
          <w:szCs w:val="24"/>
          <w:lang w:eastAsia="ja-JP"/>
        </w:rPr>
        <w:t xml:space="preserve">In the class we will use EXCEL to </w:t>
      </w:r>
      <w:r w:rsidR="00071AAB" w:rsidRPr="00464C13">
        <w:rPr>
          <w:rFonts w:ascii="Helvetica Neue Light" w:eastAsiaTheme="minorEastAsia" w:hAnsi="Helvetica Neue Light" w:cs="Verdana"/>
          <w:szCs w:val="24"/>
          <w:lang w:eastAsia="ja-JP"/>
        </w:rPr>
        <w:lastRenderedPageBreak/>
        <w:t>perform the calculations. Uploading the calculations related to the home</w:t>
      </w:r>
      <w:r w:rsidR="00464C13" w:rsidRPr="00464C13">
        <w:rPr>
          <w:rFonts w:ascii="Helvetica Neue Light" w:eastAsiaTheme="minorEastAsia" w:hAnsi="Helvetica Neue Light" w:cs="Verdana"/>
          <w:szCs w:val="24"/>
          <w:lang w:eastAsia="ja-JP"/>
        </w:rPr>
        <w:t xml:space="preserve"> </w:t>
      </w:r>
      <w:r w:rsidR="00071AAB" w:rsidRPr="00464C13">
        <w:rPr>
          <w:rFonts w:ascii="Helvetica Neue Light" w:eastAsiaTheme="minorEastAsia" w:hAnsi="Helvetica Neue Light" w:cs="Verdana"/>
          <w:szCs w:val="24"/>
          <w:lang w:eastAsia="ja-JP"/>
        </w:rPr>
        <w:t xml:space="preserve">works and quizzes in an additional EXCEL file </w:t>
      </w:r>
      <w:r w:rsidR="00464C13" w:rsidRPr="00464C13">
        <w:rPr>
          <w:rFonts w:ascii="Helvetica Neue Light" w:eastAsiaTheme="minorEastAsia" w:hAnsi="Helvetica Neue Light" w:cs="Verdana"/>
          <w:szCs w:val="24"/>
          <w:lang w:eastAsia="ja-JP"/>
        </w:rPr>
        <w:t xml:space="preserve">is allowed, however to get feedback on the calculations these files must be clearly annotated. </w:t>
      </w:r>
      <w:r w:rsidR="00071AAB" w:rsidRPr="00464C13">
        <w:rPr>
          <w:rFonts w:ascii="Helvetica Neue Light" w:eastAsiaTheme="minorEastAsia" w:hAnsi="Helvetica Neue Light" w:cs="Verdana"/>
          <w:sz w:val="22"/>
          <w:szCs w:val="22"/>
          <w:lang w:eastAsia="ja-JP"/>
        </w:rPr>
        <w:t>The word/</w:t>
      </w:r>
      <w:proofErr w:type="spellStart"/>
      <w:r w:rsidR="00071AAB" w:rsidRPr="00464C13">
        <w:rPr>
          <w:rFonts w:ascii="Helvetica Neue Light" w:eastAsiaTheme="minorEastAsia" w:hAnsi="Helvetica Neue Light" w:cs="Verdana"/>
          <w:sz w:val="22"/>
          <w:szCs w:val="22"/>
          <w:lang w:eastAsia="ja-JP"/>
        </w:rPr>
        <w:t>pdf</w:t>
      </w:r>
      <w:proofErr w:type="spellEnd"/>
      <w:r w:rsidR="00071AAB" w:rsidRPr="00464C13">
        <w:rPr>
          <w:rFonts w:ascii="Helvetica Neue Light" w:eastAsiaTheme="minorEastAsia" w:hAnsi="Helvetica Neue Light" w:cs="Verdana"/>
          <w:sz w:val="22"/>
          <w:szCs w:val="22"/>
          <w:lang w:eastAsia="ja-JP"/>
        </w:rPr>
        <w:t xml:space="preserve"> fill must contain all figures/tables representing the results of the statistical analysis with appropriate figure legend and/or table heading</w:t>
      </w:r>
      <w:r w:rsidR="00464C13" w:rsidRPr="00464C13">
        <w:rPr>
          <w:rFonts w:ascii="Helvetica Neue Light" w:eastAsiaTheme="minorEastAsia" w:hAnsi="Helvetica Neue Light" w:cs="Verdana"/>
          <w:sz w:val="22"/>
          <w:szCs w:val="22"/>
          <w:lang w:eastAsia="ja-JP"/>
        </w:rPr>
        <w:t xml:space="preserve">. The results must be presented with appropriate significant figures. All uploaded </w:t>
      </w:r>
      <w:r w:rsidR="00071AAB" w:rsidRPr="00464C13">
        <w:rPr>
          <w:rFonts w:ascii="Helvetica Neue Light" w:eastAsiaTheme="minorEastAsia" w:hAnsi="Helvetica Neue Light" w:cs="Verdana"/>
          <w:sz w:val="22"/>
          <w:szCs w:val="22"/>
          <w:lang w:eastAsia="ja-JP"/>
        </w:rPr>
        <w:t>file name</w:t>
      </w:r>
      <w:r w:rsidR="00464C13" w:rsidRPr="00464C13">
        <w:rPr>
          <w:rFonts w:ascii="Helvetica Neue Light" w:eastAsiaTheme="minorEastAsia" w:hAnsi="Helvetica Neue Light" w:cs="Verdana"/>
          <w:sz w:val="22"/>
          <w:szCs w:val="22"/>
          <w:lang w:eastAsia="ja-JP"/>
        </w:rPr>
        <w:t>s</w:t>
      </w:r>
      <w:r w:rsidR="00071AAB" w:rsidRPr="00464C13">
        <w:rPr>
          <w:rFonts w:ascii="Helvetica Neue Light" w:eastAsiaTheme="minorEastAsia" w:hAnsi="Helvetica Neue Light" w:cs="Verdana"/>
          <w:sz w:val="22"/>
          <w:szCs w:val="22"/>
          <w:lang w:eastAsia="ja-JP"/>
        </w:rPr>
        <w:t xml:space="preserve"> </w:t>
      </w:r>
      <w:r w:rsidR="00464C13" w:rsidRPr="00464C13">
        <w:rPr>
          <w:rFonts w:ascii="Helvetica Neue Light" w:eastAsiaTheme="minorEastAsia" w:hAnsi="Helvetica Neue Light" w:cs="Verdana"/>
          <w:sz w:val="22"/>
          <w:szCs w:val="22"/>
          <w:lang w:eastAsia="ja-JP"/>
        </w:rPr>
        <w:t>must start with the</w:t>
      </w:r>
      <w:r w:rsidR="00071AAB" w:rsidRPr="00464C13">
        <w:rPr>
          <w:rFonts w:ascii="Helvetica Neue Light" w:eastAsiaTheme="minorEastAsia" w:hAnsi="Helvetica Neue Light" w:cs="Verdana"/>
          <w:sz w:val="22"/>
          <w:szCs w:val="22"/>
          <w:lang w:eastAsia="ja-JP"/>
        </w:rPr>
        <w:t xml:space="preserve"> name</w:t>
      </w:r>
      <w:r w:rsidR="00464C13" w:rsidRPr="00464C13">
        <w:rPr>
          <w:rFonts w:ascii="Helvetica Neue Light" w:eastAsiaTheme="minorEastAsia" w:hAnsi="Helvetica Neue Light" w:cs="Verdana"/>
          <w:sz w:val="22"/>
          <w:szCs w:val="22"/>
          <w:lang w:eastAsia="ja-JP"/>
        </w:rPr>
        <w:t xml:space="preserve"> of the student</w:t>
      </w:r>
      <w:r w:rsidR="00071AAB" w:rsidRPr="00464C13">
        <w:rPr>
          <w:rFonts w:ascii="Helvetica Neue Light" w:eastAsiaTheme="minorEastAsia" w:hAnsi="Helvetica Neue Light" w:cs="Verdana"/>
          <w:sz w:val="22"/>
          <w:szCs w:val="22"/>
          <w:lang w:eastAsia="ja-JP"/>
        </w:rPr>
        <w:t xml:space="preserve">. </w:t>
      </w:r>
    </w:p>
    <w:p w14:paraId="2FAF26E8" w14:textId="77777777" w:rsidR="00464C13" w:rsidRPr="00464C13" w:rsidRDefault="00464C13" w:rsidP="00464C13">
      <w:pPr>
        <w:widowControl w:val="0"/>
        <w:autoSpaceDE w:val="0"/>
        <w:autoSpaceDN w:val="0"/>
        <w:adjustRightInd w:val="0"/>
        <w:spacing w:line="276" w:lineRule="auto"/>
        <w:rPr>
          <w:rFonts w:ascii="Helvetica Neue Light" w:eastAsiaTheme="minorEastAsia" w:hAnsi="Helvetica Neue Light" w:cs="Verdana"/>
          <w:sz w:val="22"/>
          <w:szCs w:val="22"/>
          <w:lang w:eastAsia="ja-JP"/>
        </w:rPr>
      </w:pPr>
      <w:r w:rsidRPr="00464C13">
        <w:rPr>
          <w:rFonts w:ascii="Helvetica Neue Light" w:eastAsiaTheme="minorEastAsia" w:hAnsi="Helvetica Neue Light" w:cs="Verdana"/>
          <w:sz w:val="22"/>
          <w:szCs w:val="22"/>
          <w:lang w:eastAsia="ja-JP"/>
        </w:rPr>
        <w:t xml:space="preserve">Course </w:t>
      </w:r>
      <w:proofErr w:type="gramStart"/>
      <w:r w:rsidRPr="00464C13">
        <w:rPr>
          <w:rFonts w:ascii="Helvetica Neue Light" w:eastAsiaTheme="minorEastAsia" w:hAnsi="Helvetica Neue Light" w:cs="Verdana"/>
          <w:sz w:val="22"/>
          <w:szCs w:val="22"/>
          <w:lang w:eastAsia="ja-JP"/>
        </w:rPr>
        <w:t>time table</w:t>
      </w:r>
      <w:proofErr w:type="gramEnd"/>
    </w:p>
    <w:tbl>
      <w:tblPr>
        <w:tblW w:w="9555" w:type="dxa"/>
        <w:tblInd w:w="93" w:type="dxa"/>
        <w:tblLayout w:type="fixed"/>
        <w:tblLook w:val="04A0" w:firstRow="1" w:lastRow="0" w:firstColumn="1" w:lastColumn="0" w:noHBand="0" w:noVBand="1"/>
      </w:tblPr>
      <w:tblGrid>
        <w:gridCol w:w="1060"/>
        <w:gridCol w:w="1060"/>
        <w:gridCol w:w="1060"/>
        <w:gridCol w:w="5115"/>
        <w:gridCol w:w="1260"/>
      </w:tblGrid>
      <w:tr w:rsidR="00596C82" w:rsidRPr="00464C13" w14:paraId="29B9EF5A" w14:textId="77777777" w:rsidTr="00596C82">
        <w:trPr>
          <w:trHeight w:val="240"/>
        </w:trPr>
        <w:tc>
          <w:tcPr>
            <w:tcW w:w="1060" w:type="dxa"/>
            <w:tcBorders>
              <w:top w:val="nil"/>
              <w:left w:val="nil"/>
              <w:bottom w:val="nil"/>
              <w:right w:val="nil"/>
            </w:tcBorders>
            <w:shd w:val="clear" w:color="auto" w:fill="auto"/>
            <w:noWrap/>
            <w:vAlign w:val="bottom"/>
            <w:hideMark/>
          </w:tcPr>
          <w:p w14:paraId="6D745C62"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0</w:t>
            </w:r>
          </w:p>
        </w:tc>
        <w:tc>
          <w:tcPr>
            <w:tcW w:w="1060" w:type="dxa"/>
            <w:tcBorders>
              <w:top w:val="nil"/>
              <w:left w:val="nil"/>
              <w:bottom w:val="nil"/>
              <w:right w:val="nil"/>
            </w:tcBorders>
            <w:shd w:val="clear" w:color="auto" w:fill="auto"/>
            <w:noWrap/>
            <w:vAlign w:val="bottom"/>
            <w:hideMark/>
          </w:tcPr>
          <w:p w14:paraId="24090E18" w14:textId="77777777" w:rsidR="00596C82" w:rsidRPr="00464C13" w:rsidRDefault="00596C82" w:rsidP="00464C13">
            <w:pPr>
              <w:jc w:val="right"/>
              <w:rPr>
                <w:rFonts w:ascii="Helvetica Neue Light" w:hAnsi="Helvetica Neue Light" w:cs="Arial"/>
                <w:sz w:val="22"/>
                <w:szCs w:val="22"/>
              </w:rPr>
            </w:pPr>
            <w:r>
              <w:rPr>
                <w:rFonts w:ascii="Helvetica Neue Light" w:hAnsi="Helvetica Neue Light" w:cs="Arial"/>
                <w:sz w:val="22"/>
                <w:szCs w:val="22"/>
              </w:rPr>
              <w:t>18</w:t>
            </w:r>
            <w:r w:rsidRPr="00464C13">
              <w:rPr>
                <w:rFonts w:ascii="Helvetica Neue Light" w:hAnsi="Helvetica Neue Light" w:cs="Arial"/>
                <w:sz w:val="22"/>
                <w:szCs w:val="22"/>
              </w:rPr>
              <w:t>-Jan</w:t>
            </w:r>
          </w:p>
        </w:tc>
        <w:tc>
          <w:tcPr>
            <w:tcW w:w="1060" w:type="dxa"/>
            <w:tcBorders>
              <w:top w:val="nil"/>
              <w:left w:val="nil"/>
              <w:bottom w:val="nil"/>
              <w:right w:val="nil"/>
            </w:tcBorders>
            <w:shd w:val="clear" w:color="auto" w:fill="auto"/>
            <w:noWrap/>
            <w:vAlign w:val="bottom"/>
            <w:hideMark/>
          </w:tcPr>
          <w:p w14:paraId="0A6E772E"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 </w:t>
            </w:r>
          </w:p>
        </w:tc>
        <w:tc>
          <w:tcPr>
            <w:tcW w:w="5115" w:type="dxa"/>
            <w:tcBorders>
              <w:top w:val="nil"/>
              <w:left w:val="nil"/>
              <w:bottom w:val="nil"/>
              <w:right w:val="nil"/>
            </w:tcBorders>
            <w:shd w:val="clear" w:color="auto" w:fill="auto"/>
            <w:noWrap/>
            <w:vAlign w:val="bottom"/>
            <w:hideMark/>
          </w:tcPr>
          <w:p w14:paraId="4ADEC5A0" w14:textId="03C270C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Introduction</w:t>
            </w:r>
          </w:p>
        </w:tc>
        <w:tc>
          <w:tcPr>
            <w:tcW w:w="1260" w:type="dxa"/>
            <w:tcBorders>
              <w:top w:val="nil"/>
              <w:left w:val="nil"/>
              <w:bottom w:val="nil"/>
              <w:right w:val="nil"/>
            </w:tcBorders>
            <w:shd w:val="clear" w:color="auto" w:fill="auto"/>
            <w:noWrap/>
            <w:vAlign w:val="bottom"/>
            <w:hideMark/>
          </w:tcPr>
          <w:p w14:paraId="5F506184" w14:textId="6EDE7579"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085F9C49" w14:textId="77777777" w:rsidTr="00596C82">
        <w:trPr>
          <w:trHeight w:val="240"/>
        </w:trPr>
        <w:tc>
          <w:tcPr>
            <w:tcW w:w="1060" w:type="dxa"/>
            <w:tcBorders>
              <w:top w:val="nil"/>
              <w:left w:val="nil"/>
              <w:bottom w:val="nil"/>
              <w:right w:val="nil"/>
            </w:tcBorders>
            <w:shd w:val="clear" w:color="auto" w:fill="auto"/>
            <w:noWrap/>
            <w:vAlign w:val="bottom"/>
            <w:hideMark/>
          </w:tcPr>
          <w:p w14:paraId="5D2026D6"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1</w:t>
            </w:r>
          </w:p>
        </w:tc>
        <w:tc>
          <w:tcPr>
            <w:tcW w:w="1060" w:type="dxa"/>
            <w:tcBorders>
              <w:top w:val="nil"/>
              <w:left w:val="nil"/>
              <w:bottom w:val="nil"/>
              <w:right w:val="nil"/>
            </w:tcBorders>
            <w:shd w:val="clear" w:color="auto" w:fill="auto"/>
            <w:noWrap/>
            <w:vAlign w:val="bottom"/>
            <w:hideMark/>
          </w:tcPr>
          <w:p w14:paraId="357EC319" w14:textId="7CBCC387" w:rsidR="00596C82" w:rsidRPr="00464C13" w:rsidRDefault="00596C82" w:rsidP="00596C82">
            <w:pPr>
              <w:jc w:val="right"/>
              <w:rPr>
                <w:rFonts w:ascii="Helvetica Neue Light" w:hAnsi="Helvetica Neue Light" w:cs="Arial"/>
                <w:sz w:val="22"/>
                <w:szCs w:val="22"/>
              </w:rPr>
            </w:pPr>
            <w:r>
              <w:rPr>
                <w:rFonts w:ascii="Helvetica Neue Light" w:hAnsi="Helvetica Neue Light" w:cs="Arial"/>
                <w:sz w:val="22"/>
                <w:szCs w:val="22"/>
              </w:rPr>
              <w:t>23</w:t>
            </w:r>
            <w:r w:rsidRPr="00464C13">
              <w:rPr>
                <w:rFonts w:ascii="Helvetica Neue Light" w:hAnsi="Helvetica Neue Light" w:cs="Arial"/>
                <w:sz w:val="22"/>
                <w:szCs w:val="22"/>
              </w:rPr>
              <w:t>-Jan</w:t>
            </w:r>
          </w:p>
        </w:tc>
        <w:tc>
          <w:tcPr>
            <w:tcW w:w="1060" w:type="dxa"/>
            <w:tcBorders>
              <w:top w:val="nil"/>
              <w:left w:val="nil"/>
              <w:bottom w:val="nil"/>
              <w:right w:val="nil"/>
            </w:tcBorders>
            <w:shd w:val="clear" w:color="auto" w:fill="auto"/>
            <w:noWrap/>
            <w:vAlign w:val="bottom"/>
            <w:hideMark/>
          </w:tcPr>
          <w:p w14:paraId="5B0F6A60"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7970CBF9" w14:textId="556D2582"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Definitions, experimental design, distributions</w:t>
            </w:r>
          </w:p>
        </w:tc>
        <w:tc>
          <w:tcPr>
            <w:tcW w:w="1260" w:type="dxa"/>
            <w:tcBorders>
              <w:top w:val="nil"/>
              <w:left w:val="nil"/>
              <w:bottom w:val="nil"/>
              <w:right w:val="nil"/>
            </w:tcBorders>
            <w:shd w:val="clear" w:color="auto" w:fill="auto"/>
            <w:noWrap/>
            <w:vAlign w:val="bottom"/>
            <w:hideMark/>
          </w:tcPr>
          <w:p w14:paraId="774E0D42"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6F786CAE" w14:textId="77777777" w:rsidTr="00596C82">
        <w:trPr>
          <w:trHeight w:val="240"/>
        </w:trPr>
        <w:tc>
          <w:tcPr>
            <w:tcW w:w="1060" w:type="dxa"/>
            <w:tcBorders>
              <w:top w:val="nil"/>
              <w:left w:val="nil"/>
              <w:bottom w:val="nil"/>
              <w:right w:val="nil"/>
            </w:tcBorders>
            <w:shd w:val="clear" w:color="auto" w:fill="auto"/>
            <w:noWrap/>
            <w:vAlign w:val="bottom"/>
            <w:hideMark/>
          </w:tcPr>
          <w:p w14:paraId="56FB4102"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2</w:t>
            </w:r>
          </w:p>
        </w:tc>
        <w:tc>
          <w:tcPr>
            <w:tcW w:w="1060" w:type="dxa"/>
            <w:tcBorders>
              <w:top w:val="nil"/>
              <w:left w:val="nil"/>
              <w:bottom w:val="nil"/>
              <w:right w:val="nil"/>
            </w:tcBorders>
            <w:shd w:val="clear" w:color="auto" w:fill="auto"/>
            <w:noWrap/>
            <w:vAlign w:val="bottom"/>
            <w:hideMark/>
          </w:tcPr>
          <w:p w14:paraId="7FF9D52C" w14:textId="77777777" w:rsidR="00596C82" w:rsidRPr="00464C13" w:rsidRDefault="00596C82" w:rsidP="009750C7">
            <w:pPr>
              <w:jc w:val="right"/>
              <w:rPr>
                <w:rFonts w:ascii="Helvetica Neue Light" w:hAnsi="Helvetica Neue Light" w:cs="Arial"/>
                <w:sz w:val="22"/>
                <w:szCs w:val="22"/>
              </w:rPr>
            </w:pPr>
            <w:r w:rsidRPr="00464C13">
              <w:rPr>
                <w:rFonts w:ascii="Helvetica Neue Light" w:hAnsi="Helvetica Neue Light" w:cs="Arial"/>
                <w:sz w:val="22"/>
                <w:szCs w:val="22"/>
              </w:rPr>
              <w:t>2</w:t>
            </w:r>
            <w:r>
              <w:rPr>
                <w:rFonts w:ascii="Helvetica Neue Light" w:hAnsi="Helvetica Neue Light" w:cs="Arial"/>
                <w:sz w:val="22"/>
                <w:szCs w:val="22"/>
              </w:rPr>
              <w:t>5</w:t>
            </w:r>
            <w:r w:rsidRPr="00464C13">
              <w:rPr>
                <w:rFonts w:ascii="Helvetica Neue Light" w:hAnsi="Helvetica Neue Light" w:cs="Arial"/>
                <w:sz w:val="22"/>
                <w:szCs w:val="22"/>
              </w:rPr>
              <w:t>-Jan</w:t>
            </w:r>
          </w:p>
        </w:tc>
        <w:tc>
          <w:tcPr>
            <w:tcW w:w="1060" w:type="dxa"/>
            <w:tcBorders>
              <w:top w:val="nil"/>
              <w:left w:val="nil"/>
              <w:bottom w:val="nil"/>
              <w:right w:val="nil"/>
            </w:tcBorders>
            <w:shd w:val="clear" w:color="auto" w:fill="auto"/>
            <w:noWrap/>
            <w:vAlign w:val="bottom"/>
            <w:hideMark/>
          </w:tcPr>
          <w:p w14:paraId="2E73E4F5"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2F235B1B" w14:textId="5744D44D"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Tables and graphs</w:t>
            </w:r>
          </w:p>
        </w:tc>
        <w:tc>
          <w:tcPr>
            <w:tcW w:w="1260" w:type="dxa"/>
            <w:tcBorders>
              <w:top w:val="nil"/>
              <w:left w:val="nil"/>
              <w:bottom w:val="nil"/>
              <w:right w:val="nil"/>
            </w:tcBorders>
            <w:shd w:val="clear" w:color="auto" w:fill="auto"/>
            <w:noWrap/>
            <w:vAlign w:val="bottom"/>
            <w:hideMark/>
          </w:tcPr>
          <w:p w14:paraId="7A6AD4F3"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1AA2291B" w14:textId="77777777" w:rsidTr="00596C82">
        <w:trPr>
          <w:trHeight w:val="240"/>
        </w:trPr>
        <w:tc>
          <w:tcPr>
            <w:tcW w:w="1060" w:type="dxa"/>
            <w:tcBorders>
              <w:top w:val="nil"/>
              <w:left w:val="nil"/>
              <w:bottom w:val="nil"/>
              <w:right w:val="nil"/>
            </w:tcBorders>
            <w:shd w:val="clear" w:color="auto" w:fill="auto"/>
            <w:noWrap/>
            <w:vAlign w:val="bottom"/>
            <w:hideMark/>
          </w:tcPr>
          <w:p w14:paraId="79EE3988"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3</w:t>
            </w:r>
          </w:p>
        </w:tc>
        <w:tc>
          <w:tcPr>
            <w:tcW w:w="1060" w:type="dxa"/>
            <w:tcBorders>
              <w:top w:val="nil"/>
              <w:left w:val="nil"/>
              <w:bottom w:val="nil"/>
              <w:right w:val="nil"/>
            </w:tcBorders>
            <w:shd w:val="clear" w:color="auto" w:fill="auto"/>
            <w:noWrap/>
            <w:vAlign w:val="bottom"/>
            <w:hideMark/>
          </w:tcPr>
          <w:p w14:paraId="43220D05" w14:textId="6CB6E629" w:rsidR="00596C82" w:rsidRPr="00464C13" w:rsidRDefault="00596C82" w:rsidP="00596C82">
            <w:pPr>
              <w:jc w:val="right"/>
              <w:rPr>
                <w:rFonts w:ascii="Helvetica Neue Light" w:hAnsi="Helvetica Neue Light" w:cs="Arial"/>
                <w:sz w:val="22"/>
                <w:szCs w:val="22"/>
              </w:rPr>
            </w:pPr>
            <w:r>
              <w:rPr>
                <w:rFonts w:ascii="Helvetica Neue Light" w:hAnsi="Helvetica Neue Light" w:cs="Arial"/>
                <w:sz w:val="22"/>
                <w:szCs w:val="22"/>
              </w:rPr>
              <w:t>30</w:t>
            </w:r>
            <w:r w:rsidRPr="00464C13">
              <w:rPr>
                <w:rFonts w:ascii="Helvetica Neue Light" w:hAnsi="Helvetica Neue Light" w:cs="Arial"/>
                <w:sz w:val="22"/>
                <w:szCs w:val="22"/>
              </w:rPr>
              <w:t>-Jan</w:t>
            </w:r>
          </w:p>
        </w:tc>
        <w:tc>
          <w:tcPr>
            <w:tcW w:w="1060" w:type="dxa"/>
            <w:tcBorders>
              <w:top w:val="nil"/>
              <w:left w:val="nil"/>
              <w:bottom w:val="nil"/>
              <w:right w:val="nil"/>
            </w:tcBorders>
            <w:shd w:val="clear" w:color="auto" w:fill="auto"/>
            <w:noWrap/>
            <w:vAlign w:val="bottom"/>
            <w:hideMark/>
          </w:tcPr>
          <w:p w14:paraId="0C5A40FA"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7D7B6738" w14:textId="06917348"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How to characterize distributions mean, median, range, variance quartiles/percentiles</w:t>
            </w:r>
          </w:p>
        </w:tc>
        <w:tc>
          <w:tcPr>
            <w:tcW w:w="1260" w:type="dxa"/>
            <w:tcBorders>
              <w:top w:val="nil"/>
              <w:left w:val="nil"/>
              <w:bottom w:val="nil"/>
              <w:right w:val="nil"/>
            </w:tcBorders>
            <w:shd w:val="clear" w:color="auto" w:fill="auto"/>
            <w:noWrap/>
            <w:vAlign w:val="bottom"/>
            <w:hideMark/>
          </w:tcPr>
          <w:p w14:paraId="0233DC96"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29DAF6F3" w14:textId="77777777" w:rsidTr="00596C82">
        <w:trPr>
          <w:trHeight w:val="333"/>
        </w:trPr>
        <w:tc>
          <w:tcPr>
            <w:tcW w:w="1060" w:type="dxa"/>
            <w:tcBorders>
              <w:top w:val="nil"/>
              <w:left w:val="nil"/>
              <w:bottom w:val="nil"/>
              <w:right w:val="nil"/>
            </w:tcBorders>
            <w:shd w:val="clear" w:color="auto" w:fill="auto"/>
            <w:noWrap/>
            <w:vAlign w:val="bottom"/>
            <w:hideMark/>
          </w:tcPr>
          <w:p w14:paraId="5A0FB6A5"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4</w:t>
            </w:r>
          </w:p>
        </w:tc>
        <w:tc>
          <w:tcPr>
            <w:tcW w:w="1060" w:type="dxa"/>
            <w:tcBorders>
              <w:top w:val="nil"/>
              <w:left w:val="nil"/>
              <w:bottom w:val="nil"/>
              <w:right w:val="nil"/>
            </w:tcBorders>
            <w:shd w:val="clear" w:color="auto" w:fill="auto"/>
            <w:noWrap/>
            <w:vAlign w:val="bottom"/>
            <w:hideMark/>
          </w:tcPr>
          <w:p w14:paraId="27DEAD83" w14:textId="77777777" w:rsidR="00596C82" w:rsidRPr="00464C13" w:rsidRDefault="00596C82" w:rsidP="00464C13">
            <w:pPr>
              <w:jc w:val="right"/>
              <w:rPr>
                <w:rFonts w:ascii="Helvetica Neue Light" w:hAnsi="Helvetica Neue Light" w:cs="Arial"/>
                <w:sz w:val="22"/>
                <w:szCs w:val="22"/>
              </w:rPr>
            </w:pPr>
            <w:r>
              <w:rPr>
                <w:rFonts w:ascii="Helvetica Neue Light" w:hAnsi="Helvetica Neue Light" w:cs="Arial"/>
                <w:sz w:val="22"/>
                <w:szCs w:val="22"/>
              </w:rPr>
              <w:t>1</w:t>
            </w:r>
            <w:r w:rsidRPr="00464C13">
              <w:rPr>
                <w:rFonts w:ascii="Helvetica Neue Light" w:hAnsi="Helvetica Neue Light" w:cs="Arial"/>
                <w:sz w:val="22"/>
                <w:szCs w:val="22"/>
              </w:rPr>
              <w:t>-Feb</w:t>
            </w:r>
          </w:p>
        </w:tc>
        <w:tc>
          <w:tcPr>
            <w:tcW w:w="1060" w:type="dxa"/>
            <w:tcBorders>
              <w:top w:val="nil"/>
              <w:left w:val="nil"/>
              <w:bottom w:val="nil"/>
              <w:right w:val="nil"/>
            </w:tcBorders>
            <w:shd w:val="clear" w:color="auto" w:fill="auto"/>
            <w:noWrap/>
            <w:vAlign w:val="bottom"/>
            <w:hideMark/>
          </w:tcPr>
          <w:p w14:paraId="24B33EB4"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0B793724" w14:textId="15003473" w:rsidR="00596C82" w:rsidRPr="00464C13" w:rsidRDefault="00596C82" w:rsidP="00464C13">
            <w:pPr>
              <w:jc w:val="both"/>
              <w:rPr>
                <w:rFonts w:ascii="Helvetica Neue Light" w:hAnsi="Helvetica Neue Light" w:cs="Arial"/>
                <w:sz w:val="22"/>
                <w:szCs w:val="22"/>
              </w:rPr>
            </w:pPr>
            <w:r w:rsidRPr="00464C13">
              <w:rPr>
                <w:rFonts w:ascii="Helvetica Neue Light" w:hAnsi="Helvetica Neue Light" w:cs="Arial"/>
                <w:sz w:val="22"/>
                <w:szCs w:val="22"/>
              </w:rPr>
              <w:t>Normal curve/Z curve</w:t>
            </w:r>
          </w:p>
        </w:tc>
        <w:tc>
          <w:tcPr>
            <w:tcW w:w="1260" w:type="dxa"/>
            <w:tcBorders>
              <w:top w:val="nil"/>
              <w:left w:val="nil"/>
              <w:bottom w:val="nil"/>
              <w:right w:val="nil"/>
            </w:tcBorders>
            <w:shd w:val="clear" w:color="auto" w:fill="auto"/>
            <w:noWrap/>
            <w:vAlign w:val="bottom"/>
            <w:hideMark/>
          </w:tcPr>
          <w:p w14:paraId="444518F3"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660C3C84" w14:textId="77777777" w:rsidTr="00596C82">
        <w:trPr>
          <w:trHeight w:val="240"/>
        </w:trPr>
        <w:tc>
          <w:tcPr>
            <w:tcW w:w="1060" w:type="dxa"/>
            <w:tcBorders>
              <w:top w:val="nil"/>
              <w:left w:val="nil"/>
              <w:bottom w:val="nil"/>
              <w:right w:val="nil"/>
            </w:tcBorders>
            <w:shd w:val="clear" w:color="auto" w:fill="auto"/>
            <w:noWrap/>
            <w:vAlign w:val="bottom"/>
            <w:hideMark/>
          </w:tcPr>
          <w:p w14:paraId="5040857E"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5</w:t>
            </w:r>
          </w:p>
        </w:tc>
        <w:tc>
          <w:tcPr>
            <w:tcW w:w="1060" w:type="dxa"/>
            <w:tcBorders>
              <w:top w:val="nil"/>
              <w:left w:val="nil"/>
              <w:bottom w:val="nil"/>
              <w:right w:val="nil"/>
            </w:tcBorders>
            <w:shd w:val="clear" w:color="auto" w:fill="auto"/>
            <w:noWrap/>
            <w:vAlign w:val="bottom"/>
            <w:hideMark/>
          </w:tcPr>
          <w:p w14:paraId="564E1BF9" w14:textId="45983BA7" w:rsidR="00596C82" w:rsidRPr="00464C13" w:rsidRDefault="00596C82" w:rsidP="00464C13">
            <w:pPr>
              <w:jc w:val="right"/>
              <w:rPr>
                <w:rFonts w:ascii="Helvetica Neue Light" w:hAnsi="Helvetica Neue Light" w:cs="Arial"/>
                <w:sz w:val="22"/>
                <w:szCs w:val="22"/>
              </w:rPr>
            </w:pPr>
            <w:r>
              <w:rPr>
                <w:rFonts w:ascii="Helvetica Neue Light" w:hAnsi="Helvetica Neue Light" w:cs="Arial"/>
                <w:sz w:val="22"/>
                <w:szCs w:val="22"/>
              </w:rPr>
              <w:t>6</w:t>
            </w:r>
            <w:r w:rsidRPr="00464C13">
              <w:rPr>
                <w:rFonts w:ascii="Helvetica Neue Light" w:hAnsi="Helvetica Neue Light" w:cs="Arial"/>
                <w:sz w:val="22"/>
                <w:szCs w:val="22"/>
              </w:rPr>
              <w:t>-Feb</w:t>
            </w:r>
          </w:p>
        </w:tc>
        <w:tc>
          <w:tcPr>
            <w:tcW w:w="1060" w:type="dxa"/>
            <w:tcBorders>
              <w:top w:val="nil"/>
              <w:left w:val="nil"/>
              <w:bottom w:val="nil"/>
              <w:right w:val="nil"/>
            </w:tcBorders>
            <w:shd w:val="clear" w:color="auto" w:fill="auto"/>
            <w:noWrap/>
            <w:vAlign w:val="bottom"/>
            <w:hideMark/>
          </w:tcPr>
          <w:p w14:paraId="0D93FA33"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00F228BC" w14:textId="43E8E875"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 xml:space="preserve">Sampling distribution </w:t>
            </w:r>
          </w:p>
        </w:tc>
        <w:tc>
          <w:tcPr>
            <w:tcW w:w="1260" w:type="dxa"/>
            <w:tcBorders>
              <w:top w:val="nil"/>
              <w:left w:val="nil"/>
              <w:bottom w:val="nil"/>
              <w:right w:val="nil"/>
            </w:tcBorders>
            <w:shd w:val="clear" w:color="auto" w:fill="auto"/>
            <w:noWrap/>
            <w:vAlign w:val="bottom"/>
            <w:hideMark/>
          </w:tcPr>
          <w:p w14:paraId="65115C3B"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3D65D132" w14:textId="77777777" w:rsidTr="00596C82">
        <w:trPr>
          <w:trHeight w:val="240"/>
        </w:trPr>
        <w:tc>
          <w:tcPr>
            <w:tcW w:w="1060" w:type="dxa"/>
            <w:tcBorders>
              <w:top w:val="nil"/>
              <w:left w:val="nil"/>
              <w:bottom w:val="nil"/>
              <w:right w:val="nil"/>
            </w:tcBorders>
            <w:shd w:val="clear" w:color="auto" w:fill="auto"/>
            <w:noWrap/>
            <w:vAlign w:val="bottom"/>
            <w:hideMark/>
          </w:tcPr>
          <w:p w14:paraId="7E7A8DA2"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6</w:t>
            </w:r>
          </w:p>
        </w:tc>
        <w:tc>
          <w:tcPr>
            <w:tcW w:w="1060" w:type="dxa"/>
            <w:tcBorders>
              <w:top w:val="nil"/>
              <w:left w:val="nil"/>
              <w:bottom w:val="nil"/>
              <w:right w:val="nil"/>
            </w:tcBorders>
            <w:shd w:val="clear" w:color="auto" w:fill="auto"/>
            <w:noWrap/>
            <w:vAlign w:val="bottom"/>
            <w:hideMark/>
          </w:tcPr>
          <w:p w14:paraId="3E987F74" w14:textId="77777777" w:rsidR="00596C82" w:rsidRPr="00464C13" w:rsidRDefault="00596C82" w:rsidP="00464C13">
            <w:pPr>
              <w:jc w:val="right"/>
              <w:rPr>
                <w:rFonts w:ascii="Helvetica Neue Light" w:hAnsi="Helvetica Neue Light" w:cs="Arial"/>
                <w:sz w:val="22"/>
                <w:szCs w:val="22"/>
              </w:rPr>
            </w:pPr>
            <w:r>
              <w:rPr>
                <w:rFonts w:ascii="Helvetica Neue Light" w:hAnsi="Helvetica Neue Light" w:cs="Arial"/>
                <w:sz w:val="22"/>
                <w:szCs w:val="22"/>
              </w:rPr>
              <w:t>8</w:t>
            </w:r>
            <w:r w:rsidRPr="00464C13">
              <w:rPr>
                <w:rFonts w:ascii="Helvetica Neue Light" w:hAnsi="Helvetica Neue Light" w:cs="Arial"/>
                <w:sz w:val="22"/>
                <w:szCs w:val="22"/>
              </w:rPr>
              <w:t>-Feb</w:t>
            </w:r>
          </w:p>
        </w:tc>
        <w:tc>
          <w:tcPr>
            <w:tcW w:w="1060" w:type="dxa"/>
            <w:tcBorders>
              <w:top w:val="nil"/>
              <w:left w:val="nil"/>
              <w:bottom w:val="nil"/>
              <w:right w:val="nil"/>
            </w:tcBorders>
            <w:shd w:val="clear" w:color="auto" w:fill="auto"/>
            <w:noWrap/>
            <w:vAlign w:val="bottom"/>
            <w:hideMark/>
          </w:tcPr>
          <w:p w14:paraId="7B5E6BDD"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705CFE9C" w14:textId="592AB1AF"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Chapter 3 ANOVA</w:t>
            </w:r>
          </w:p>
        </w:tc>
        <w:tc>
          <w:tcPr>
            <w:tcW w:w="1260" w:type="dxa"/>
            <w:tcBorders>
              <w:top w:val="nil"/>
              <w:left w:val="nil"/>
              <w:bottom w:val="nil"/>
              <w:right w:val="nil"/>
            </w:tcBorders>
            <w:shd w:val="clear" w:color="auto" w:fill="auto"/>
            <w:noWrap/>
            <w:vAlign w:val="bottom"/>
            <w:hideMark/>
          </w:tcPr>
          <w:p w14:paraId="3AA0944B"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50823901" w14:textId="77777777" w:rsidTr="00596C82">
        <w:trPr>
          <w:trHeight w:val="240"/>
        </w:trPr>
        <w:tc>
          <w:tcPr>
            <w:tcW w:w="1060" w:type="dxa"/>
            <w:tcBorders>
              <w:top w:val="nil"/>
              <w:left w:val="nil"/>
              <w:bottom w:val="nil"/>
              <w:right w:val="nil"/>
            </w:tcBorders>
            <w:shd w:val="clear" w:color="auto" w:fill="auto"/>
            <w:noWrap/>
            <w:vAlign w:val="bottom"/>
            <w:hideMark/>
          </w:tcPr>
          <w:p w14:paraId="06173DBD"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7</w:t>
            </w:r>
          </w:p>
        </w:tc>
        <w:tc>
          <w:tcPr>
            <w:tcW w:w="1060" w:type="dxa"/>
            <w:tcBorders>
              <w:top w:val="nil"/>
              <w:left w:val="nil"/>
              <w:bottom w:val="nil"/>
              <w:right w:val="nil"/>
            </w:tcBorders>
            <w:shd w:val="clear" w:color="auto" w:fill="auto"/>
            <w:noWrap/>
            <w:vAlign w:val="bottom"/>
            <w:hideMark/>
          </w:tcPr>
          <w:p w14:paraId="44A83594" w14:textId="26E700FE" w:rsidR="00596C82" w:rsidRPr="00464C13" w:rsidRDefault="00596C82" w:rsidP="00596C82">
            <w:pPr>
              <w:jc w:val="right"/>
              <w:rPr>
                <w:rFonts w:ascii="Helvetica Neue Light" w:hAnsi="Helvetica Neue Light" w:cs="Arial"/>
                <w:sz w:val="22"/>
                <w:szCs w:val="22"/>
              </w:rPr>
            </w:pPr>
            <w:r w:rsidRPr="00464C13">
              <w:rPr>
                <w:rFonts w:ascii="Helvetica Neue Light" w:hAnsi="Helvetica Neue Light" w:cs="Arial"/>
                <w:sz w:val="22"/>
                <w:szCs w:val="22"/>
              </w:rPr>
              <w:t>1</w:t>
            </w:r>
            <w:r>
              <w:rPr>
                <w:rFonts w:ascii="Helvetica Neue Light" w:hAnsi="Helvetica Neue Light" w:cs="Arial"/>
                <w:sz w:val="22"/>
                <w:szCs w:val="22"/>
              </w:rPr>
              <w:t>3</w:t>
            </w:r>
            <w:r w:rsidRPr="00464C13">
              <w:rPr>
                <w:rFonts w:ascii="Helvetica Neue Light" w:hAnsi="Helvetica Neue Light" w:cs="Arial"/>
                <w:sz w:val="22"/>
                <w:szCs w:val="22"/>
              </w:rPr>
              <w:t>-Feb</w:t>
            </w:r>
          </w:p>
        </w:tc>
        <w:tc>
          <w:tcPr>
            <w:tcW w:w="1060" w:type="dxa"/>
            <w:tcBorders>
              <w:top w:val="nil"/>
              <w:left w:val="nil"/>
              <w:bottom w:val="nil"/>
              <w:right w:val="nil"/>
            </w:tcBorders>
            <w:shd w:val="clear" w:color="auto" w:fill="auto"/>
            <w:noWrap/>
            <w:vAlign w:val="bottom"/>
            <w:hideMark/>
          </w:tcPr>
          <w:p w14:paraId="041C5845"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4E72F8F3" w14:textId="55EF76F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Chapter 3 ANOVA</w:t>
            </w:r>
          </w:p>
        </w:tc>
        <w:tc>
          <w:tcPr>
            <w:tcW w:w="1260" w:type="dxa"/>
            <w:tcBorders>
              <w:top w:val="nil"/>
              <w:left w:val="nil"/>
              <w:bottom w:val="nil"/>
              <w:right w:val="nil"/>
            </w:tcBorders>
            <w:shd w:val="clear" w:color="auto" w:fill="auto"/>
            <w:noWrap/>
            <w:vAlign w:val="bottom"/>
            <w:hideMark/>
          </w:tcPr>
          <w:p w14:paraId="2BC570B9"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5764BFB8" w14:textId="77777777" w:rsidTr="00596C82">
        <w:trPr>
          <w:trHeight w:val="240"/>
        </w:trPr>
        <w:tc>
          <w:tcPr>
            <w:tcW w:w="1060" w:type="dxa"/>
            <w:tcBorders>
              <w:top w:val="nil"/>
              <w:left w:val="nil"/>
              <w:bottom w:val="nil"/>
              <w:right w:val="nil"/>
            </w:tcBorders>
            <w:shd w:val="clear" w:color="auto" w:fill="auto"/>
            <w:noWrap/>
            <w:vAlign w:val="bottom"/>
            <w:hideMark/>
          </w:tcPr>
          <w:p w14:paraId="2ED1C65D"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8</w:t>
            </w:r>
          </w:p>
        </w:tc>
        <w:tc>
          <w:tcPr>
            <w:tcW w:w="1060" w:type="dxa"/>
            <w:tcBorders>
              <w:top w:val="nil"/>
              <w:left w:val="nil"/>
              <w:bottom w:val="nil"/>
              <w:right w:val="nil"/>
            </w:tcBorders>
            <w:shd w:val="clear" w:color="auto" w:fill="auto"/>
            <w:noWrap/>
            <w:vAlign w:val="bottom"/>
            <w:hideMark/>
          </w:tcPr>
          <w:p w14:paraId="40B39FF2" w14:textId="77777777" w:rsidR="00596C82" w:rsidRPr="00464C13" w:rsidRDefault="00596C82" w:rsidP="009750C7">
            <w:pPr>
              <w:jc w:val="right"/>
              <w:rPr>
                <w:rFonts w:ascii="Helvetica Neue Light" w:hAnsi="Helvetica Neue Light" w:cs="Arial"/>
                <w:sz w:val="22"/>
                <w:szCs w:val="22"/>
              </w:rPr>
            </w:pPr>
            <w:r w:rsidRPr="00464C13">
              <w:rPr>
                <w:rFonts w:ascii="Helvetica Neue Light" w:hAnsi="Helvetica Neue Light" w:cs="Arial"/>
                <w:sz w:val="22"/>
                <w:szCs w:val="22"/>
              </w:rPr>
              <w:t>1</w:t>
            </w:r>
            <w:r>
              <w:rPr>
                <w:rFonts w:ascii="Helvetica Neue Light" w:hAnsi="Helvetica Neue Light" w:cs="Arial"/>
                <w:sz w:val="22"/>
                <w:szCs w:val="22"/>
              </w:rPr>
              <w:t>5</w:t>
            </w:r>
            <w:r w:rsidRPr="00464C13">
              <w:rPr>
                <w:rFonts w:ascii="Helvetica Neue Light" w:hAnsi="Helvetica Neue Light" w:cs="Arial"/>
                <w:sz w:val="22"/>
                <w:szCs w:val="22"/>
              </w:rPr>
              <w:t>-Feb</w:t>
            </w:r>
          </w:p>
        </w:tc>
        <w:tc>
          <w:tcPr>
            <w:tcW w:w="1060" w:type="dxa"/>
            <w:tcBorders>
              <w:top w:val="nil"/>
              <w:left w:val="nil"/>
              <w:bottom w:val="nil"/>
              <w:right w:val="nil"/>
            </w:tcBorders>
            <w:shd w:val="clear" w:color="auto" w:fill="auto"/>
            <w:noWrap/>
            <w:vAlign w:val="bottom"/>
            <w:hideMark/>
          </w:tcPr>
          <w:p w14:paraId="460BEFAA"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52F6240C" w14:textId="5EB3CD40"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One and two sample t test</w:t>
            </w:r>
          </w:p>
        </w:tc>
        <w:tc>
          <w:tcPr>
            <w:tcW w:w="1260" w:type="dxa"/>
            <w:tcBorders>
              <w:top w:val="nil"/>
              <w:left w:val="nil"/>
              <w:bottom w:val="nil"/>
              <w:right w:val="nil"/>
            </w:tcBorders>
            <w:shd w:val="clear" w:color="auto" w:fill="auto"/>
            <w:noWrap/>
            <w:vAlign w:val="bottom"/>
            <w:hideMark/>
          </w:tcPr>
          <w:p w14:paraId="47D1D1A7"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01449D86" w14:textId="77777777" w:rsidTr="00596C82">
        <w:trPr>
          <w:trHeight w:val="240"/>
        </w:trPr>
        <w:tc>
          <w:tcPr>
            <w:tcW w:w="1060" w:type="dxa"/>
            <w:tcBorders>
              <w:top w:val="nil"/>
              <w:left w:val="nil"/>
              <w:bottom w:val="nil"/>
              <w:right w:val="nil"/>
            </w:tcBorders>
            <w:shd w:val="clear" w:color="auto" w:fill="auto"/>
            <w:noWrap/>
            <w:vAlign w:val="bottom"/>
            <w:hideMark/>
          </w:tcPr>
          <w:p w14:paraId="4F1BDDB2"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9</w:t>
            </w:r>
          </w:p>
        </w:tc>
        <w:tc>
          <w:tcPr>
            <w:tcW w:w="1060" w:type="dxa"/>
            <w:tcBorders>
              <w:top w:val="nil"/>
              <w:left w:val="nil"/>
              <w:bottom w:val="nil"/>
              <w:right w:val="nil"/>
            </w:tcBorders>
            <w:shd w:val="clear" w:color="auto" w:fill="auto"/>
            <w:noWrap/>
            <w:vAlign w:val="bottom"/>
            <w:hideMark/>
          </w:tcPr>
          <w:p w14:paraId="7B14C60F" w14:textId="7A8700E8" w:rsidR="00596C82" w:rsidRPr="00464C13" w:rsidRDefault="00596C82" w:rsidP="00596C82">
            <w:pPr>
              <w:jc w:val="right"/>
              <w:rPr>
                <w:rFonts w:ascii="Helvetica Neue Light" w:hAnsi="Helvetica Neue Light" w:cs="Arial"/>
                <w:sz w:val="22"/>
                <w:szCs w:val="22"/>
              </w:rPr>
            </w:pPr>
            <w:r>
              <w:rPr>
                <w:rFonts w:ascii="Helvetica Neue Light" w:hAnsi="Helvetica Neue Light" w:cs="Arial"/>
                <w:sz w:val="22"/>
                <w:szCs w:val="22"/>
              </w:rPr>
              <w:t>20</w:t>
            </w:r>
            <w:r w:rsidRPr="00464C13">
              <w:rPr>
                <w:rFonts w:ascii="Helvetica Neue Light" w:hAnsi="Helvetica Neue Light" w:cs="Arial"/>
                <w:sz w:val="22"/>
                <w:szCs w:val="22"/>
              </w:rPr>
              <w:t>-Feb</w:t>
            </w:r>
          </w:p>
        </w:tc>
        <w:tc>
          <w:tcPr>
            <w:tcW w:w="1060" w:type="dxa"/>
            <w:tcBorders>
              <w:top w:val="nil"/>
              <w:left w:val="nil"/>
              <w:bottom w:val="nil"/>
              <w:right w:val="nil"/>
            </w:tcBorders>
            <w:shd w:val="clear" w:color="auto" w:fill="auto"/>
            <w:noWrap/>
            <w:vAlign w:val="bottom"/>
            <w:hideMark/>
          </w:tcPr>
          <w:p w14:paraId="66FF29D4"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65F497EF" w14:textId="32D60331"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One and two sample t test</w:t>
            </w:r>
          </w:p>
        </w:tc>
        <w:tc>
          <w:tcPr>
            <w:tcW w:w="1260" w:type="dxa"/>
            <w:tcBorders>
              <w:top w:val="nil"/>
              <w:left w:val="nil"/>
              <w:bottom w:val="nil"/>
              <w:right w:val="nil"/>
            </w:tcBorders>
            <w:shd w:val="clear" w:color="auto" w:fill="auto"/>
            <w:noWrap/>
            <w:vAlign w:val="bottom"/>
            <w:hideMark/>
          </w:tcPr>
          <w:p w14:paraId="73759791"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7A783CE6" w14:textId="77777777" w:rsidTr="00596C82">
        <w:trPr>
          <w:trHeight w:val="240"/>
        </w:trPr>
        <w:tc>
          <w:tcPr>
            <w:tcW w:w="1060" w:type="dxa"/>
            <w:tcBorders>
              <w:top w:val="nil"/>
              <w:left w:val="nil"/>
              <w:bottom w:val="nil"/>
              <w:right w:val="nil"/>
            </w:tcBorders>
            <w:shd w:val="clear" w:color="auto" w:fill="auto"/>
            <w:noWrap/>
            <w:vAlign w:val="bottom"/>
            <w:hideMark/>
          </w:tcPr>
          <w:p w14:paraId="405BDD4B"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10</w:t>
            </w:r>
          </w:p>
        </w:tc>
        <w:tc>
          <w:tcPr>
            <w:tcW w:w="1060" w:type="dxa"/>
            <w:tcBorders>
              <w:top w:val="nil"/>
              <w:left w:val="nil"/>
              <w:bottom w:val="nil"/>
              <w:right w:val="nil"/>
            </w:tcBorders>
            <w:shd w:val="clear" w:color="auto" w:fill="auto"/>
            <w:noWrap/>
            <w:vAlign w:val="bottom"/>
            <w:hideMark/>
          </w:tcPr>
          <w:p w14:paraId="1F456841" w14:textId="77777777" w:rsidR="00596C82" w:rsidRPr="00464C13" w:rsidRDefault="00596C82" w:rsidP="009750C7">
            <w:pPr>
              <w:jc w:val="right"/>
              <w:rPr>
                <w:rFonts w:ascii="Helvetica Neue Light" w:hAnsi="Helvetica Neue Light" w:cs="Arial"/>
                <w:sz w:val="22"/>
                <w:szCs w:val="22"/>
              </w:rPr>
            </w:pPr>
            <w:r w:rsidRPr="00464C13">
              <w:rPr>
                <w:rFonts w:ascii="Helvetica Neue Light" w:hAnsi="Helvetica Neue Light" w:cs="Arial"/>
                <w:sz w:val="22"/>
                <w:szCs w:val="22"/>
              </w:rPr>
              <w:t>2</w:t>
            </w:r>
            <w:r>
              <w:rPr>
                <w:rFonts w:ascii="Helvetica Neue Light" w:hAnsi="Helvetica Neue Light" w:cs="Arial"/>
                <w:sz w:val="22"/>
                <w:szCs w:val="22"/>
              </w:rPr>
              <w:t>2</w:t>
            </w:r>
            <w:r w:rsidRPr="00464C13">
              <w:rPr>
                <w:rFonts w:ascii="Helvetica Neue Light" w:hAnsi="Helvetica Neue Light" w:cs="Arial"/>
                <w:sz w:val="22"/>
                <w:szCs w:val="22"/>
              </w:rPr>
              <w:t>-Feb</w:t>
            </w:r>
          </w:p>
        </w:tc>
        <w:tc>
          <w:tcPr>
            <w:tcW w:w="1060" w:type="dxa"/>
            <w:tcBorders>
              <w:top w:val="nil"/>
              <w:left w:val="nil"/>
              <w:bottom w:val="nil"/>
              <w:right w:val="nil"/>
            </w:tcBorders>
            <w:shd w:val="clear" w:color="auto" w:fill="auto"/>
            <w:noWrap/>
            <w:vAlign w:val="bottom"/>
            <w:hideMark/>
          </w:tcPr>
          <w:p w14:paraId="44BD5B08"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2F5A1E72" w14:textId="57453AB4"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Special cases of two group t test (Chapter 4)</w:t>
            </w:r>
          </w:p>
        </w:tc>
        <w:tc>
          <w:tcPr>
            <w:tcW w:w="1260" w:type="dxa"/>
            <w:tcBorders>
              <w:top w:val="nil"/>
              <w:left w:val="nil"/>
              <w:bottom w:val="nil"/>
              <w:right w:val="nil"/>
            </w:tcBorders>
            <w:shd w:val="clear" w:color="auto" w:fill="auto"/>
            <w:noWrap/>
            <w:vAlign w:val="bottom"/>
            <w:hideMark/>
          </w:tcPr>
          <w:p w14:paraId="2F4EBB67"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73E3008B" w14:textId="77777777" w:rsidTr="00596C82">
        <w:trPr>
          <w:trHeight w:val="240"/>
        </w:trPr>
        <w:tc>
          <w:tcPr>
            <w:tcW w:w="1060" w:type="dxa"/>
            <w:tcBorders>
              <w:top w:val="nil"/>
              <w:left w:val="nil"/>
              <w:bottom w:val="nil"/>
              <w:right w:val="nil"/>
            </w:tcBorders>
            <w:shd w:val="clear" w:color="auto" w:fill="auto"/>
            <w:noWrap/>
            <w:vAlign w:val="bottom"/>
            <w:hideMark/>
          </w:tcPr>
          <w:p w14:paraId="71C545A1"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11</w:t>
            </w:r>
          </w:p>
        </w:tc>
        <w:tc>
          <w:tcPr>
            <w:tcW w:w="1060" w:type="dxa"/>
            <w:tcBorders>
              <w:top w:val="nil"/>
              <w:left w:val="nil"/>
              <w:bottom w:val="nil"/>
              <w:right w:val="nil"/>
            </w:tcBorders>
            <w:shd w:val="clear" w:color="auto" w:fill="auto"/>
            <w:noWrap/>
            <w:vAlign w:val="bottom"/>
            <w:hideMark/>
          </w:tcPr>
          <w:p w14:paraId="380D17EB" w14:textId="732BA85F" w:rsidR="00596C82" w:rsidRPr="00464C13" w:rsidRDefault="00596C82" w:rsidP="00596C82">
            <w:pPr>
              <w:jc w:val="right"/>
              <w:rPr>
                <w:rFonts w:ascii="Helvetica Neue Light" w:hAnsi="Helvetica Neue Light" w:cs="Arial"/>
                <w:sz w:val="22"/>
                <w:szCs w:val="22"/>
              </w:rPr>
            </w:pPr>
            <w:r w:rsidRPr="00464C13">
              <w:rPr>
                <w:rFonts w:ascii="Helvetica Neue Light" w:hAnsi="Helvetica Neue Light" w:cs="Arial"/>
                <w:sz w:val="22"/>
                <w:szCs w:val="22"/>
              </w:rPr>
              <w:t>2</w:t>
            </w:r>
            <w:r>
              <w:rPr>
                <w:rFonts w:ascii="Helvetica Neue Light" w:hAnsi="Helvetica Neue Light" w:cs="Arial"/>
                <w:sz w:val="22"/>
                <w:szCs w:val="22"/>
              </w:rPr>
              <w:t>7</w:t>
            </w:r>
            <w:r w:rsidRPr="00464C13">
              <w:rPr>
                <w:rFonts w:ascii="Helvetica Neue Light" w:hAnsi="Helvetica Neue Light" w:cs="Arial"/>
                <w:sz w:val="22"/>
                <w:szCs w:val="22"/>
              </w:rPr>
              <w:t>-Feb</w:t>
            </w:r>
          </w:p>
        </w:tc>
        <w:tc>
          <w:tcPr>
            <w:tcW w:w="1060" w:type="dxa"/>
            <w:tcBorders>
              <w:top w:val="nil"/>
              <w:left w:val="nil"/>
              <w:bottom w:val="nil"/>
              <w:right w:val="nil"/>
            </w:tcBorders>
            <w:shd w:val="clear" w:color="auto" w:fill="auto"/>
            <w:noWrap/>
            <w:vAlign w:val="bottom"/>
            <w:hideMark/>
          </w:tcPr>
          <w:p w14:paraId="695B5189"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6F53D354" w14:textId="15E9E54F"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Practice</w:t>
            </w:r>
          </w:p>
        </w:tc>
        <w:tc>
          <w:tcPr>
            <w:tcW w:w="1260" w:type="dxa"/>
            <w:tcBorders>
              <w:top w:val="nil"/>
              <w:left w:val="nil"/>
              <w:bottom w:val="nil"/>
              <w:right w:val="nil"/>
            </w:tcBorders>
            <w:shd w:val="clear" w:color="auto" w:fill="auto"/>
            <w:noWrap/>
            <w:vAlign w:val="bottom"/>
            <w:hideMark/>
          </w:tcPr>
          <w:p w14:paraId="7DDF2031"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2947BC3A" w14:textId="77777777" w:rsidTr="00596C82">
        <w:trPr>
          <w:trHeight w:val="240"/>
        </w:trPr>
        <w:tc>
          <w:tcPr>
            <w:tcW w:w="1060" w:type="dxa"/>
            <w:tcBorders>
              <w:top w:val="nil"/>
              <w:left w:val="nil"/>
              <w:bottom w:val="nil"/>
              <w:right w:val="nil"/>
            </w:tcBorders>
            <w:shd w:val="clear" w:color="auto" w:fill="auto"/>
            <w:noWrap/>
            <w:vAlign w:val="bottom"/>
            <w:hideMark/>
          </w:tcPr>
          <w:p w14:paraId="6698C15D"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12</w:t>
            </w:r>
          </w:p>
        </w:tc>
        <w:tc>
          <w:tcPr>
            <w:tcW w:w="1060" w:type="dxa"/>
            <w:tcBorders>
              <w:top w:val="nil"/>
              <w:left w:val="nil"/>
              <w:bottom w:val="nil"/>
              <w:right w:val="nil"/>
            </w:tcBorders>
            <w:shd w:val="clear" w:color="auto" w:fill="auto"/>
            <w:noWrap/>
            <w:vAlign w:val="bottom"/>
            <w:hideMark/>
          </w:tcPr>
          <w:p w14:paraId="0D3F0A25" w14:textId="2747ADE4" w:rsidR="00596C82" w:rsidRPr="00464C13" w:rsidRDefault="00596C82" w:rsidP="00596C82">
            <w:pPr>
              <w:jc w:val="right"/>
              <w:rPr>
                <w:rFonts w:ascii="Helvetica Neue Light" w:hAnsi="Helvetica Neue Light" w:cs="Arial"/>
                <w:sz w:val="22"/>
                <w:szCs w:val="22"/>
              </w:rPr>
            </w:pPr>
            <w:r>
              <w:rPr>
                <w:rFonts w:ascii="Helvetica Neue Light" w:hAnsi="Helvetica Neue Light" w:cs="Arial"/>
                <w:sz w:val="22"/>
                <w:szCs w:val="22"/>
              </w:rPr>
              <w:t>1-Mar</w:t>
            </w:r>
          </w:p>
        </w:tc>
        <w:tc>
          <w:tcPr>
            <w:tcW w:w="1060" w:type="dxa"/>
            <w:tcBorders>
              <w:top w:val="nil"/>
              <w:left w:val="nil"/>
              <w:bottom w:val="nil"/>
              <w:right w:val="nil"/>
            </w:tcBorders>
            <w:shd w:val="clear" w:color="auto" w:fill="auto"/>
            <w:noWrap/>
            <w:vAlign w:val="bottom"/>
            <w:hideMark/>
          </w:tcPr>
          <w:p w14:paraId="4674DC7F"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0C3BD0AD" w14:textId="490EB9FA"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 xml:space="preserve">Quiz -1 </w:t>
            </w:r>
          </w:p>
        </w:tc>
        <w:tc>
          <w:tcPr>
            <w:tcW w:w="1260" w:type="dxa"/>
            <w:tcBorders>
              <w:top w:val="nil"/>
              <w:left w:val="nil"/>
              <w:bottom w:val="nil"/>
              <w:right w:val="nil"/>
            </w:tcBorders>
            <w:shd w:val="clear" w:color="auto" w:fill="auto"/>
            <w:noWrap/>
            <w:vAlign w:val="bottom"/>
            <w:hideMark/>
          </w:tcPr>
          <w:p w14:paraId="6DC13CD5"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2CD2D248" w14:textId="77777777" w:rsidTr="00596C82">
        <w:trPr>
          <w:trHeight w:val="240"/>
        </w:trPr>
        <w:tc>
          <w:tcPr>
            <w:tcW w:w="1060" w:type="dxa"/>
            <w:tcBorders>
              <w:top w:val="nil"/>
              <w:left w:val="nil"/>
              <w:bottom w:val="nil"/>
              <w:right w:val="nil"/>
            </w:tcBorders>
            <w:shd w:val="clear" w:color="auto" w:fill="FFFF00"/>
            <w:noWrap/>
            <w:vAlign w:val="bottom"/>
            <w:hideMark/>
          </w:tcPr>
          <w:p w14:paraId="400CD8DC" w14:textId="77777777" w:rsidR="00596C82" w:rsidRPr="00596C82" w:rsidRDefault="00596C82" w:rsidP="00464C13">
            <w:pPr>
              <w:jc w:val="center"/>
              <w:rPr>
                <w:rFonts w:ascii="Helvetica Neue Light" w:hAnsi="Helvetica Neue Light" w:cs="Arial"/>
                <w:sz w:val="22"/>
                <w:szCs w:val="22"/>
                <w:highlight w:val="yellow"/>
              </w:rPr>
            </w:pPr>
            <w:r w:rsidRPr="00596C82">
              <w:rPr>
                <w:rFonts w:ascii="Helvetica Neue Light" w:hAnsi="Helvetica Neue Light" w:cs="Arial"/>
                <w:sz w:val="22"/>
                <w:szCs w:val="22"/>
                <w:highlight w:val="yellow"/>
              </w:rPr>
              <w:t>13</w:t>
            </w:r>
          </w:p>
        </w:tc>
        <w:tc>
          <w:tcPr>
            <w:tcW w:w="1060" w:type="dxa"/>
            <w:tcBorders>
              <w:top w:val="nil"/>
              <w:left w:val="nil"/>
              <w:bottom w:val="nil"/>
              <w:right w:val="nil"/>
            </w:tcBorders>
            <w:shd w:val="clear" w:color="auto" w:fill="FFFF00"/>
            <w:noWrap/>
            <w:vAlign w:val="bottom"/>
            <w:hideMark/>
          </w:tcPr>
          <w:p w14:paraId="47E836F4" w14:textId="462410B9" w:rsidR="00596C82" w:rsidRPr="00596C82" w:rsidRDefault="00596C82" w:rsidP="00464C13">
            <w:pPr>
              <w:jc w:val="right"/>
              <w:rPr>
                <w:rFonts w:ascii="Helvetica Neue Light" w:hAnsi="Helvetica Neue Light" w:cs="Arial"/>
                <w:sz w:val="22"/>
                <w:szCs w:val="22"/>
                <w:highlight w:val="yellow"/>
              </w:rPr>
            </w:pPr>
            <w:r w:rsidRPr="00596C82">
              <w:rPr>
                <w:rFonts w:ascii="Helvetica Neue Light" w:hAnsi="Helvetica Neue Light" w:cs="Arial"/>
                <w:sz w:val="22"/>
                <w:szCs w:val="22"/>
                <w:highlight w:val="yellow"/>
              </w:rPr>
              <w:t>6-Mar</w:t>
            </w:r>
          </w:p>
        </w:tc>
        <w:tc>
          <w:tcPr>
            <w:tcW w:w="1060" w:type="dxa"/>
            <w:tcBorders>
              <w:top w:val="nil"/>
              <w:left w:val="nil"/>
              <w:bottom w:val="nil"/>
              <w:right w:val="nil"/>
            </w:tcBorders>
            <w:shd w:val="clear" w:color="auto" w:fill="FFFF00"/>
            <w:noWrap/>
            <w:vAlign w:val="bottom"/>
            <w:hideMark/>
          </w:tcPr>
          <w:p w14:paraId="32910FF9" w14:textId="77777777" w:rsidR="00596C82" w:rsidRPr="00596C82" w:rsidRDefault="00596C82" w:rsidP="00464C13">
            <w:pPr>
              <w:rPr>
                <w:rFonts w:ascii="Helvetica Neue Light" w:hAnsi="Helvetica Neue Light" w:cs="Arial"/>
                <w:sz w:val="22"/>
                <w:szCs w:val="22"/>
                <w:highlight w:val="yellow"/>
              </w:rPr>
            </w:pPr>
          </w:p>
        </w:tc>
        <w:tc>
          <w:tcPr>
            <w:tcW w:w="5115" w:type="dxa"/>
            <w:tcBorders>
              <w:top w:val="nil"/>
              <w:left w:val="nil"/>
              <w:bottom w:val="nil"/>
              <w:right w:val="nil"/>
            </w:tcBorders>
            <w:shd w:val="clear" w:color="auto" w:fill="FFFF00"/>
            <w:noWrap/>
            <w:vAlign w:val="bottom"/>
          </w:tcPr>
          <w:p w14:paraId="021E9B6D" w14:textId="6B725FB7" w:rsidR="00596C82" w:rsidRPr="00596C82" w:rsidRDefault="00596C82" w:rsidP="00464C13">
            <w:pPr>
              <w:rPr>
                <w:rFonts w:ascii="Helvetica Neue Light" w:hAnsi="Helvetica Neue Light" w:cs="Arial"/>
                <w:sz w:val="22"/>
                <w:szCs w:val="22"/>
                <w:highlight w:val="yellow"/>
              </w:rPr>
            </w:pPr>
            <w:r w:rsidRPr="00464C13">
              <w:rPr>
                <w:rFonts w:ascii="Helvetica Neue Light" w:hAnsi="Helvetica Neue Light" w:cs="Arial"/>
                <w:sz w:val="22"/>
                <w:szCs w:val="22"/>
              </w:rPr>
              <w:t>Spring break</w:t>
            </w:r>
          </w:p>
        </w:tc>
        <w:tc>
          <w:tcPr>
            <w:tcW w:w="1260" w:type="dxa"/>
            <w:tcBorders>
              <w:top w:val="nil"/>
              <w:left w:val="nil"/>
              <w:bottom w:val="nil"/>
              <w:right w:val="nil"/>
            </w:tcBorders>
            <w:shd w:val="clear" w:color="auto" w:fill="FFFF00"/>
            <w:noWrap/>
            <w:vAlign w:val="bottom"/>
            <w:hideMark/>
          </w:tcPr>
          <w:p w14:paraId="6B3D6183" w14:textId="5CD21DCE" w:rsidR="00596C82" w:rsidRPr="00464C13" w:rsidRDefault="00596C82" w:rsidP="00464C13">
            <w:pPr>
              <w:rPr>
                <w:rFonts w:ascii="Helvetica Neue Light" w:hAnsi="Helvetica Neue Light" w:cs="Arial"/>
                <w:sz w:val="22"/>
                <w:szCs w:val="22"/>
              </w:rPr>
            </w:pPr>
          </w:p>
        </w:tc>
      </w:tr>
      <w:tr w:rsidR="00596C82" w:rsidRPr="00464C13" w14:paraId="23AC495A" w14:textId="77777777" w:rsidTr="00464C13">
        <w:trPr>
          <w:trHeight w:val="240"/>
        </w:trPr>
        <w:tc>
          <w:tcPr>
            <w:tcW w:w="1060" w:type="dxa"/>
            <w:tcBorders>
              <w:top w:val="nil"/>
              <w:left w:val="nil"/>
              <w:bottom w:val="nil"/>
              <w:right w:val="nil"/>
            </w:tcBorders>
            <w:shd w:val="clear" w:color="000000" w:fill="FFFF00"/>
            <w:noWrap/>
            <w:vAlign w:val="bottom"/>
            <w:hideMark/>
          </w:tcPr>
          <w:p w14:paraId="2ED9F018"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 </w:t>
            </w:r>
          </w:p>
        </w:tc>
        <w:tc>
          <w:tcPr>
            <w:tcW w:w="1060" w:type="dxa"/>
            <w:tcBorders>
              <w:top w:val="nil"/>
              <w:left w:val="nil"/>
              <w:bottom w:val="nil"/>
              <w:right w:val="nil"/>
            </w:tcBorders>
            <w:shd w:val="clear" w:color="000000" w:fill="FFFF00"/>
            <w:noWrap/>
            <w:vAlign w:val="bottom"/>
            <w:hideMark/>
          </w:tcPr>
          <w:p w14:paraId="79DC9DAF" w14:textId="1F7F8364" w:rsidR="00596C82" w:rsidRPr="00464C13" w:rsidRDefault="00596C82" w:rsidP="00464C13">
            <w:pPr>
              <w:jc w:val="right"/>
              <w:rPr>
                <w:rFonts w:ascii="Helvetica Neue Light" w:hAnsi="Helvetica Neue Light" w:cs="Arial"/>
                <w:sz w:val="22"/>
                <w:szCs w:val="22"/>
              </w:rPr>
            </w:pPr>
            <w:r>
              <w:rPr>
                <w:rFonts w:ascii="Helvetica Neue Light" w:hAnsi="Helvetica Neue Light" w:cs="Arial"/>
                <w:sz w:val="22"/>
                <w:szCs w:val="22"/>
              </w:rPr>
              <w:t>8</w:t>
            </w:r>
            <w:r w:rsidRPr="00464C13">
              <w:rPr>
                <w:rFonts w:ascii="Helvetica Neue Light" w:hAnsi="Helvetica Neue Light" w:cs="Arial"/>
                <w:sz w:val="22"/>
                <w:szCs w:val="22"/>
              </w:rPr>
              <w:t>-Mar</w:t>
            </w:r>
          </w:p>
        </w:tc>
        <w:tc>
          <w:tcPr>
            <w:tcW w:w="1060" w:type="dxa"/>
            <w:tcBorders>
              <w:top w:val="nil"/>
              <w:left w:val="nil"/>
              <w:bottom w:val="nil"/>
              <w:right w:val="nil"/>
            </w:tcBorders>
            <w:shd w:val="clear" w:color="000000" w:fill="FFFF00"/>
            <w:noWrap/>
            <w:vAlign w:val="bottom"/>
            <w:hideMark/>
          </w:tcPr>
          <w:p w14:paraId="1F9A4208"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 </w:t>
            </w:r>
          </w:p>
        </w:tc>
        <w:tc>
          <w:tcPr>
            <w:tcW w:w="5115" w:type="dxa"/>
            <w:tcBorders>
              <w:top w:val="nil"/>
              <w:left w:val="nil"/>
              <w:bottom w:val="nil"/>
              <w:right w:val="nil"/>
            </w:tcBorders>
            <w:shd w:val="clear" w:color="000000" w:fill="FFFF00"/>
            <w:noWrap/>
            <w:vAlign w:val="bottom"/>
            <w:hideMark/>
          </w:tcPr>
          <w:p w14:paraId="7BE3DF54"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Spring break</w:t>
            </w:r>
          </w:p>
        </w:tc>
        <w:tc>
          <w:tcPr>
            <w:tcW w:w="1260" w:type="dxa"/>
            <w:tcBorders>
              <w:top w:val="nil"/>
              <w:left w:val="nil"/>
              <w:bottom w:val="nil"/>
              <w:right w:val="nil"/>
            </w:tcBorders>
            <w:shd w:val="clear" w:color="000000" w:fill="FFFF00"/>
            <w:noWrap/>
            <w:vAlign w:val="bottom"/>
            <w:hideMark/>
          </w:tcPr>
          <w:p w14:paraId="6FFBA315" w14:textId="35C83626" w:rsidR="00596C82" w:rsidRPr="00464C13" w:rsidRDefault="00596C82" w:rsidP="00464C13">
            <w:pPr>
              <w:rPr>
                <w:rFonts w:ascii="Helvetica Neue Light" w:hAnsi="Helvetica Neue Light" w:cs="Arial"/>
                <w:sz w:val="22"/>
                <w:szCs w:val="22"/>
              </w:rPr>
            </w:pPr>
          </w:p>
        </w:tc>
      </w:tr>
      <w:tr w:rsidR="00596C82" w:rsidRPr="00464C13" w14:paraId="711143CB" w14:textId="77777777" w:rsidTr="00596C82">
        <w:trPr>
          <w:trHeight w:val="240"/>
        </w:trPr>
        <w:tc>
          <w:tcPr>
            <w:tcW w:w="1060" w:type="dxa"/>
            <w:tcBorders>
              <w:top w:val="nil"/>
              <w:left w:val="nil"/>
              <w:bottom w:val="nil"/>
              <w:right w:val="nil"/>
            </w:tcBorders>
            <w:shd w:val="clear" w:color="000000" w:fill="auto"/>
            <w:noWrap/>
            <w:vAlign w:val="bottom"/>
            <w:hideMark/>
          </w:tcPr>
          <w:p w14:paraId="2386CAC1"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 </w:t>
            </w:r>
          </w:p>
        </w:tc>
        <w:tc>
          <w:tcPr>
            <w:tcW w:w="1060" w:type="dxa"/>
            <w:tcBorders>
              <w:top w:val="nil"/>
              <w:left w:val="nil"/>
              <w:bottom w:val="nil"/>
              <w:right w:val="nil"/>
            </w:tcBorders>
            <w:shd w:val="clear" w:color="000000" w:fill="auto"/>
            <w:noWrap/>
            <w:vAlign w:val="bottom"/>
            <w:hideMark/>
          </w:tcPr>
          <w:p w14:paraId="051D056A" w14:textId="2B8AA433" w:rsidR="00596C82" w:rsidRPr="00464C13" w:rsidRDefault="00596C82" w:rsidP="00464C13">
            <w:pPr>
              <w:jc w:val="right"/>
              <w:rPr>
                <w:rFonts w:ascii="Helvetica Neue Light" w:hAnsi="Helvetica Neue Light" w:cs="Arial"/>
                <w:sz w:val="22"/>
                <w:szCs w:val="22"/>
              </w:rPr>
            </w:pPr>
            <w:r>
              <w:rPr>
                <w:rFonts w:ascii="Helvetica Neue Light" w:hAnsi="Helvetica Neue Light" w:cs="Arial"/>
                <w:sz w:val="22"/>
                <w:szCs w:val="22"/>
              </w:rPr>
              <w:t>13</w:t>
            </w:r>
            <w:r w:rsidRPr="00464C13">
              <w:rPr>
                <w:rFonts w:ascii="Helvetica Neue Light" w:hAnsi="Helvetica Neue Light" w:cs="Arial"/>
                <w:sz w:val="22"/>
                <w:szCs w:val="22"/>
              </w:rPr>
              <w:t>-Mar</w:t>
            </w:r>
          </w:p>
        </w:tc>
        <w:tc>
          <w:tcPr>
            <w:tcW w:w="1060" w:type="dxa"/>
            <w:tcBorders>
              <w:top w:val="nil"/>
              <w:left w:val="nil"/>
              <w:bottom w:val="nil"/>
              <w:right w:val="nil"/>
            </w:tcBorders>
            <w:shd w:val="clear" w:color="000000" w:fill="auto"/>
            <w:noWrap/>
            <w:vAlign w:val="bottom"/>
            <w:hideMark/>
          </w:tcPr>
          <w:p w14:paraId="456568EF"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 </w:t>
            </w:r>
          </w:p>
        </w:tc>
        <w:tc>
          <w:tcPr>
            <w:tcW w:w="5115" w:type="dxa"/>
            <w:tcBorders>
              <w:top w:val="nil"/>
              <w:left w:val="nil"/>
              <w:bottom w:val="nil"/>
              <w:right w:val="nil"/>
            </w:tcBorders>
            <w:shd w:val="clear" w:color="000000" w:fill="auto"/>
            <w:noWrap/>
            <w:vAlign w:val="bottom"/>
            <w:hideMark/>
          </w:tcPr>
          <w:p w14:paraId="5E775FDB" w14:textId="13D7554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Chapter - 5 Rates and proportions</w:t>
            </w:r>
          </w:p>
        </w:tc>
        <w:tc>
          <w:tcPr>
            <w:tcW w:w="1260" w:type="dxa"/>
            <w:tcBorders>
              <w:top w:val="nil"/>
              <w:left w:val="nil"/>
              <w:bottom w:val="nil"/>
              <w:right w:val="nil"/>
            </w:tcBorders>
            <w:shd w:val="clear" w:color="000000" w:fill="auto"/>
            <w:noWrap/>
            <w:vAlign w:val="bottom"/>
            <w:hideMark/>
          </w:tcPr>
          <w:p w14:paraId="24A535E4" w14:textId="57676CDD"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368ED974" w14:textId="77777777" w:rsidTr="00596C82">
        <w:trPr>
          <w:trHeight w:val="240"/>
        </w:trPr>
        <w:tc>
          <w:tcPr>
            <w:tcW w:w="1060" w:type="dxa"/>
            <w:tcBorders>
              <w:top w:val="nil"/>
              <w:left w:val="nil"/>
              <w:bottom w:val="nil"/>
              <w:right w:val="nil"/>
            </w:tcBorders>
            <w:shd w:val="clear" w:color="auto" w:fill="auto"/>
            <w:noWrap/>
            <w:vAlign w:val="bottom"/>
            <w:hideMark/>
          </w:tcPr>
          <w:p w14:paraId="3E62A607"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14</w:t>
            </w:r>
          </w:p>
        </w:tc>
        <w:tc>
          <w:tcPr>
            <w:tcW w:w="1060" w:type="dxa"/>
            <w:tcBorders>
              <w:top w:val="nil"/>
              <w:left w:val="nil"/>
              <w:bottom w:val="nil"/>
              <w:right w:val="nil"/>
            </w:tcBorders>
            <w:shd w:val="clear" w:color="auto" w:fill="auto"/>
            <w:noWrap/>
            <w:vAlign w:val="bottom"/>
            <w:hideMark/>
          </w:tcPr>
          <w:p w14:paraId="698827F1" w14:textId="61918471" w:rsidR="00596C82" w:rsidRPr="00464C13" w:rsidRDefault="00596C82" w:rsidP="009750C7">
            <w:pPr>
              <w:jc w:val="right"/>
              <w:rPr>
                <w:rFonts w:ascii="Helvetica Neue Light" w:hAnsi="Helvetica Neue Light" w:cs="Arial"/>
                <w:sz w:val="22"/>
                <w:szCs w:val="22"/>
              </w:rPr>
            </w:pPr>
            <w:r>
              <w:rPr>
                <w:rFonts w:ascii="Helvetica Neue Light" w:hAnsi="Helvetica Neue Light" w:cs="Arial"/>
                <w:sz w:val="22"/>
                <w:szCs w:val="22"/>
              </w:rPr>
              <w:t>15</w:t>
            </w:r>
            <w:r w:rsidRPr="00464C13">
              <w:rPr>
                <w:rFonts w:ascii="Helvetica Neue Light" w:hAnsi="Helvetica Neue Light" w:cs="Arial"/>
                <w:sz w:val="22"/>
                <w:szCs w:val="22"/>
              </w:rPr>
              <w:t>-Mar</w:t>
            </w:r>
          </w:p>
        </w:tc>
        <w:tc>
          <w:tcPr>
            <w:tcW w:w="1060" w:type="dxa"/>
            <w:tcBorders>
              <w:top w:val="nil"/>
              <w:left w:val="nil"/>
              <w:bottom w:val="nil"/>
              <w:right w:val="nil"/>
            </w:tcBorders>
            <w:shd w:val="clear" w:color="auto" w:fill="auto"/>
            <w:noWrap/>
            <w:vAlign w:val="bottom"/>
            <w:hideMark/>
          </w:tcPr>
          <w:p w14:paraId="27713ABE"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3DE75DF8" w14:textId="46EF4994"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Chapter - 5 Rates and proportions</w:t>
            </w:r>
          </w:p>
        </w:tc>
        <w:tc>
          <w:tcPr>
            <w:tcW w:w="1260" w:type="dxa"/>
            <w:tcBorders>
              <w:top w:val="nil"/>
              <w:left w:val="nil"/>
              <w:bottom w:val="nil"/>
              <w:right w:val="nil"/>
            </w:tcBorders>
            <w:shd w:val="clear" w:color="auto" w:fill="auto"/>
            <w:noWrap/>
            <w:vAlign w:val="bottom"/>
            <w:hideMark/>
          </w:tcPr>
          <w:p w14:paraId="700CCFDA"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748458EA" w14:textId="77777777" w:rsidTr="00596C82">
        <w:trPr>
          <w:trHeight w:val="240"/>
        </w:trPr>
        <w:tc>
          <w:tcPr>
            <w:tcW w:w="1060" w:type="dxa"/>
            <w:tcBorders>
              <w:top w:val="nil"/>
              <w:left w:val="nil"/>
              <w:bottom w:val="nil"/>
              <w:right w:val="nil"/>
            </w:tcBorders>
            <w:shd w:val="clear" w:color="auto" w:fill="auto"/>
            <w:noWrap/>
            <w:vAlign w:val="bottom"/>
            <w:hideMark/>
          </w:tcPr>
          <w:p w14:paraId="21390957"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15</w:t>
            </w:r>
          </w:p>
        </w:tc>
        <w:tc>
          <w:tcPr>
            <w:tcW w:w="1060" w:type="dxa"/>
            <w:tcBorders>
              <w:top w:val="nil"/>
              <w:left w:val="nil"/>
              <w:bottom w:val="nil"/>
              <w:right w:val="nil"/>
            </w:tcBorders>
            <w:shd w:val="clear" w:color="auto" w:fill="auto"/>
            <w:noWrap/>
            <w:vAlign w:val="bottom"/>
            <w:hideMark/>
          </w:tcPr>
          <w:p w14:paraId="24280C0C" w14:textId="6905F5B3" w:rsidR="00596C82" w:rsidRPr="00464C13" w:rsidRDefault="00596C82" w:rsidP="009750C7">
            <w:pPr>
              <w:jc w:val="right"/>
              <w:rPr>
                <w:rFonts w:ascii="Helvetica Neue Light" w:hAnsi="Helvetica Neue Light" w:cs="Arial"/>
                <w:sz w:val="22"/>
                <w:szCs w:val="22"/>
              </w:rPr>
            </w:pPr>
            <w:r>
              <w:rPr>
                <w:rFonts w:ascii="Helvetica Neue Light" w:hAnsi="Helvetica Neue Light" w:cs="Arial"/>
                <w:sz w:val="22"/>
                <w:szCs w:val="22"/>
              </w:rPr>
              <w:t>20</w:t>
            </w:r>
            <w:r w:rsidRPr="00464C13">
              <w:rPr>
                <w:rFonts w:ascii="Helvetica Neue Light" w:hAnsi="Helvetica Neue Light" w:cs="Arial"/>
                <w:sz w:val="22"/>
                <w:szCs w:val="22"/>
              </w:rPr>
              <w:t>-Mar</w:t>
            </w:r>
          </w:p>
        </w:tc>
        <w:tc>
          <w:tcPr>
            <w:tcW w:w="1060" w:type="dxa"/>
            <w:tcBorders>
              <w:top w:val="nil"/>
              <w:left w:val="nil"/>
              <w:bottom w:val="nil"/>
              <w:right w:val="nil"/>
            </w:tcBorders>
            <w:shd w:val="clear" w:color="auto" w:fill="auto"/>
            <w:noWrap/>
            <w:vAlign w:val="bottom"/>
            <w:hideMark/>
          </w:tcPr>
          <w:p w14:paraId="2F63001A"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0407B3D3" w14:textId="64E682DD"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 xml:space="preserve">Chapter - 6 </w:t>
            </w:r>
            <w:r>
              <w:rPr>
                <w:rFonts w:ascii="Helvetica Neue Light" w:hAnsi="Helvetica Neue Light" w:cs="Arial"/>
                <w:sz w:val="22"/>
                <w:szCs w:val="22"/>
              </w:rPr>
              <w:t>Power</w:t>
            </w:r>
            <w:r w:rsidRPr="00464C13">
              <w:rPr>
                <w:rFonts w:ascii="Helvetica Neue Light" w:hAnsi="Helvetica Neue Light" w:cs="Arial"/>
                <w:sz w:val="22"/>
                <w:szCs w:val="22"/>
              </w:rPr>
              <w:t xml:space="preserve"> </w:t>
            </w:r>
            <w:r>
              <w:rPr>
                <w:rFonts w:ascii="Helvetica Neue Light" w:hAnsi="Helvetica Neue Light" w:cs="Arial"/>
                <w:sz w:val="22"/>
                <w:szCs w:val="22"/>
              </w:rPr>
              <w:t>and</w:t>
            </w:r>
            <w:r w:rsidRPr="00464C13">
              <w:rPr>
                <w:rFonts w:ascii="Helvetica Neue Light" w:hAnsi="Helvetica Neue Light" w:cs="Arial"/>
                <w:sz w:val="22"/>
                <w:szCs w:val="22"/>
              </w:rPr>
              <w:t xml:space="preserve"> Errors</w:t>
            </w:r>
          </w:p>
        </w:tc>
        <w:tc>
          <w:tcPr>
            <w:tcW w:w="1260" w:type="dxa"/>
            <w:tcBorders>
              <w:top w:val="nil"/>
              <w:left w:val="nil"/>
              <w:bottom w:val="nil"/>
              <w:right w:val="nil"/>
            </w:tcBorders>
            <w:shd w:val="clear" w:color="auto" w:fill="auto"/>
            <w:noWrap/>
            <w:vAlign w:val="bottom"/>
            <w:hideMark/>
          </w:tcPr>
          <w:p w14:paraId="368A58FB" w14:textId="64C11C06"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Jennings</w:t>
            </w:r>
          </w:p>
        </w:tc>
      </w:tr>
      <w:tr w:rsidR="00596C82" w:rsidRPr="00464C13" w14:paraId="2B58FD6B" w14:textId="77777777" w:rsidTr="00596C82">
        <w:trPr>
          <w:trHeight w:val="240"/>
        </w:trPr>
        <w:tc>
          <w:tcPr>
            <w:tcW w:w="1060" w:type="dxa"/>
            <w:tcBorders>
              <w:top w:val="nil"/>
              <w:left w:val="nil"/>
              <w:bottom w:val="nil"/>
              <w:right w:val="nil"/>
            </w:tcBorders>
            <w:shd w:val="clear" w:color="auto" w:fill="auto"/>
            <w:noWrap/>
            <w:vAlign w:val="bottom"/>
            <w:hideMark/>
          </w:tcPr>
          <w:p w14:paraId="14541101"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16</w:t>
            </w:r>
          </w:p>
        </w:tc>
        <w:tc>
          <w:tcPr>
            <w:tcW w:w="1060" w:type="dxa"/>
            <w:tcBorders>
              <w:top w:val="nil"/>
              <w:left w:val="nil"/>
              <w:bottom w:val="nil"/>
              <w:right w:val="nil"/>
            </w:tcBorders>
            <w:shd w:val="clear" w:color="auto" w:fill="auto"/>
            <w:noWrap/>
            <w:vAlign w:val="bottom"/>
            <w:hideMark/>
          </w:tcPr>
          <w:p w14:paraId="781D20E9" w14:textId="065FA4C7" w:rsidR="00596C82" w:rsidRPr="00464C13" w:rsidRDefault="00596C82" w:rsidP="009750C7">
            <w:pPr>
              <w:jc w:val="right"/>
              <w:rPr>
                <w:rFonts w:ascii="Helvetica Neue Light" w:hAnsi="Helvetica Neue Light" w:cs="Arial"/>
                <w:sz w:val="22"/>
                <w:szCs w:val="22"/>
              </w:rPr>
            </w:pPr>
            <w:r>
              <w:rPr>
                <w:rFonts w:ascii="Helvetica Neue Light" w:hAnsi="Helvetica Neue Light" w:cs="Arial"/>
                <w:sz w:val="22"/>
                <w:szCs w:val="22"/>
              </w:rPr>
              <w:t>22</w:t>
            </w:r>
            <w:r w:rsidRPr="00464C13">
              <w:rPr>
                <w:rFonts w:ascii="Helvetica Neue Light" w:hAnsi="Helvetica Neue Light" w:cs="Arial"/>
                <w:sz w:val="22"/>
                <w:szCs w:val="22"/>
              </w:rPr>
              <w:t>-Mar</w:t>
            </w:r>
          </w:p>
        </w:tc>
        <w:tc>
          <w:tcPr>
            <w:tcW w:w="1060" w:type="dxa"/>
            <w:tcBorders>
              <w:top w:val="nil"/>
              <w:left w:val="nil"/>
              <w:bottom w:val="nil"/>
              <w:right w:val="nil"/>
            </w:tcBorders>
            <w:shd w:val="clear" w:color="auto" w:fill="auto"/>
            <w:noWrap/>
            <w:vAlign w:val="bottom"/>
            <w:hideMark/>
          </w:tcPr>
          <w:p w14:paraId="10848AC6"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47CC98C8" w14:textId="7A3738CA" w:rsidR="00596C82" w:rsidRPr="00464C13" w:rsidRDefault="00596C82" w:rsidP="003C2A6B">
            <w:pPr>
              <w:rPr>
                <w:rFonts w:ascii="Helvetica Neue Light" w:hAnsi="Helvetica Neue Light" w:cs="Arial"/>
                <w:sz w:val="22"/>
                <w:szCs w:val="22"/>
              </w:rPr>
            </w:pPr>
            <w:r w:rsidRPr="00464C13">
              <w:rPr>
                <w:rFonts w:ascii="Helvetica Neue Light" w:hAnsi="Helvetica Neue Light" w:cs="Arial"/>
                <w:sz w:val="22"/>
                <w:szCs w:val="22"/>
              </w:rPr>
              <w:t xml:space="preserve">Chapter - 6 </w:t>
            </w:r>
            <w:r>
              <w:rPr>
                <w:rFonts w:ascii="Helvetica Neue Light" w:hAnsi="Helvetica Neue Light" w:cs="Arial"/>
                <w:sz w:val="22"/>
                <w:szCs w:val="22"/>
              </w:rPr>
              <w:t>Power and</w:t>
            </w:r>
            <w:r w:rsidRPr="00464C13">
              <w:rPr>
                <w:rFonts w:ascii="Helvetica Neue Light" w:hAnsi="Helvetica Neue Light" w:cs="Arial"/>
                <w:sz w:val="22"/>
                <w:szCs w:val="22"/>
              </w:rPr>
              <w:t xml:space="preserve"> Errors</w:t>
            </w:r>
          </w:p>
        </w:tc>
        <w:tc>
          <w:tcPr>
            <w:tcW w:w="1260" w:type="dxa"/>
            <w:tcBorders>
              <w:top w:val="nil"/>
              <w:left w:val="nil"/>
              <w:bottom w:val="nil"/>
              <w:right w:val="nil"/>
            </w:tcBorders>
            <w:shd w:val="clear" w:color="auto" w:fill="auto"/>
            <w:noWrap/>
            <w:vAlign w:val="bottom"/>
          </w:tcPr>
          <w:p w14:paraId="0F0E1C1B" w14:textId="5F5CFD40"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Jennings</w:t>
            </w:r>
          </w:p>
        </w:tc>
      </w:tr>
      <w:tr w:rsidR="00596C82" w:rsidRPr="00464C13" w14:paraId="6937F7C0" w14:textId="77777777" w:rsidTr="00596C82">
        <w:trPr>
          <w:trHeight w:val="240"/>
        </w:trPr>
        <w:tc>
          <w:tcPr>
            <w:tcW w:w="1060" w:type="dxa"/>
            <w:tcBorders>
              <w:top w:val="nil"/>
              <w:left w:val="nil"/>
              <w:bottom w:val="nil"/>
              <w:right w:val="nil"/>
            </w:tcBorders>
            <w:shd w:val="clear" w:color="auto" w:fill="auto"/>
            <w:noWrap/>
            <w:vAlign w:val="bottom"/>
            <w:hideMark/>
          </w:tcPr>
          <w:p w14:paraId="0FFEC1E6"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17</w:t>
            </w:r>
          </w:p>
        </w:tc>
        <w:tc>
          <w:tcPr>
            <w:tcW w:w="1060" w:type="dxa"/>
            <w:tcBorders>
              <w:top w:val="nil"/>
              <w:left w:val="nil"/>
              <w:bottom w:val="nil"/>
              <w:right w:val="nil"/>
            </w:tcBorders>
            <w:shd w:val="clear" w:color="auto" w:fill="auto"/>
            <w:noWrap/>
            <w:vAlign w:val="bottom"/>
            <w:hideMark/>
          </w:tcPr>
          <w:p w14:paraId="3B6147BB" w14:textId="407E23A6" w:rsidR="00596C82" w:rsidRPr="00464C13" w:rsidRDefault="00596C82" w:rsidP="009750C7">
            <w:pPr>
              <w:jc w:val="right"/>
              <w:rPr>
                <w:rFonts w:ascii="Helvetica Neue Light" w:hAnsi="Helvetica Neue Light" w:cs="Arial"/>
                <w:sz w:val="22"/>
                <w:szCs w:val="22"/>
              </w:rPr>
            </w:pPr>
            <w:r>
              <w:rPr>
                <w:rFonts w:ascii="Helvetica Neue Light" w:hAnsi="Helvetica Neue Light" w:cs="Arial"/>
                <w:sz w:val="22"/>
                <w:szCs w:val="22"/>
              </w:rPr>
              <w:t>27</w:t>
            </w:r>
            <w:r w:rsidRPr="00464C13">
              <w:rPr>
                <w:rFonts w:ascii="Helvetica Neue Light" w:hAnsi="Helvetica Neue Light" w:cs="Arial"/>
                <w:sz w:val="22"/>
                <w:szCs w:val="22"/>
              </w:rPr>
              <w:t>-Mar</w:t>
            </w:r>
          </w:p>
        </w:tc>
        <w:tc>
          <w:tcPr>
            <w:tcW w:w="1060" w:type="dxa"/>
            <w:tcBorders>
              <w:top w:val="nil"/>
              <w:left w:val="nil"/>
              <w:bottom w:val="nil"/>
              <w:right w:val="nil"/>
            </w:tcBorders>
            <w:shd w:val="clear" w:color="auto" w:fill="auto"/>
            <w:noWrap/>
            <w:vAlign w:val="bottom"/>
            <w:hideMark/>
          </w:tcPr>
          <w:p w14:paraId="1E09AD19"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74425B97" w14:textId="338A9BCA" w:rsidR="00596C82" w:rsidRPr="00464C13" w:rsidRDefault="00596C82" w:rsidP="003C2A6B">
            <w:pPr>
              <w:rPr>
                <w:rFonts w:ascii="Helvetica Neue Light" w:hAnsi="Helvetica Neue Light" w:cs="Arial"/>
                <w:sz w:val="22"/>
                <w:szCs w:val="22"/>
              </w:rPr>
            </w:pPr>
            <w:r>
              <w:rPr>
                <w:rFonts w:ascii="Helvetica Neue Light" w:hAnsi="Helvetica Neue Light" w:cs="Arial"/>
                <w:sz w:val="22"/>
                <w:szCs w:val="22"/>
              </w:rPr>
              <w:t>Statistical computing</w:t>
            </w:r>
          </w:p>
        </w:tc>
        <w:tc>
          <w:tcPr>
            <w:tcW w:w="1260" w:type="dxa"/>
            <w:tcBorders>
              <w:top w:val="nil"/>
              <w:left w:val="nil"/>
              <w:bottom w:val="nil"/>
              <w:right w:val="nil"/>
            </w:tcBorders>
            <w:shd w:val="clear" w:color="auto" w:fill="auto"/>
            <w:noWrap/>
            <w:vAlign w:val="bottom"/>
          </w:tcPr>
          <w:p w14:paraId="30C0A2F2" w14:textId="0D6C6FBF"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Jennings</w:t>
            </w:r>
          </w:p>
        </w:tc>
      </w:tr>
      <w:tr w:rsidR="00596C82" w:rsidRPr="00464C13" w14:paraId="6EDC0A3E" w14:textId="77777777" w:rsidTr="00596C82">
        <w:trPr>
          <w:trHeight w:val="240"/>
        </w:trPr>
        <w:tc>
          <w:tcPr>
            <w:tcW w:w="1060" w:type="dxa"/>
            <w:tcBorders>
              <w:top w:val="nil"/>
              <w:left w:val="nil"/>
              <w:bottom w:val="nil"/>
              <w:right w:val="nil"/>
            </w:tcBorders>
            <w:shd w:val="clear" w:color="auto" w:fill="auto"/>
            <w:noWrap/>
            <w:vAlign w:val="bottom"/>
            <w:hideMark/>
          </w:tcPr>
          <w:p w14:paraId="232878CA"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18</w:t>
            </w:r>
          </w:p>
        </w:tc>
        <w:tc>
          <w:tcPr>
            <w:tcW w:w="1060" w:type="dxa"/>
            <w:tcBorders>
              <w:top w:val="nil"/>
              <w:left w:val="nil"/>
              <w:bottom w:val="nil"/>
              <w:right w:val="nil"/>
            </w:tcBorders>
            <w:shd w:val="clear" w:color="auto" w:fill="auto"/>
            <w:noWrap/>
            <w:vAlign w:val="bottom"/>
            <w:hideMark/>
          </w:tcPr>
          <w:p w14:paraId="62AE9068" w14:textId="6DFEEFBF" w:rsidR="00596C82" w:rsidRPr="00464C13" w:rsidRDefault="00596C82" w:rsidP="00464C13">
            <w:pPr>
              <w:jc w:val="right"/>
              <w:rPr>
                <w:rFonts w:ascii="Helvetica Neue Light" w:hAnsi="Helvetica Neue Light" w:cs="Arial"/>
                <w:sz w:val="22"/>
                <w:szCs w:val="22"/>
              </w:rPr>
            </w:pPr>
            <w:r>
              <w:rPr>
                <w:rFonts w:ascii="Helvetica Neue Light" w:hAnsi="Helvetica Neue Light" w:cs="Arial"/>
                <w:sz w:val="22"/>
                <w:szCs w:val="22"/>
              </w:rPr>
              <w:t>29</w:t>
            </w:r>
            <w:r w:rsidRPr="00464C13">
              <w:rPr>
                <w:rFonts w:ascii="Helvetica Neue Light" w:hAnsi="Helvetica Neue Light" w:cs="Arial"/>
                <w:sz w:val="22"/>
                <w:szCs w:val="22"/>
              </w:rPr>
              <w:t>-Mar</w:t>
            </w:r>
          </w:p>
        </w:tc>
        <w:tc>
          <w:tcPr>
            <w:tcW w:w="1060" w:type="dxa"/>
            <w:tcBorders>
              <w:top w:val="nil"/>
              <w:left w:val="nil"/>
              <w:bottom w:val="nil"/>
              <w:right w:val="nil"/>
            </w:tcBorders>
            <w:shd w:val="clear" w:color="auto" w:fill="auto"/>
            <w:noWrap/>
            <w:vAlign w:val="bottom"/>
            <w:hideMark/>
          </w:tcPr>
          <w:p w14:paraId="5DE6DA5E"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7C543A43" w14:textId="67875857" w:rsidR="00596C82" w:rsidRPr="00464C13" w:rsidRDefault="00596C82" w:rsidP="003C2A6B">
            <w:pPr>
              <w:rPr>
                <w:rFonts w:ascii="Helvetica Neue Light" w:hAnsi="Helvetica Neue Light" w:cs="Arial"/>
                <w:sz w:val="22"/>
                <w:szCs w:val="22"/>
              </w:rPr>
            </w:pPr>
            <w:r w:rsidRPr="00464C13">
              <w:rPr>
                <w:rFonts w:ascii="Helvetica Neue Light" w:hAnsi="Helvetica Neue Light" w:cs="Arial"/>
                <w:sz w:val="22"/>
                <w:szCs w:val="22"/>
              </w:rPr>
              <w:t>Chapter 7 Confidence Intervals</w:t>
            </w:r>
          </w:p>
        </w:tc>
        <w:tc>
          <w:tcPr>
            <w:tcW w:w="1260" w:type="dxa"/>
            <w:tcBorders>
              <w:top w:val="nil"/>
              <w:left w:val="nil"/>
              <w:bottom w:val="nil"/>
              <w:right w:val="nil"/>
            </w:tcBorders>
            <w:shd w:val="clear" w:color="auto" w:fill="auto"/>
            <w:noWrap/>
            <w:vAlign w:val="bottom"/>
          </w:tcPr>
          <w:p w14:paraId="464C0EAE" w14:textId="1407B0A8" w:rsidR="00596C82" w:rsidRPr="00464C13" w:rsidRDefault="00596C82" w:rsidP="00464C13">
            <w:pPr>
              <w:rPr>
                <w:rFonts w:ascii="Helvetica Neue Light" w:hAnsi="Helvetica Neue Light" w:cs="Arial"/>
                <w:sz w:val="22"/>
                <w:szCs w:val="22"/>
              </w:rPr>
            </w:pPr>
            <w:r>
              <w:rPr>
                <w:rFonts w:ascii="Helvetica Neue Light" w:hAnsi="Helvetica Neue Light" w:cs="Arial"/>
                <w:sz w:val="22"/>
                <w:szCs w:val="22"/>
              </w:rPr>
              <w:t>Lindner</w:t>
            </w:r>
          </w:p>
        </w:tc>
      </w:tr>
      <w:tr w:rsidR="00596C82" w:rsidRPr="00464C13" w14:paraId="6894A214" w14:textId="77777777" w:rsidTr="00596C82">
        <w:trPr>
          <w:trHeight w:val="240"/>
        </w:trPr>
        <w:tc>
          <w:tcPr>
            <w:tcW w:w="1060" w:type="dxa"/>
            <w:tcBorders>
              <w:top w:val="nil"/>
              <w:left w:val="nil"/>
              <w:bottom w:val="nil"/>
              <w:right w:val="nil"/>
            </w:tcBorders>
            <w:shd w:val="clear" w:color="auto" w:fill="auto"/>
            <w:noWrap/>
            <w:vAlign w:val="bottom"/>
            <w:hideMark/>
          </w:tcPr>
          <w:p w14:paraId="0A81CEFC"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19</w:t>
            </w:r>
          </w:p>
        </w:tc>
        <w:tc>
          <w:tcPr>
            <w:tcW w:w="1060" w:type="dxa"/>
            <w:tcBorders>
              <w:top w:val="nil"/>
              <w:left w:val="nil"/>
              <w:bottom w:val="nil"/>
              <w:right w:val="nil"/>
            </w:tcBorders>
            <w:shd w:val="clear" w:color="auto" w:fill="auto"/>
            <w:noWrap/>
            <w:vAlign w:val="bottom"/>
            <w:hideMark/>
          </w:tcPr>
          <w:p w14:paraId="30EE40BC" w14:textId="07262E79" w:rsidR="00596C82" w:rsidRPr="00464C13" w:rsidRDefault="00596C82" w:rsidP="009750C7">
            <w:pPr>
              <w:jc w:val="right"/>
              <w:rPr>
                <w:rFonts w:ascii="Helvetica Neue Light" w:hAnsi="Helvetica Neue Light" w:cs="Arial"/>
                <w:sz w:val="22"/>
                <w:szCs w:val="22"/>
              </w:rPr>
            </w:pPr>
            <w:r>
              <w:rPr>
                <w:rFonts w:ascii="Helvetica Neue Light" w:hAnsi="Helvetica Neue Light" w:cs="Arial"/>
                <w:sz w:val="22"/>
                <w:szCs w:val="22"/>
              </w:rPr>
              <w:t>3-Apr</w:t>
            </w:r>
          </w:p>
        </w:tc>
        <w:tc>
          <w:tcPr>
            <w:tcW w:w="1060" w:type="dxa"/>
            <w:tcBorders>
              <w:top w:val="nil"/>
              <w:left w:val="nil"/>
              <w:bottom w:val="nil"/>
              <w:right w:val="nil"/>
            </w:tcBorders>
            <w:shd w:val="clear" w:color="auto" w:fill="auto"/>
            <w:noWrap/>
            <w:vAlign w:val="bottom"/>
            <w:hideMark/>
          </w:tcPr>
          <w:p w14:paraId="3F364610"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202A9E85" w14:textId="4E54F824"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Chapter 7 Confidence Intervals</w:t>
            </w:r>
          </w:p>
        </w:tc>
        <w:tc>
          <w:tcPr>
            <w:tcW w:w="1260" w:type="dxa"/>
            <w:tcBorders>
              <w:top w:val="nil"/>
              <w:left w:val="nil"/>
              <w:bottom w:val="nil"/>
              <w:right w:val="nil"/>
            </w:tcBorders>
            <w:shd w:val="clear" w:color="auto" w:fill="auto"/>
            <w:noWrap/>
            <w:vAlign w:val="bottom"/>
          </w:tcPr>
          <w:p w14:paraId="1E100B77" w14:textId="7009C903"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0A288F4B" w14:textId="77777777" w:rsidTr="00596C82">
        <w:trPr>
          <w:trHeight w:val="240"/>
        </w:trPr>
        <w:tc>
          <w:tcPr>
            <w:tcW w:w="1060" w:type="dxa"/>
            <w:tcBorders>
              <w:top w:val="nil"/>
              <w:left w:val="nil"/>
              <w:bottom w:val="nil"/>
              <w:right w:val="nil"/>
            </w:tcBorders>
            <w:shd w:val="clear" w:color="auto" w:fill="auto"/>
            <w:noWrap/>
            <w:vAlign w:val="bottom"/>
            <w:hideMark/>
          </w:tcPr>
          <w:p w14:paraId="291ACEE8"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20</w:t>
            </w:r>
          </w:p>
        </w:tc>
        <w:tc>
          <w:tcPr>
            <w:tcW w:w="1060" w:type="dxa"/>
            <w:tcBorders>
              <w:top w:val="nil"/>
              <w:left w:val="nil"/>
              <w:bottom w:val="nil"/>
              <w:right w:val="nil"/>
            </w:tcBorders>
            <w:shd w:val="clear" w:color="auto" w:fill="auto"/>
            <w:noWrap/>
            <w:vAlign w:val="bottom"/>
            <w:hideMark/>
          </w:tcPr>
          <w:p w14:paraId="04805481" w14:textId="2632A644" w:rsidR="00596C82" w:rsidRPr="00464C13" w:rsidRDefault="00596C82" w:rsidP="00464C13">
            <w:pPr>
              <w:jc w:val="right"/>
              <w:rPr>
                <w:rFonts w:ascii="Helvetica Neue Light" w:hAnsi="Helvetica Neue Light" w:cs="Arial"/>
                <w:sz w:val="22"/>
                <w:szCs w:val="22"/>
              </w:rPr>
            </w:pPr>
            <w:r>
              <w:rPr>
                <w:rFonts w:ascii="Helvetica Neue Light" w:hAnsi="Helvetica Neue Light" w:cs="Arial"/>
                <w:sz w:val="22"/>
                <w:szCs w:val="22"/>
              </w:rPr>
              <w:t>5</w:t>
            </w:r>
            <w:r w:rsidRPr="00464C13">
              <w:rPr>
                <w:rFonts w:ascii="Helvetica Neue Light" w:hAnsi="Helvetica Neue Light" w:cs="Arial"/>
                <w:sz w:val="22"/>
                <w:szCs w:val="22"/>
              </w:rPr>
              <w:t>-Apr</w:t>
            </w:r>
          </w:p>
        </w:tc>
        <w:tc>
          <w:tcPr>
            <w:tcW w:w="1060" w:type="dxa"/>
            <w:tcBorders>
              <w:top w:val="nil"/>
              <w:left w:val="nil"/>
              <w:bottom w:val="nil"/>
              <w:right w:val="nil"/>
            </w:tcBorders>
            <w:shd w:val="clear" w:color="auto" w:fill="auto"/>
            <w:noWrap/>
            <w:vAlign w:val="bottom"/>
            <w:hideMark/>
          </w:tcPr>
          <w:p w14:paraId="4A369182"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2A790E5B" w14:textId="2CC0648E" w:rsidR="00596C82" w:rsidRPr="00464C13" w:rsidRDefault="00596C82" w:rsidP="00464C13">
            <w:pPr>
              <w:rPr>
                <w:rFonts w:ascii="Helvetica Neue Light" w:hAnsi="Helvetica Neue Light" w:cs="Arial"/>
                <w:sz w:val="22"/>
                <w:szCs w:val="22"/>
              </w:rPr>
            </w:pPr>
            <w:proofErr w:type="spellStart"/>
            <w:r w:rsidRPr="00464C13">
              <w:rPr>
                <w:rFonts w:ascii="Helvetica Neue Light" w:hAnsi="Helvetica Neue Light" w:cs="Arial"/>
                <w:sz w:val="22"/>
                <w:szCs w:val="22"/>
              </w:rPr>
              <w:t>Ouiz</w:t>
            </w:r>
            <w:proofErr w:type="spellEnd"/>
            <w:r w:rsidRPr="00464C13">
              <w:rPr>
                <w:rFonts w:ascii="Helvetica Neue Light" w:hAnsi="Helvetica Neue Light" w:cs="Arial"/>
                <w:sz w:val="22"/>
                <w:szCs w:val="22"/>
              </w:rPr>
              <w:t xml:space="preserve"> -2</w:t>
            </w:r>
          </w:p>
        </w:tc>
        <w:tc>
          <w:tcPr>
            <w:tcW w:w="1260" w:type="dxa"/>
            <w:tcBorders>
              <w:top w:val="nil"/>
              <w:left w:val="nil"/>
              <w:bottom w:val="nil"/>
              <w:right w:val="nil"/>
            </w:tcBorders>
            <w:shd w:val="clear" w:color="auto" w:fill="auto"/>
            <w:noWrap/>
            <w:vAlign w:val="bottom"/>
          </w:tcPr>
          <w:p w14:paraId="012882A4" w14:textId="427171D9"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5B66EB33" w14:textId="77777777" w:rsidTr="00596C82">
        <w:trPr>
          <w:trHeight w:val="240"/>
        </w:trPr>
        <w:tc>
          <w:tcPr>
            <w:tcW w:w="1060" w:type="dxa"/>
            <w:tcBorders>
              <w:top w:val="nil"/>
              <w:left w:val="nil"/>
              <w:bottom w:val="nil"/>
              <w:right w:val="nil"/>
            </w:tcBorders>
            <w:shd w:val="clear" w:color="auto" w:fill="auto"/>
            <w:noWrap/>
            <w:vAlign w:val="bottom"/>
            <w:hideMark/>
          </w:tcPr>
          <w:p w14:paraId="510DEF30"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21</w:t>
            </w:r>
          </w:p>
        </w:tc>
        <w:tc>
          <w:tcPr>
            <w:tcW w:w="1060" w:type="dxa"/>
            <w:tcBorders>
              <w:top w:val="nil"/>
              <w:left w:val="nil"/>
              <w:bottom w:val="nil"/>
              <w:right w:val="nil"/>
            </w:tcBorders>
            <w:shd w:val="clear" w:color="auto" w:fill="auto"/>
            <w:noWrap/>
            <w:vAlign w:val="bottom"/>
            <w:hideMark/>
          </w:tcPr>
          <w:p w14:paraId="1E9DD999" w14:textId="1A45FE8F" w:rsidR="00596C82" w:rsidRPr="00464C13" w:rsidRDefault="00596C82" w:rsidP="00464C13">
            <w:pPr>
              <w:jc w:val="right"/>
              <w:rPr>
                <w:rFonts w:ascii="Helvetica Neue Light" w:hAnsi="Helvetica Neue Light" w:cs="Arial"/>
                <w:sz w:val="22"/>
                <w:szCs w:val="22"/>
              </w:rPr>
            </w:pPr>
            <w:r>
              <w:rPr>
                <w:rFonts w:ascii="Helvetica Neue Light" w:hAnsi="Helvetica Neue Light" w:cs="Arial"/>
                <w:sz w:val="22"/>
                <w:szCs w:val="22"/>
              </w:rPr>
              <w:t>10</w:t>
            </w:r>
            <w:r w:rsidRPr="00464C13">
              <w:rPr>
                <w:rFonts w:ascii="Helvetica Neue Light" w:hAnsi="Helvetica Neue Light" w:cs="Arial"/>
                <w:sz w:val="22"/>
                <w:szCs w:val="22"/>
              </w:rPr>
              <w:t>-Apr</w:t>
            </w:r>
          </w:p>
        </w:tc>
        <w:tc>
          <w:tcPr>
            <w:tcW w:w="1060" w:type="dxa"/>
            <w:tcBorders>
              <w:top w:val="nil"/>
              <w:left w:val="nil"/>
              <w:bottom w:val="nil"/>
              <w:right w:val="nil"/>
            </w:tcBorders>
            <w:shd w:val="clear" w:color="auto" w:fill="auto"/>
            <w:noWrap/>
            <w:vAlign w:val="bottom"/>
            <w:hideMark/>
          </w:tcPr>
          <w:p w14:paraId="28B17396"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3AAC1364" w14:textId="6BDE6F81"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Chapter 8 trends</w:t>
            </w:r>
          </w:p>
        </w:tc>
        <w:tc>
          <w:tcPr>
            <w:tcW w:w="1260" w:type="dxa"/>
            <w:tcBorders>
              <w:top w:val="nil"/>
              <w:left w:val="nil"/>
              <w:bottom w:val="nil"/>
              <w:right w:val="nil"/>
            </w:tcBorders>
            <w:shd w:val="clear" w:color="auto" w:fill="auto"/>
            <w:noWrap/>
            <w:vAlign w:val="bottom"/>
            <w:hideMark/>
          </w:tcPr>
          <w:p w14:paraId="7670AB42"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08D3C939" w14:textId="77777777" w:rsidTr="00596C82">
        <w:trPr>
          <w:trHeight w:val="240"/>
        </w:trPr>
        <w:tc>
          <w:tcPr>
            <w:tcW w:w="1060" w:type="dxa"/>
            <w:tcBorders>
              <w:top w:val="nil"/>
              <w:left w:val="nil"/>
              <w:bottom w:val="nil"/>
              <w:right w:val="nil"/>
            </w:tcBorders>
            <w:shd w:val="clear" w:color="auto" w:fill="auto"/>
            <w:noWrap/>
            <w:vAlign w:val="bottom"/>
            <w:hideMark/>
          </w:tcPr>
          <w:p w14:paraId="1659F6D8"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22</w:t>
            </w:r>
          </w:p>
        </w:tc>
        <w:tc>
          <w:tcPr>
            <w:tcW w:w="1060" w:type="dxa"/>
            <w:tcBorders>
              <w:top w:val="nil"/>
              <w:left w:val="nil"/>
              <w:bottom w:val="nil"/>
              <w:right w:val="nil"/>
            </w:tcBorders>
            <w:shd w:val="clear" w:color="auto" w:fill="auto"/>
            <w:noWrap/>
            <w:vAlign w:val="bottom"/>
            <w:hideMark/>
          </w:tcPr>
          <w:p w14:paraId="145F84DA" w14:textId="58ACAC13" w:rsidR="00596C82" w:rsidRPr="00464C13" w:rsidRDefault="00596C82" w:rsidP="00596C82">
            <w:pPr>
              <w:jc w:val="right"/>
              <w:rPr>
                <w:rFonts w:ascii="Helvetica Neue Light" w:hAnsi="Helvetica Neue Light" w:cs="Arial"/>
                <w:sz w:val="22"/>
                <w:szCs w:val="22"/>
              </w:rPr>
            </w:pPr>
            <w:r w:rsidRPr="00464C13">
              <w:rPr>
                <w:rFonts w:ascii="Helvetica Neue Light" w:hAnsi="Helvetica Neue Light" w:cs="Arial"/>
                <w:sz w:val="22"/>
                <w:szCs w:val="22"/>
              </w:rPr>
              <w:t>1</w:t>
            </w:r>
            <w:r>
              <w:rPr>
                <w:rFonts w:ascii="Helvetica Neue Light" w:hAnsi="Helvetica Neue Light" w:cs="Arial"/>
                <w:sz w:val="22"/>
                <w:szCs w:val="22"/>
              </w:rPr>
              <w:t>2</w:t>
            </w:r>
            <w:r w:rsidRPr="00464C13">
              <w:rPr>
                <w:rFonts w:ascii="Helvetica Neue Light" w:hAnsi="Helvetica Neue Light" w:cs="Arial"/>
                <w:sz w:val="22"/>
                <w:szCs w:val="22"/>
              </w:rPr>
              <w:t>-Apr</w:t>
            </w:r>
          </w:p>
        </w:tc>
        <w:tc>
          <w:tcPr>
            <w:tcW w:w="1060" w:type="dxa"/>
            <w:tcBorders>
              <w:top w:val="nil"/>
              <w:left w:val="nil"/>
              <w:bottom w:val="nil"/>
              <w:right w:val="nil"/>
            </w:tcBorders>
            <w:shd w:val="clear" w:color="auto" w:fill="auto"/>
            <w:noWrap/>
            <w:vAlign w:val="bottom"/>
            <w:hideMark/>
          </w:tcPr>
          <w:p w14:paraId="2F786481"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38B48361" w14:textId="4F68927C"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Chapter 8 trends</w:t>
            </w:r>
          </w:p>
        </w:tc>
        <w:tc>
          <w:tcPr>
            <w:tcW w:w="1260" w:type="dxa"/>
            <w:tcBorders>
              <w:top w:val="nil"/>
              <w:left w:val="nil"/>
              <w:bottom w:val="nil"/>
              <w:right w:val="nil"/>
            </w:tcBorders>
            <w:shd w:val="clear" w:color="auto" w:fill="auto"/>
            <w:noWrap/>
            <w:vAlign w:val="bottom"/>
            <w:hideMark/>
          </w:tcPr>
          <w:p w14:paraId="0020E3E7"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2441B9A9" w14:textId="77777777" w:rsidTr="00596C82">
        <w:trPr>
          <w:trHeight w:val="240"/>
        </w:trPr>
        <w:tc>
          <w:tcPr>
            <w:tcW w:w="1060" w:type="dxa"/>
            <w:tcBorders>
              <w:top w:val="nil"/>
              <w:left w:val="nil"/>
              <w:bottom w:val="nil"/>
              <w:right w:val="nil"/>
            </w:tcBorders>
            <w:shd w:val="clear" w:color="auto" w:fill="auto"/>
            <w:noWrap/>
            <w:vAlign w:val="bottom"/>
            <w:hideMark/>
          </w:tcPr>
          <w:p w14:paraId="3FDB3AF1"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23</w:t>
            </w:r>
          </w:p>
        </w:tc>
        <w:tc>
          <w:tcPr>
            <w:tcW w:w="1060" w:type="dxa"/>
            <w:tcBorders>
              <w:top w:val="nil"/>
              <w:left w:val="nil"/>
              <w:bottom w:val="nil"/>
              <w:right w:val="nil"/>
            </w:tcBorders>
            <w:shd w:val="clear" w:color="auto" w:fill="auto"/>
            <w:noWrap/>
            <w:vAlign w:val="bottom"/>
            <w:hideMark/>
          </w:tcPr>
          <w:p w14:paraId="58711059" w14:textId="32C60986" w:rsidR="00596C82" w:rsidRPr="00464C13" w:rsidRDefault="00596C82" w:rsidP="00596C82">
            <w:pPr>
              <w:jc w:val="right"/>
              <w:rPr>
                <w:rFonts w:ascii="Helvetica Neue Light" w:hAnsi="Helvetica Neue Light" w:cs="Arial"/>
                <w:sz w:val="22"/>
                <w:szCs w:val="22"/>
              </w:rPr>
            </w:pPr>
            <w:r w:rsidRPr="00464C13">
              <w:rPr>
                <w:rFonts w:ascii="Helvetica Neue Light" w:hAnsi="Helvetica Neue Light" w:cs="Arial"/>
                <w:sz w:val="22"/>
                <w:szCs w:val="22"/>
              </w:rPr>
              <w:t>1</w:t>
            </w:r>
            <w:r>
              <w:rPr>
                <w:rFonts w:ascii="Helvetica Neue Light" w:hAnsi="Helvetica Neue Light" w:cs="Arial"/>
                <w:sz w:val="22"/>
                <w:szCs w:val="22"/>
              </w:rPr>
              <w:t>7</w:t>
            </w:r>
            <w:r w:rsidRPr="00464C13">
              <w:rPr>
                <w:rFonts w:ascii="Helvetica Neue Light" w:hAnsi="Helvetica Neue Light" w:cs="Arial"/>
                <w:sz w:val="22"/>
                <w:szCs w:val="22"/>
              </w:rPr>
              <w:t>-Apr</w:t>
            </w:r>
          </w:p>
        </w:tc>
        <w:tc>
          <w:tcPr>
            <w:tcW w:w="1060" w:type="dxa"/>
            <w:tcBorders>
              <w:top w:val="nil"/>
              <w:left w:val="nil"/>
              <w:bottom w:val="nil"/>
              <w:right w:val="nil"/>
            </w:tcBorders>
            <w:shd w:val="clear" w:color="auto" w:fill="auto"/>
            <w:noWrap/>
            <w:vAlign w:val="bottom"/>
            <w:hideMark/>
          </w:tcPr>
          <w:p w14:paraId="048D0AF7"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31EA5709" w14:textId="79C88B2A"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Chapter 8 trends</w:t>
            </w:r>
          </w:p>
        </w:tc>
        <w:tc>
          <w:tcPr>
            <w:tcW w:w="1260" w:type="dxa"/>
            <w:tcBorders>
              <w:top w:val="nil"/>
              <w:left w:val="nil"/>
              <w:bottom w:val="nil"/>
              <w:right w:val="nil"/>
            </w:tcBorders>
            <w:shd w:val="clear" w:color="auto" w:fill="auto"/>
            <w:noWrap/>
            <w:vAlign w:val="bottom"/>
            <w:hideMark/>
          </w:tcPr>
          <w:p w14:paraId="0619BBAE"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39988E9F" w14:textId="77777777" w:rsidTr="00596C82">
        <w:trPr>
          <w:trHeight w:val="240"/>
        </w:trPr>
        <w:tc>
          <w:tcPr>
            <w:tcW w:w="1060" w:type="dxa"/>
            <w:tcBorders>
              <w:top w:val="nil"/>
              <w:left w:val="nil"/>
              <w:bottom w:val="nil"/>
              <w:right w:val="nil"/>
            </w:tcBorders>
            <w:shd w:val="clear" w:color="auto" w:fill="auto"/>
            <w:noWrap/>
            <w:vAlign w:val="bottom"/>
            <w:hideMark/>
          </w:tcPr>
          <w:p w14:paraId="087C4BC2"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24</w:t>
            </w:r>
          </w:p>
        </w:tc>
        <w:tc>
          <w:tcPr>
            <w:tcW w:w="1060" w:type="dxa"/>
            <w:tcBorders>
              <w:top w:val="nil"/>
              <w:left w:val="nil"/>
              <w:bottom w:val="nil"/>
              <w:right w:val="nil"/>
            </w:tcBorders>
            <w:shd w:val="clear" w:color="auto" w:fill="auto"/>
            <w:noWrap/>
            <w:vAlign w:val="bottom"/>
            <w:hideMark/>
          </w:tcPr>
          <w:p w14:paraId="23731045" w14:textId="20DE1A64" w:rsidR="00596C82" w:rsidRPr="00464C13" w:rsidRDefault="00596C82" w:rsidP="00596C82">
            <w:pPr>
              <w:jc w:val="right"/>
              <w:rPr>
                <w:rFonts w:ascii="Helvetica Neue Light" w:hAnsi="Helvetica Neue Light" w:cs="Arial"/>
                <w:sz w:val="22"/>
                <w:szCs w:val="22"/>
              </w:rPr>
            </w:pPr>
            <w:r>
              <w:rPr>
                <w:rFonts w:ascii="Helvetica Neue Light" w:hAnsi="Helvetica Neue Light" w:cs="Arial"/>
                <w:sz w:val="22"/>
                <w:szCs w:val="22"/>
              </w:rPr>
              <w:t>19</w:t>
            </w:r>
            <w:r w:rsidRPr="00464C13">
              <w:rPr>
                <w:rFonts w:ascii="Helvetica Neue Light" w:hAnsi="Helvetica Neue Light" w:cs="Arial"/>
                <w:sz w:val="22"/>
                <w:szCs w:val="22"/>
              </w:rPr>
              <w:t>-Apr</w:t>
            </w:r>
          </w:p>
        </w:tc>
        <w:tc>
          <w:tcPr>
            <w:tcW w:w="1060" w:type="dxa"/>
            <w:tcBorders>
              <w:top w:val="nil"/>
              <w:left w:val="nil"/>
              <w:bottom w:val="nil"/>
              <w:right w:val="nil"/>
            </w:tcBorders>
            <w:shd w:val="clear" w:color="auto" w:fill="auto"/>
            <w:noWrap/>
            <w:vAlign w:val="bottom"/>
            <w:hideMark/>
          </w:tcPr>
          <w:p w14:paraId="1043E2CA"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176009F2" w14:textId="1D8FCE95"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Student project</w:t>
            </w:r>
          </w:p>
        </w:tc>
        <w:tc>
          <w:tcPr>
            <w:tcW w:w="1260" w:type="dxa"/>
            <w:tcBorders>
              <w:top w:val="nil"/>
              <w:left w:val="nil"/>
              <w:bottom w:val="nil"/>
              <w:right w:val="nil"/>
            </w:tcBorders>
            <w:shd w:val="clear" w:color="auto" w:fill="auto"/>
            <w:noWrap/>
            <w:vAlign w:val="bottom"/>
            <w:hideMark/>
          </w:tcPr>
          <w:p w14:paraId="5A6A42FB"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10AD6ED8" w14:textId="77777777" w:rsidTr="00596C82">
        <w:trPr>
          <w:trHeight w:val="240"/>
        </w:trPr>
        <w:tc>
          <w:tcPr>
            <w:tcW w:w="1060" w:type="dxa"/>
            <w:tcBorders>
              <w:top w:val="nil"/>
              <w:left w:val="nil"/>
              <w:bottom w:val="nil"/>
              <w:right w:val="nil"/>
            </w:tcBorders>
            <w:shd w:val="clear" w:color="auto" w:fill="auto"/>
            <w:noWrap/>
            <w:vAlign w:val="bottom"/>
            <w:hideMark/>
          </w:tcPr>
          <w:p w14:paraId="2CA431C5"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25</w:t>
            </w:r>
          </w:p>
        </w:tc>
        <w:tc>
          <w:tcPr>
            <w:tcW w:w="1060" w:type="dxa"/>
            <w:tcBorders>
              <w:top w:val="nil"/>
              <w:left w:val="nil"/>
              <w:bottom w:val="nil"/>
              <w:right w:val="nil"/>
            </w:tcBorders>
            <w:shd w:val="clear" w:color="auto" w:fill="auto"/>
            <w:noWrap/>
            <w:vAlign w:val="bottom"/>
            <w:hideMark/>
          </w:tcPr>
          <w:p w14:paraId="32161B66" w14:textId="3E5E26C9" w:rsidR="00596C82" w:rsidRPr="00464C13" w:rsidRDefault="00596C82" w:rsidP="00596C82">
            <w:pPr>
              <w:jc w:val="right"/>
              <w:rPr>
                <w:rFonts w:ascii="Helvetica Neue Light" w:hAnsi="Helvetica Neue Light" w:cs="Arial"/>
                <w:sz w:val="22"/>
                <w:szCs w:val="22"/>
              </w:rPr>
            </w:pPr>
            <w:r>
              <w:rPr>
                <w:rFonts w:ascii="Helvetica Neue Light" w:hAnsi="Helvetica Neue Light" w:cs="Arial"/>
                <w:sz w:val="22"/>
                <w:szCs w:val="22"/>
              </w:rPr>
              <w:t>24</w:t>
            </w:r>
            <w:r w:rsidRPr="00464C13">
              <w:rPr>
                <w:rFonts w:ascii="Helvetica Neue Light" w:hAnsi="Helvetica Neue Light" w:cs="Arial"/>
                <w:sz w:val="22"/>
                <w:szCs w:val="22"/>
              </w:rPr>
              <w:t>-Apr</w:t>
            </w:r>
          </w:p>
        </w:tc>
        <w:tc>
          <w:tcPr>
            <w:tcW w:w="1060" w:type="dxa"/>
            <w:tcBorders>
              <w:top w:val="nil"/>
              <w:left w:val="nil"/>
              <w:bottom w:val="nil"/>
              <w:right w:val="nil"/>
            </w:tcBorders>
            <w:shd w:val="clear" w:color="auto" w:fill="auto"/>
            <w:noWrap/>
            <w:vAlign w:val="bottom"/>
            <w:hideMark/>
          </w:tcPr>
          <w:p w14:paraId="1525E0D0"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692E4D59" w14:textId="30F4FB94"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Student project</w:t>
            </w:r>
          </w:p>
        </w:tc>
        <w:tc>
          <w:tcPr>
            <w:tcW w:w="1260" w:type="dxa"/>
            <w:tcBorders>
              <w:top w:val="nil"/>
              <w:left w:val="nil"/>
              <w:bottom w:val="nil"/>
              <w:right w:val="nil"/>
            </w:tcBorders>
            <w:shd w:val="clear" w:color="auto" w:fill="auto"/>
            <w:noWrap/>
            <w:vAlign w:val="bottom"/>
            <w:hideMark/>
          </w:tcPr>
          <w:p w14:paraId="305A3B9B"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671A4D19" w14:textId="77777777" w:rsidTr="00596C82">
        <w:trPr>
          <w:trHeight w:val="240"/>
        </w:trPr>
        <w:tc>
          <w:tcPr>
            <w:tcW w:w="1060" w:type="dxa"/>
            <w:tcBorders>
              <w:top w:val="nil"/>
              <w:left w:val="nil"/>
              <w:bottom w:val="nil"/>
              <w:right w:val="nil"/>
            </w:tcBorders>
            <w:shd w:val="clear" w:color="auto" w:fill="auto"/>
            <w:noWrap/>
            <w:vAlign w:val="bottom"/>
            <w:hideMark/>
          </w:tcPr>
          <w:p w14:paraId="68821D86"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26</w:t>
            </w:r>
          </w:p>
        </w:tc>
        <w:tc>
          <w:tcPr>
            <w:tcW w:w="1060" w:type="dxa"/>
            <w:tcBorders>
              <w:top w:val="nil"/>
              <w:left w:val="nil"/>
              <w:bottom w:val="nil"/>
              <w:right w:val="nil"/>
            </w:tcBorders>
            <w:shd w:val="clear" w:color="auto" w:fill="auto"/>
            <w:noWrap/>
            <w:vAlign w:val="bottom"/>
            <w:hideMark/>
          </w:tcPr>
          <w:p w14:paraId="62B37B57" w14:textId="2B241F2B" w:rsidR="00596C82" w:rsidRPr="00464C13" w:rsidRDefault="00596C82" w:rsidP="00596C82">
            <w:pPr>
              <w:jc w:val="right"/>
              <w:rPr>
                <w:rFonts w:ascii="Helvetica Neue Light" w:hAnsi="Helvetica Neue Light" w:cs="Arial"/>
                <w:sz w:val="22"/>
                <w:szCs w:val="22"/>
              </w:rPr>
            </w:pPr>
            <w:r>
              <w:rPr>
                <w:rFonts w:ascii="Helvetica Neue Light" w:hAnsi="Helvetica Neue Light" w:cs="Arial"/>
                <w:sz w:val="22"/>
                <w:szCs w:val="22"/>
              </w:rPr>
              <w:t>26</w:t>
            </w:r>
            <w:r w:rsidRPr="00464C13">
              <w:rPr>
                <w:rFonts w:ascii="Helvetica Neue Light" w:hAnsi="Helvetica Neue Light" w:cs="Arial"/>
                <w:sz w:val="22"/>
                <w:szCs w:val="22"/>
              </w:rPr>
              <w:t>-Apr</w:t>
            </w:r>
          </w:p>
        </w:tc>
        <w:tc>
          <w:tcPr>
            <w:tcW w:w="1060" w:type="dxa"/>
            <w:tcBorders>
              <w:top w:val="nil"/>
              <w:left w:val="nil"/>
              <w:bottom w:val="nil"/>
              <w:right w:val="nil"/>
            </w:tcBorders>
            <w:shd w:val="clear" w:color="auto" w:fill="auto"/>
            <w:noWrap/>
            <w:vAlign w:val="bottom"/>
            <w:hideMark/>
          </w:tcPr>
          <w:p w14:paraId="1A8F9465" w14:textId="77777777" w:rsidR="00596C82" w:rsidRPr="00464C13" w:rsidRDefault="00596C82" w:rsidP="00464C13">
            <w:pPr>
              <w:rPr>
                <w:rFonts w:ascii="Helvetica Neue Light" w:hAnsi="Helvetica Neue Light" w:cs="Arial"/>
                <w:sz w:val="22"/>
                <w:szCs w:val="22"/>
              </w:rPr>
            </w:pPr>
          </w:p>
        </w:tc>
        <w:tc>
          <w:tcPr>
            <w:tcW w:w="5115" w:type="dxa"/>
            <w:tcBorders>
              <w:top w:val="nil"/>
              <w:left w:val="nil"/>
              <w:bottom w:val="nil"/>
              <w:right w:val="nil"/>
            </w:tcBorders>
            <w:shd w:val="clear" w:color="auto" w:fill="auto"/>
            <w:noWrap/>
            <w:vAlign w:val="bottom"/>
          </w:tcPr>
          <w:p w14:paraId="113CADBA" w14:textId="41642140"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Practice</w:t>
            </w:r>
          </w:p>
        </w:tc>
        <w:tc>
          <w:tcPr>
            <w:tcW w:w="1260" w:type="dxa"/>
            <w:tcBorders>
              <w:top w:val="nil"/>
              <w:left w:val="nil"/>
              <w:bottom w:val="nil"/>
              <w:right w:val="nil"/>
            </w:tcBorders>
            <w:shd w:val="clear" w:color="auto" w:fill="auto"/>
            <w:noWrap/>
            <w:vAlign w:val="bottom"/>
            <w:hideMark/>
          </w:tcPr>
          <w:p w14:paraId="5FE1738A"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Lindner</w:t>
            </w:r>
          </w:p>
        </w:tc>
      </w:tr>
      <w:tr w:rsidR="00596C82" w:rsidRPr="00464C13" w14:paraId="11BB11B0" w14:textId="77777777" w:rsidTr="00464C13">
        <w:trPr>
          <w:trHeight w:val="240"/>
        </w:trPr>
        <w:tc>
          <w:tcPr>
            <w:tcW w:w="1060" w:type="dxa"/>
            <w:tcBorders>
              <w:top w:val="nil"/>
              <w:left w:val="nil"/>
              <w:bottom w:val="nil"/>
              <w:right w:val="nil"/>
            </w:tcBorders>
            <w:shd w:val="clear" w:color="000000" w:fill="FCF305"/>
            <w:noWrap/>
            <w:vAlign w:val="bottom"/>
            <w:hideMark/>
          </w:tcPr>
          <w:p w14:paraId="76727BB2" w14:textId="77777777" w:rsidR="00596C82" w:rsidRPr="00464C13" w:rsidRDefault="00596C82" w:rsidP="00464C13">
            <w:pPr>
              <w:jc w:val="center"/>
              <w:rPr>
                <w:rFonts w:ascii="Helvetica Neue Light" w:hAnsi="Helvetica Neue Light" w:cs="Arial"/>
                <w:sz w:val="22"/>
                <w:szCs w:val="22"/>
              </w:rPr>
            </w:pPr>
            <w:r w:rsidRPr="00464C13">
              <w:rPr>
                <w:rFonts w:ascii="Helvetica Neue Light" w:hAnsi="Helvetica Neue Light" w:cs="Arial"/>
                <w:sz w:val="22"/>
                <w:szCs w:val="22"/>
              </w:rPr>
              <w:t> </w:t>
            </w:r>
          </w:p>
        </w:tc>
        <w:tc>
          <w:tcPr>
            <w:tcW w:w="1060" w:type="dxa"/>
            <w:tcBorders>
              <w:top w:val="nil"/>
              <w:left w:val="nil"/>
              <w:bottom w:val="nil"/>
              <w:right w:val="nil"/>
            </w:tcBorders>
            <w:shd w:val="clear" w:color="000000" w:fill="FCF305"/>
            <w:noWrap/>
            <w:vAlign w:val="bottom"/>
            <w:hideMark/>
          </w:tcPr>
          <w:p w14:paraId="21005FD7" w14:textId="59512A5D" w:rsidR="00596C82" w:rsidRPr="00464C13" w:rsidRDefault="00596C82" w:rsidP="00596C82">
            <w:pPr>
              <w:jc w:val="right"/>
              <w:rPr>
                <w:rFonts w:ascii="Helvetica Neue Light" w:hAnsi="Helvetica Neue Light" w:cs="Arial"/>
                <w:sz w:val="22"/>
                <w:szCs w:val="22"/>
              </w:rPr>
            </w:pPr>
            <w:r>
              <w:rPr>
                <w:rFonts w:ascii="Helvetica Neue Light" w:hAnsi="Helvetica Neue Light" w:cs="Arial"/>
                <w:sz w:val="22"/>
                <w:szCs w:val="22"/>
              </w:rPr>
              <w:t>28</w:t>
            </w:r>
            <w:r w:rsidRPr="00464C13">
              <w:rPr>
                <w:rFonts w:ascii="Helvetica Neue Light" w:hAnsi="Helvetica Neue Light" w:cs="Arial"/>
                <w:sz w:val="22"/>
                <w:szCs w:val="22"/>
              </w:rPr>
              <w:t>-</w:t>
            </w:r>
            <w:r>
              <w:rPr>
                <w:rFonts w:ascii="Helvetica Neue Light" w:hAnsi="Helvetica Neue Light" w:cs="Arial"/>
                <w:sz w:val="22"/>
                <w:szCs w:val="22"/>
              </w:rPr>
              <w:t>Apr</w:t>
            </w:r>
          </w:p>
        </w:tc>
        <w:tc>
          <w:tcPr>
            <w:tcW w:w="6175" w:type="dxa"/>
            <w:gridSpan w:val="2"/>
            <w:tcBorders>
              <w:top w:val="nil"/>
              <w:left w:val="nil"/>
              <w:bottom w:val="nil"/>
              <w:right w:val="nil"/>
            </w:tcBorders>
            <w:shd w:val="clear" w:color="000000" w:fill="FCF305"/>
            <w:noWrap/>
            <w:vAlign w:val="bottom"/>
            <w:hideMark/>
          </w:tcPr>
          <w:p w14:paraId="26697E78" w14:textId="77777777" w:rsidR="00596C82" w:rsidRPr="00464C13" w:rsidRDefault="00596C82" w:rsidP="009750C7">
            <w:pPr>
              <w:rPr>
                <w:rFonts w:ascii="Helvetica Neue Light" w:hAnsi="Helvetica Neue Light" w:cs="Arial"/>
                <w:sz w:val="22"/>
                <w:szCs w:val="22"/>
              </w:rPr>
            </w:pPr>
            <w:r w:rsidRPr="00464C13">
              <w:rPr>
                <w:rFonts w:ascii="Helvetica Neue Light" w:hAnsi="Helvetica Neue Light" w:cs="Arial"/>
                <w:sz w:val="22"/>
                <w:szCs w:val="22"/>
              </w:rPr>
              <w:t xml:space="preserve">Final </w:t>
            </w:r>
            <w:r>
              <w:rPr>
                <w:rFonts w:ascii="Helvetica Neue Light" w:hAnsi="Helvetica Neue Light" w:cs="Arial"/>
                <w:sz w:val="22"/>
                <w:szCs w:val="22"/>
              </w:rPr>
              <w:t>8:00</w:t>
            </w:r>
            <w:r w:rsidRPr="00464C13">
              <w:rPr>
                <w:rFonts w:ascii="Helvetica Neue Light" w:hAnsi="Helvetica Neue Light" w:cs="Arial"/>
                <w:sz w:val="22"/>
                <w:szCs w:val="22"/>
              </w:rPr>
              <w:t>-</w:t>
            </w:r>
            <w:r>
              <w:rPr>
                <w:rFonts w:ascii="Helvetica Neue Light" w:hAnsi="Helvetica Neue Light" w:cs="Arial"/>
                <w:sz w:val="22"/>
                <w:szCs w:val="22"/>
              </w:rPr>
              <w:t>10:00</w:t>
            </w:r>
          </w:p>
        </w:tc>
        <w:tc>
          <w:tcPr>
            <w:tcW w:w="1260" w:type="dxa"/>
            <w:tcBorders>
              <w:top w:val="nil"/>
              <w:left w:val="nil"/>
              <w:bottom w:val="nil"/>
              <w:right w:val="nil"/>
            </w:tcBorders>
            <w:shd w:val="clear" w:color="000000" w:fill="FCF305"/>
            <w:noWrap/>
            <w:vAlign w:val="bottom"/>
            <w:hideMark/>
          </w:tcPr>
          <w:p w14:paraId="38258062" w14:textId="77777777" w:rsidR="00596C82" w:rsidRPr="00464C13" w:rsidRDefault="00596C82" w:rsidP="00464C13">
            <w:pPr>
              <w:rPr>
                <w:rFonts w:ascii="Helvetica Neue Light" w:hAnsi="Helvetica Neue Light" w:cs="Arial"/>
                <w:sz w:val="22"/>
                <w:szCs w:val="22"/>
              </w:rPr>
            </w:pPr>
            <w:r w:rsidRPr="00464C13">
              <w:rPr>
                <w:rFonts w:ascii="Helvetica Neue Light" w:hAnsi="Helvetica Neue Light" w:cs="Arial"/>
                <w:sz w:val="22"/>
                <w:szCs w:val="22"/>
              </w:rPr>
              <w:t> </w:t>
            </w:r>
          </w:p>
        </w:tc>
      </w:tr>
    </w:tbl>
    <w:p w14:paraId="50A2377F" w14:textId="77777777" w:rsidR="00464C13" w:rsidRPr="00464C13" w:rsidRDefault="00464C13" w:rsidP="00464C13">
      <w:pPr>
        <w:widowControl w:val="0"/>
        <w:autoSpaceDE w:val="0"/>
        <w:autoSpaceDN w:val="0"/>
        <w:adjustRightInd w:val="0"/>
        <w:spacing w:after="220" w:line="276" w:lineRule="auto"/>
        <w:rPr>
          <w:rFonts w:ascii="Helvetica Neue Light" w:hAnsi="Helvetica Neue Light"/>
        </w:rPr>
      </w:pPr>
    </w:p>
    <w:sectPr w:rsidR="00464C13" w:rsidRPr="00464C13" w:rsidSect="0023772A">
      <w:type w:val="continuous"/>
      <w:pgSz w:w="12240" w:h="15840"/>
      <w:pgMar w:top="1440" w:right="171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alatino">
    <w:panose1 w:val="020005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93ADE"/>
    <w:multiLevelType w:val="hybridMultilevel"/>
    <w:tmpl w:val="2C565DC2"/>
    <w:lvl w:ilvl="0" w:tplc="488C9C22">
      <w:start w:val="1"/>
      <w:numFmt w:val="bullet"/>
      <w:lvlText w:val="•"/>
      <w:lvlJc w:val="left"/>
      <w:pPr>
        <w:tabs>
          <w:tab w:val="num" w:pos="720"/>
        </w:tabs>
        <w:ind w:left="720" w:hanging="360"/>
      </w:pPr>
      <w:rPr>
        <w:rFonts w:ascii="Times" w:hAnsi="Times" w:hint="default"/>
      </w:rPr>
    </w:lvl>
    <w:lvl w:ilvl="1" w:tplc="63D66F84" w:tentative="1">
      <w:start w:val="1"/>
      <w:numFmt w:val="bullet"/>
      <w:lvlText w:val="•"/>
      <w:lvlJc w:val="left"/>
      <w:pPr>
        <w:tabs>
          <w:tab w:val="num" w:pos="1440"/>
        </w:tabs>
        <w:ind w:left="1440" w:hanging="360"/>
      </w:pPr>
      <w:rPr>
        <w:rFonts w:ascii="Times" w:hAnsi="Times" w:hint="default"/>
      </w:rPr>
    </w:lvl>
    <w:lvl w:ilvl="2" w:tplc="8626CCF4" w:tentative="1">
      <w:start w:val="1"/>
      <w:numFmt w:val="bullet"/>
      <w:lvlText w:val="•"/>
      <w:lvlJc w:val="left"/>
      <w:pPr>
        <w:tabs>
          <w:tab w:val="num" w:pos="2160"/>
        </w:tabs>
        <w:ind w:left="2160" w:hanging="360"/>
      </w:pPr>
      <w:rPr>
        <w:rFonts w:ascii="Times" w:hAnsi="Times" w:hint="default"/>
      </w:rPr>
    </w:lvl>
    <w:lvl w:ilvl="3" w:tplc="4D040A76" w:tentative="1">
      <w:start w:val="1"/>
      <w:numFmt w:val="bullet"/>
      <w:lvlText w:val="•"/>
      <w:lvlJc w:val="left"/>
      <w:pPr>
        <w:tabs>
          <w:tab w:val="num" w:pos="2880"/>
        </w:tabs>
        <w:ind w:left="2880" w:hanging="360"/>
      </w:pPr>
      <w:rPr>
        <w:rFonts w:ascii="Times" w:hAnsi="Times" w:hint="default"/>
      </w:rPr>
    </w:lvl>
    <w:lvl w:ilvl="4" w:tplc="D6D2BE78" w:tentative="1">
      <w:start w:val="1"/>
      <w:numFmt w:val="bullet"/>
      <w:lvlText w:val="•"/>
      <w:lvlJc w:val="left"/>
      <w:pPr>
        <w:tabs>
          <w:tab w:val="num" w:pos="3600"/>
        </w:tabs>
        <w:ind w:left="3600" w:hanging="360"/>
      </w:pPr>
      <w:rPr>
        <w:rFonts w:ascii="Times" w:hAnsi="Times" w:hint="default"/>
      </w:rPr>
    </w:lvl>
    <w:lvl w:ilvl="5" w:tplc="BD6E9846" w:tentative="1">
      <w:start w:val="1"/>
      <w:numFmt w:val="bullet"/>
      <w:lvlText w:val="•"/>
      <w:lvlJc w:val="left"/>
      <w:pPr>
        <w:tabs>
          <w:tab w:val="num" w:pos="4320"/>
        </w:tabs>
        <w:ind w:left="4320" w:hanging="360"/>
      </w:pPr>
      <w:rPr>
        <w:rFonts w:ascii="Times" w:hAnsi="Times" w:hint="default"/>
      </w:rPr>
    </w:lvl>
    <w:lvl w:ilvl="6" w:tplc="1D3E5236" w:tentative="1">
      <w:start w:val="1"/>
      <w:numFmt w:val="bullet"/>
      <w:lvlText w:val="•"/>
      <w:lvlJc w:val="left"/>
      <w:pPr>
        <w:tabs>
          <w:tab w:val="num" w:pos="5040"/>
        </w:tabs>
        <w:ind w:left="5040" w:hanging="360"/>
      </w:pPr>
      <w:rPr>
        <w:rFonts w:ascii="Times" w:hAnsi="Times" w:hint="default"/>
      </w:rPr>
    </w:lvl>
    <w:lvl w:ilvl="7" w:tplc="7572FEE8" w:tentative="1">
      <w:start w:val="1"/>
      <w:numFmt w:val="bullet"/>
      <w:lvlText w:val="•"/>
      <w:lvlJc w:val="left"/>
      <w:pPr>
        <w:tabs>
          <w:tab w:val="num" w:pos="5760"/>
        </w:tabs>
        <w:ind w:left="5760" w:hanging="360"/>
      </w:pPr>
      <w:rPr>
        <w:rFonts w:ascii="Times" w:hAnsi="Times" w:hint="default"/>
      </w:rPr>
    </w:lvl>
    <w:lvl w:ilvl="8" w:tplc="9D78856A" w:tentative="1">
      <w:start w:val="1"/>
      <w:numFmt w:val="bullet"/>
      <w:lvlText w:val="•"/>
      <w:lvlJc w:val="left"/>
      <w:pPr>
        <w:tabs>
          <w:tab w:val="num" w:pos="6480"/>
        </w:tabs>
        <w:ind w:left="6480" w:hanging="360"/>
      </w:pPr>
      <w:rPr>
        <w:rFonts w:ascii="Times" w:hAnsi="Times" w:hint="default"/>
      </w:rPr>
    </w:lvl>
  </w:abstractNum>
  <w:abstractNum w:abstractNumId="1">
    <w:nsid w:val="5E9E176B"/>
    <w:multiLevelType w:val="hybridMultilevel"/>
    <w:tmpl w:val="1DE41270"/>
    <w:lvl w:ilvl="0" w:tplc="BC18580A">
      <w:start w:val="1"/>
      <w:numFmt w:val="bullet"/>
      <w:lvlText w:val="•"/>
      <w:lvlJc w:val="left"/>
      <w:pPr>
        <w:tabs>
          <w:tab w:val="num" w:pos="720"/>
        </w:tabs>
        <w:ind w:left="720" w:hanging="360"/>
      </w:pPr>
      <w:rPr>
        <w:rFonts w:ascii="Times" w:hAnsi="Times" w:hint="default"/>
      </w:rPr>
    </w:lvl>
    <w:lvl w:ilvl="1" w:tplc="CA7468E6" w:tentative="1">
      <w:start w:val="1"/>
      <w:numFmt w:val="bullet"/>
      <w:lvlText w:val="•"/>
      <w:lvlJc w:val="left"/>
      <w:pPr>
        <w:tabs>
          <w:tab w:val="num" w:pos="1440"/>
        </w:tabs>
        <w:ind w:left="1440" w:hanging="360"/>
      </w:pPr>
      <w:rPr>
        <w:rFonts w:ascii="Times" w:hAnsi="Times" w:hint="default"/>
      </w:rPr>
    </w:lvl>
    <w:lvl w:ilvl="2" w:tplc="B7FE211C" w:tentative="1">
      <w:start w:val="1"/>
      <w:numFmt w:val="bullet"/>
      <w:lvlText w:val="•"/>
      <w:lvlJc w:val="left"/>
      <w:pPr>
        <w:tabs>
          <w:tab w:val="num" w:pos="2160"/>
        </w:tabs>
        <w:ind w:left="2160" w:hanging="360"/>
      </w:pPr>
      <w:rPr>
        <w:rFonts w:ascii="Times" w:hAnsi="Times" w:hint="default"/>
      </w:rPr>
    </w:lvl>
    <w:lvl w:ilvl="3" w:tplc="7AFC7DBA" w:tentative="1">
      <w:start w:val="1"/>
      <w:numFmt w:val="bullet"/>
      <w:lvlText w:val="•"/>
      <w:lvlJc w:val="left"/>
      <w:pPr>
        <w:tabs>
          <w:tab w:val="num" w:pos="2880"/>
        </w:tabs>
        <w:ind w:left="2880" w:hanging="360"/>
      </w:pPr>
      <w:rPr>
        <w:rFonts w:ascii="Times" w:hAnsi="Times" w:hint="default"/>
      </w:rPr>
    </w:lvl>
    <w:lvl w:ilvl="4" w:tplc="C730FD72" w:tentative="1">
      <w:start w:val="1"/>
      <w:numFmt w:val="bullet"/>
      <w:lvlText w:val="•"/>
      <w:lvlJc w:val="left"/>
      <w:pPr>
        <w:tabs>
          <w:tab w:val="num" w:pos="3600"/>
        </w:tabs>
        <w:ind w:left="3600" w:hanging="360"/>
      </w:pPr>
      <w:rPr>
        <w:rFonts w:ascii="Times" w:hAnsi="Times" w:hint="default"/>
      </w:rPr>
    </w:lvl>
    <w:lvl w:ilvl="5" w:tplc="CD1C649C" w:tentative="1">
      <w:start w:val="1"/>
      <w:numFmt w:val="bullet"/>
      <w:lvlText w:val="•"/>
      <w:lvlJc w:val="left"/>
      <w:pPr>
        <w:tabs>
          <w:tab w:val="num" w:pos="4320"/>
        </w:tabs>
        <w:ind w:left="4320" w:hanging="360"/>
      </w:pPr>
      <w:rPr>
        <w:rFonts w:ascii="Times" w:hAnsi="Times" w:hint="default"/>
      </w:rPr>
    </w:lvl>
    <w:lvl w:ilvl="6" w:tplc="38E07798" w:tentative="1">
      <w:start w:val="1"/>
      <w:numFmt w:val="bullet"/>
      <w:lvlText w:val="•"/>
      <w:lvlJc w:val="left"/>
      <w:pPr>
        <w:tabs>
          <w:tab w:val="num" w:pos="5040"/>
        </w:tabs>
        <w:ind w:left="5040" w:hanging="360"/>
      </w:pPr>
      <w:rPr>
        <w:rFonts w:ascii="Times" w:hAnsi="Times" w:hint="default"/>
      </w:rPr>
    </w:lvl>
    <w:lvl w:ilvl="7" w:tplc="5D2CE64C" w:tentative="1">
      <w:start w:val="1"/>
      <w:numFmt w:val="bullet"/>
      <w:lvlText w:val="•"/>
      <w:lvlJc w:val="left"/>
      <w:pPr>
        <w:tabs>
          <w:tab w:val="num" w:pos="5760"/>
        </w:tabs>
        <w:ind w:left="5760" w:hanging="360"/>
      </w:pPr>
      <w:rPr>
        <w:rFonts w:ascii="Times" w:hAnsi="Times" w:hint="default"/>
      </w:rPr>
    </w:lvl>
    <w:lvl w:ilvl="8" w:tplc="A90CCE02"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81"/>
    <w:rsid w:val="00017B45"/>
    <w:rsid w:val="000551F3"/>
    <w:rsid w:val="00071AAB"/>
    <w:rsid w:val="000E3099"/>
    <w:rsid w:val="001E577E"/>
    <w:rsid w:val="0023772A"/>
    <w:rsid w:val="002D0C06"/>
    <w:rsid w:val="00397281"/>
    <w:rsid w:val="003C2A6B"/>
    <w:rsid w:val="00464C13"/>
    <w:rsid w:val="00547DF5"/>
    <w:rsid w:val="00596C82"/>
    <w:rsid w:val="006275DD"/>
    <w:rsid w:val="00696776"/>
    <w:rsid w:val="008D3132"/>
    <w:rsid w:val="009750C7"/>
    <w:rsid w:val="009C45D6"/>
    <w:rsid w:val="00A71455"/>
    <w:rsid w:val="00AC1645"/>
    <w:rsid w:val="00CC740C"/>
    <w:rsid w:val="00DE674A"/>
    <w:rsid w:val="00DF4B4D"/>
    <w:rsid w:val="00EF0A66"/>
    <w:rsid w:val="00F71F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D22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81"/>
    <w:pPr>
      <w:spacing w:after="0"/>
    </w:pPr>
    <w:rPr>
      <w:rFonts w:ascii="Palatino" w:eastAsia="Times New Roman" w:hAnsi="Palatino" w:cs="Times New Roman"/>
      <w:szCs w:val="20"/>
      <w:lang w:eastAsia="en-US"/>
    </w:rPr>
  </w:style>
  <w:style w:type="paragraph" w:styleId="Heading1">
    <w:name w:val="heading 1"/>
    <w:basedOn w:val="Normal"/>
    <w:next w:val="Normal"/>
    <w:link w:val="Heading1Char"/>
    <w:qFormat/>
    <w:rsid w:val="00397281"/>
    <w:pPr>
      <w:keepNext/>
      <w:spacing w:line="360" w:lineRule="atLeas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D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DF5"/>
    <w:rPr>
      <w:rFonts w:ascii="Lucida Grande" w:hAnsi="Lucida Grande" w:cs="Lucida Grande"/>
      <w:sz w:val="18"/>
      <w:szCs w:val="18"/>
      <w:lang w:val="hu-HU"/>
    </w:rPr>
  </w:style>
  <w:style w:type="character" w:customStyle="1" w:styleId="Heading1Char">
    <w:name w:val="Heading 1 Char"/>
    <w:basedOn w:val="DefaultParagraphFont"/>
    <w:link w:val="Heading1"/>
    <w:rsid w:val="00397281"/>
    <w:rPr>
      <w:rFonts w:ascii="Palatino" w:eastAsia="Times New Roman" w:hAnsi="Palatino" w:cs="Times New Roman"/>
      <w:b/>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81"/>
    <w:pPr>
      <w:spacing w:after="0"/>
    </w:pPr>
    <w:rPr>
      <w:rFonts w:ascii="Palatino" w:eastAsia="Times New Roman" w:hAnsi="Palatino" w:cs="Times New Roman"/>
      <w:szCs w:val="20"/>
      <w:lang w:eastAsia="en-US"/>
    </w:rPr>
  </w:style>
  <w:style w:type="paragraph" w:styleId="Heading1">
    <w:name w:val="heading 1"/>
    <w:basedOn w:val="Normal"/>
    <w:next w:val="Normal"/>
    <w:link w:val="Heading1Char"/>
    <w:qFormat/>
    <w:rsid w:val="00397281"/>
    <w:pPr>
      <w:keepNext/>
      <w:spacing w:line="360" w:lineRule="atLeas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D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DF5"/>
    <w:rPr>
      <w:rFonts w:ascii="Lucida Grande" w:hAnsi="Lucida Grande" w:cs="Lucida Grande"/>
      <w:sz w:val="18"/>
      <w:szCs w:val="18"/>
      <w:lang w:val="hu-HU"/>
    </w:rPr>
  </w:style>
  <w:style w:type="character" w:customStyle="1" w:styleId="Heading1Char">
    <w:name w:val="Heading 1 Char"/>
    <w:basedOn w:val="DefaultParagraphFont"/>
    <w:link w:val="Heading1"/>
    <w:rsid w:val="00397281"/>
    <w:rPr>
      <w:rFonts w:ascii="Palatino" w:eastAsia="Times New Roman" w:hAnsi="Palatino" w:cs="Times New Roman"/>
      <w:b/>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298453">
      <w:bodyDiv w:val="1"/>
      <w:marLeft w:val="0"/>
      <w:marRight w:val="0"/>
      <w:marTop w:val="0"/>
      <w:marBottom w:val="0"/>
      <w:divBdr>
        <w:top w:val="none" w:sz="0" w:space="0" w:color="auto"/>
        <w:left w:val="none" w:sz="0" w:space="0" w:color="auto"/>
        <w:bottom w:val="none" w:sz="0" w:space="0" w:color="auto"/>
        <w:right w:val="none" w:sz="0" w:space="0" w:color="auto"/>
      </w:divBdr>
    </w:div>
    <w:div w:id="2001881701">
      <w:bodyDiv w:val="1"/>
      <w:marLeft w:val="0"/>
      <w:marRight w:val="0"/>
      <w:marTop w:val="0"/>
      <w:marBottom w:val="0"/>
      <w:divBdr>
        <w:top w:val="none" w:sz="0" w:space="0" w:color="auto"/>
        <w:left w:val="none" w:sz="0" w:space="0" w:color="auto"/>
        <w:bottom w:val="none" w:sz="0" w:space="0" w:color="auto"/>
        <w:right w:val="none" w:sz="0" w:space="0" w:color="auto"/>
      </w:divBdr>
    </w:div>
    <w:div w:id="2132287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3129</Characters>
  <Application>Microsoft Macintosh Word</Application>
  <DocSecurity>0</DocSecurity>
  <Lines>54</Lines>
  <Paragraphs>20</Paragraphs>
  <ScaleCrop>false</ScaleCrop>
  <Company>The University of Memphis</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Erno Lindner</dc:creator>
  <cp:keywords/>
  <dc:description/>
  <cp:lastModifiedBy>Erno Lindner</cp:lastModifiedBy>
  <cp:revision>3</cp:revision>
  <dcterms:created xsi:type="dcterms:W3CDTF">2017-01-16T23:28:00Z</dcterms:created>
  <dcterms:modified xsi:type="dcterms:W3CDTF">2017-01-17T17:50:00Z</dcterms:modified>
</cp:coreProperties>
</file>