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1FC" w:rsidRPr="00DD4090" w:rsidRDefault="00DD4090" w:rsidP="008821FC">
      <w:pPr>
        <w:jc w:val="center"/>
        <w:rPr>
          <w:rFonts w:cstheme="minorHAnsi"/>
          <w:b/>
          <w:color w:val="44546A" w:themeColor="text2"/>
          <w:sz w:val="40"/>
          <w:szCs w:val="40"/>
        </w:rPr>
      </w:pPr>
      <w:r w:rsidRPr="00DD4090">
        <w:rPr>
          <w:rFonts w:cstheme="minorHAnsi"/>
          <w:b/>
          <w:color w:val="44546A" w:themeColor="text2"/>
          <w:sz w:val="40"/>
          <w:szCs w:val="40"/>
        </w:rPr>
        <w:t>T-</w:t>
      </w:r>
      <w:r w:rsidR="008821FC" w:rsidRPr="00DD4090">
        <w:rPr>
          <w:rFonts w:cstheme="minorHAnsi"/>
          <w:b/>
          <w:color w:val="44546A" w:themeColor="text2"/>
          <w:sz w:val="40"/>
          <w:szCs w:val="40"/>
        </w:rPr>
        <w:t>Test</w:t>
      </w:r>
      <w:r w:rsidRPr="00DD4090">
        <w:rPr>
          <w:rFonts w:cstheme="minorHAnsi"/>
          <w:b/>
          <w:color w:val="44546A" w:themeColor="text2"/>
          <w:sz w:val="40"/>
          <w:szCs w:val="40"/>
        </w:rPr>
        <w:t>ing</w:t>
      </w:r>
      <w:r w:rsidR="008821FC" w:rsidRPr="00DD4090">
        <w:rPr>
          <w:rFonts w:cstheme="minorHAnsi"/>
          <w:b/>
          <w:color w:val="44546A" w:themeColor="text2"/>
          <w:sz w:val="40"/>
          <w:szCs w:val="40"/>
        </w:rPr>
        <w:t xml:space="preserve"> a Perceptual Phenomenon – The Stroop Effect</w:t>
      </w:r>
    </w:p>
    <w:p w:rsidR="005B72FC" w:rsidRPr="00DD4090" w:rsidRDefault="005B72FC" w:rsidP="005B72FC">
      <w:pPr>
        <w:jc w:val="center"/>
        <w:rPr>
          <w:rFonts w:cstheme="minorHAnsi"/>
          <w:sz w:val="24"/>
          <w:szCs w:val="24"/>
        </w:rPr>
      </w:pPr>
      <w:r w:rsidRPr="00DD4090">
        <w:rPr>
          <w:rFonts w:cstheme="minorHAnsi"/>
          <w:sz w:val="24"/>
          <w:szCs w:val="24"/>
        </w:rPr>
        <w:t>Udacity Data Analyst Nanodegree: Inferential Statistics Project</w:t>
      </w:r>
    </w:p>
    <w:p w:rsidR="008821FC" w:rsidRPr="00DD4090" w:rsidRDefault="008821FC" w:rsidP="008821FC">
      <w:pPr>
        <w:jc w:val="center"/>
        <w:rPr>
          <w:rFonts w:cstheme="minorHAnsi"/>
          <w:sz w:val="24"/>
          <w:szCs w:val="24"/>
        </w:rPr>
      </w:pPr>
      <w:r w:rsidRPr="00DD4090">
        <w:rPr>
          <w:rFonts w:cstheme="minorHAnsi"/>
          <w:sz w:val="24"/>
          <w:szCs w:val="24"/>
        </w:rPr>
        <w:t>Author: Jubin Soni</w:t>
      </w:r>
    </w:p>
    <w:p w:rsidR="007017D4" w:rsidRPr="00DD4090" w:rsidRDefault="008821FC" w:rsidP="00DD4090">
      <w:pPr>
        <w:jc w:val="center"/>
        <w:rPr>
          <w:rFonts w:cstheme="minorHAnsi"/>
          <w:sz w:val="24"/>
          <w:szCs w:val="24"/>
        </w:rPr>
      </w:pPr>
      <w:r w:rsidRPr="00DD4090">
        <w:rPr>
          <w:rFonts w:cstheme="minorHAnsi"/>
          <w:sz w:val="24"/>
          <w:szCs w:val="24"/>
        </w:rPr>
        <w:t>Date: September 17, 2017</w:t>
      </w:r>
    </w:p>
    <w:p w:rsidR="00DD4090" w:rsidRPr="00DD4090" w:rsidRDefault="00DD4090" w:rsidP="00DD4090">
      <w:pPr>
        <w:jc w:val="center"/>
        <w:rPr>
          <w:rFonts w:cstheme="minorHAnsi"/>
        </w:rPr>
      </w:pPr>
    </w:p>
    <w:p w:rsidR="008821FC" w:rsidRPr="00DD4090" w:rsidRDefault="008821FC" w:rsidP="00DD4090">
      <w:pPr>
        <w:spacing w:before="100" w:beforeAutospacing="1" w:after="100" w:afterAutospacing="1" w:line="240" w:lineRule="auto"/>
        <w:jc w:val="both"/>
        <w:outlineLvl w:val="0"/>
        <w:rPr>
          <w:rFonts w:eastAsia="Times New Roman" w:cstheme="minorHAnsi"/>
          <w:bCs/>
          <w:color w:val="44546A" w:themeColor="text2"/>
          <w:kern w:val="36"/>
          <w:sz w:val="32"/>
          <w:szCs w:val="32"/>
        </w:rPr>
      </w:pPr>
      <w:r w:rsidRPr="00DD4090">
        <w:rPr>
          <w:rFonts w:eastAsia="Times New Roman" w:cstheme="minorHAnsi"/>
          <w:bCs/>
          <w:color w:val="44546A" w:themeColor="text2"/>
          <w:kern w:val="36"/>
          <w:sz w:val="32"/>
          <w:szCs w:val="32"/>
        </w:rPr>
        <w:t>Background Information</w:t>
      </w:r>
    </w:p>
    <w:p w:rsidR="008821FC" w:rsidRDefault="00620352" w:rsidP="00DD4090">
      <w:pPr>
        <w:jc w:val="both"/>
        <w:rPr>
          <w:rStyle w:val="c0"/>
          <w:rFonts w:cstheme="minorHAnsi"/>
          <w:color w:val="000000"/>
          <w:shd w:val="clear" w:color="auto" w:fill="FFFFFF"/>
        </w:rPr>
      </w:pPr>
      <w:r>
        <w:rPr>
          <w:rFonts w:cstheme="minorHAnsi"/>
          <w:color w:val="000000"/>
          <w:shd w:val="clear" w:color="auto" w:fill="FFFFFF"/>
        </w:rPr>
        <w:t xml:space="preserve">In </w:t>
      </w:r>
      <w:r w:rsidR="008821FC" w:rsidRPr="008821FC">
        <w:rPr>
          <w:rFonts w:cstheme="minorHAnsi"/>
          <w:color w:val="000000"/>
          <w:shd w:val="clear" w:color="auto" w:fill="FFFFFF"/>
        </w:rPr>
        <w:t>a Stroop task, participants are presented with a list of words, with each word displayed in a color of ink. The participant’s task is to say out loud the </w:t>
      </w:r>
      <w:r w:rsidR="008821FC" w:rsidRPr="008821FC">
        <w:rPr>
          <w:rStyle w:val="c4"/>
          <w:rFonts w:cstheme="minorHAnsi"/>
          <w:i/>
          <w:iCs/>
          <w:color w:val="000000"/>
          <w:shd w:val="clear" w:color="auto" w:fill="FFFFFF"/>
        </w:rPr>
        <w:t>color of the ink</w:t>
      </w:r>
      <w:r w:rsidR="008821FC" w:rsidRPr="008821FC">
        <w:rPr>
          <w:rFonts w:cstheme="minorHAnsi"/>
          <w:color w:val="000000"/>
          <w:shd w:val="clear" w:color="auto" w:fill="FFFFFF"/>
        </w:rPr>
        <w:t> in which the word is printed. The task has two conditions: a congruent words condition, and an incongruent words condition. In the </w:t>
      </w:r>
      <w:r w:rsidR="008821FC" w:rsidRPr="008821FC">
        <w:rPr>
          <w:rStyle w:val="c4"/>
          <w:rFonts w:cstheme="minorHAnsi"/>
          <w:i/>
          <w:iCs/>
          <w:color w:val="000000"/>
          <w:shd w:val="clear" w:color="auto" w:fill="FFFFFF"/>
        </w:rPr>
        <w:t>congruent words</w:t>
      </w:r>
      <w:r w:rsidR="008821FC" w:rsidRPr="008821FC">
        <w:rPr>
          <w:rFonts w:cstheme="minorHAnsi"/>
          <w:color w:val="000000"/>
          <w:shd w:val="clear" w:color="auto" w:fill="FFFFFF"/>
        </w:rPr>
        <w:t xml:space="preserve"> condition, the words being displayed are color words whose names match the colors in which they are printed: for </w:t>
      </w:r>
      <w:r w:rsidR="008821FC" w:rsidRPr="008821FC">
        <w:rPr>
          <w:rFonts w:cstheme="minorHAnsi"/>
          <w:color w:val="000000"/>
          <w:shd w:val="clear" w:color="auto" w:fill="FFFFFF"/>
        </w:rPr>
        <w:t>example,</w:t>
      </w:r>
      <w:r w:rsidR="008821FC" w:rsidRPr="008821FC">
        <w:rPr>
          <w:rFonts w:cstheme="minorHAnsi"/>
          <w:color w:val="000000"/>
          <w:shd w:val="clear" w:color="auto" w:fill="FFFFFF"/>
        </w:rPr>
        <w:t> </w:t>
      </w:r>
      <w:r w:rsidR="008821FC" w:rsidRPr="008821FC">
        <w:rPr>
          <w:rStyle w:val="c10"/>
          <w:rFonts w:cstheme="minorHAnsi"/>
          <w:color w:val="FF0000"/>
          <w:shd w:val="clear" w:color="auto" w:fill="FFFFFF"/>
        </w:rPr>
        <w:t>RED</w:t>
      </w:r>
      <w:r w:rsidR="008821FC" w:rsidRPr="008821FC">
        <w:rPr>
          <w:rFonts w:cstheme="minorHAnsi"/>
          <w:color w:val="000000"/>
          <w:shd w:val="clear" w:color="auto" w:fill="FFFFFF"/>
        </w:rPr>
        <w:t>, </w:t>
      </w:r>
      <w:r w:rsidR="008821FC" w:rsidRPr="008821FC">
        <w:rPr>
          <w:rStyle w:val="c13"/>
          <w:rFonts w:cstheme="minorHAnsi"/>
          <w:color w:val="0000FF"/>
          <w:shd w:val="clear" w:color="auto" w:fill="FFFFFF"/>
        </w:rPr>
        <w:t>BLUE</w:t>
      </w:r>
      <w:r w:rsidR="008821FC" w:rsidRPr="008821FC">
        <w:rPr>
          <w:rFonts w:cstheme="minorHAnsi"/>
          <w:color w:val="000000"/>
          <w:shd w:val="clear" w:color="auto" w:fill="FFFFFF"/>
        </w:rPr>
        <w:t>. In the </w:t>
      </w:r>
      <w:r w:rsidR="008821FC" w:rsidRPr="008821FC">
        <w:rPr>
          <w:rStyle w:val="c4"/>
          <w:rFonts w:cstheme="minorHAnsi"/>
          <w:i/>
          <w:iCs/>
          <w:color w:val="000000"/>
          <w:shd w:val="clear" w:color="auto" w:fill="FFFFFF"/>
        </w:rPr>
        <w:t>incongruent words</w:t>
      </w:r>
      <w:r w:rsidR="008821FC" w:rsidRPr="008821FC">
        <w:rPr>
          <w:rFonts w:cstheme="minorHAnsi"/>
          <w:color w:val="000000"/>
          <w:shd w:val="clear" w:color="auto" w:fill="FFFFFF"/>
        </w:rPr>
        <w:t xml:space="preserve"> condition, the words displayed are color words whose names do not match the colors in which they are printed: for </w:t>
      </w:r>
      <w:r w:rsidR="008821FC" w:rsidRPr="008821FC">
        <w:rPr>
          <w:rFonts w:cstheme="minorHAnsi"/>
          <w:color w:val="000000"/>
          <w:shd w:val="clear" w:color="auto" w:fill="FFFFFF"/>
        </w:rPr>
        <w:t>example,</w:t>
      </w:r>
      <w:r w:rsidR="008821FC" w:rsidRPr="008821FC">
        <w:rPr>
          <w:rFonts w:cstheme="minorHAnsi"/>
          <w:color w:val="000000"/>
          <w:shd w:val="clear" w:color="auto" w:fill="FFFFFF"/>
        </w:rPr>
        <w:t> </w:t>
      </w:r>
      <w:r w:rsidR="008821FC" w:rsidRPr="008821FC">
        <w:rPr>
          <w:rStyle w:val="c6"/>
          <w:rFonts w:cstheme="minorHAnsi"/>
          <w:color w:val="6AA84F"/>
          <w:shd w:val="clear" w:color="auto" w:fill="FFFFFF"/>
        </w:rPr>
        <w:t>PURPLE</w:t>
      </w:r>
      <w:r w:rsidR="008821FC" w:rsidRPr="008821FC">
        <w:rPr>
          <w:rFonts w:cstheme="minorHAnsi"/>
          <w:color w:val="000000"/>
          <w:shd w:val="clear" w:color="auto" w:fill="FFFFFF"/>
        </w:rPr>
        <w:t>, </w:t>
      </w:r>
      <w:r w:rsidR="008821FC" w:rsidRPr="008821FC">
        <w:rPr>
          <w:rStyle w:val="c12"/>
          <w:rFonts w:cstheme="minorHAnsi"/>
          <w:color w:val="674EA7"/>
          <w:shd w:val="clear" w:color="auto" w:fill="FFFFFF"/>
        </w:rPr>
        <w:t>ORANGE</w:t>
      </w:r>
      <w:r w:rsidR="008821FC" w:rsidRPr="008821FC">
        <w:rPr>
          <w:rStyle w:val="c0"/>
          <w:rFonts w:cstheme="minorHAnsi"/>
          <w:color w:val="000000"/>
          <w:shd w:val="clear" w:color="auto" w:fill="FFFFFF"/>
        </w:rPr>
        <w:t>. In each case, we measure the time it takes to name the ink colors in equally-sized lists. Each participant will go through and record a time from each condition</w:t>
      </w:r>
      <w:r>
        <w:rPr>
          <w:rStyle w:val="c0"/>
          <w:rFonts w:cstheme="minorHAnsi"/>
          <w:color w:val="000000"/>
          <w:shd w:val="clear" w:color="auto" w:fill="FFFFFF"/>
        </w:rPr>
        <w:t xml:space="preserve">. To try out the Stroop task or learn more about it, go to </w:t>
      </w:r>
      <w:hyperlink r:id="rId6" w:history="1">
        <w:r w:rsidRPr="00620352">
          <w:rPr>
            <w:rStyle w:val="Hyperlink"/>
            <w:rFonts w:cstheme="minorHAnsi"/>
            <w:shd w:val="clear" w:color="auto" w:fill="FFFFFF"/>
          </w:rPr>
          <w:t>this link</w:t>
        </w:r>
      </w:hyperlink>
      <w:r>
        <w:rPr>
          <w:rStyle w:val="c0"/>
          <w:rFonts w:cstheme="minorHAnsi"/>
          <w:color w:val="000000"/>
          <w:shd w:val="clear" w:color="auto" w:fill="FFFFFF"/>
        </w:rPr>
        <w:t>, which has a Java-based applet for performing the Stroop task and record the time you received on the task.</w:t>
      </w:r>
    </w:p>
    <w:p w:rsidR="00233B6F" w:rsidRPr="00DD4090" w:rsidRDefault="00233B6F" w:rsidP="00DD4090">
      <w:pPr>
        <w:spacing w:before="100" w:beforeAutospacing="1" w:after="100" w:afterAutospacing="1" w:line="240" w:lineRule="auto"/>
        <w:jc w:val="both"/>
        <w:outlineLvl w:val="0"/>
        <w:rPr>
          <w:rStyle w:val="c0"/>
          <w:rFonts w:eastAsia="Times New Roman" w:cstheme="minorHAnsi"/>
          <w:bCs/>
          <w:color w:val="44546A" w:themeColor="text2"/>
          <w:kern w:val="36"/>
          <w:sz w:val="32"/>
          <w:szCs w:val="32"/>
        </w:rPr>
      </w:pPr>
      <w:r w:rsidRPr="00DD4090">
        <w:rPr>
          <w:rFonts w:eastAsia="Times New Roman" w:cstheme="minorHAnsi"/>
          <w:bCs/>
          <w:color w:val="44546A" w:themeColor="text2"/>
          <w:kern w:val="36"/>
          <w:sz w:val="32"/>
          <w:szCs w:val="32"/>
        </w:rPr>
        <w:t>Project Overview</w:t>
      </w:r>
    </w:p>
    <w:p w:rsidR="00620352" w:rsidRDefault="007965DE" w:rsidP="00DD4090">
      <w:pPr>
        <w:jc w:val="both"/>
        <w:rPr>
          <w:rStyle w:val="c0"/>
          <w:rFonts w:cstheme="minorHAnsi"/>
          <w:color w:val="000000"/>
          <w:shd w:val="clear" w:color="auto" w:fill="FFFFFF"/>
        </w:rPr>
      </w:pPr>
      <w:r w:rsidRPr="008821FC">
        <w:rPr>
          <w:rFonts w:cstheme="minorHAnsi"/>
          <w:color w:val="000000"/>
          <w:shd w:val="clear" w:color="auto" w:fill="FFFFFF"/>
        </w:rPr>
        <w:t>In</w:t>
      </w:r>
      <w:r>
        <w:rPr>
          <w:rFonts w:cstheme="minorHAnsi"/>
          <w:color w:val="000000"/>
          <w:shd w:val="clear" w:color="auto" w:fill="FFFFFF"/>
        </w:rPr>
        <w:t xml:space="preserve"> this project, I have investigated a classic phenomenon from experimental psychology called the Stroop Effect.</w:t>
      </w:r>
      <w:r>
        <w:rPr>
          <w:rFonts w:cstheme="minorHAnsi"/>
          <w:color w:val="000000"/>
          <w:shd w:val="clear" w:color="auto" w:fill="FFFFFF"/>
        </w:rPr>
        <w:t xml:space="preserve"> I have learned a little bit about the experiment, created a hypothesis regarding the outcome of the task, then have gone through the task. </w:t>
      </w:r>
      <w:r w:rsidR="00620352">
        <w:rPr>
          <w:rStyle w:val="c0"/>
          <w:rFonts w:cstheme="minorHAnsi"/>
          <w:color w:val="000000"/>
          <w:shd w:val="clear" w:color="auto" w:fill="FFFFFF"/>
        </w:rPr>
        <w:t>I have looked at the data collected</w:t>
      </w:r>
      <w:r w:rsidR="00233B6F">
        <w:rPr>
          <w:rStyle w:val="c0"/>
          <w:rFonts w:cstheme="minorHAnsi"/>
          <w:color w:val="000000"/>
          <w:shd w:val="clear" w:color="auto" w:fill="FFFFFF"/>
        </w:rPr>
        <w:t xml:space="preserve"> from others who have performed the same task and have computed some statistics describing the results. Finally, I have interpreted the results in terms of hypotheses.</w:t>
      </w:r>
    </w:p>
    <w:p w:rsidR="007965DE" w:rsidRDefault="00233B6F" w:rsidP="00DD4090">
      <w:pPr>
        <w:jc w:val="both"/>
        <w:rPr>
          <w:rStyle w:val="c0"/>
          <w:rFonts w:cstheme="minorHAnsi"/>
          <w:color w:val="000000"/>
          <w:shd w:val="clear" w:color="auto" w:fill="FFFFFF"/>
        </w:rPr>
      </w:pPr>
      <w:r>
        <w:rPr>
          <w:rStyle w:val="c0"/>
          <w:rFonts w:cstheme="minorHAnsi"/>
          <w:color w:val="000000"/>
          <w:shd w:val="clear" w:color="auto" w:fill="FFFFFF"/>
        </w:rPr>
        <w:t xml:space="preserve">Data download: </w:t>
      </w:r>
      <w:hyperlink r:id="rId7" w:history="1">
        <w:r w:rsidRPr="00233B6F">
          <w:rPr>
            <w:rStyle w:val="Hyperlink"/>
            <w:rFonts w:cstheme="minorHAnsi"/>
            <w:shd w:val="clear" w:color="auto" w:fill="FFFFFF"/>
          </w:rPr>
          <w:t>The Stroop Data</w:t>
        </w:r>
      </w:hyperlink>
    </w:p>
    <w:p w:rsidR="007965DE" w:rsidRPr="00DD4090" w:rsidRDefault="007965DE" w:rsidP="00DD4090">
      <w:pPr>
        <w:spacing w:before="100" w:beforeAutospacing="1" w:after="100" w:afterAutospacing="1" w:line="240" w:lineRule="auto"/>
        <w:jc w:val="both"/>
        <w:outlineLvl w:val="0"/>
        <w:rPr>
          <w:rStyle w:val="c0"/>
          <w:rFonts w:eastAsia="Times New Roman" w:cstheme="minorHAnsi"/>
          <w:bCs/>
          <w:color w:val="44546A" w:themeColor="text2"/>
          <w:kern w:val="36"/>
          <w:sz w:val="32"/>
          <w:szCs w:val="32"/>
        </w:rPr>
      </w:pPr>
      <w:r w:rsidRPr="00DD4090">
        <w:rPr>
          <w:rFonts w:eastAsia="Times New Roman" w:cstheme="minorHAnsi"/>
          <w:bCs/>
          <w:color w:val="44546A" w:themeColor="text2"/>
          <w:kern w:val="36"/>
          <w:sz w:val="32"/>
          <w:szCs w:val="32"/>
        </w:rPr>
        <w:t>Why this Project is useful?</w:t>
      </w:r>
      <w:r w:rsidRPr="00DD4090">
        <w:rPr>
          <w:rStyle w:val="c0"/>
          <w:rFonts w:eastAsia="Times New Roman" w:cstheme="minorHAnsi"/>
          <w:bCs/>
          <w:color w:val="44546A" w:themeColor="text2"/>
          <w:kern w:val="36"/>
          <w:sz w:val="32"/>
          <w:szCs w:val="32"/>
        </w:rPr>
        <w:t xml:space="preserve"> </w:t>
      </w:r>
    </w:p>
    <w:p w:rsidR="007965DE" w:rsidRDefault="007965DE" w:rsidP="00DD4090">
      <w:pPr>
        <w:spacing w:before="100" w:beforeAutospacing="1" w:after="100" w:afterAutospacing="1" w:line="240" w:lineRule="auto"/>
        <w:jc w:val="both"/>
        <w:outlineLvl w:val="0"/>
        <w:rPr>
          <w:rFonts w:cstheme="minorHAnsi"/>
          <w:color w:val="000000"/>
          <w:shd w:val="clear" w:color="auto" w:fill="FFFFFF"/>
        </w:rPr>
      </w:pPr>
      <w:r>
        <w:rPr>
          <w:rFonts w:cstheme="minorHAnsi"/>
          <w:color w:val="000000"/>
          <w:shd w:val="clear" w:color="auto" w:fill="FFFFFF"/>
        </w:rPr>
        <w:t>Statistics is a major component of data analysis, it allows us to investigate data and make inferences based on our observations. In this project, I have learned:</w:t>
      </w:r>
    </w:p>
    <w:p w:rsidR="007965DE" w:rsidRPr="007965DE" w:rsidRDefault="007965DE" w:rsidP="00DD4090">
      <w:pPr>
        <w:pStyle w:val="ListParagraph"/>
        <w:numPr>
          <w:ilvl w:val="0"/>
          <w:numId w:val="1"/>
        </w:numPr>
        <w:spacing w:before="100" w:beforeAutospacing="1" w:after="100" w:afterAutospacing="1" w:line="240" w:lineRule="auto"/>
        <w:jc w:val="both"/>
        <w:outlineLvl w:val="0"/>
        <w:rPr>
          <w:rFonts w:cstheme="minorHAnsi"/>
          <w:color w:val="000000"/>
          <w:shd w:val="clear" w:color="auto" w:fill="FFFFFF"/>
        </w:rPr>
      </w:pPr>
      <w:r w:rsidRPr="007965DE">
        <w:rPr>
          <w:rFonts w:cstheme="minorHAnsi"/>
          <w:color w:val="000000"/>
          <w:shd w:val="clear" w:color="auto" w:fill="FFFFFF"/>
        </w:rPr>
        <w:t>How to identify components of an experiment</w:t>
      </w:r>
      <w:r>
        <w:rPr>
          <w:rFonts w:cstheme="minorHAnsi"/>
          <w:color w:val="000000"/>
          <w:shd w:val="clear" w:color="auto" w:fill="FFFFFF"/>
        </w:rPr>
        <w:t>.</w:t>
      </w:r>
    </w:p>
    <w:p w:rsidR="007965DE" w:rsidRPr="007965DE" w:rsidRDefault="007965DE" w:rsidP="00DD4090">
      <w:pPr>
        <w:pStyle w:val="ListParagraph"/>
        <w:numPr>
          <w:ilvl w:val="0"/>
          <w:numId w:val="1"/>
        </w:numPr>
        <w:spacing w:before="100" w:beforeAutospacing="1" w:after="100" w:afterAutospacing="1" w:line="240" w:lineRule="auto"/>
        <w:jc w:val="both"/>
        <w:outlineLvl w:val="0"/>
        <w:rPr>
          <w:rFonts w:cstheme="minorHAnsi"/>
          <w:color w:val="000000"/>
          <w:shd w:val="clear" w:color="auto" w:fill="FFFFFF"/>
        </w:rPr>
      </w:pPr>
      <w:r w:rsidRPr="007965DE">
        <w:rPr>
          <w:rFonts w:cstheme="minorHAnsi"/>
          <w:color w:val="000000"/>
          <w:shd w:val="clear" w:color="auto" w:fill="FFFFFF"/>
        </w:rPr>
        <w:t>How to use descriptive and inferential statistics to describe qualities of a sample</w:t>
      </w:r>
      <w:r>
        <w:rPr>
          <w:rFonts w:cstheme="minorHAnsi"/>
          <w:color w:val="000000"/>
          <w:shd w:val="clear" w:color="auto" w:fill="FFFFFF"/>
        </w:rPr>
        <w:t>.</w:t>
      </w:r>
    </w:p>
    <w:p w:rsidR="007965DE" w:rsidRDefault="007965DE" w:rsidP="00DD4090">
      <w:pPr>
        <w:pStyle w:val="ListParagraph"/>
        <w:numPr>
          <w:ilvl w:val="0"/>
          <w:numId w:val="1"/>
        </w:numPr>
        <w:spacing w:before="100" w:beforeAutospacing="1" w:after="100" w:afterAutospacing="1" w:line="240" w:lineRule="auto"/>
        <w:jc w:val="both"/>
        <w:outlineLvl w:val="0"/>
        <w:rPr>
          <w:rFonts w:cstheme="minorHAnsi"/>
          <w:color w:val="000000"/>
          <w:shd w:val="clear" w:color="auto" w:fill="FFFFFF"/>
        </w:rPr>
      </w:pPr>
      <w:r w:rsidRPr="007965DE">
        <w:rPr>
          <w:rFonts w:cstheme="minorHAnsi"/>
          <w:color w:val="000000"/>
          <w:shd w:val="clear" w:color="auto" w:fill="FFFFFF"/>
        </w:rPr>
        <w:t>How to perform P-tests, set up a hypothesis test, make inf</w:t>
      </w:r>
      <w:r>
        <w:rPr>
          <w:rFonts w:cstheme="minorHAnsi"/>
          <w:color w:val="000000"/>
          <w:shd w:val="clear" w:color="auto" w:fill="FFFFFF"/>
        </w:rPr>
        <w:t xml:space="preserve">erences from a sample, and draw </w:t>
      </w:r>
      <w:r w:rsidRPr="007965DE">
        <w:rPr>
          <w:rFonts w:cstheme="minorHAnsi"/>
          <w:color w:val="000000"/>
          <w:shd w:val="clear" w:color="auto" w:fill="FFFFFF"/>
        </w:rPr>
        <w:t>conclusions based on the results</w:t>
      </w:r>
      <w:r>
        <w:rPr>
          <w:rFonts w:cstheme="minorHAnsi"/>
          <w:color w:val="000000"/>
          <w:shd w:val="clear" w:color="auto" w:fill="FFFFFF"/>
        </w:rPr>
        <w:t>.</w:t>
      </w:r>
    </w:p>
    <w:p w:rsidR="007965DE" w:rsidRPr="007965DE" w:rsidRDefault="007965DE" w:rsidP="00DD4090">
      <w:pPr>
        <w:spacing w:before="100" w:beforeAutospacing="1" w:after="100" w:afterAutospacing="1" w:line="240" w:lineRule="auto"/>
        <w:jc w:val="both"/>
        <w:outlineLvl w:val="0"/>
        <w:rPr>
          <w:rStyle w:val="c0"/>
          <w:rFonts w:cstheme="minorHAnsi"/>
          <w:color w:val="000000"/>
          <w:shd w:val="clear" w:color="auto" w:fill="FFFFFF"/>
        </w:rPr>
      </w:pPr>
    </w:p>
    <w:p w:rsidR="00EB1980" w:rsidRPr="00DD4090" w:rsidRDefault="00EB1980" w:rsidP="00DD4090">
      <w:pPr>
        <w:spacing w:before="100" w:beforeAutospacing="1" w:after="100" w:afterAutospacing="1" w:line="240" w:lineRule="auto"/>
        <w:jc w:val="both"/>
        <w:outlineLvl w:val="0"/>
        <w:rPr>
          <w:rFonts w:eastAsia="Times New Roman" w:cstheme="minorHAnsi"/>
          <w:bCs/>
          <w:color w:val="44546A" w:themeColor="text2"/>
          <w:kern w:val="36"/>
          <w:sz w:val="32"/>
          <w:szCs w:val="32"/>
        </w:rPr>
      </w:pPr>
      <w:r w:rsidRPr="00DD4090">
        <w:rPr>
          <w:rFonts w:eastAsia="Times New Roman" w:cstheme="minorHAnsi"/>
          <w:bCs/>
          <w:color w:val="44546A" w:themeColor="text2"/>
          <w:kern w:val="36"/>
          <w:sz w:val="32"/>
          <w:szCs w:val="32"/>
        </w:rPr>
        <w:lastRenderedPageBreak/>
        <w:t>Exploring the dataset</w:t>
      </w:r>
    </w:p>
    <w:p w:rsidR="008E00FB" w:rsidRDefault="00E62877" w:rsidP="00DD4090">
      <w:pPr>
        <w:spacing w:before="100" w:beforeAutospacing="1" w:after="100" w:afterAutospacing="1" w:line="240" w:lineRule="auto"/>
        <w:jc w:val="both"/>
        <w:outlineLvl w:val="0"/>
        <w:rPr>
          <w:rFonts w:eastAsia="Times New Roman" w:cstheme="minorHAnsi"/>
          <w:bCs/>
          <w:kern w:val="36"/>
        </w:rPr>
      </w:pPr>
      <w:r>
        <w:rPr>
          <w:rFonts w:eastAsia="Times New Roman" w:cstheme="minorHAnsi"/>
          <w:bCs/>
          <w:kern w:val="36"/>
        </w:rPr>
        <w:t>The data has congruent</w:t>
      </w:r>
      <w:r w:rsidR="008E00FB">
        <w:rPr>
          <w:rFonts w:eastAsia="Times New Roman" w:cstheme="minorHAnsi"/>
          <w:bCs/>
          <w:kern w:val="36"/>
        </w:rPr>
        <w:t xml:space="preserve"> and incongruent distributions as explained in the background information section. The sample size is small n=24 and standard deviation is not known.</w:t>
      </w:r>
    </w:p>
    <w:p w:rsidR="008E00FB" w:rsidRPr="00AA417A" w:rsidRDefault="008E00FB" w:rsidP="00DD4090">
      <w:pPr>
        <w:spacing w:before="100" w:beforeAutospacing="1" w:after="100" w:afterAutospacing="1" w:line="240" w:lineRule="auto"/>
        <w:jc w:val="center"/>
        <w:outlineLvl w:val="0"/>
        <w:rPr>
          <w:rFonts w:eastAsia="Times New Roman" w:cstheme="minorHAnsi"/>
          <w:bCs/>
          <w:kern w:val="36"/>
        </w:rPr>
      </w:pPr>
      <w:r>
        <w:rPr>
          <w:rFonts w:eastAsia="Times New Roman" w:cstheme="minorHAnsi"/>
          <w:bCs/>
          <w:kern w:val="36"/>
        </w:rPr>
        <w:t>Bar graph of congruent distribution representing time taken by each participant.</w:t>
      </w:r>
    </w:p>
    <w:p w:rsidR="00AA417A" w:rsidRDefault="00AA417A" w:rsidP="00DD4090">
      <w:pPr>
        <w:spacing w:before="100" w:beforeAutospacing="1" w:after="100" w:afterAutospacing="1" w:line="240" w:lineRule="auto"/>
        <w:jc w:val="center"/>
        <w:outlineLvl w:val="0"/>
        <w:rPr>
          <w:rFonts w:eastAsia="Times New Roman" w:cstheme="minorHAnsi"/>
          <w:bCs/>
          <w:color w:val="4A86E8"/>
          <w:kern w:val="36"/>
          <w:sz w:val="32"/>
          <w:szCs w:val="32"/>
        </w:rPr>
      </w:pPr>
      <w:r>
        <w:rPr>
          <w:noProof/>
        </w:rPr>
        <w:drawing>
          <wp:inline distT="0" distB="0" distL="0" distR="0" wp14:anchorId="434FF61A" wp14:editId="6DA12287">
            <wp:extent cx="4572000" cy="2743200"/>
            <wp:effectExtent l="0" t="0" r="0" b="0"/>
            <wp:docPr id="1" name="Chart 1">
              <a:extLst xmlns:a="http://schemas.openxmlformats.org/drawingml/2006/main">
                <a:ext uri="{FF2B5EF4-FFF2-40B4-BE49-F238E27FC236}">
                  <a16:creationId xmlns:a16="http://schemas.microsoft.com/office/drawing/2014/main" id="{85D640C8-491A-458C-AB3A-4B7FCA500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E00FB" w:rsidRPr="008E00FB" w:rsidRDefault="008E00FB" w:rsidP="00DD4090">
      <w:pPr>
        <w:spacing w:before="100" w:beforeAutospacing="1" w:after="100" w:afterAutospacing="1" w:line="240" w:lineRule="auto"/>
        <w:jc w:val="center"/>
        <w:outlineLvl w:val="0"/>
        <w:rPr>
          <w:rFonts w:eastAsia="Times New Roman" w:cstheme="minorHAnsi"/>
          <w:bCs/>
          <w:kern w:val="36"/>
        </w:rPr>
      </w:pPr>
      <w:r>
        <w:rPr>
          <w:rFonts w:eastAsia="Times New Roman" w:cstheme="minorHAnsi"/>
          <w:bCs/>
          <w:kern w:val="36"/>
        </w:rPr>
        <w:t>B</w:t>
      </w:r>
      <w:r>
        <w:rPr>
          <w:rFonts w:eastAsia="Times New Roman" w:cstheme="minorHAnsi"/>
          <w:bCs/>
          <w:kern w:val="36"/>
        </w:rPr>
        <w:t xml:space="preserve">ar graph of </w:t>
      </w:r>
      <w:r>
        <w:rPr>
          <w:rFonts w:eastAsia="Times New Roman" w:cstheme="minorHAnsi"/>
          <w:bCs/>
          <w:kern w:val="36"/>
        </w:rPr>
        <w:t>incongruent distribution</w:t>
      </w:r>
      <w:r w:rsidRPr="008E00FB">
        <w:rPr>
          <w:rFonts w:eastAsia="Times New Roman" w:cstheme="minorHAnsi"/>
          <w:bCs/>
          <w:kern w:val="36"/>
        </w:rPr>
        <w:t xml:space="preserve"> </w:t>
      </w:r>
      <w:r>
        <w:rPr>
          <w:rFonts w:eastAsia="Times New Roman" w:cstheme="minorHAnsi"/>
          <w:bCs/>
          <w:kern w:val="36"/>
        </w:rPr>
        <w:t>representing time taken by each participant.</w:t>
      </w:r>
    </w:p>
    <w:p w:rsidR="00EB1980" w:rsidRDefault="00AA417A" w:rsidP="00DD4090">
      <w:pPr>
        <w:spacing w:before="100" w:beforeAutospacing="1" w:after="100" w:afterAutospacing="1" w:line="240" w:lineRule="auto"/>
        <w:jc w:val="center"/>
        <w:outlineLvl w:val="0"/>
        <w:rPr>
          <w:rFonts w:eastAsia="Times New Roman" w:cstheme="minorHAnsi"/>
          <w:bCs/>
          <w:color w:val="4A86E8"/>
          <w:kern w:val="36"/>
          <w:sz w:val="32"/>
          <w:szCs w:val="32"/>
        </w:rPr>
      </w:pPr>
      <w:r>
        <w:rPr>
          <w:noProof/>
        </w:rPr>
        <w:drawing>
          <wp:inline distT="0" distB="0" distL="0" distR="0" wp14:anchorId="49AB6489" wp14:editId="4F3CC438">
            <wp:extent cx="4572000" cy="2743200"/>
            <wp:effectExtent l="0" t="0" r="0" b="0"/>
            <wp:docPr id="2" name="Chart 2">
              <a:extLst xmlns:a="http://schemas.openxmlformats.org/drawingml/2006/main">
                <a:ext uri="{FF2B5EF4-FFF2-40B4-BE49-F238E27FC236}">
                  <a16:creationId xmlns:a16="http://schemas.microsoft.com/office/drawing/2014/main" id="{24B23F06-3F4C-4296-8CAD-86E550B58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00FB" w:rsidRDefault="008E00FB" w:rsidP="00DD4090">
      <w:pPr>
        <w:spacing w:before="100" w:beforeAutospacing="1" w:after="100" w:afterAutospacing="1" w:line="240" w:lineRule="auto"/>
        <w:jc w:val="both"/>
        <w:outlineLvl w:val="0"/>
        <w:rPr>
          <w:rFonts w:eastAsia="Times New Roman" w:cstheme="minorHAnsi"/>
          <w:bCs/>
          <w:color w:val="4A86E8"/>
          <w:kern w:val="36"/>
          <w:sz w:val="32"/>
          <w:szCs w:val="32"/>
        </w:rPr>
      </w:pPr>
    </w:p>
    <w:p w:rsidR="008E00FB" w:rsidRDefault="008E00FB" w:rsidP="00DD4090">
      <w:pPr>
        <w:spacing w:before="100" w:beforeAutospacing="1" w:after="100" w:afterAutospacing="1" w:line="240" w:lineRule="auto"/>
        <w:jc w:val="both"/>
        <w:outlineLvl w:val="0"/>
        <w:rPr>
          <w:rFonts w:eastAsia="Times New Roman" w:cstheme="minorHAnsi"/>
          <w:bCs/>
          <w:color w:val="4A86E8"/>
          <w:kern w:val="36"/>
          <w:sz w:val="32"/>
          <w:szCs w:val="32"/>
        </w:rPr>
      </w:pPr>
    </w:p>
    <w:p w:rsidR="007965DE" w:rsidRPr="00DD4090" w:rsidRDefault="007965DE" w:rsidP="00DD4090">
      <w:pPr>
        <w:spacing w:before="100" w:beforeAutospacing="1" w:after="100" w:afterAutospacing="1" w:line="240" w:lineRule="auto"/>
        <w:jc w:val="both"/>
        <w:outlineLvl w:val="0"/>
        <w:rPr>
          <w:rFonts w:eastAsia="Times New Roman" w:cstheme="minorHAnsi"/>
          <w:bCs/>
          <w:color w:val="44546A" w:themeColor="text2"/>
          <w:kern w:val="36"/>
          <w:sz w:val="32"/>
          <w:szCs w:val="32"/>
        </w:rPr>
      </w:pPr>
      <w:r w:rsidRPr="00DD4090">
        <w:rPr>
          <w:rFonts w:eastAsia="Times New Roman" w:cstheme="minorHAnsi"/>
          <w:bCs/>
          <w:color w:val="44546A" w:themeColor="text2"/>
          <w:kern w:val="36"/>
          <w:sz w:val="32"/>
          <w:szCs w:val="32"/>
        </w:rPr>
        <w:lastRenderedPageBreak/>
        <w:t xml:space="preserve">Questions Answered </w:t>
      </w:r>
      <w:r w:rsidR="0026511E" w:rsidRPr="00DD4090">
        <w:rPr>
          <w:rFonts w:eastAsia="Times New Roman" w:cstheme="minorHAnsi"/>
          <w:bCs/>
          <w:color w:val="44546A" w:themeColor="text2"/>
          <w:kern w:val="36"/>
          <w:sz w:val="32"/>
          <w:szCs w:val="32"/>
        </w:rPr>
        <w:t>for</w:t>
      </w:r>
      <w:r w:rsidRPr="00DD4090">
        <w:rPr>
          <w:rFonts w:eastAsia="Times New Roman" w:cstheme="minorHAnsi"/>
          <w:bCs/>
          <w:color w:val="44546A" w:themeColor="text2"/>
          <w:kern w:val="36"/>
          <w:sz w:val="32"/>
          <w:szCs w:val="32"/>
        </w:rPr>
        <w:t xml:space="preserve"> the Investigation</w:t>
      </w:r>
      <w:r w:rsidR="0026511E" w:rsidRPr="00DD4090">
        <w:rPr>
          <w:rFonts w:eastAsia="Times New Roman" w:cstheme="minorHAnsi"/>
          <w:bCs/>
          <w:color w:val="44546A" w:themeColor="text2"/>
          <w:kern w:val="36"/>
          <w:sz w:val="32"/>
          <w:szCs w:val="32"/>
        </w:rPr>
        <w:t>:</w:t>
      </w:r>
    </w:p>
    <w:p w:rsidR="0026511E" w:rsidRPr="00DD4090" w:rsidRDefault="008E00FB" w:rsidP="00DD4090">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32"/>
          <w:szCs w:val="32"/>
        </w:rPr>
      </w:pPr>
      <w:r w:rsidRPr="00DD4090">
        <w:rPr>
          <w:rStyle w:val="c0"/>
          <w:rFonts w:eastAsia="Times New Roman" w:cstheme="minorHAnsi"/>
          <w:bCs/>
          <w:color w:val="538135" w:themeColor="accent6" w:themeShade="BF"/>
          <w:kern w:val="36"/>
          <w:sz w:val="32"/>
          <w:szCs w:val="32"/>
        </w:rPr>
        <w:t>What is our independent variable? What is our dependent variable?</w:t>
      </w:r>
    </w:p>
    <w:p w:rsidR="0026511E" w:rsidRDefault="00ED326A" w:rsidP="00DD4090">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r>
        <w:rPr>
          <w:rStyle w:val="c0"/>
          <w:rFonts w:eastAsia="Times New Roman" w:cstheme="minorHAnsi"/>
          <w:bCs/>
          <w:kern w:val="36"/>
          <w:sz w:val="32"/>
          <w:szCs w:val="32"/>
        </w:rPr>
        <w:t>Independent variable: the words condition (congruent or incongruent words).</w:t>
      </w:r>
    </w:p>
    <w:p w:rsidR="00ED326A" w:rsidRDefault="00ED326A" w:rsidP="00DD4090">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r>
        <w:rPr>
          <w:rStyle w:val="c0"/>
          <w:rFonts w:eastAsia="Times New Roman" w:cstheme="minorHAnsi"/>
          <w:bCs/>
          <w:kern w:val="36"/>
          <w:sz w:val="32"/>
          <w:szCs w:val="32"/>
        </w:rPr>
        <w:t>Dependent variable: the time it takes to name the ink colors in equally-sized lists.</w:t>
      </w:r>
    </w:p>
    <w:p w:rsidR="004A10F3" w:rsidRDefault="004A10F3" w:rsidP="00DD4090">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p>
    <w:p w:rsidR="00DD4090" w:rsidRPr="00ED326A" w:rsidRDefault="00DD4090" w:rsidP="00DD4090">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p>
    <w:p w:rsidR="0026511E" w:rsidRPr="00DD4090" w:rsidRDefault="008E00FB" w:rsidP="00DD4090">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32"/>
          <w:szCs w:val="32"/>
        </w:rPr>
      </w:pPr>
      <w:r w:rsidRPr="00DD4090">
        <w:rPr>
          <w:rStyle w:val="c0"/>
          <w:rFonts w:eastAsia="Times New Roman" w:cstheme="minorHAnsi"/>
          <w:bCs/>
          <w:color w:val="538135" w:themeColor="accent6" w:themeShade="BF"/>
          <w:kern w:val="36"/>
          <w:sz w:val="32"/>
          <w:szCs w:val="32"/>
        </w:rPr>
        <w:t>What is an appropriate set of hypotheses for this task? What kind of statistical test do you expect to perform? Justify your choices.</w:t>
      </w:r>
    </w:p>
    <w:p w:rsidR="00B37C46" w:rsidRDefault="00B37C46" w:rsidP="00DD4090">
      <w:pPr>
        <w:pStyle w:val="ListParagraph"/>
        <w:spacing w:before="100" w:beforeAutospacing="1" w:after="100" w:afterAutospacing="1" w:line="240" w:lineRule="auto"/>
        <w:jc w:val="both"/>
        <w:outlineLvl w:val="0"/>
        <w:rPr>
          <w:rStyle w:val="c0"/>
          <w:rFonts w:eastAsia="Times New Roman" w:cstheme="minorHAnsi"/>
          <w:bCs/>
          <w:color w:val="538135" w:themeColor="accent6" w:themeShade="BF"/>
          <w:kern w:val="36"/>
          <w:sz w:val="32"/>
          <w:szCs w:val="32"/>
        </w:rPr>
      </w:pPr>
      <w:r w:rsidRPr="00DD4090">
        <w:rPr>
          <w:rStyle w:val="c0"/>
          <w:rFonts w:eastAsia="Times New Roman" w:cstheme="minorHAnsi"/>
          <w:bCs/>
          <w:color w:val="538135" w:themeColor="accent6" w:themeShade="BF"/>
          <w:kern w:val="36"/>
          <w:sz w:val="32"/>
          <w:szCs w:val="32"/>
        </w:rPr>
        <w:t>Let us compare congruent and incongruent distributions:</w:t>
      </w:r>
    </w:p>
    <w:p w:rsidR="00DD4090" w:rsidRPr="00DD4090" w:rsidRDefault="00DD4090" w:rsidP="00DD4090">
      <w:pPr>
        <w:pStyle w:val="ListParagraph"/>
        <w:spacing w:before="100" w:beforeAutospacing="1" w:after="100" w:afterAutospacing="1" w:line="240" w:lineRule="auto"/>
        <w:jc w:val="both"/>
        <w:outlineLvl w:val="0"/>
        <w:rPr>
          <w:rStyle w:val="c0"/>
          <w:rFonts w:eastAsia="Times New Roman" w:cstheme="minorHAnsi"/>
          <w:bCs/>
          <w:color w:val="538135" w:themeColor="accent6" w:themeShade="BF"/>
          <w:kern w:val="36"/>
          <w:sz w:val="32"/>
          <w:szCs w:val="32"/>
        </w:rPr>
      </w:pPr>
    </w:p>
    <w:p w:rsidR="004A10F3" w:rsidRPr="004A10F3" w:rsidRDefault="00B37C46" w:rsidP="004A10F3">
      <w:pPr>
        <w:pStyle w:val="ListParagraph"/>
        <w:spacing w:before="100" w:beforeAutospacing="1" w:after="100" w:afterAutospacing="1" w:line="240" w:lineRule="auto"/>
        <w:jc w:val="center"/>
        <w:outlineLvl w:val="0"/>
        <w:rPr>
          <w:rStyle w:val="c0"/>
          <w:rFonts w:eastAsia="Times New Roman" w:cstheme="minorHAnsi"/>
          <w:bCs/>
          <w:kern w:val="36"/>
          <w:sz w:val="32"/>
          <w:szCs w:val="32"/>
        </w:rPr>
      </w:pPr>
      <w:r>
        <w:rPr>
          <w:noProof/>
        </w:rPr>
        <w:drawing>
          <wp:inline distT="0" distB="0" distL="0" distR="0" wp14:anchorId="4CFBEBCC" wp14:editId="7791D117">
            <wp:extent cx="4572000" cy="2743200"/>
            <wp:effectExtent l="0" t="0" r="0" b="0"/>
            <wp:docPr id="3" name="Chart 3">
              <a:extLst xmlns:a="http://schemas.openxmlformats.org/drawingml/2006/main">
                <a:ext uri="{FF2B5EF4-FFF2-40B4-BE49-F238E27FC236}">
                  <a16:creationId xmlns:a16="http://schemas.microsoft.com/office/drawing/2014/main" id="{90C4BEC0-5C45-48E9-9A9D-EEF35B750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10F3" w:rsidRDefault="004A10F3" w:rsidP="00DD4090">
      <w:pPr>
        <w:spacing w:before="100" w:beforeAutospacing="1" w:after="100" w:afterAutospacing="1" w:line="240" w:lineRule="auto"/>
        <w:ind w:left="720"/>
        <w:jc w:val="both"/>
        <w:outlineLvl w:val="0"/>
        <w:rPr>
          <w:rStyle w:val="c0"/>
          <w:rFonts w:eastAsia="Times New Roman" w:cstheme="minorHAnsi"/>
          <w:bCs/>
          <w:kern w:val="36"/>
          <w:sz w:val="32"/>
          <w:szCs w:val="32"/>
        </w:rPr>
      </w:pPr>
    </w:p>
    <w:p w:rsidR="00B26224" w:rsidRDefault="00B37C46" w:rsidP="00DD4090">
      <w:pPr>
        <w:spacing w:before="100" w:beforeAutospacing="1" w:after="100" w:afterAutospacing="1" w:line="240" w:lineRule="auto"/>
        <w:ind w:left="720"/>
        <w:jc w:val="both"/>
        <w:outlineLvl w:val="0"/>
        <w:rPr>
          <w:rStyle w:val="c0"/>
          <w:rFonts w:eastAsia="Times New Roman" w:cstheme="minorHAnsi"/>
          <w:bCs/>
          <w:kern w:val="36"/>
          <w:sz w:val="32"/>
          <w:szCs w:val="32"/>
        </w:rPr>
      </w:pPr>
      <w:r w:rsidRPr="00B37C46">
        <w:rPr>
          <w:rStyle w:val="c0"/>
          <w:rFonts w:eastAsia="Times New Roman" w:cstheme="minorHAnsi"/>
          <w:bCs/>
          <w:kern w:val="36"/>
          <w:sz w:val="32"/>
          <w:szCs w:val="32"/>
        </w:rPr>
        <w:t>We can see that the times taken by participant</w:t>
      </w:r>
      <w:r w:rsidR="00712C29">
        <w:rPr>
          <w:rStyle w:val="c0"/>
          <w:rFonts w:eastAsia="Times New Roman" w:cstheme="minorHAnsi"/>
          <w:bCs/>
          <w:kern w:val="36"/>
          <w:sz w:val="32"/>
          <w:szCs w:val="32"/>
        </w:rPr>
        <w:t>s</w:t>
      </w:r>
      <w:r w:rsidRPr="00B37C46">
        <w:rPr>
          <w:rStyle w:val="c0"/>
          <w:rFonts w:eastAsia="Times New Roman" w:cstheme="minorHAnsi"/>
          <w:bCs/>
          <w:kern w:val="36"/>
          <w:sz w:val="32"/>
          <w:szCs w:val="32"/>
        </w:rPr>
        <w:t xml:space="preserve"> for incongruent is higher than the congruent distributions. Therefore, the null hypotheses should be that the mean time for the color recognition for congruent words </w:t>
      </w:r>
      <m:oMath>
        <m:d>
          <m:dPr>
            <m:ctrlPr>
              <w:rPr>
                <w:rStyle w:val="c0"/>
                <w:rFonts w:ascii="Cambria Math" w:eastAsia="Times New Roman" w:hAnsi="Cambria Math" w:cstheme="minorHAnsi"/>
                <w:bCs/>
                <w:i/>
                <w:kern w:val="36"/>
                <w:sz w:val="32"/>
                <w:szCs w:val="32"/>
              </w:rPr>
            </m:ctrlPr>
          </m:dPr>
          <m:e>
            <m:sSub>
              <m:sSubPr>
                <m:ctrlPr>
                  <w:rPr>
                    <w:rFonts w:ascii="Cambria Math" w:eastAsia="Times New Roman" w:hAnsi="Cambria Math" w:cstheme="minorHAnsi"/>
                    <w:bCs/>
                    <w:i/>
                    <w:kern w:val="36"/>
                    <w:sz w:val="32"/>
                    <w:szCs w:val="32"/>
                  </w:rPr>
                </m:ctrlPr>
              </m:sSubPr>
              <m:e>
                <m:acc>
                  <m:accPr>
                    <m:chr m:val="̅"/>
                    <m:ctrlPr>
                      <w:rPr>
                        <w:rFonts w:ascii="Cambria Math" w:eastAsia="Times New Roman" w:hAnsi="Cambria Math" w:cstheme="minorHAnsi"/>
                        <w:bCs/>
                        <w:i/>
                        <w:kern w:val="36"/>
                        <w:sz w:val="32"/>
                        <w:szCs w:val="32"/>
                      </w:rPr>
                    </m:ctrlPr>
                  </m:accPr>
                  <m:e>
                    <m:r>
                      <w:rPr>
                        <w:rFonts w:ascii="Cambria Math" w:eastAsia="Times New Roman" w:hAnsi="Cambria Math" w:cstheme="minorHAnsi"/>
                        <w:kern w:val="36"/>
                        <w:sz w:val="32"/>
                        <w:szCs w:val="32"/>
                      </w:rPr>
                      <m:t>x</m:t>
                    </m:r>
                  </m:e>
                </m:acc>
              </m:e>
              <m:sub>
                <m:r>
                  <w:rPr>
                    <w:rFonts w:ascii="Cambria Math" w:eastAsia="Times New Roman" w:hAnsi="Cambria Math" w:cstheme="minorHAnsi"/>
                    <w:kern w:val="36"/>
                    <w:sz w:val="32"/>
                    <w:szCs w:val="32"/>
                  </w:rPr>
                  <m:t>c</m:t>
                </m:r>
              </m:sub>
            </m:sSub>
          </m:e>
        </m:d>
      </m:oMath>
      <w:r w:rsidRPr="00B37C46">
        <w:rPr>
          <w:rStyle w:val="c0"/>
          <w:rFonts w:eastAsia="Times New Roman" w:cstheme="minorHAnsi"/>
          <w:bCs/>
          <w:kern w:val="36"/>
          <w:sz w:val="32"/>
          <w:szCs w:val="32"/>
        </w:rPr>
        <w:t>is equal to or greater than the mean time for incongruent words</w:t>
      </w:r>
      <w:r w:rsidR="00712C29">
        <w:rPr>
          <w:rStyle w:val="c0"/>
          <w:rFonts w:eastAsia="Times New Roman" w:cstheme="minorHAnsi"/>
          <w:bCs/>
          <w:kern w:val="36"/>
          <w:sz w:val="32"/>
          <w:szCs w:val="32"/>
        </w:rPr>
        <w:t xml:space="preserve"> </w:t>
      </w:r>
      <m:oMath>
        <m:r>
          <w:rPr>
            <w:rStyle w:val="c0"/>
            <w:rFonts w:ascii="Cambria Math" w:eastAsia="Times New Roman" w:hAnsi="Cambria Math" w:cstheme="minorHAnsi"/>
            <w:kern w:val="36"/>
            <w:sz w:val="32"/>
            <w:szCs w:val="32"/>
          </w:rPr>
          <m:t>(</m:t>
        </m:r>
        <m:sSub>
          <m:sSubPr>
            <m:ctrlPr>
              <w:rPr>
                <w:rFonts w:ascii="Cambria Math" w:eastAsia="Times New Roman" w:hAnsi="Cambria Math" w:cstheme="minorHAnsi"/>
                <w:bCs/>
                <w:i/>
                <w:kern w:val="36"/>
                <w:sz w:val="32"/>
                <w:szCs w:val="32"/>
              </w:rPr>
            </m:ctrlPr>
          </m:sSubPr>
          <m:e>
            <m:acc>
              <m:accPr>
                <m:chr m:val="̅"/>
                <m:ctrlPr>
                  <w:rPr>
                    <w:rFonts w:ascii="Cambria Math" w:eastAsia="Times New Roman" w:hAnsi="Cambria Math" w:cstheme="minorHAnsi"/>
                    <w:bCs/>
                    <w:i/>
                    <w:kern w:val="36"/>
                    <w:sz w:val="32"/>
                    <w:szCs w:val="32"/>
                  </w:rPr>
                </m:ctrlPr>
              </m:accPr>
              <m:e>
                <m:r>
                  <w:rPr>
                    <w:rFonts w:ascii="Cambria Math" w:eastAsia="Times New Roman" w:hAnsi="Cambria Math" w:cstheme="minorHAnsi"/>
                    <w:kern w:val="36"/>
                    <w:sz w:val="32"/>
                    <w:szCs w:val="32"/>
                  </w:rPr>
                  <m:t>x</m:t>
                </m:r>
              </m:e>
            </m:acc>
          </m:e>
          <m:sub>
            <m:r>
              <w:rPr>
                <w:rFonts w:ascii="Cambria Math" w:eastAsia="Times New Roman" w:hAnsi="Cambria Math" w:cstheme="minorHAnsi"/>
                <w:kern w:val="36"/>
                <w:sz w:val="32"/>
                <w:szCs w:val="32"/>
              </w:rPr>
              <m:t>i</m:t>
            </m:r>
          </m:sub>
        </m:sSub>
        <m:r>
          <w:rPr>
            <w:rStyle w:val="c0"/>
            <w:rFonts w:ascii="Cambria Math" w:eastAsia="Times New Roman" w:hAnsi="Cambria Math" w:cstheme="minorHAnsi"/>
            <w:kern w:val="36"/>
            <w:sz w:val="32"/>
            <w:szCs w:val="32"/>
          </w:rPr>
          <m:t>)</m:t>
        </m:r>
      </m:oMath>
      <w:r w:rsidRPr="00B37C46">
        <w:rPr>
          <w:rStyle w:val="c0"/>
          <w:rFonts w:eastAsia="Times New Roman" w:cstheme="minorHAnsi"/>
          <w:bCs/>
          <w:kern w:val="36"/>
          <w:sz w:val="32"/>
          <w:szCs w:val="32"/>
        </w:rPr>
        <w:t xml:space="preserve">, therefore implying a one-tailed test. </w:t>
      </w:r>
      <w:r w:rsidRPr="00B37C46">
        <w:rPr>
          <w:rStyle w:val="c0"/>
          <w:rFonts w:eastAsia="Times New Roman" w:cstheme="minorHAnsi"/>
          <w:bCs/>
          <w:kern w:val="36"/>
          <w:sz w:val="32"/>
          <w:szCs w:val="32"/>
        </w:rPr>
        <w:lastRenderedPageBreak/>
        <w:t xml:space="preserve">The alternate hypotheses should be that </w:t>
      </w:r>
      <w:r w:rsidR="00712C29">
        <w:rPr>
          <w:rStyle w:val="c0"/>
          <w:rFonts w:eastAsia="Times New Roman" w:cstheme="minorHAnsi"/>
          <w:bCs/>
          <w:kern w:val="36"/>
          <w:sz w:val="32"/>
          <w:szCs w:val="32"/>
        </w:rPr>
        <w:t>the congruent words mean is less than the incongruent words mean.</w:t>
      </w:r>
    </w:p>
    <w:p w:rsidR="00712C29" w:rsidRPr="00DD4090" w:rsidRDefault="00712C29" w:rsidP="00DD4090">
      <w:pPr>
        <w:spacing w:before="100" w:beforeAutospacing="1" w:after="100" w:afterAutospacing="1" w:line="240" w:lineRule="auto"/>
        <w:ind w:left="720"/>
        <w:jc w:val="both"/>
        <w:outlineLvl w:val="0"/>
        <w:rPr>
          <w:rStyle w:val="c0"/>
          <w:rFonts w:eastAsia="Times New Roman" w:cstheme="minorHAnsi"/>
          <w:bCs/>
          <w:kern w:val="36"/>
          <w:sz w:val="32"/>
          <w:szCs w:val="32"/>
        </w:rPr>
      </w:pPr>
      <m:oMathPara>
        <m:oMathParaPr>
          <m:jc m:val="center"/>
        </m:oMathParaPr>
        <m:oMath>
          <m:sSub>
            <m:sSubPr>
              <m:ctrlPr>
                <w:rPr>
                  <w:rStyle w:val="c0"/>
                  <w:rFonts w:ascii="Cambria Math" w:eastAsia="Times New Roman" w:hAnsi="Cambria Math" w:cstheme="minorHAnsi"/>
                  <w:bCs/>
                  <w:i/>
                  <w:kern w:val="36"/>
                  <w:sz w:val="32"/>
                  <w:szCs w:val="32"/>
                </w:rPr>
              </m:ctrlPr>
            </m:sSubPr>
            <m:e>
              <m:r>
                <w:rPr>
                  <w:rStyle w:val="c0"/>
                  <w:rFonts w:ascii="Cambria Math" w:eastAsia="Times New Roman" w:hAnsi="Cambria Math" w:cstheme="minorHAnsi"/>
                  <w:kern w:val="36"/>
                  <w:sz w:val="32"/>
                  <w:szCs w:val="32"/>
                </w:rPr>
                <m:t>H</m:t>
              </m:r>
            </m:e>
            <m:sub>
              <m:r>
                <w:rPr>
                  <w:rStyle w:val="c0"/>
                  <w:rFonts w:ascii="Cambria Math" w:eastAsia="Times New Roman" w:hAnsi="Cambria Math" w:cstheme="minorHAnsi"/>
                  <w:kern w:val="36"/>
                  <w:sz w:val="32"/>
                  <w:szCs w:val="32"/>
                </w:rPr>
                <m:t>0</m:t>
              </m:r>
            </m:sub>
          </m:sSub>
          <m:r>
            <w:rPr>
              <w:rStyle w:val="c0"/>
              <w:rFonts w:ascii="Cambria Math" w:eastAsia="Times New Roman" w:hAnsi="Cambria Math" w:cstheme="minorHAnsi"/>
              <w:kern w:val="36"/>
              <w:sz w:val="32"/>
              <w:szCs w:val="32"/>
            </w:rPr>
            <m:t>:</m:t>
          </m:r>
          <m:r>
            <w:rPr>
              <w:rStyle w:val="c0"/>
              <w:rFonts w:ascii="Cambria Math" w:eastAsia="Times New Roman" w:hAnsi="Cambria Math" w:cstheme="minorHAnsi"/>
              <w:kern w:val="36"/>
              <w:sz w:val="32"/>
              <w:szCs w:val="32"/>
            </w:rPr>
            <m:t xml:space="preserve"> </m:t>
          </m:r>
          <m:sSub>
            <m:sSubPr>
              <m:ctrlPr>
                <w:rPr>
                  <w:rFonts w:ascii="Cambria Math" w:eastAsia="Times New Roman" w:hAnsi="Cambria Math" w:cstheme="minorHAnsi"/>
                  <w:bCs/>
                  <w:i/>
                  <w:kern w:val="36"/>
                  <w:sz w:val="32"/>
                  <w:szCs w:val="32"/>
                </w:rPr>
              </m:ctrlPr>
            </m:sSubPr>
            <m:e>
              <m:acc>
                <m:accPr>
                  <m:chr m:val="̅"/>
                  <m:ctrlPr>
                    <w:rPr>
                      <w:rFonts w:ascii="Cambria Math" w:eastAsia="Times New Roman" w:hAnsi="Cambria Math" w:cstheme="minorHAnsi"/>
                      <w:bCs/>
                      <w:i/>
                      <w:kern w:val="36"/>
                      <w:sz w:val="32"/>
                      <w:szCs w:val="32"/>
                    </w:rPr>
                  </m:ctrlPr>
                </m:accPr>
                <m:e>
                  <m:r>
                    <w:rPr>
                      <w:rFonts w:ascii="Cambria Math" w:eastAsia="Times New Roman" w:hAnsi="Cambria Math" w:cstheme="minorHAnsi"/>
                      <w:kern w:val="36"/>
                      <w:sz w:val="32"/>
                      <w:szCs w:val="32"/>
                    </w:rPr>
                    <m:t>x</m:t>
                  </m:r>
                </m:e>
              </m:acc>
            </m:e>
            <m:sub>
              <m:r>
                <w:rPr>
                  <w:rFonts w:ascii="Cambria Math" w:eastAsia="Times New Roman" w:hAnsi="Cambria Math" w:cstheme="minorHAnsi"/>
                  <w:kern w:val="36"/>
                  <w:sz w:val="32"/>
                  <w:szCs w:val="32"/>
                </w:rPr>
                <m:t>c</m:t>
              </m:r>
            </m:sub>
          </m:sSub>
          <m:r>
            <w:rPr>
              <w:rStyle w:val="c0"/>
              <w:rFonts w:ascii="Cambria Math" w:eastAsia="Times New Roman" w:hAnsi="Cambria Math" w:cstheme="minorHAnsi"/>
              <w:kern w:val="36"/>
              <w:sz w:val="32"/>
              <w:szCs w:val="32"/>
            </w:rPr>
            <m:t>≥</m:t>
          </m:r>
          <m:sSub>
            <m:sSubPr>
              <m:ctrlPr>
                <w:rPr>
                  <w:rFonts w:ascii="Cambria Math" w:eastAsia="Times New Roman" w:hAnsi="Cambria Math" w:cstheme="minorHAnsi"/>
                  <w:bCs/>
                  <w:i/>
                  <w:kern w:val="36"/>
                  <w:sz w:val="32"/>
                  <w:szCs w:val="32"/>
                </w:rPr>
              </m:ctrlPr>
            </m:sSubPr>
            <m:e>
              <m:acc>
                <m:accPr>
                  <m:chr m:val="̅"/>
                  <m:ctrlPr>
                    <w:rPr>
                      <w:rFonts w:ascii="Cambria Math" w:eastAsia="Times New Roman" w:hAnsi="Cambria Math" w:cstheme="minorHAnsi"/>
                      <w:bCs/>
                      <w:i/>
                      <w:kern w:val="36"/>
                      <w:sz w:val="32"/>
                      <w:szCs w:val="32"/>
                    </w:rPr>
                  </m:ctrlPr>
                </m:accPr>
                <m:e>
                  <m:r>
                    <w:rPr>
                      <w:rFonts w:ascii="Cambria Math" w:eastAsia="Times New Roman" w:hAnsi="Cambria Math" w:cstheme="minorHAnsi"/>
                      <w:kern w:val="36"/>
                      <w:sz w:val="32"/>
                      <w:szCs w:val="32"/>
                    </w:rPr>
                    <m:t>x</m:t>
                  </m:r>
                </m:e>
              </m:acc>
            </m:e>
            <m:sub>
              <m:r>
                <w:rPr>
                  <w:rFonts w:ascii="Cambria Math" w:eastAsia="Times New Roman" w:hAnsi="Cambria Math" w:cstheme="minorHAnsi"/>
                  <w:kern w:val="36"/>
                  <w:sz w:val="32"/>
                  <w:szCs w:val="32"/>
                </w:rPr>
                <m:t>i</m:t>
              </m:r>
            </m:sub>
          </m:sSub>
        </m:oMath>
      </m:oMathPara>
    </w:p>
    <w:p w:rsidR="00712C29" w:rsidRPr="00DD4090" w:rsidRDefault="00712C29" w:rsidP="00DD4090">
      <w:pPr>
        <w:spacing w:before="100" w:beforeAutospacing="1" w:after="100" w:afterAutospacing="1" w:line="240" w:lineRule="auto"/>
        <w:ind w:left="720"/>
        <w:jc w:val="both"/>
        <w:outlineLvl w:val="0"/>
        <w:rPr>
          <w:rStyle w:val="c0"/>
          <w:rFonts w:eastAsia="Times New Roman" w:cstheme="minorHAnsi"/>
          <w:bCs/>
          <w:kern w:val="36"/>
          <w:sz w:val="32"/>
          <w:szCs w:val="32"/>
        </w:rPr>
      </w:pPr>
      <m:oMathPara>
        <m:oMathParaPr>
          <m:jc m:val="center"/>
        </m:oMathParaPr>
        <m:oMath>
          <m:sSub>
            <m:sSubPr>
              <m:ctrlPr>
                <w:rPr>
                  <w:rStyle w:val="c0"/>
                  <w:rFonts w:ascii="Cambria Math" w:eastAsia="Times New Roman" w:hAnsi="Cambria Math" w:cstheme="minorHAnsi"/>
                  <w:bCs/>
                  <w:i/>
                  <w:kern w:val="36"/>
                  <w:sz w:val="32"/>
                  <w:szCs w:val="32"/>
                </w:rPr>
              </m:ctrlPr>
            </m:sSubPr>
            <m:e>
              <m:r>
                <w:rPr>
                  <w:rStyle w:val="c0"/>
                  <w:rFonts w:ascii="Cambria Math" w:eastAsia="Times New Roman" w:hAnsi="Cambria Math" w:cstheme="minorHAnsi"/>
                  <w:kern w:val="36"/>
                  <w:sz w:val="32"/>
                  <w:szCs w:val="32"/>
                </w:rPr>
                <m:t>H</m:t>
              </m:r>
            </m:e>
            <m:sub>
              <m:r>
                <w:rPr>
                  <w:rStyle w:val="c0"/>
                  <w:rFonts w:ascii="Cambria Math" w:eastAsia="Times New Roman" w:hAnsi="Cambria Math" w:cstheme="minorHAnsi"/>
                  <w:kern w:val="36"/>
                  <w:sz w:val="32"/>
                  <w:szCs w:val="32"/>
                </w:rPr>
                <m:t>A</m:t>
              </m:r>
            </m:sub>
          </m:sSub>
          <m:r>
            <w:rPr>
              <w:rStyle w:val="c0"/>
              <w:rFonts w:ascii="Cambria Math" w:eastAsia="Times New Roman" w:hAnsi="Cambria Math" w:cstheme="minorHAnsi"/>
              <w:kern w:val="36"/>
              <w:sz w:val="32"/>
              <w:szCs w:val="32"/>
            </w:rPr>
            <m:t>:</m:t>
          </m:r>
          <m:r>
            <w:rPr>
              <w:rStyle w:val="c0"/>
              <w:rFonts w:ascii="Cambria Math" w:eastAsia="Times New Roman" w:hAnsi="Cambria Math" w:cstheme="minorHAnsi"/>
              <w:kern w:val="36"/>
              <w:sz w:val="32"/>
              <w:szCs w:val="32"/>
            </w:rPr>
            <m:t xml:space="preserve"> </m:t>
          </m:r>
          <m:sSub>
            <m:sSubPr>
              <m:ctrlPr>
                <w:rPr>
                  <w:rFonts w:ascii="Cambria Math" w:eastAsia="Times New Roman" w:hAnsi="Cambria Math" w:cstheme="minorHAnsi"/>
                  <w:bCs/>
                  <w:i/>
                  <w:kern w:val="36"/>
                  <w:sz w:val="32"/>
                  <w:szCs w:val="32"/>
                </w:rPr>
              </m:ctrlPr>
            </m:sSubPr>
            <m:e>
              <m:acc>
                <m:accPr>
                  <m:chr m:val="̅"/>
                  <m:ctrlPr>
                    <w:rPr>
                      <w:rFonts w:ascii="Cambria Math" w:eastAsia="Times New Roman" w:hAnsi="Cambria Math" w:cstheme="minorHAnsi"/>
                      <w:bCs/>
                      <w:i/>
                      <w:kern w:val="36"/>
                      <w:sz w:val="32"/>
                      <w:szCs w:val="32"/>
                    </w:rPr>
                  </m:ctrlPr>
                </m:accPr>
                <m:e>
                  <m:r>
                    <w:rPr>
                      <w:rFonts w:ascii="Cambria Math" w:eastAsia="Times New Roman" w:hAnsi="Cambria Math" w:cstheme="minorHAnsi"/>
                      <w:kern w:val="36"/>
                      <w:sz w:val="32"/>
                      <w:szCs w:val="32"/>
                    </w:rPr>
                    <m:t>x</m:t>
                  </m:r>
                </m:e>
              </m:acc>
            </m:e>
            <m:sub>
              <m:r>
                <w:rPr>
                  <w:rFonts w:ascii="Cambria Math" w:eastAsia="Times New Roman" w:hAnsi="Cambria Math" w:cstheme="minorHAnsi"/>
                  <w:kern w:val="36"/>
                  <w:sz w:val="32"/>
                  <w:szCs w:val="32"/>
                </w:rPr>
                <m:t>c</m:t>
              </m:r>
            </m:sub>
          </m:sSub>
          <m:r>
            <w:rPr>
              <w:rStyle w:val="c0"/>
              <w:rFonts w:ascii="Cambria Math" w:eastAsia="Times New Roman" w:hAnsi="Cambria Math" w:cstheme="minorHAnsi"/>
              <w:kern w:val="36"/>
              <w:sz w:val="32"/>
              <w:szCs w:val="32"/>
            </w:rPr>
            <m:t>&lt;</m:t>
          </m:r>
          <m:sSub>
            <m:sSubPr>
              <m:ctrlPr>
                <w:rPr>
                  <w:rFonts w:ascii="Cambria Math" w:eastAsia="Times New Roman" w:hAnsi="Cambria Math" w:cstheme="minorHAnsi"/>
                  <w:bCs/>
                  <w:i/>
                  <w:kern w:val="36"/>
                  <w:sz w:val="32"/>
                  <w:szCs w:val="32"/>
                </w:rPr>
              </m:ctrlPr>
            </m:sSubPr>
            <m:e>
              <m:acc>
                <m:accPr>
                  <m:chr m:val="̅"/>
                  <m:ctrlPr>
                    <w:rPr>
                      <w:rFonts w:ascii="Cambria Math" w:eastAsia="Times New Roman" w:hAnsi="Cambria Math" w:cstheme="minorHAnsi"/>
                      <w:bCs/>
                      <w:i/>
                      <w:kern w:val="36"/>
                      <w:sz w:val="32"/>
                      <w:szCs w:val="32"/>
                    </w:rPr>
                  </m:ctrlPr>
                </m:accPr>
                <m:e>
                  <m:r>
                    <w:rPr>
                      <w:rFonts w:ascii="Cambria Math" w:eastAsia="Times New Roman" w:hAnsi="Cambria Math" w:cstheme="minorHAnsi"/>
                      <w:kern w:val="36"/>
                      <w:sz w:val="32"/>
                      <w:szCs w:val="32"/>
                    </w:rPr>
                    <m:t>x</m:t>
                  </m:r>
                </m:e>
              </m:acc>
            </m:e>
            <m:sub>
              <m:r>
                <w:rPr>
                  <w:rFonts w:ascii="Cambria Math" w:eastAsia="Times New Roman" w:hAnsi="Cambria Math" w:cstheme="minorHAnsi"/>
                  <w:kern w:val="36"/>
                  <w:sz w:val="32"/>
                  <w:szCs w:val="32"/>
                </w:rPr>
                <m:t>i</m:t>
              </m:r>
            </m:sub>
          </m:sSub>
        </m:oMath>
      </m:oMathPara>
    </w:p>
    <w:p w:rsidR="00712C29" w:rsidRDefault="00712C29" w:rsidP="00DD4090">
      <w:pPr>
        <w:spacing w:before="100" w:beforeAutospacing="1" w:after="100" w:afterAutospacing="1" w:line="240" w:lineRule="auto"/>
        <w:ind w:left="720"/>
        <w:jc w:val="both"/>
        <w:outlineLvl w:val="0"/>
        <w:rPr>
          <w:rStyle w:val="c0"/>
          <w:rFonts w:eastAsia="Times New Roman" w:cstheme="minorHAnsi"/>
          <w:bCs/>
          <w:kern w:val="36"/>
          <w:sz w:val="32"/>
          <w:szCs w:val="32"/>
        </w:rPr>
      </w:pPr>
      <w:r w:rsidRPr="00712C29">
        <w:rPr>
          <w:rStyle w:val="c0"/>
          <w:rFonts w:eastAsia="Times New Roman" w:cstheme="minorHAnsi"/>
          <w:bCs/>
          <w:i/>
          <w:kern w:val="36"/>
          <w:sz w:val="32"/>
          <w:szCs w:val="32"/>
        </w:rPr>
        <w:t>µ</w:t>
      </w:r>
      <w:r>
        <w:rPr>
          <w:rStyle w:val="c0"/>
          <w:rFonts w:eastAsia="Times New Roman" w:cstheme="minorHAnsi"/>
          <w:bCs/>
          <w:kern w:val="36"/>
          <w:sz w:val="32"/>
          <w:szCs w:val="32"/>
        </w:rPr>
        <w:t xml:space="preserve"> is the population mean, </w:t>
      </w:r>
      <w:r w:rsidRPr="00712C29">
        <w:rPr>
          <w:rStyle w:val="c0"/>
          <w:rFonts w:eastAsia="Times New Roman" w:cstheme="minorHAnsi"/>
          <w:bCs/>
          <w:i/>
          <w:kern w:val="36"/>
          <w:sz w:val="32"/>
          <w:szCs w:val="32"/>
        </w:rPr>
        <w:t>c</w:t>
      </w:r>
      <w:r>
        <w:rPr>
          <w:rStyle w:val="c0"/>
          <w:rFonts w:eastAsia="Times New Roman" w:cstheme="minorHAnsi"/>
          <w:bCs/>
          <w:i/>
          <w:kern w:val="36"/>
          <w:sz w:val="32"/>
          <w:szCs w:val="32"/>
        </w:rPr>
        <w:t xml:space="preserve"> </w:t>
      </w:r>
      <w:r>
        <w:rPr>
          <w:rStyle w:val="c0"/>
          <w:rFonts w:eastAsia="Times New Roman" w:cstheme="minorHAnsi"/>
          <w:bCs/>
          <w:kern w:val="36"/>
          <w:sz w:val="32"/>
          <w:szCs w:val="32"/>
        </w:rPr>
        <w:t xml:space="preserve">represents the congruent words condition, and </w:t>
      </w:r>
      <w:r>
        <w:rPr>
          <w:rStyle w:val="c0"/>
          <w:rFonts w:eastAsia="Times New Roman" w:cstheme="minorHAnsi"/>
          <w:bCs/>
          <w:i/>
          <w:kern w:val="36"/>
          <w:sz w:val="32"/>
          <w:szCs w:val="32"/>
        </w:rPr>
        <w:t xml:space="preserve">i </w:t>
      </w:r>
      <w:r>
        <w:rPr>
          <w:rStyle w:val="c0"/>
          <w:rFonts w:eastAsia="Times New Roman" w:cstheme="minorHAnsi"/>
          <w:bCs/>
          <w:kern w:val="36"/>
          <w:sz w:val="32"/>
          <w:szCs w:val="32"/>
        </w:rPr>
        <w:t>represents the incongruent words condition.</w:t>
      </w:r>
    </w:p>
    <w:p w:rsidR="003E064A" w:rsidRDefault="00CF5B8C" w:rsidP="00DD4090">
      <w:pPr>
        <w:spacing w:before="100" w:beforeAutospacing="1" w:after="100" w:afterAutospacing="1" w:line="240" w:lineRule="auto"/>
        <w:ind w:left="720"/>
        <w:jc w:val="both"/>
        <w:outlineLvl w:val="0"/>
        <w:rPr>
          <w:rStyle w:val="c0"/>
          <w:rFonts w:eastAsia="Times New Roman" w:cstheme="minorHAnsi"/>
          <w:bCs/>
          <w:kern w:val="36"/>
          <w:sz w:val="32"/>
          <w:szCs w:val="32"/>
        </w:rPr>
      </w:pPr>
      <w:r>
        <w:rPr>
          <w:rStyle w:val="c0"/>
          <w:rFonts w:eastAsia="Times New Roman" w:cstheme="minorHAnsi"/>
          <w:bCs/>
          <w:kern w:val="36"/>
          <w:sz w:val="32"/>
          <w:szCs w:val="32"/>
        </w:rPr>
        <w:t>We will perform t-test because</w:t>
      </w:r>
      <w:r w:rsidR="003E064A">
        <w:rPr>
          <w:rStyle w:val="c0"/>
          <w:rFonts w:eastAsia="Times New Roman" w:cstheme="minorHAnsi"/>
          <w:bCs/>
          <w:kern w:val="36"/>
          <w:sz w:val="32"/>
          <w:szCs w:val="32"/>
        </w:rPr>
        <w:t>:</w:t>
      </w:r>
    </w:p>
    <w:p w:rsidR="00712C29" w:rsidRPr="003E064A" w:rsidRDefault="003E064A" w:rsidP="00DD4090">
      <w:pPr>
        <w:pStyle w:val="ListParagraph"/>
        <w:numPr>
          <w:ilvl w:val="0"/>
          <w:numId w:val="5"/>
        </w:numPr>
        <w:spacing w:before="100" w:beforeAutospacing="1" w:after="100" w:afterAutospacing="1" w:line="240" w:lineRule="auto"/>
        <w:jc w:val="both"/>
        <w:outlineLvl w:val="0"/>
        <w:rPr>
          <w:rStyle w:val="c0"/>
          <w:rFonts w:eastAsia="Times New Roman" w:cstheme="minorHAnsi"/>
          <w:bCs/>
          <w:kern w:val="36"/>
          <w:sz w:val="32"/>
          <w:szCs w:val="32"/>
        </w:rPr>
      </w:pPr>
      <w:r w:rsidRPr="003E064A">
        <w:rPr>
          <w:rStyle w:val="c0"/>
          <w:rFonts w:eastAsia="Times New Roman" w:cstheme="minorHAnsi"/>
          <w:bCs/>
          <w:kern w:val="36"/>
          <w:sz w:val="32"/>
          <w:szCs w:val="32"/>
        </w:rPr>
        <w:t>T</w:t>
      </w:r>
      <w:r w:rsidR="00CF5B8C" w:rsidRPr="003E064A">
        <w:rPr>
          <w:rStyle w:val="c0"/>
          <w:rFonts w:eastAsia="Times New Roman" w:cstheme="minorHAnsi"/>
          <w:bCs/>
          <w:kern w:val="36"/>
          <w:sz w:val="32"/>
          <w:szCs w:val="32"/>
        </w:rPr>
        <w:t>he population variance or standard deviation is unknown</w:t>
      </w:r>
      <w:r w:rsidRPr="003E064A">
        <w:rPr>
          <w:rStyle w:val="c0"/>
          <w:rFonts w:eastAsia="Times New Roman" w:cstheme="minorHAnsi"/>
          <w:bCs/>
          <w:kern w:val="36"/>
          <w:sz w:val="32"/>
          <w:szCs w:val="32"/>
        </w:rPr>
        <w:t>.</w:t>
      </w:r>
    </w:p>
    <w:p w:rsidR="003E064A" w:rsidRDefault="003E064A" w:rsidP="00DD4090">
      <w:pPr>
        <w:pStyle w:val="ListParagraph"/>
        <w:numPr>
          <w:ilvl w:val="0"/>
          <w:numId w:val="5"/>
        </w:numPr>
        <w:spacing w:before="100" w:beforeAutospacing="1" w:after="100" w:afterAutospacing="1" w:line="240" w:lineRule="auto"/>
        <w:jc w:val="both"/>
        <w:outlineLvl w:val="0"/>
        <w:rPr>
          <w:rStyle w:val="c0"/>
          <w:rFonts w:eastAsia="Times New Roman" w:cstheme="minorHAnsi"/>
          <w:bCs/>
          <w:kern w:val="36"/>
          <w:sz w:val="32"/>
          <w:szCs w:val="32"/>
        </w:rPr>
      </w:pPr>
      <w:r w:rsidRPr="003E064A">
        <w:rPr>
          <w:rStyle w:val="c0"/>
          <w:rFonts w:eastAsia="Times New Roman" w:cstheme="minorHAnsi"/>
          <w:bCs/>
          <w:kern w:val="36"/>
          <w:sz w:val="32"/>
          <w:szCs w:val="32"/>
        </w:rPr>
        <w:t xml:space="preserve">The sample size </w:t>
      </w:r>
      <m:oMath>
        <m:r>
          <w:rPr>
            <w:rStyle w:val="c0"/>
            <w:rFonts w:ascii="Cambria Math" w:eastAsia="Times New Roman" w:hAnsi="Cambria Math" w:cstheme="minorHAnsi"/>
            <w:kern w:val="36"/>
            <w:sz w:val="32"/>
            <w:szCs w:val="32"/>
          </w:rPr>
          <m:t>n=24</m:t>
        </m:r>
      </m:oMath>
      <w:r w:rsidRPr="003E064A">
        <w:rPr>
          <w:rStyle w:val="c0"/>
          <w:rFonts w:eastAsia="Times New Roman" w:cstheme="minorHAnsi"/>
          <w:bCs/>
          <w:kern w:val="36"/>
          <w:sz w:val="32"/>
          <w:szCs w:val="32"/>
        </w:rPr>
        <w:t xml:space="preserve"> (less than 30). When the sample size is less than 30, the sample data no longer approximates a normal distribution which makes use of a Z-value inappropriate.</w:t>
      </w:r>
    </w:p>
    <w:p w:rsidR="003E064A" w:rsidRDefault="003E064A" w:rsidP="00DD4090">
      <w:pPr>
        <w:spacing w:before="100" w:beforeAutospacing="1" w:after="100" w:afterAutospacing="1" w:line="240" w:lineRule="auto"/>
        <w:ind w:left="720"/>
        <w:jc w:val="both"/>
        <w:outlineLvl w:val="0"/>
        <w:rPr>
          <w:rStyle w:val="c0"/>
          <w:rFonts w:eastAsia="Times New Roman" w:cstheme="minorHAnsi"/>
          <w:bCs/>
          <w:kern w:val="36"/>
          <w:sz w:val="32"/>
          <w:szCs w:val="32"/>
        </w:rPr>
      </w:pPr>
      <w:r w:rsidRPr="003E064A">
        <w:rPr>
          <w:rStyle w:val="c0"/>
          <w:rFonts w:eastAsia="Times New Roman" w:cstheme="minorHAnsi"/>
          <w:bCs/>
          <w:kern w:val="36"/>
          <w:sz w:val="32"/>
          <w:szCs w:val="32"/>
        </w:rPr>
        <w:t>The following assumptions are required for t-test for dependent means:</w:t>
      </w:r>
    </w:p>
    <w:p w:rsidR="003E064A" w:rsidRPr="003E064A" w:rsidRDefault="003E064A" w:rsidP="00DD4090">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32"/>
          <w:szCs w:val="32"/>
        </w:rPr>
      </w:pPr>
      <w:r w:rsidRPr="003E064A">
        <w:rPr>
          <w:rStyle w:val="c0"/>
          <w:rFonts w:eastAsia="Times New Roman" w:cstheme="minorHAnsi"/>
          <w:bCs/>
          <w:kern w:val="36"/>
          <w:sz w:val="32"/>
          <w:szCs w:val="32"/>
        </w:rPr>
        <w:t>Interval or ratio scale of measurement (approximately interval)</w:t>
      </w:r>
      <w:r>
        <w:rPr>
          <w:rStyle w:val="c0"/>
          <w:rFonts w:eastAsia="Times New Roman" w:cstheme="minorHAnsi"/>
          <w:bCs/>
          <w:kern w:val="36"/>
          <w:sz w:val="32"/>
          <w:szCs w:val="32"/>
        </w:rPr>
        <w:t>.</w:t>
      </w:r>
    </w:p>
    <w:p w:rsidR="003E064A" w:rsidRDefault="003E064A" w:rsidP="00DD4090">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32"/>
          <w:szCs w:val="32"/>
        </w:rPr>
      </w:pPr>
      <w:r w:rsidRPr="003E064A">
        <w:rPr>
          <w:rStyle w:val="c0"/>
          <w:rFonts w:eastAsia="Times New Roman" w:cstheme="minorHAnsi"/>
          <w:bCs/>
          <w:kern w:val="36"/>
          <w:sz w:val="32"/>
          <w:szCs w:val="32"/>
        </w:rPr>
        <w:t>Random sampling from a defined population.</w:t>
      </w:r>
    </w:p>
    <w:p w:rsidR="003E064A" w:rsidRDefault="004660BE" w:rsidP="00DD4090">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32"/>
          <w:szCs w:val="32"/>
        </w:rPr>
      </w:pPr>
      <w:r>
        <w:rPr>
          <w:rStyle w:val="c0"/>
          <w:rFonts w:eastAsia="Times New Roman" w:cstheme="minorHAnsi"/>
          <w:bCs/>
          <w:kern w:val="36"/>
          <w:sz w:val="32"/>
          <w:szCs w:val="32"/>
        </w:rPr>
        <w:t>Samples or sets of data used to produce the difference scores are linked in the population through repeated measurement, natural association, or matching.</w:t>
      </w:r>
    </w:p>
    <w:p w:rsidR="004660BE" w:rsidRDefault="004660BE" w:rsidP="00DD4090">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32"/>
          <w:szCs w:val="32"/>
        </w:rPr>
      </w:pPr>
      <w:r>
        <w:rPr>
          <w:rStyle w:val="c0"/>
          <w:rFonts w:eastAsia="Times New Roman" w:cstheme="minorHAnsi"/>
          <w:bCs/>
          <w:kern w:val="36"/>
          <w:sz w:val="32"/>
          <w:szCs w:val="32"/>
        </w:rPr>
        <w:t>Scores are normally distributed in the population; difference scores are normally distributed.</w:t>
      </w:r>
    </w:p>
    <w:p w:rsidR="004A10F3" w:rsidRDefault="004A10F3" w:rsidP="00DD4090">
      <w:pPr>
        <w:spacing w:before="100" w:beforeAutospacing="1" w:after="100" w:afterAutospacing="1" w:line="240" w:lineRule="auto"/>
        <w:ind w:left="720"/>
        <w:jc w:val="both"/>
        <w:outlineLvl w:val="0"/>
        <w:rPr>
          <w:rStyle w:val="c0"/>
          <w:rFonts w:eastAsia="Times New Roman" w:cstheme="minorHAnsi"/>
          <w:bCs/>
          <w:kern w:val="36"/>
          <w:sz w:val="32"/>
          <w:szCs w:val="32"/>
        </w:rPr>
      </w:pPr>
    </w:p>
    <w:p w:rsidR="004A10F3" w:rsidRDefault="004A10F3" w:rsidP="00DD4090">
      <w:pPr>
        <w:spacing w:before="100" w:beforeAutospacing="1" w:after="100" w:afterAutospacing="1" w:line="240" w:lineRule="auto"/>
        <w:ind w:left="720"/>
        <w:jc w:val="both"/>
        <w:outlineLvl w:val="0"/>
        <w:rPr>
          <w:rStyle w:val="c0"/>
          <w:rFonts w:eastAsia="Times New Roman" w:cstheme="minorHAnsi"/>
          <w:bCs/>
          <w:kern w:val="36"/>
          <w:sz w:val="32"/>
          <w:szCs w:val="32"/>
        </w:rPr>
      </w:pPr>
    </w:p>
    <w:p w:rsidR="004A10F3" w:rsidRDefault="004A10F3" w:rsidP="00DD4090">
      <w:pPr>
        <w:spacing w:before="100" w:beforeAutospacing="1" w:after="100" w:afterAutospacing="1" w:line="240" w:lineRule="auto"/>
        <w:ind w:left="720"/>
        <w:jc w:val="both"/>
        <w:outlineLvl w:val="0"/>
        <w:rPr>
          <w:rStyle w:val="c0"/>
          <w:rFonts w:eastAsia="Times New Roman" w:cstheme="minorHAnsi"/>
          <w:bCs/>
          <w:kern w:val="36"/>
          <w:sz w:val="32"/>
          <w:szCs w:val="32"/>
        </w:rPr>
      </w:pPr>
    </w:p>
    <w:p w:rsidR="004660BE" w:rsidRDefault="004660BE" w:rsidP="00DD4090">
      <w:pPr>
        <w:spacing w:before="100" w:beforeAutospacing="1" w:after="100" w:afterAutospacing="1" w:line="240" w:lineRule="auto"/>
        <w:ind w:left="720"/>
        <w:jc w:val="both"/>
        <w:outlineLvl w:val="0"/>
        <w:rPr>
          <w:rStyle w:val="c0"/>
          <w:rFonts w:eastAsia="Times New Roman" w:cstheme="minorHAnsi"/>
          <w:bCs/>
          <w:kern w:val="36"/>
          <w:sz w:val="32"/>
          <w:szCs w:val="32"/>
        </w:rPr>
      </w:pPr>
      <w:r>
        <w:rPr>
          <w:rStyle w:val="c0"/>
          <w:rFonts w:eastAsia="Times New Roman" w:cstheme="minorHAnsi"/>
          <w:bCs/>
          <w:kern w:val="36"/>
          <w:sz w:val="32"/>
          <w:szCs w:val="32"/>
        </w:rPr>
        <w:lastRenderedPageBreak/>
        <w:t>The t-test we perform will be one-tailed because:</w:t>
      </w:r>
    </w:p>
    <w:p w:rsidR="004660BE" w:rsidRPr="004660BE" w:rsidRDefault="004660BE" w:rsidP="00DD4090">
      <w:pPr>
        <w:pStyle w:val="ListParagraph"/>
        <w:numPr>
          <w:ilvl w:val="0"/>
          <w:numId w:val="7"/>
        </w:numPr>
        <w:spacing w:before="100" w:beforeAutospacing="1" w:after="100" w:afterAutospacing="1" w:line="240" w:lineRule="auto"/>
        <w:jc w:val="both"/>
        <w:outlineLvl w:val="0"/>
        <w:rPr>
          <w:rStyle w:val="c0"/>
          <w:rFonts w:eastAsia="Times New Roman" w:cstheme="minorHAnsi"/>
          <w:bCs/>
          <w:kern w:val="36"/>
          <w:sz w:val="32"/>
          <w:szCs w:val="32"/>
        </w:rPr>
      </w:pPr>
      <w:r w:rsidRPr="004660BE">
        <w:rPr>
          <w:rStyle w:val="c0"/>
          <w:rFonts w:eastAsia="Times New Roman" w:cstheme="minorHAnsi"/>
          <w:bCs/>
          <w:kern w:val="36"/>
          <w:sz w:val="32"/>
          <w:szCs w:val="32"/>
        </w:rPr>
        <w:t>The assumption that incongruent word conditions will not improve recognition times.</w:t>
      </w:r>
    </w:p>
    <w:p w:rsidR="004660BE" w:rsidRPr="004660BE" w:rsidRDefault="004660BE" w:rsidP="00DD4090">
      <w:pPr>
        <w:pStyle w:val="ListParagraph"/>
        <w:numPr>
          <w:ilvl w:val="0"/>
          <w:numId w:val="7"/>
        </w:numPr>
        <w:spacing w:before="100" w:beforeAutospacing="1" w:after="100" w:afterAutospacing="1" w:line="240" w:lineRule="auto"/>
        <w:jc w:val="both"/>
        <w:outlineLvl w:val="0"/>
        <w:rPr>
          <w:rStyle w:val="c0"/>
          <w:rFonts w:eastAsia="Times New Roman" w:cstheme="minorHAnsi"/>
          <w:bCs/>
          <w:kern w:val="36"/>
          <w:sz w:val="32"/>
          <w:szCs w:val="32"/>
        </w:rPr>
      </w:pPr>
      <w:r w:rsidRPr="004660BE">
        <w:rPr>
          <w:rStyle w:val="c0"/>
          <w:rFonts w:eastAsia="Times New Roman" w:cstheme="minorHAnsi"/>
          <w:bCs/>
          <w:kern w:val="36"/>
          <w:sz w:val="32"/>
          <w:szCs w:val="32"/>
        </w:rPr>
        <w:t>One-tailed test allows for a more scrutiny examination of negative impact word conditions on recognition times.</w:t>
      </w:r>
    </w:p>
    <w:p w:rsidR="004A10F3" w:rsidRPr="004660BE" w:rsidRDefault="004660BE" w:rsidP="004A10F3">
      <w:pPr>
        <w:spacing w:before="100" w:beforeAutospacing="1" w:after="100" w:afterAutospacing="1" w:line="240" w:lineRule="auto"/>
        <w:ind w:left="720"/>
        <w:jc w:val="both"/>
        <w:outlineLvl w:val="0"/>
        <w:rPr>
          <w:rStyle w:val="c0"/>
          <w:rFonts w:eastAsia="Times New Roman" w:cstheme="minorHAnsi"/>
          <w:bCs/>
          <w:kern w:val="36"/>
          <w:sz w:val="32"/>
          <w:szCs w:val="32"/>
        </w:rPr>
      </w:pPr>
      <w:r>
        <w:rPr>
          <w:rStyle w:val="c0"/>
          <w:rFonts w:eastAsia="Times New Roman" w:cstheme="minorHAnsi"/>
          <w:bCs/>
          <w:kern w:val="36"/>
          <w:sz w:val="32"/>
          <w:szCs w:val="32"/>
        </w:rPr>
        <w:t>The t-test will be of dependent sample variety because the same subject is exposed to two conditions and tested for each, which are defining criteria for “within-subjects” or “repeated-measures” statistical tests.</w:t>
      </w:r>
    </w:p>
    <w:p w:rsidR="0026511E" w:rsidRPr="00DD4090" w:rsidRDefault="008E00FB" w:rsidP="0026511E">
      <w:pPr>
        <w:pStyle w:val="ListParagraph"/>
        <w:numPr>
          <w:ilvl w:val="0"/>
          <w:numId w:val="4"/>
        </w:numPr>
        <w:spacing w:before="100" w:beforeAutospacing="1" w:after="100" w:afterAutospacing="1" w:line="240" w:lineRule="auto"/>
        <w:outlineLvl w:val="0"/>
        <w:rPr>
          <w:rStyle w:val="c0"/>
          <w:rFonts w:eastAsia="Times New Roman" w:cstheme="minorHAnsi"/>
          <w:bCs/>
          <w:color w:val="538135" w:themeColor="accent6" w:themeShade="BF"/>
          <w:kern w:val="36"/>
          <w:sz w:val="32"/>
          <w:szCs w:val="32"/>
        </w:rPr>
      </w:pPr>
      <w:r w:rsidRPr="00DD4090">
        <w:rPr>
          <w:rStyle w:val="c0"/>
          <w:rFonts w:eastAsia="Times New Roman" w:cstheme="minorHAnsi"/>
          <w:bCs/>
          <w:color w:val="538135" w:themeColor="accent6" w:themeShade="BF"/>
          <w:kern w:val="36"/>
          <w:sz w:val="32"/>
          <w:szCs w:val="32"/>
        </w:rPr>
        <w:t>Report some descriptive statistics regarding this dataset. Include at least one measure of central tendency and at least one measure of variability.</w:t>
      </w:r>
    </w:p>
    <w:tbl>
      <w:tblPr>
        <w:tblW w:w="7332" w:type="dxa"/>
        <w:jc w:val="center"/>
        <w:tblLook w:val="04A0" w:firstRow="1" w:lastRow="0" w:firstColumn="1" w:lastColumn="0" w:noHBand="0" w:noVBand="1"/>
      </w:tblPr>
      <w:tblGrid>
        <w:gridCol w:w="2695"/>
        <w:gridCol w:w="1493"/>
        <w:gridCol w:w="1493"/>
        <w:gridCol w:w="2011"/>
      </w:tblGrid>
      <w:tr w:rsidR="005C5F9C" w:rsidRPr="005C5F9C" w:rsidTr="004A10F3">
        <w:trPr>
          <w:trHeight w:val="288"/>
          <w:jc w:val="center"/>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rPr>
                <w:rFonts w:eastAsia="Times New Roman" w:cstheme="minorHAnsi"/>
                <w:b/>
                <w:bCs/>
                <w:color w:val="000000"/>
                <w:sz w:val="24"/>
                <w:szCs w:val="24"/>
              </w:rPr>
            </w:pPr>
            <w:r w:rsidRPr="005C5F9C">
              <w:rPr>
                <w:rFonts w:eastAsia="Times New Roman" w:cstheme="minorHAnsi"/>
                <w:b/>
                <w:bCs/>
                <w:color w:val="000000"/>
                <w:sz w:val="24"/>
                <w:szCs w:val="24"/>
              </w:rPr>
              <w:t>Statistic</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rPr>
                <w:rFonts w:eastAsia="Times New Roman" w:cstheme="minorHAnsi"/>
                <w:b/>
                <w:bCs/>
                <w:color w:val="000000"/>
                <w:sz w:val="24"/>
                <w:szCs w:val="24"/>
              </w:rPr>
            </w:pPr>
            <w:r w:rsidRPr="005C5F9C">
              <w:rPr>
                <w:rFonts w:eastAsia="Times New Roman" w:cstheme="minorHAnsi"/>
                <w:b/>
                <w:bCs/>
                <w:color w:val="000000"/>
                <w:sz w:val="24"/>
                <w:szCs w:val="24"/>
              </w:rPr>
              <w:t>Congruent</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rPr>
                <w:rFonts w:eastAsia="Times New Roman" w:cstheme="minorHAnsi"/>
                <w:b/>
                <w:bCs/>
                <w:color w:val="000000"/>
                <w:sz w:val="24"/>
                <w:szCs w:val="24"/>
              </w:rPr>
            </w:pPr>
            <w:r w:rsidRPr="005C5F9C">
              <w:rPr>
                <w:rFonts w:eastAsia="Times New Roman" w:cstheme="minorHAnsi"/>
                <w:b/>
                <w:bCs/>
                <w:color w:val="000000"/>
                <w:sz w:val="24"/>
                <w:szCs w:val="24"/>
              </w:rPr>
              <w:t>Incongruent</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rPr>
                <w:rFonts w:eastAsia="Times New Roman" w:cstheme="minorHAnsi"/>
                <w:b/>
                <w:bCs/>
                <w:color w:val="000000"/>
                <w:sz w:val="24"/>
                <w:szCs w:val="24"/>
              </w:rPr>
            </w:pPr>
            <w:r w:rsidRPr="005C5F9C">
              <w:rPr>
                <w:rFonts w:eastAsia="Times New Roman" w:cstheme="minorHAnsi"/>
                <w:b/>
                <w:bCs/>
                <w:color w:val="000000"/>
                <w:sz w:val="24"/>
                <w:szCs w:val="24"/>
              </w:rPr>
              <w:t>Difference (C-I)</w:t>
            </w:r>
          </w:p>
        </w:tc>
      </w:tr>
      <w:tr w:rsidR="005C5F9C" w:rsidRPr="005C5F9C"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rPr>
                <w:rFonts w:eastAsia="Times New Roman" w:cstheme="minorHAnsi"/>
                <w:color w:val="000000"/>
                <w:sz w:val="24"/>
                <w:szCs w:val="24"/>
              </w:rPr>
            </w:pPr>
            <w:r w:rsidRPr="005C5F9C">
              <w:rPr>
                <w:rFonts w:eastAsia="Times New Roman" w:cstheme="minorHAnsi"/>
                <w:color w:val="000000"/>
                <w:sz w:val="24"/>
                <w:szCs w:val="24"/>
              </w:rPr>
              <w:t>Sample size (n)</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24</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24</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24</w:t>
            </w:r>
          </w:p>
        </w:tc>
      </w:tr>
      <w:tr w:rsidR="005C5F9C" w:rsidRPr="005C5F9C"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4A10F3" w:rsidRDefault="005C5F9C" w:rsidP="00DE4307">
            <w:pPr>
              <w:spacing w:before="100" w:beforeAutospacing="1" w:after="100" w:afterAutospacing="1" w:line="240" w:lineRule="auto"/>
              <w:outlineLvl w:val="0"/>
              <w:rPr>
                <w:rFonts w:eastAsia="Times New Roman" w:cstheme="minorHAnsi"/>
                <w:bCs/>
                <w:kern w:val="36"/>
                <w:sz w:val="24"/>
                <w:szCs w:val="24"/>
              </w:rPr>
            </w:pPr>
            <w:r w:rsidRPr="004A10F3">
              <w:rPr>
                <w:rFonts w:eastAsia="Times New Roman" w:cstheme="minorHAnsi"/>
                <w:color w:val="000000"/>
                <w:sz w:val="24"/>
                <w:szCs w:val="24"/>
              </w:rPr>
              <w:t>Mean (</w:t>
            </w:r>
            <m:oMath>
              <m:acc>
                <m:accPr>
                  <m:chr m:val="̅"/>
                  <m:ctrlPr>
                    <w:rPr>
                      <w:rFonts w:ascii="Cambria Math" w:eastAsia="Times New Roman" w:hAnsi="Cambria Math" w:cstheme="minorHAnsi"/>
                      <w:i/>
                      <w:color w:val="000000"/>
                      <w:sz w:val="24"/>
                      <w:szCs w:val="24"/>
                    </w:rPr>
                  </m:ctrlPr>
                </m:accPr>
                <m:e>
                  <m:r>
                    <w:rPr>
                      <w:rFonts w:ascii="Cambria Math" w:eastAsia="Times New Roman" w:hAnsi="Cambria Math" w:cstheme="minorHAnsi"/>
                      <w:color w:val="000000"/>
                      <w:sz w:val="24"/>
                      <w:szCs w:val="24"/>
                    </w:rPr>
                    <m:t>x</m:t>
                  </m:r>
                </m:e>
              </m:acc>
            </m:oMath>
            <w:r w:rsidRPr="004A10F3">
              <w:rPr>
                <w:rFonts w:eastAsia="Times New Roman" w:cstheme="minorHAnsi"/>
                <w:color w:val="000000"/>
                <w:sz w:val="24"/>
                <w:szCs w:val="24"/>
              </w:rPr>
              <w:t>)</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14.051125</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22.01591667</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5C5F9C" w:rsidRDefault="0004049A" w:rsidP="005C5F9C">
            <w:pPr>
              <w:spacing w:after="0" w:line="240" w:lineRule="auto"/>
              <w:jc w:val="right"/>
              <w:rPr>
                <w:rFonts w:eastAsia="Times New Roman" w:cstheme="minorHAnsi"/>
                <w:color w:val="000000"/>
                <w:sz w:val="24"/>
                <w:szCs w:val="24"/>
              </w:rPr>
            </w:pPr>
            <w:r w:rsidRPr="004A10F3">
              <w:rPr>
                <w:rFonts w:eastAsia="Times New Roman" w:cstheme="minorHAnsi"/>
                <w:color w:val="000000"/>
                <w:sz w:val="24"/>
                <w:szCs w:val="24"/>
              </w:rPr>
              <w:t>-</w:t>
            </w:r>
            <w:r w:rsidR="005C5F9C" w:rsidRPr="005C5F9C">
              <w:rPr>
                <w:rFonts w:eastAsia="Times New Roman" w:cstheme="minorHAnsi"/>
                <w:color w:val="000000"/>
                <w:sz w:val="24"/>
                <w:szCs w:val="24"/>
              </w:rPr>
              <w:t>7.964791667</w:t>
            </w:r>
          </w:p>
        </w:tc>
      </w:tr>
      <w:tr w:rsidR="005C5F9C" w:rsidRPr="005C5F9C"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rPr>
                <w:rFonts w:eastAsia="Times New Roman" w:cstheme="minorHAnsi"/>
                <w:color w:val="000000"/>
                <w:sz w:val="24"/>
                <w:szCs w:val="24"/>
              </w:rPr>
            </w:pPr>
            <w:r w:rsidRPr="005C5F9C">
              <w:rPr>
                <w:rFonts w:eastAsia="Times New Roman" w:cstheme="minorHAnsi"/>
                <w:color w:val="000000"/>
                <w:sz w:val="24"/>
                <w:szCs w:val="24"/>
              </w:rPr>
              <w:t>Median</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14.3565</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21.0175</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7.6665</w:t>
            </w:r>
          </w:p>
        </w:tc>
      </w:tr>
      <w:tr w:rsidR="005C5F9C" w:rsidRPr="005C5F9C"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rPr>
                <w:rFonts w:eastAsia="Times New Roman" w:cstheme="minorHAnsi"/>
                <w:color w:val="000000"/>
                <w:sz w:val="24"/>
                <w:szCs w:val="24"/>
              </w:rPr>
            </w:pPr>
            <w:r w:rsidRPr="005C5F9C">
              <w:rPr>
                <w:rFonts w:eastAsia="Times New Roman" w:cstheme="minorHAnsi"/>
                <w:color w:val="000000"/>
                <w:sz w:val="24"/>
                <w:szCs w:val="24"/>
              </w:rPr>
              <w:t>Variance</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12.66902907</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23.01175704</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23.66654087</w:t>
            </w:r>
          </w:p>
        </w:tc>
      </w:tr>
      <w:tr w:rsidR="005C5F9C" w:rsidRPr="005C5F9C"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rPr>
                <w:rFonts w:eastAsia="Times New Roman" w:cstheme="minorHAnsi"/>
                <w:color w:val="000000"/>
                <w:sz w:val="24"/>
                <w:szCs w:val="24"/>
              </w:rPr>
            </w:pPr>
            <w:r w:rsidRPr="005C5F9C">
              <w:rPr>
                <w:rFonts w:eastAsia="Times New Roman" w:cstheme="minorHAnsi"/>
                <w:color w:val="000000"/>
                <w:sz w:val="24"/>
                <w:szCs w:val="24"/>
              </w:rPr>
              <w:t>Standard Deviation</w:t>
            </w:r>
            <w:r w:rsidR="0024251A" w:rsidRPr="004A10F3">
              <w:rPr>
                <w:rFonts w:eastAsia="Times New Roman" w:cstheme="minorHAnsi"/>
                <w:color w:val="000000"/>
                <w:sz w:val="24"/>
                <w:szCs w:val="24"/>
              </w:rPr>
              <w:t xml:space="preserve"> </w:t>
            </w:r>
            <w:r w:rsidR="00DE4307" w:rsidRPr="004A10F3">
              <w:rPr>
                <w:rFonts w:eastAsia="Times New Roman" w:cstheme="minorHAnsi"/>
                <w:color w:val="000000"/>
                <w:sz w:val="24"/>
                <w:szCs w:val="24"/>
              </w:rPr>
              <w:t>(</w:t>
            </w:r>
            <m:oMath>
              <m:r>
                <w:rPr>
                  <w:rFonts w:ascii="Cambria Math" w:eastAsia="Times New Roman" w:hAnsi="Cambria Math" w:cstheme="minorHAnsi"/>
                  <w:color w:val="000000"/>
                  <w:sz w:val="24"/>
                  <w:szCs w:val="24"/>
                </w:rPr>
                <m:t>σ</m:t>
              </m:r>
            </m:oMath>
            <w:r w:rsidR="00DE4307" w:rsidRPr="004A10F3">
              <w:rPr>
                <w:rFonts w:eastAsia="Times New Roman" w:cstheme="minorHAnsi"/>
                <w:color w:val="000000"/>
                <w:sz w:val="24"/>
                <w:szCs w:val="24"/>
              </w:rPr>
              <w:t>)</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3.559357958</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4.797057122</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4.86482691</w:t>
            </w:r>
          </w:p>
        </w:tc>
      </w:tr>
      <w:tr w:rsidR="005C5F9C" w:rsidRPr="005C5F9C"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rPr>
                <w:rFonts w:eastAsia="Times New Roman" w:cstheme="minorHAnsi"/>
                <w:color w:val="000000"/>
                <w:sz w:val="24"/>
                <w:szCs w:val="24"/>
              </w:rPr>
            </w:pPr>
            <w:r w:rsidRPr="005C5F9C">
              <w:rPr>
                <w:rFonts w:eastAsia="Times New Roman" w:cstheme="minorHAnsi"/>
                <w:color w:val="000000"/>
                <w:sz w:val="24"/>
                <w:szCs w:val="24"/>
              </w:rPr>
              <w:t>Standard Error (SE)</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0.726550901</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0.979195185</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0.993028635</w:t>
            </w:r>
          </w:p>
        </w:tc>
      </w:tr>
      <w:tr w:rsidR="005C5F9C" w:rsidRPr="005C5F9C"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rsidR="005C5F9C" w:rsidRPr="005C5F9C" w:rsidRDefault="005C5F9C" w:rsidP="005C5F9C">
            <w:pPr>
              <w:spacing w:after="0" w:line="240" w:lineRule="auto"/>
              <w:rPr>
                <w:rFonts w:eastAsia="Times New Roman" w:cstheme="minorHAnsi"/>
                <w:color w:val="000000"/>
                <w:sz w:val="24"/>
                <w:szCs w:val="24"/>
              </w:rPr>
            </w:pPr>
            <w:r w:rsidRPr="005C5F9C">
              <w:rPr>
                <w:rFonts w:eastAsia="Times New Roman" w:cstheme="minorHAnsi"/>
                <w:color w:val="000000"/>
                <w:sz w:val="24"/>
                <w:szCs w:val="24"/>
              </w:rPr>
              <w:t>Min</w:t>
            </w:r>
          </w:p>
        </w:tc>
        <w:tc>
          <w:tcPr>
            <w:tcW w:w="1133" w:type="dxa"/>
            <w:tcBorders>
              <w:top w:val="nil"/>
              <w:left w:val="nil"/>
              <w:bottom w:val="single" w:sz="4" w:space="0" w:color="auto"/>
              <w:right w:val="single" w:sz="4" w:space="0" w:color="auto"/>
            </w:tcBorders>
            <w:shd w:val="clear" w:color="auto" w:fill="auto"/>
            <w:noWrap/>
            <w:vAlign w:val="center"/>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8.63</w:t>
            </w:r>
          </w:p>
        </w:tc>
        <w:tc>
          <w:tcPr>
            <w:tcW w:w="1493" w:type="dxa"/>
            <w:tcBorders>
              <w:top w:val="nil"/>
              <w:left w:val="nil"/>
              <w:bottom w:val="single" w:sz="4" w:space="0" w:color="auto"/>
              <w:right w:val="single" w:sz="4" w:space="0" w:color="auto"/>
            </w:tcBorders>
            <w:shd w:val="clear" w:color="auto" w:fill="auto"/>
            <w:noWrap/>
            <w:vAlign w:val="center"/>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15.687</w:t>
            </w:r>
          </w:p>
        </w:tc>
        <w:tc>
          <w:tcPr>
            <w:tcW w:w="2011" w:type="dxa"/>
            <w:tcBorders>
              <w:top w:val="nil"/>
              <w:left w:val="nil"/>
              <w:bottom w:val="single" w:sz="4" w:space="0" w:color="auto"/>
              <w:right w:val="single" w:sz="4" w:space="0" w:color="auto"/>
            </w:tcBorders>
            <w:shd w:val="clear" w:color="auto" w:fill="auto"/>
            <w:noWrap/>
            <w:vAlign w:val="center"/>
            <w:hideMark/>
          </w:tcPr>
          <w:p w:rsidR="005C5F9C" w:rsidRPr="005C5F9C" w:rsidRDefault="00A417B2"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1.95</w:t>
            </w:r>
          </w:p>
        </w:tc>
      </w:tr>
      <w:tr w:rsidR="005C5F9C" w:rsidRPr="005C5F9C"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rsidR="005C5F9C" w:rsidRPr="005C5F9C" w:rsidRDefault="005C5F9C" w:rsidP="005C5F9C">
            <w:pPr>
              <w:spacing w:after="0" w:line="240" w:lineRule="auto"/>
              <w:rPr>
                <w:rFonts w:eastAsia="Times New Roman" w:cstheme="minorHAnsi"/>
                <w:color w:val="000000"/>
                <w:sz w:val="24"/>
                <w:szCs w:val="24"/>
              </w:rPr>
            </w:pPr>
            <w:r w:rsidRPr="005C5F9C">
              <w:rPr>
                <w:rFonts w:eastAsia="Times New Roman" w:cstheme="minorHAnsi"/>
                <w:color w:val="000000"/>
                <w:sz w:val="24"/>
                <w:szCs w:val="24"/>
              </w:rPr>
              <w:t>Max</w:t>
            </w:r>
          </w:p>
        </w:tc>
        <w:tc>
          <w:tcPr>
            <w:tcW w:w="1133" w:type="dxa"/>
            <w:tcBorders>
              <w:top w:val="nil"/>
              <w:left w:val="nil"/>
              <w:bottom w:val="single" w:sz="4" w:space="0" w:color="auto"/>
              <w:right w:val="single" w:sz="4" w:space="0" w:color="auto"/>
            </w:tcBorders>
            <w:shd w:val="clear" w:color="auto" w:fill="auto"/>
            <w:noWrap/>
            <w:vAlign w:val="center"/>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22.328</w:t>
            </w:r>
          </w:p>
        </w:tc>
        <w:tc>
          <w:tcPr>
            <w:tcW w:w="1493" w:type="dxa"/>
            <w:tcBorders>
              <w:top w:val="nil"/>
              <w:left w:val="nil"/>
              <w:bottom w:val="single" w:sz="4" w:space="0" w:color="auto"/>
              <w:right w:val="single" w:sz="4" w:space="0" w:color="auto"/>
            </w:tcBorders>
            <w:shd w:val="clear" w:color="auto" w:fill="auto"/>
            <w:noWrap/>
            <w:vAlign w:val="center"/>
            <w:hideMark/>
          </w:tcPr>
          <w:p w:rsidR="005C5F9C" w:rsidRPr="005C5F9C" w:rsidRDefault="005C5F9C"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35.255</w:t>
            </w:r>
          </w:p>
        </w:tc>
        <w:tc>
          <w:tcPr>
            <w:tcW w:w="2011" w:type="dxa"/>
            <w:tcBorders>
              <w:top w:val="nil"/>
              <w:left w:val="nil"/>
              <w:bottom w:val="single" w:sz="4" w:space="0" w:color="auto"/>
              <w:right w:val="single" w:sz="4" w:space="0" w:color="auto"/>
            </w:tcBorders>
            <w:shd w:val="clear" w:color="auto" w:fill="auto"/>
            <w:noWrap/>
            <w:vAlign w:val="center"/>
            <w:hideMark/>
          </w:tcPr>
          <w:p w:rsidR="005C5F9C" w:rsidRPr="005C5F9C" w:rsidRDefault="00A417B2" w:rsidP="005C5F9C">
            <w:pPr>
              <w:spacing w:after="0" w:line="240" w:lineRule="auto"/>
              <w:jc w:val="right"/>
              <w:rPr>
                <w:rFonts w:eastAsia="Times New Roman" w:cstheme="minorHAnsi"/>
                <w:color w:val="000000"/>
                <w:sz w:val="24"/>
                <w:szCs w:val="24"/>
              </w:rPr>
            </w:pPr>
            <w:r w:rsidRPr="005C5F9C">
              <w:rPr>
                <w:rFonts w:eastAsia="Times New Roman" w:cstheme="minorHAnsi"/>
                <w:color w:val="000000"/>
                <w:sz w:val="24"/>
                <w:szCs w:val="24"/>
              </w:rPr>
              <w:t>21.919</w:t>
            </w:r>
          </w:p>
        </w:tc>
      </w:tr>
    </w:tbl>
    <w:p w:rsidR="007E355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32"/>
          <w:szCs w:val="32"/>
        </w:rPr>
      </w:pPr>
    </w:p>
    <w:p w:rsidR="007E355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32"/>
          <w:szCs w:val="32"/>
        </w:rPr>
      </w:pPr>
    </w:p>
    <w:p w:rsidR="007E355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32"/>
          <w:szCs w:val="32"/>
        </w:rPr>
      </w:pPr>
    </w:p>
    <w:p w:rsidR="007E355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32"/>
          <w:szCs w:val="32"/>
        </w:rPr>
      </w:pPr>
    </w:p>
    <w:p w:rsidR="007E355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32"/>
          <w:szCs w:val="32"/>
        </w:rPr>
      </w:pPr>
    </w:p>
    <w:p w:rsidR="007E355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32"/>
          <w:szCs w:val="32"/>
        </w:rPr>
      </w:pPr>
    </w:p>
    <w:p w:rsidR="007E355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32"/>
          <w:szCs w:val="32"/>
        </w:rPr>
      </w:pPr>
    </w:p>
    <w:p w:rsidR="007E355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32"/>
          <w:szCs w:val="32"/>
        </w:rPr>
      </w:pPr>
    </w:p>
    <w:p w:rsidR="0026511E" w:rsidRPr="007E3554" w:rsidRDefault="008E00FB" w:rsidP="0026511E">
      <w:pPr>
        <w:pStyle w:val="ListParagraph"/>
        <w:numPr>
          <w:ilvl w:val="0"/>
          <w:numId w:val="4"/>
        </w:numPr>
        <w:spacing w:before="100" w:beforeAutospacing="1" w:after="100" w:afterAutospacing="1" w:line="240" w:lineRule="auto"/>
        <w:outlineLvl w:val="0"/>
        <w:rPr>
          <w:rStyle w:val="c0"/>
          <w:rFonts w:eastAsia="Times New Roman" w:cstheme="minorHAnsi"/>
          <w:bCs/>
          <w:color w:val="538135" w:themeColor="accent6" w:themeShade="BF"/>
          <w:kern w:val="36"/>
          <w:sz w:val="32"/>
          <w:szCs w:val="32"/>
        </w:rPr>
      </w:pPr>
      <w:r w:rsidRPr="007E3554">
        <w:rPr>
          <w:rStyle w:val="c0"/>
          <w:rFonts w:eastAsia="Times New Roman" w:cstheme="minorHAnsi"/>
          <w:bCs/>
          <w:color w:val="538135" w:themeColor="accent6" w:themeShade="BF"/>
          <w:kern w:val="36"/>
          <w:sz w:val="32"/>
          <w:szCs w:val="32"/>
        </w:rPr>
        <w:lastRenderedPageBreak/>
        <w:t>Provide one or two visualizations that show the distribution of the sample data. Write one or two sentences noting what you observe about the plot or plots.</w:t>
      </w:r>
    </w:p>
    <w:p w:rsidR="0099331A" w:rsidRDefault="0099331A" w:rsidP="0099331A">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32"/>
          <w:szCs w:val="32"/>
        </w:rPr>
      </w:pPr>
    </w:p>
    <w:p w:rsidR="00CC5EA6" w:rsidRDefault="005C5F9C" w:rsidP="005C5F9C">
      <w:pPr>
        <w:pStyle w:val="ListParagraph"/>
        <w:spacing w:before="100" w:beforeAutospacing="1" w:after="100" w:afterAutospacing="1" w:line="240" w:lineRule="auto"/>
        <w:jc w:val="center"/>
        <w:outlineLvl w:val="0"/>
        <w:rPr>
          <w:rStyle w:val="c0"/>
          <w:rFonts w:eastAsia="Times New Roman" w:cstheme="minorHAnsi"/>
          <w:bCs/>
          <w:color w:val="538135" w:themeColor="accent6" w:themeShade="BF"/>
          <w:kern w:val="36"/>
          <w:sz w:val="32"/>
          <w:szCs w:val="32"/>
        </w:rPr>
      </w:pPr>
      <w:r>
        <w:rPr>
          <w:rStyle w:val="c0"/>
          <w:rFonts w:eastAsia="Times New Roman" w:cstheme="minorHAnsi"/>
          <w:bCs/>
          <w:noProof/>
          <w:color w:val="538135" w:themeColor="accent6" w:themeShade="BF"/>
          <w:kern w:val="36"/>
          <w:sz w:val="32"/>
          <w:szCs w:val="32"/>
        </w:rPr>
        <w:drawing>
          <wp:inline distT="0" distB="0" distL="0" distR="0">
            <wp:extent cx="59340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rsidR="005C5F9C" w:rsidRDefault="005C5F9C"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r w:rsidRPr="005C5F9C">
        <w:rPr>
          <w:rStyle w:val="c0"/>
          <w:rFonts w:eastAsia="Times New Roman" w:cstheme="minorHAnsi"/>
          <w:bCs/>
          <w:kern w:val="36"/>
          <w:sz w:val="32"/>
          <w:szCs w:val="32"/>
        </w:rPr>
        <w:t>The</w:t>
      </w:r>
      <w:r>
        <w:rPr>
          <w:rStyle w:val="c0"/>
          <w:rFonts w:eastAsia="Times New Roman" w:cstheme="minorHAnsi"/>
          <w:bCs/>
          <w:kern w:val="36"/>
          <w:sz w:val="32"/>
          <w:szCs w:val="32"/>
        </w:rPr>
        <w:t xml:space="preserve"> bucket range of the time for congruent words data is 8 seconds to 23 seconds. While the bucket range of time for incongruent words data is </w:t>
      </w:r>
      <w:r w:rsidR="008D707B">
        <w:rPr>
          <w:rStyle w:val="c0"/>
          <w:rFonts w:eastAsia="Times New Roman" w:cstheme="minorHAnsi"/>
          <w:bCs/>
          <w:kern w:val="36"/>
          <w:sz w:val="32"/>
          <w:szCs w:val="32"/>
        </w:rPr>
        <w:t>16 seconds to 36 seconds. Incongruent is distributed noticeably at higher right to congruent distribution.</w:t>
      </w:r>
    </w:p>
    <w:p w:rsidR="007E3554" w:rsidRPr="005C5F9C" w:rsidRDefault="007E3554"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p>
    <w:p w:rsidR="0026511E" w:rsidRPr="007E3554" w:rsidRDefault="008E00FB" w:rsidP="007E3554">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32"/>
          <w:szCs w:val="32"/>
        </w:rPr>
      </w:pPr>
      <w:r w:rsidRPr="007E3554">
        <w:rPr>
          <w:rStyle w:val="c0"/>
          <w:rFonts w:eastAsia="Times New Roman" w:cstheme="minorHAnsi"/>
          <w:bCs/>
          <w:color w:val="538135" w:themeColor="accent6" w:themeShade="BF"/>
          <w:kern w:val="36"/>
          <w:sz w:val="32"/>
          <w:szCs w:val="3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99331A" w:rsidRPr="0024251A" w:rsidRDefault="0024251A" w:rsidP="007E3554">
      <w:pPr>
        <w:pStyle w:val="ListParagraph"/>
        <w:jc w:val="both"/>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m:t>α</m:t>
          </m:r>
          <m:r>
            <w:rPr>
              <w:rStyle w:val="c0"/>
              <w:rFonts w:ascii="Cambria Math" w:eastAsia="Times New Roman" w:hAnsi="Cambria Math" w:cstheme="minorHAnsi"/>
              <w:kern w:val="36"/>
              <w:sz w:val="32"/>
              <w:szCs w:val="32"/>
            </w:rPr>
            <m:t>=0.05</m:t>
          </m:r>
        </m:oMath>
      </m:oMathPara>
    </w:p>
    <w:p w:rsidR="0024251A" w:rsidRPr="0024251A" w:rsidRDefault="0024251A" w:rsidP="007E3554">
      <w:pPr>
        <w:pStyle w:val="ListParagraph"/>
        <w:jc w:val="both"/>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m:t>df=23</m:t>
          </m:r>
        </m:oMath>
      </m:oMathPara>
    </w:p>
    <w:p w:rsidR="00C75C77" w:rsidRPr="00C75C77" w:rsidRDefault="0024251A" w:rsidP="007E3554">
      <w:pPr>
        <w:pStyle w:val="ListParagraph"/>
        <w:jc w:val="both"/>
        <w:rPr>
          <w:rStyle w:val="c0"/>
          <w:rFonts w:eastAsia="Times New Roman" w:cstheme="minorHAnsi"/>
          <w:bCs/>
          <w:kern w:val="36"/>
          <w:sz w:val="32"/>
          <w:szCs w:val="32"/>
        </w:rPr>
      </w:pPr>
      <m:oMath>
        <m:sSub>
          <m:sSubPr>
            <m:ctrlPr>
              <w:rPr>
                <w:rStyle w:val="c0"/>
                <w:rFonts w:ascii="Cambria Math" w:eastAsia="Times New Roman" w:hAnsi="Cambria Math" w:cstheme="minorHAnsi"/>
                <w:bCs/>
                <w:i/>
                <w:kern w:val="36"/>
                <w:sz w:val="32"/>
                <w:szCs w:val="32"/>
              </w:rPr>
            </m:ctrlPr>
          </m:sSubPr>
          <m:e>
            <m:r>
              <w:rPr>
                <w:rStyle w:val="c0"/>
                <w:rFonts w:ascii="Cambria Math" w:eastAsia="Times New Roman" w:hAnsi="Cambria Math" w:cstheme="minorHAnsi"/>
                <w:kern w:val="36"/>
                <w:sz w:val="32"/>
                <w:szCs w:val="32"/>
              </w:rPr>
              <m:t>t</m:t>
            </m:r>
          </m:e>
          <m:sub>
            <m:r>
              <w:rPr>
                <w:rStyle w:val="c0"/>
                <w:rFonts w:ascii="Cambria Math" w:eastAsia="Times New Roman" w:hAnsi="Cambria Math" w:cstheme="minorHAnsi"/>
                <w:kern w:val="36"/>
                <w:sz w:val="32"/>
                <w:szCs w:val="32"/>
              </w:rPr>
              <m:t>crit</m:t>
            </m:r>
          </m:sub>
        </m:sSub>
        <m:r>
          <w:rPr>
            <w:rStyle w:val="c0"/>
            <w:rFonts w:ascii="Cambria Math" w:eastAsia="Times New Roman" w:hAnsi="Cambria Math" w:cstheme="minorHAnsi"/>
            <w:kern w:val="36"/>
            <w:sz w:val="32"/>
            <w:szCs w:val="32"/>
          </w:rPr>
          <m:t>=-1.714</m:t>
        </m:r>
      </m:oMath>
      <w:r>
        <w:rPr>
          <w:rStyle w:val="c0"/>
          <w:rFonts w:eastAsia="Times New Roman" w:cstheme="minorHAnsi"/>
          <w:bCs/>
          <w:kern w:val="36"/>
          <w:sz w:val="32"/>
          <w:szCs w:val="32"/>
        </w:rPr>
        <w:t xml:space="preserve"> (</w:t>
      </w:r>
      <w:hyperlink r:id="rId12" w:history="1">
        <w:r w:rsidRPr="0024251A">
          <w:rPr>
            <w:rStyle w:val="Hyperlink"/>
            <w:rFonts w:eastAsia="Times New Roman" w:cstheme="minorHAnsi"/>
            <w:kern w:val="36"/>
            <w:sz w:val="32"/>
            <w:szCs w:val="32"/>
          </w:rPr>
          <w:t>t-table</w:t>
        </w:r>
      </w:hyperlink>
      <w:r>
        <w:rPr>
          <w:rStyle w:val="c0"/>
          <w:rFonts w:eastAsia="Times New Roman" w:cstheme="minorHAnsi"/>
          <w:bCs/>
          <w:kern w:val="36"/>
          <w:sz w:val="32"/>
          <w:szCs w:val="32"/>
        </w:rPr>
        <w:t>)</w:t>
      </w:r>
    </w:p>
    <w:p w:rsidR="00C75C77" w:rsidRPr="00943C2A"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r>
        <w:rPr>
          <w:rStyle w:val="c0"/>
          <w:rFonts w:eastAsia="Times New Roman" w:cstheme="minorHAnsi"/>
          <w:bCs/>
          <w:kern w:val="36"/>
          <w:sz w:val="32"/>
          <w:szCs w:val="32"/>
        </w:rPr>
        <w:t>Since our sample size is same we will not do pooled-standard error, instead we will calculate the standard error using below formula:</w:t>
      </w:r>
    </w:p>
    <w:p w:rsidR="00943C2A" w:rsidRPr="00C75C77"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w:lastRenderedPageBreak/>
            <m:t>SE=</m:t>
          </m:r>
          <m:f>
            <m:fPr>
              <m:ctrlPr>
                <w:rPr>
                  <w:rStyle w:val="c0"/>
                  <w:rFonts w:ascii="Cambria Math" w:eastAsia="Times New Roman" w:hAnsi="Cambria Math" w:cstheme="minorHAnsi"/>
                  <w:bCs/>
                  <w:i/>
                  <w:kern w:val="36"/>
                  <w:sz w:val="32"/>
                  <w:szCs w:val="32"/>
                </w:rPr>
              </m:ctrlPr>
            </m:fPr>
            <m:num>
              <m:r>
                <w:rPr>
                  <w:rStyle w:val="c0"/>
                  <w:rFonts w:ascii="Cambria Math" w:eastAsia="Times New Roman" w:hAnsi="Cambria Math" w:cstheme="minorHAnsi"/>
                  <w:kern w:val="36"/>
                  <w:sz w:val="32"/>
                  <w:szCs w:val="32"/>
                </w:rPr>
                <m:t>σ</m:t>
              </m:r>
            </m:num>
            <m:den>
              <m:rad>
                <m:radPr>
                  <m:degHide m:val="1"/>
                  <m:ctrlPr>
                    <w:rPr>
                      <w:rStyle w:val="c0"/>
                      <w:rFonts w:ascii="Cambria Math" w:eastAsia="Times New Roman" w:hAnsi="Cambria Math" w:cstheme="minorHAnsi"/>
                      <w:bCs/>
                      <w:i/>
                      <w:kern w:val="36"/>
                      <w:sz w:val="32"/>
                      <w:szCs w:val="32"/>
                    </w:rPr>
                  </m:ctrlPr>
                </m:radPr>
                <m:deg/>
                <m:e>
                  <m:r>
                    <w:rPr>
                      <w:rStyle w:val="c0"/>
                      <w:rFonts w:ascii="Cambria Math" w:eastAsia="Times New Roman" w:hAnsi="Cambria Math" w:cstheme="minorHAnsi"/>
                      <w:kern w:val="36"/>
                      <w:sz w:val="32"/>
                      <w:szCs w:val="32"/>
                    </w:rPr>
                    <m:t>n</m:t>
                  </m:r>
                </m:e>
              </m:rad>
            </m:den>
          </m:f>
          <m:r>
            <w:rPr>
              <w:rStyle w:val="c0"/>
              <w:rFonts w:ascii="Cambria Math" w:eastAsia="Times New Roman" w:hAnsi="Cambria Math" w:cstheme="minorHAnsi"/>
              <w:kern w:val="36"/>
              <w:sz w:val="32"/>
              <w:szCs w:val="32"/>
            </w:rPr>
            <m:t xml:space="preserve"> =</m:t>
          </m:r>
          <m:f>
            <m:fPr>
              <m:ctrlPr>
                <w:rPr>
                  <w:rStyle w:val="c0"/>
                  <w:rFonts w:ascii="Cambria Math" w:eastAsia="Times New Roman" w:hAnsi="Cambria Math" w:cstheme="minorHAnsi"/>
                  <w:bCs/>
                  <w:i/>
                  <w:kern w:val="36"/>
                  <w:sz w:val="32"/>
                  <w:szCs w:val="32"/>
                </w:rPr>
              </m:ctrlPr>
            </m:fPr>
            <m:num>
              <m:r>
                <w:rPr>
                  <w:rStyle w:val="c0"/>
                  <w:rFonts w:ascii="Cambria Math" w:eastAsia="Times New Roman" w:hAnsi="Cambria Math" w:cstheme="minorHAnsi"/>
                  <w:kern w:val="36"/>
                  <w:sz w:val="32"/>
                  <w:szCs w:val="32"/>
                </w:rPr>
                <m:t>4.8648691</m:t>
              </m:r>
            </m:num>
            <m:den>
              <m:rad>
                <m:radPr>
                  <m:degHide m:val="1"/>
                  <m:ctrlPr>
                    <w:rPr>
                      <w:rStyle w:val="c0"/>
                      <w:rFonts w:ascii="Cambria Math" w:eastAsia="Times New Roman" w:hAnsi="Cambria Math" w:cstheme="minorHAnsi"/>
                      <w:bCs/>
                      <w:i/>
                      <w:kern w:val="36"/>
                      <w:sz w:val="32"/>
                      <w:szCs w:val="32"/>
                    </w:rPr>
                  </m:ctrlPr>
                </m:radPr>
                <m:deg/>
                <m:e>
                  <m:r>
                    <w:rPr>
                      <w:rStyle w:val="c0"/>
                      <w:rFonts w:ascii="Cambria Math" w:eastAsia="Times New Roman" w:hAnsi="Cambria Math" w:cstheme="minorHAnsi"/>
                      <w:kern w:val="36"/>
                      <w:sz w:val="32"/>
                      <w:szCs w:val="32"/>
                    </w:rPr>
                    <m:t>24</m:t>
                  </m:r>
                </m:e>
              </m:rad>
            </m:den>
          </m:f>
        </m:oMath>
      </m:oMathPara>
    </w:p>
    <w:p w:rsidR="00C75C77" w:rsidRPr="00C75C77"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m:t xml:space="preserve">      </m:t>
          </m:r>
        </m:oMath>
      </m:oMathPara>
    </w:p>
    <w:p w:rsidR="00C75C77" w:rsidRPr="00C75C77" w:rsidRDefault="00A417B2"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m:t xml:space="preserve"> SE</m:t>
          </m:r>
          <m:r>
            <w:rPr>
              <w:rStyle w:val="c0"/>
              <w:rFonts w:ascii="Cambria Math" w:eastAsia="Times New Roman" w:hAnsi="Cambria Math" w:cstheme="minorHAnsi"/>
              <w:kern w:val="36"/>
              <w:sz w:val="32"/>
              <w:szCs w:val="32"/>
            </w:rPr>
            <m:t xml:space="preserve">    </m:t>
          </m:r>
          <m:r>
            <w:rPr>
              <w:rStyle w:val="c0"/>
              <w:rFonts w:ascii="Cambria Math" w:eastAsia="Times New Roman" w:hAnsi="Cambria Math" w:cstheme="minorHAnsi"/>
              <w:kern w:val="36"/>
              <w:sz w:val="32"/>
              <w:szCs w:val="32"/>
            </w:rPr>
            <m:t>=</m:t>
          </m:r>
          <m:r>
            <w:rPr>
              <w:rStyle w:val="c0"/>
              <w:rFonts w:ascii="Cambria Math" w:eastAsia="Times New Roman" w:hAnsi="Cambria Math" w:cstheme="minorHAnsi"/>
              <w:kern w:val="36"/>
              <w:sz w:val="32"/>
              <w:szCs w:val="32"/>
            </w:rPr>
            <m:t>0.9930372</m:t>
          </m:r>
        </m:oMath>
      </m:oMathPara>
    </w:p>
    <w:p w:rsidR="00C75C77"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p>
    <w:p w:rsidR="00C75C77" w:rsidRPr="00C75C77"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m:t>t=</m:t>
          </m:r>
          <m:f>
            <m:fPr>
              <m:ctrlPr>
                <w:rPr>
                  <w:rStyle w:val="c0"/>
                  <w:rFonts w:ascii="Cambria Math" w:eastAsia="Times New Roman" w:hAnsi="Cambria Math" w:cstheme="minorHAnsi"/>
                  <w:bCs/>
                  <w:i/>
                  <w:kern w:val="36"/>
                  <w:sz w:val="32"/>
                  <w:szCs w:val="32"/>
                </w:rPr>
              </m:ctrlPr>
            </m:fPr>
            <m:num>
              <m:sSub>
                <m:sSubPr>
                  <m:ctrlPr>
                    <w:rPr>
                      <w:rStyle w:val="c0"/>
                      <w:rFonts w:ascii="Cambria Math" w:eastAsia="Times New Roman" w:hAnsi="Cambria Math" w:cstheme="minorHAnsi"/>
                      <w:bCs/>
                      <w:i/>
                      <w:kern w:val="36"/>
                      <w:sz w:val="32"/>
                      <w:szCs w:val="32"/>
                    </w:rPr>
                  </m:ctrlPr>
                </m:sSubPr>
                <m:e>
                  <m:acc>
                    <m:accPr>
                      <m:chr m:val="̅"/>
                      <m:ctrlPr>
                        <w:rPr>
                          <w:rStyle w:val="c0"/>
                          <w:rFonts w:ascii="Cambria Math" w:eastAsia="Times New Roman" w:hAnsi="Cambria Math" w:cstheme="minorHAnsi"/>
                          <w:bCs/>
                          <w:i/>
                          <w:kern w:val="36"/>
                          <w:sz w:val="32"/>
                          <w:szCs w:val="32"/>
                        </w:rPr>
                      </m:ctrlPr>
                    </m:accPr>
                    <m:e>
                      <m:r>
                        <w:rPr>
                          <w:rStyle w:val="c0"/>
                          <w:rFonts w:ascii="Cambria Math" w:eastAsia="Times New Roman" w:hAnsi="Cambria Math" w:cstheme="minorHAnsi"/>
                          <w:kern w:val="36"/>
                          <w:sz w:val="32"/>
                          <w:szCs w:val="32"/>
                        </w:rPr>
                        <m:t>x</m:t>
                      </m:r>
                    </m:e>
                  </m:acc>
                </m:e>
                <m:sub>
                  <m:r>
                    <w:rPr>
                      <w:rStyle w:val="c0"/>
                      <w:rFonts w:ascii="Cambria Math" w:eastAsia="Times New Roman" w:hAnsi="Cambria Math" w:cstheme="minorHAnsi"/>
                      <w:kern w:val="36"/>
                      <w:sz w:val="32"/>
                      <w:szCs w:val="32"/>
                    </w:rPr>
                    <m:t>c</m:t>
                  </m:r>
                </m:sub>
              </m:sSub>
              <m:r>
                <w:rPr>
                  <w:rStyle w:val="c0"/>
                  <w:rFonts w:ascii="Cambria Math" w:eastAsia="Times New Roman" w:hAnsi="Cambria Math" w:cstheme="minorHAnsi"/>
                  <w:kern w:val="36"/>
                  <w:sz w:val="32"/>
                  <w:szCs w:val="32"/>
                </w:rPr>
                <m:t>-</m:t>
              </m:r>
              <m:sSub>
                <m:sSubPr>
                  <m:ctrlPr>
                    <w:rPr>
                      <w:rStyle w:val="c0"/>
                      <w:rFonts w:ascii="Cambria Math" w:eastAsia="Times New Roman" w:hAnsi="Cambria Math" w:cstheme="minorHAnsi"/>
                      <w:bCs/>
                      <w:i/>
                      <w:kern w:val="36"/>
                      <w:sz w:val="32"/>
                      <w:szCs w:val="32"/>
                    </w:rPr>
                  </m:ctrlPr>
                </m:sSubPr>
                <m:e>
                  <m:acc>
                    <m:accPr>
                      <m:chr m:val="̅"/>
                      <m:ctrlPr>
                        <w:rPr>
                          <w:rStyle w:val="c0"/>
                          <w:rFonts w:ascii="Cambria Math" w:eastAsia="Times New Roman" w:hAnsi="Cambria Math" w:cstheme="minorHAnsi"/>
                          <w:bCs/>
                          <w:i/>
                          <w:kern w:val="36"/>
                          <w:sz w:val="32"/>
                          <w:szCs w:val="32"/>
                        </w:rPr>
                      </m:ctrlPr>
                    </m:accPr>
                    <m:e>
                      <m:r>
                        <w:rPr>
                          <w:rStyle w:val="c0"/>
                          <w:rFonts w:ascii="Cambria Math" w:eastAsia="Times New Roman" w:hAnsi="Cambria Math" w:cstheme="minorHAnsi"/>
                          <w:kern w:val="36"/>
                          <w:sz w:val="32"/>
                          <w:szCs w:val="32"/>
                        </w:rPr>
                        <m:t>x</m:t>
                      </m:r>
                    </m:e>
                  </m:acc>
                </m:e>
                <m:sub>
                  <m:r>
                    <w:rPr>
                      <w:rStyle w:val="c0"/>
                      <w:rFonts w:ascii="Cambria Math" w:eastAsia="Times New Roman" w:hAnsi="Cambria Math" w:cstheme="minorHAnsi"/>
                      <w:kern w:val="36"/>
                      <w:sz w:val="32"/>
                      <w:szCs w:val="32"/>
                    </w:rPr>
                    <m:t>i</m:t>
                  </m:r>
                </m:sub>
              </m:sSub>
            </m:num>
            <m:den>
              <m:r>
                <w:rPr>
                  <w:rStyle w:val="c0"/>
                  <w:rFonts w:ascii="Cambria Math" w:eastAsia="Times New Roman" w:hAnsi="Cambria Math" w:cstheme="minorHAnsi"/>
                  <w:kern w:val="36"/>
                  <w:sz w:val="32"/>
                  <w:szCs w:val="32"/>
                </w:rPr>
                <m:t>SE</m:t>
              </m:r>
            </m:den>
          </m:f>
          <m:r>
            <w:rPr>
              <w:rStyle w:val="c0"/>
              <w:rFonts w:ascii="Cambria Math" w:eastAsia="Times New Roman" w:hAnsi="Cambria Math" w:cstheme="minorHAnsi"/>
              <w:kern w:val="36"/>
              <w:sz w:val="32"/>
              <w:szCs w:val="32"/>
            </w:rPr>
            <m:t>=</m:t>
          </m:r>
          <m:f>
            <m:fPr>
              <m:ctrlPr>
                <w:rPr>
                  <w:rStyle w:val="c0"/>
                  <w:rFonts w:ascii="Cambria Math" w:eastAsia="Times New Roman" w:hAnsi="Cambria Math" w:cstheme="minorHAnsi"/>
                  <w:bCs/>
                  <w:i/>
                  <w:kern w:val="36"/>
                  <w:sz w:val="32"/>
                  <w:szCs w:val="32"/>
                </w:rPr>
              </m:ctrlPr>
            </m:fPr>
            <m:num>
              <m:r>
                <w:rPr>
                  <w:rStyle w:val="c0"/>
                  <w:rFonts w:ascii="Cambria Math" w:eastAsia="Times New Roman" w:hAnsi="Cambria Math" w:cstheme="minorHAnsi"/>
                  <w:kern w:val="36"/>
                  <w:sz w:val="32"/>
                  <w:szCs w:val="32"/>
                </w:rPr>
                <m:t>-</m:t>
              </m:r>
              <m:r>
                <w:rPr>
                  <w:rStyle w:val="c0"/>
                  <w:rFonts w:ascii="Cambria Math" w:eastAsia="Times New Roman" w:hAnsi="Cambria Math" w:cstheme="minorHAnsi"/>
                  <w:kern w:val="36"/>
                  <w:sz w:val="32"/>
                  <w:szCs w:val="32"/>
                </w:rPr>
                <m:t>7.964791667</m:t>
              </m:r>
            </m:num>
            <m:den>
              <m:r>
                <w:rPr>
                  <w:rStyle w:val="c0"/>
                  <w:rFonts w:ascii="Cambria Math" w:eastAsia="Times New Roman" w:hAnsi="Cambria Math" w:cstheme="minorHAnsi"/>
                  <w:kern w:val="36"/>
                  <w:sz w:val="32"/>
                  <w:szCs w:val="32"/>
                </w:rPr>
                <m:t>0.9930372</m:t>
              </m:r>
            </m:den>
          </m:f>
        </m:oMath>
      </m:oMathPara>
    </w:p>
    <w:p w:rsidR="00C75C77" w:rsidRPr="00C75C77"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p>
    <w:p w:rsidR="00943C2A" w:rsidRPr="00A417B2"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m:t>t</m:t>
          </m:r>
          <m:r>
            <w:rPr>
              <w:rStyle w:val="c0"/>
              <w:rFonts w:ascii="Cambria Math" w:eastAsia="Times New Roman" w:hAnsi="Cambria Math" w:cstheme="minorHAnsi"/>
              <w:kern w:val="36"/>
              <w:sz w:val="32"/>
              <w:szCs w:val="32"/>
            </w:rPr>
            <m:t>=</m:t>
          </m:r>
          <m:r>
            <w:rPr>
              <w:rStyle w:val="c0"/>
              <w:rFonts w:ascii="Cambria Math" w:eastAsia="Times New Roman" w:hAnsi="Cambria Math" w:cstheme="minorHAnsi"/>
              <w:kern w:val="36"/>
              <w:sz w:val="32"/>
              <w:szCs w:val="32"/>
            </w:rPr>
            <m:t>-8.0206</m:t>
          </m:r>
        </m:oMath>
      </m:oMathPara>
    </w:p>
    <w:p w:rsidR="00A417B2" w:rsidRDefault="00A417B2"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p>
    <w:p w:rsidR="00243571" w:rsidRPr="009001DC" w:rsidRDefault="001A76C5"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m:t xml:space="preserve">P </m:t>
          </m:r>
          <m:r>
            <w:rPr>
              <w:rStyle w:val="c0"/>
              <w:rFonts w:ascii="Cambria Math" w:eastAsia="Times New Roman" w:hAnsi="Cambria Math" w:cstheme="minorHAnsi"/>
              <w:kern w:val="36"/>
              <w:sz w:val="32"/>
              <w:szCs w:val="32"/>
            </w:rPr>
            <m:t>value</m:t>
          </m:r>
          <m:r>
            <w:rPr>
              <w:rStyle w:val="c0"/>
              <w:rFonts w:ascii="Cambria Math" w:eastAsia="Times New Roman" w:hAnsi="Cambria Math" w:cstheme="minorHAnsi"/>
              <w:kern w:val="36"/>
              <w:sz w:val="32"/>
              <w:szCs w:val="32"/>
            </w:rPr>
            <m:t>=</m:t>
          </m:r>
          <m:r>
            <w:rPr>
              <w:rStyle w:val="c0"/>
              <w:rFonts w:ascii="Cambria Math" w:eastAsia="Times New Roman" w:hAnsi="Cambria Math" w:cstheme="minorHAnsi"/>
              <w:kern w:val="36"/>
              <w:sz w:val="32"/>
              <w:szCs w:val="32"/>
            </w:rPr>
            <m:t>0.1</m:t>
          </m:r>
          <m:r>
            <w:rPr>
              <w:rStyle w:val="c0"/>
              <w:rFonts w:ascii="Cambria Math" w:eastAsia="Times New Roman" w:hAnsi="Cambria Math" w:cstheme="minorHAnsi"/>
              <w:kern w:val="36"/>
              <w:sz w:val="32"/>
              <w:szCs w:val="32"/>
            </w:rPr>
            <m:t>000</m:t>
          </m:r>
        </m:oMath>
      </m:oMathPara>
    </w:p>
    <w:p w:rsidR="009001DC" w:rsidRPr="00513D29" w:rsidRDefault="009001DC"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p>
    <w:p w:rsidR="00513D29" w:rsidRPr="009001DC" w:rsidRDefault="00513D29"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m:t xml:space="preserve">Margin of Error </m:t>
          </m:r>
          <m:d>
            <m:dPr>
              <m:ctrlPr>
                <w:rPr>
                  <w:rStyle w:val="c0"/>
                  <w:rFonts w:ascii="Cambria Math" w:eastAsia="Times New Roman" w:hAnsi="Cambria Math" w:cstheme="minorHAnsi"/>
                  <w:bCs/>
                  <w:i/>
                  <w:kern w:val="36"/>
                  <w:sz w:val="32"/>
                  <w:szCs w:val="32"/>
                </w:rPr>
              </m:ctrlPr>
            </m:dPr>
            <m:e>
              <m:r>
                <w:rPr>
                  <w:rStyle w:val="c0"/>
                  <w:rFonts w:ascii="Cambria Math" w:eastAsia="Times New Roman" w:hAnsi="Cambria Math" w:cstheme="minorHAnsi"/>
                  <w:kern w:val="36"/>
                  <w:sz w:val="32"/>
                  <w:szCs w:val="32"/>
                </w:rPr>
                <m:t>ME</m:t>
              </m:r>
            </m:e>
          </m:d>
          <m:r>
            <w:rPr>
              <w:rStyle w:val="c0"/>
              <w:rFonts w:ascii="Cambria Math" w:eastAsia="Times New Roman" w:hAnsi="Cambria Math" w:cstheme="minorHAnsi"/>
              <w:kern w:val="36"/>
              <w:sz w:val="32"/>
              <w:szCs w:val="32"/>
            </w:rPr>
            <m:t>= 2.069*0.9930372= 2.054</m:t>
          </m:r>
        </m:oMath>
      </m:oMathPara>
    </w:p>
    <w:p w:rsidR="009001DC" w:rsidRPr="00943C2A" w:rsidRDefault="009001DC"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p>
    <w:p w:rsidR="00513D29" w:rsidRPr="00513D29" w:rsidRDefault="001A76C5"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m:t>Confidence Interval</m:t>
          </m:r>
          <m:r>
            <w:rPr>
              <w:rStyle w:val="c0"/>
              <w:rFonts w:ascii="Cambria Math" w:eastAsia="Times New Roman" w:hAnsi="Cambria Math" w:cstheme="minorHAnsi"/>
              <w:kern w:val="36"/>
              <w:sz w:val="32"/>
              <w:szCs w:val="32"/>
            </w:rPr>
            <m:t>:</m:t>
          </m:r>
        </m:oMath>
      </m:oMathPara>
    </w:p>
    <w:p w:rsidR="00513D29" w:rsidRPr="00513D29" w:rsidRDefault="00513D29" w:rsidP="007E3554">
      <w:pPr>
        <w:pStyle w:val="ListParagraph"/>
        <w:spacing w:before="100" w:beforeAutospacing="1" w:after="100" w:afterAutospacing="1" w:line="240" w:lineRule="auto"/>
        <w:ind w:left="1440" w:firstLine="720"/>
        <w:jc w:val="both"/>
        <w:outlineLvl w:val="0"/>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m:t>lower limit= -7.964791667-</m:t>
          </m:r>
          <m:r>
            <w:rPr>
              <w:rStyle w:val="c0"/>
              <w:rFonts w:ascii="Cambria Math" w:eastAsia="Times New Roman" w:hAnsi="Cambria Math" w:cstheme="minorHAnsi"/>
              <w:kern w:val="36"/>
              <w:sz w:val="32"/>
              <w:szCs w:val="32"/>
            </w:rPr>
            <m:t>2.054= -10.01</m:t>
          </m:r>
        </m:oMath>
      </m:oMathPara>
    </w:p>
    <w:p w:rsidR="00513D29" w:rsidRPr="00513D29" w:rsidRDefault="00513D29" w:rsidP="007E3554">
      <w:pPr>
        <w:pStyle w:val="ListParagraph"/>
        <w:spacing w:before="100" w:beforeAutospacing="1" w:after="100" w:afterAutospacing="1" w:line="240" w:lineRule="auto"/>
        <w:ind w:left="1440" w:firstLine="720"/>
        <w:jc w:val="both"/>
        <w:outlineLvl w:val="0"/>
        <w:rPr>
          <w:rStyle w:val="c0"/>
          <w:rFonts w:eastAsia="Times New Roman" w:cstheme="minorHAnsi"/>
          <w:bCs/>
          <w:kern w:val="36"/>
          <w:sz w:val="32"/>
          <w:szCs w:val="32"/>
        </w:rPr>
      </w:pPr>
      <m:oMathPara>
        <m:oMathParaPr>
          <m:jc m:val="left"/>
        </m:oMathParaPr>
        <m:oMath>
          <m:r>
            <w:rPr>
              <w:rStyle w:val="c0"/>
              <w:rFonts w:ascii="Cambria Math" w:eastAsia="Times New Roman" w:hAnsi="Cambria Math" w:cstheme="minorHAnsi"/>
              <w:kern w:val="36"/>
              <w:sz w:val="32"/>
              <w:szCs w:val="32"/>
            </w:rPr>
            <m:t>upper</m:t>
          </m:r>
          <m:r>
            <w:rPr>
              <w:rStyle w:val="c0"/>
              <w:rFonts w:ascii="Cambria Math" w:eastAsia="Times New Roman" w:hAnsi="Cambria Math" w:cstheme="minorHAnsi"/>
              <w:kern w:val="36"/>
              <w:sz w:val="32"/>
              <w:szCs w:val="32"/>
            </w:rPr>
            <m:t xml:space="preserve"> limit= -</m:t>
          </m:r>
          <m:r>
            <w:rPr>
              <w:rStyle w:val="c0"/>
              <w:rFonts w:ascii="Cambria Math" w:eastAsia="Times New Roman" w:hAnsi="Cambria Math" w:cstheme="minorHAnsi"/>
              <w:kern w:val="36"/>
              <w:sz w:val="32"/>
              <w:szCs w:val="32"/>
            </w:rPr>
            <m:t>7.964791667+2.054</m:t>
          </m:r>
          <m:r>
            <w:rPr>
              <w:rStyle w:val="c0"/>
              <w:rFonts w:ascii="Cambria Math" w:eastAsia="Times New Roman" w:hAnsi="Cambria Math" w:cstheme="minorHAnsi"/>
              <w:kern w:val="36"/>
              <w:sz w:val="32"/>
              <w:szCs w:val="32"/>
            </w:rPr>
            <m:t>= -</m:t>
          </m:r>
          <m:r>
            <w:rPr>
              <w:rStyle w:val="c0"/>
              <w:rFonts w:ascii="Cambria Math" w:eastAsia="Times New Roman" w:hAnsi="Cambria Math" w:cstheme="minorHAnsi"/>
              <w:kern w:val="36"/>
              <w:sz w:val="32"/>
              <w:szCs w:val="32"/>
            </w:rPr>
            <m:t>5.91</m:t>
          </m:r>
        </m:oMath>
      </m:oMathPara>
    </w:p>
    <w:p w:rsidR="00513D29" w:rsidRPr="00513D29" w:rsidRDefault="00513D29"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p>
    <w:p w:rsidR="00243571" w:rsidRDefault="00243571"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r>
        <w:rPr>
          <w:rStyle w:val="c0"/>
          <w:rFonts w:eastAsia="Times New Roman" w:cstheme="minorHAnsi"/>
          <w:bCs/>
          <w:kern w:val="36"/>
          <w:sz w:val="32"/>
          <w:szCs w:val="32"/>
        </w:rPr>
        <w:t xml:space="preserve">At 95% confidence interval </w:t>
      </w:r>
      <m:oMath>
        <m:r>
          <w:rPr>
            <w:rStyle w:val="c0"/>
            <w:rFonts w:ascii="Cambria Math" w:eastAsia="Times New Roman" w:hAnsi="Cambria Math" w:cstheme="minorHAnsi"/>
            <w:kern w:val="36"/>
            <w:sz w:val="32"/>
            <w:szCs w:val="32"/>
          </w:rPr>
          <m:t>(</m:t>
        </m:r>
        <m:r>
          <w:rPr>
            <w:rStyle w:val="c0"/>
            <w:rFonts w:ascii="Cambria Math" w:eastAsia="Times New Roman" w:hAnsi="Cambria Math" w:cstheme="minorHAnsi"/>
            <w:kern w:val="36"/>
            <w:sz w:val="32"/>
            <w:szCs w:val="32"/>
          </w:rPr>
          <m:t>α</m:t>
        </m:r>
        <m:r>
          <w:rPr>
            <w:rStyle w:val="c0"/>
            <w:rFonts w:ascii="Cambria Math" w:eastAsia="Times New Roman" w:hAnsi="Cambria Math" w:cstheme="minorHAnsi"/>
            <w:kern w:val="36"/>
            <w:sz w:val="32"/>
            <w:szCs w:val="32"/>
          </w:rPr>
          <m:t>=.05</m:t>
        </m:r>
        <m:r>
          <w:rPr>
            <w:rStyle w:val="c0"/>
            <w:rFonts w:ascii="Cambria Math" w:eastAsia="Times New Roman" w:hAnsi="Cambria Math" w:cstheme="minorHAnsi"/>
            <w:kern w:val="36"/>
            <w:sz w:val="32"/>
            <w:szCs w:val="32"/>
          </w:rPr>
          <m:t>)</m:t>
        </m:r>
      </m:oMath>
      <w:r>
        <w:rPr>
          <w:rStyle w:val="c0"/>
          <w:rFonts w:eastAsia="Times New Roman" w:cstheme="minorHAnsi"/>
          <w:bCs/>
          <w:kern w:val="36"/>
          <w:sz w:val="32"/>
          <w:szCs w:val="32"/>
        </w:rPr>
        <w:t xml:space="preserve"> and </w:t>
      </w:r>
      <m:oMath>
        <m:r>
          <w:rPr>
            <w:rStyle w:val="c0"/>
            <w:rFonts w:ascii="Cambria Math" w:eastAsia="Times New Roman" w:hAnsi="Cambria Math" w:cstheme="minorHAnsi"/>
            <w:kern w:val="36"/>
            <w:sz w:val="32"/>
            <w:szCs w:val="32"/>
          </w:rPr>
          <m:t>23</m:t>
        </m:r>
      </m:oMath>
      <w:r>
        <w:rPr>
          <w:rStyle w:val="c0"/>
          <w:rFonts w:eastAsia="Times New Roman" w:cstheme="minorHAnsi"/>
          <w:bCs/>
          <w:kern w:val="36"/>
          <w:sz w:val="32"/>
          <w:szCs w:val="32"/>
        </w:rPr>
        <w:t xml:space="preserve"> degrees of freedom, the critical statistic value for one-tailed test in the negative direction is </w:t>
      </w:r>
      <m:oMath>
        <m:r>
          <w:rPr>
            <w:rStyle w:val="c0"/>
            <w:rFonts w:ascii="Cambria Math" w:eastAsia="Times New Roman" w:hAnsi="Cambria Math" w:cstheme="minorHAnsi"/>
            <w:kern w:val="36"/>
            <w:sz w:val="32"/>
            <w:szCs w:val="32"/>
          </w:rPr>
          <m:t>-1.714</m:t>
        </m:r>
      </m:oMath>
      <w:r w:rsidR="004B4567">
        <w:rPr>
          <w:rStyle w:val="c0"/>
          <w:rFonts w:eastAsia="Times New Roman" w:cstheme="minorHAnsi"/>
          <w:bCs/>
          <w:kern w:val="36"/>
          <w:sz w:val="32"/>
          <w:szCs w:val="32"/>
        </w:rPr>
        <w:t xml:space="preserve">. The calculated t-statistic for the difference in color recognition times is </w:t>
      </w:r>
      <m:oMath>
        <m:r>
          <w:rPr>
            <w:rStyle w:val="c0"/>
            <w:rFonts w:ascii="Cambria Math" w:eastAsia="Times New Roman" w:hAnsi="Cambria Math" w:cstheme="minorHAnsi"/>
            <w:kern w:val="36"/>
            <w:sz w:val="32"/>
            <w:szCs w:val="32"/>
          </w:rPr>
          <m:t>-8.0206</m:t>
        </m:r>
      </m:oMath>
      <w:r w:rsidR="004B4567">
        <w:rPr>
          <w:rStyle w:val="c0"/>
          <w:rFonts w:eastAsia="Times New Roman" w:cstheme="minorHAnsi"/>
          <w:bCs/>
          <w:kern w:val="36"/>
          <w:sz w:val="32"/>
          <w:szCs w:val="32"/>
        </w:rPr>
        <w:t xml:space="preserve">. Since the t-statistic is in the critical region, we reject the </w:t>
      </w:r>
      <w:r w:rsidR="00DC6835">
        <w:rPr>
          <w:rStyle w:val="c0"/>
          <w:rFonts w:eastAsia="Times New Roman" w:cstheme="minorHAnsi"/>
          <w:bCs/>
          <w:kern w:val="36"/>
          <w:sz w:val="32"/>
          <w:szCs w:val="32"/>
        </w:rPr>
        <w:t>null hypothesis (</w:t>
      </w:r>
      <m:oMath>
        <m:sSub>
          <m:sSubPr>
            <m:ctrlPr>
              <w:rPr>
                <w:rStyle w:val="c0"/>
                <w:rFonts w:ascii="Cambria Math" w:eastAsia="Times New Roman" w:hAnsi="Cambria Math" w:cstheme="minorHAnsi"/>
                <w:bCs/>
                <w:i/>
                <w:kern w:val="36"/>
                <w:sz w:val="32"/>
                <w:szCs w:val="32"/>
              </w:rPr>
            </m:ctrlPr>
          </m:sSubPr>
          <m:e>
            <m:r>
              <w:rPr>
                <w:rStyle w:val="c0"/>
                <w:rFonts w:ascii="Cambria Math" w:eastAsia="Times New Roman" w:hAnsi="Cambria Math" w:cstheme="minorHAnsi"/>
                <w:kern w:val="36"/>
                <w:sz w:val="32"/>
                <w:szCs w:val="32"/>
              </w:rPr>
              <m:t>H</m:t>
            </m:r>
          </m:e>
          <m:sub>
            <m:r>
              <w:rPr>
                <w:rStyle w:val="c0"/>
                <w:rFonts w:ascii="Cambria Math" w:eastAsia="Times New Roman" w:hAnsi="Cambria Math" w:cstheme="minorHAnsi"/>
                <w:kern w:val="36"/>
                <w:sz w:val="32"/>
                <w:szCs w:val="32"/>
              </w:rPr>
              <m:t>0</m:t>
            </m:r>
          </m:sub>
        </m:sSub>
        <m:r>
          <w:rPr>
            <w:rStyle w:val="c0"/>
            <w:rFonts w:ascii="Cambria Math" w:eastAsia="Times New Roman" w:hAnsi="Cambria Math" w:cstheme="minorHAnsi"/>
            <w:kern w:val="36"/>
            <w:sz w:val="32"/>
            <w:szCs w:val="32"/>
          </w:rPr>
          <m:t>:</m:t>
        </m:r>
        <m:r>
          <w:rPr>
            <w:rStyle w:val="c0"/>
            <w:rFonts w:ascii="Cambria Math" w:eastAsia="Times New Roman" w:hAnsi="Cambria Math" w:cstheme="minorHAnsi"/>
            <w:kern w:val="36"/>
            <w:sz w:val="32"/>
            <w:szCs w:val="32"/>
          </w:rPr>
          <m:t xml:space="preserve"> </m:t>
        </m:r>
        <m:sSub>
          <m:sSubPr>
            <m:ctrlPr>
              <w:rPr>
                <w:rFonts w:ascii="Cambria Math" w:eastAsia="Times New Roman" w:hAnsi="Cambria Math" w:cstheme="minorHAnsi"/>
                <w:bCs/>
                <w:i/>
                <w:kern w:val="36"/>
                <w:sz w:val="32"/>
                <w:szCs w:val="32"/>
              </w:rPr>
            </m:ctrlPr>
          </m:sSubPr>
          <m:e>
            <m:acc>
              <m:accPr>
                <m:chr m:val="̅"/>
                <m:ctrlPr>
                  <w:rPr>
                    <w:rFonts w:ascii="Cambria Math" w:eastAsia="Times New Roman" w:hAnsi="Cambria Math" w:cstheme="minorHAnsi"/>
                    <w:bCs/>
                    <w:i/>
                    <w:kern w:val="36"/>
                    <w:sz w:val="32"/>
                    <w:szCs w:val="32"/>
                  </w:rPr>
                </m:ctrlPr>
              </m:accPr>
              <m:e>
                <m:r>
                  <w:rPr>
                    <w:rFonts w:ascii="Cambria Math" w:eastAsia="Times New Roman" w:hAnsi="Cambria Math" w:cstheme="minorHAnsi"/>
                    <w:kern w:val="36"/>
                    <w:sz w:val="32"/>
                    <w:szCs w:val="32"/>
                  </w:rPr>
                  <m:t>x</m:t>
                </m:r>
              </m:e>
            </m:acc>
          </m:e>
          <m:sub>
            <m:r>
              <w:rPr>
                <w:rFonts w:ascii="Cambria Math" w:eastAsia="Times New Roman" w:hAnsi="Cambria Math" w:cstheme="minorHAnsi"/>
                <w:kern w:val="36"/>
                <w:sz w:val="32"/>
                <w:szCs w:val="32"/>
              </w:rPr>
              <m:t>c</m:t>
            </m:r>
          </m:sub>
        </m:sSub>
        <m:r>
          <w:rPr>
            <w:rStyle w:val="c0"/>
            <w:rFonts w:ascii="Cambria Math" w:eastAsia="Times New Roman" w:hAnsi="Cambria Math" w:cstheme="minorHAnsi"/>
            <w:kern w:val="36"/>
            <w:sz w:val="32"/>
            <w:szCs w:val="32"/>
          </w:rPr>
          <m:t>≥</m:t>
        </m:r>
        <m:sSub>
          <m:sSubPr>
            <m:ctrlPr>
              <w:rPr>
                <w:rFonts w:ascii="Cambria Math" w:eastAsia="Times New Roman" w:hAnsi="Cambria Math" w:cstheme="minorHAnsi"/>
                <w:bCs/>
                <w:i/>
                <w:kern w:val="36"/>
                <w:sz w:val="32"/>
                <w:szCs w:val="32"/>
              </w:rPr>
            </m:ctrlPr>
          </m:sSubPr>
          <m:e>
            <m:acc>
              <m:accPr>
                <m:chr m:val="̅"/>
                <m:ctrlPr>
                  <w:rPr>
                    <w:rFonts w:ascii="Cambria Math" w:eastAsia="Times New Roman" w:hAnsi="Cambria Math" w:cstheme="minorHAnsi"/>
                    <w:bCs/>
                    <w:i/>
                    <w:kern w:val="36"/>
                    <w:sz w:val="32"/>
                    <w:szCs w:val="32"/>
                  </w:rPr>
                </m:ctrlPr>
              </m:accPr>
              <m:e>
                <m:r>
                  <w:rPr>
                    <w:rFonts w:ascii="Cambria Math" w:eastAsia="Times New Roman" w:hAnsi="Cambria Math" w:cstheme="minorHAnsi"/>
                    <w:kern w:val="36"/>
                    <w:sz w:val="32"/>
                    <w:szCs w:val="32"/>
                  </w:rPr>
                  <m:t>x</m:t>
                </m:r>
              </m:e>
            </m:acc>
          </m:e>
          <m:sub>
            <m:r>
              <w:rPr>
                <w:rFonts w:ascii="Cambria Math" w:eastAsia="Times New Roman" w:hAnsi="Cambria Math" w:cstheme="minorHAnsi"/>
                <w:kern w:val="36"/>
                <w:sz w:val="32"/>
                <w:szCs w:val="32"/>
              </w:rPr>
              <m:t>i</m:t>
            </m:r>
          </m:sub>
        </m:sSub>
      </m:oMath>
      <w:r w:rsidR="00DC6835">
        <w:rPr>
          <w:rStyle w:val="c0"/>
          <w:rFonts w:eastAsia="Times New Roman" w:cstheme="minorHAnsi"/>
          <w:bCs/>
          <w:kern w:val="36"/>
          <w:sz w:val="32"/>
          <w:szCs w:val="32"/>
        </w:rPr>
        <w:t>)</w:t>
      </w:r>
      <w:r w:rsidR="001A76C5">
        <w:rPr>
          <w:rStyle w:val="c0"/>
          <w:rFonts w:eastAsia="Times New Roman" w:cstheme="minorHAnsi"/>
          <w:bCs/>
          <w:kern w:val="36"/>
          <w:sz w:val="32"/>
          <w:szCs w:val="32"/>
        </w:rPr>
        <w:t>.</w:t>
      </w:r>
    </w:p>
    <w:p w:rsidR="006F62D9" w:rsidRPr="00DC6835" w:rsidRDefault="006F62D9"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p>
    <w:p w:rsidR="00F11EFD" w:rsidRDefault="009001DC"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r>
        <w:rPr>
          <w:rStyle w:val="c0"/>
          <w:rFonts w:eastAsia="Times New Roman" w:cstheme="minorHAnsi"/>
          <w:bCs/>
          <w:color w:val="000000"/>
          <w:kern w:val="36"/>
          <w:sz w:val="32"/>
          <w:szCs w:val="32"/>
        </w:rPr>
        <w:t>This</w:t>
      </w:r>
      <w:r w:rsidR="001A76C5">
        <w:rPr>
          <w:rStyle w:val="c0"/>
          <w:rFonts w:eastAsia="Times New Roman" w:cstheme="minorHAnsi"/>
          <w:bCs/>
          <w:color w:val="000000"/>
          <w:kern w:val="36"/>
          <w:sz w:val="32"/>
          <w:szCs w:val="32"/>
        </w:rPr>
        <w:t xml:space="preserve"> result </w:t>
      </w:r>
      <w:r>
        <w:rPr>
          <w:rStyle w:val="c0"/>
          <w:rFonts w:eastAsia="Times New Roman" w:cstheme="minorHAnsi"/>
          <w:bCs/>
          <w:color w:val="000000"/>
          <w:kern w:val="36"/>
          <w:sz w:val="32"/>
          <w:szCs w:val="32"/>
        </w:rPr>
        <w:t>is</w:t>
      </w:r>
      <w:r w:rsidR="001A76C5">
        <w:rPr>
          <w:rStyle w:val="c0"/>
          <w:rFonts w:eastAsia="Times New Roman" w:cstheme="minorHAnsi"/>
          <w:bCs/>
          <w:color w:val="000000"/>
          <w:kern w:val="36"/>
          <w:sz w:val="32"/>
          <w:szCs w:val="32"/>
        </w:rPr>
        <w:t xml:space="preserve"> not </w:t>
      </w:r>
      <w:r>
        <w:rPr>
          <w:rStyle w:val="c0"/>
          <w:rFonts w:eastAsia="Times New Roman" w:cstheme="minorHAnsi"/>
          <w:bCs/>
          <w:color w:val="000000"/>
          <w:kern w:val="36"/>
          <w:sz w:val="32"/>
          <w:szCs w:val="32"/>
        </w:rPr>
        <w:t xml:space="preserve">quite statistically significant as </w:t>
      </w:r>
      <m:oMath>
        <m:r>
          <w:rPr>
            <w:rStyle w:val="c0"/>
            <w:rFonts w:ascii="Cambria Math" w:eastAsia="Times New Roman" w:hAnsi="Cambria Math" w:cstheme="minorHAnsi"/>
            <w:kern w:val="36"/>
            <w:sz w:val="32"/>
            <w:szCs w:val="32"/>
          </w:rPr>
          <m:t>P value</m:t>
        </m:r>
        <m:r>
          <w:rPr>
            <w:rStyle w:val="c0"/>
            <w:rFonts w:ascii="Cambria Math" w:eastAsia="Times New Roman" w:hAnsi="Cambria Math" w:cstheme="minorHAnsi"/>
            <w:kern w:val="36"/>
            <w:sz w:val="32"/>
            <w:szCs w:val="32"/>
          </w:rPr>
          <m:t>≤</m:t>
        </m:r>
        <m:r>
          <w:rPr>
            <w:rStyle w:val="c0"/>
            <w:rFonts w:ascii="Cambria Math" w:eastAsia="Times New Roman" w:hAnsi="Cambria Math" w:cstheme="minorHAnsi"/>
            <w:kern w:val="36"/>
            <w:sz w:val="32"/>
            <w:szCs w:val="32"/>
          </w:rPr>
          <m:t>0.1</m:t>
        </m:r>
      </m:oMath>
      <w:r w:rsidR="0013333A">
        <w:rPr>
          <w:rStyle w:val="c0"/>
          <w:rFonts w:eastAsia="Times New Roman" w:cstheme="minorHAnsi"/>
          <w:bCs/>
          <w:kern w:val="36"/>
          <w:sz w:val="32"/>
          <w:szCs w:val="32"/>
        </w:rPr>
        <w:t>.</w:t>
      </w:r>
    </w:p>
    <w:p w:rsidR="0013333A" w:rsidRPr="0013333A" w:rsidRDefault="0013333A" w:rsidP="007E3554">
      <w:pPr>
        <w:pStyle w:val="ListParagraph"/>
        <w:spacing w:before="100" w:beforeAutospacing="1" w:after="100" w:afterAutospacing="1" w:line="240" w:lineRule="auto"/>
        <w:jc w:val="both"/>
        <w:outlineLvl w:val="0"/>
        <w:rPr>
          <w:rStyle w:val="c0"/>
          <w:rFonts w:eastAsia="Times New Roman" w:cstheme="minorHAnsi"/>
          <w:bCs/>
          <w:kern w:val="36"/>
          <w:sz w:val="32"/>
          <w:szCs w:val="32"/>
        </w:rPr>
      </w:pPr>
      <w:r>
        <w:rPr>
          <w:rStyle w:val="c0"/>
          <w:rFonts w:eastAsia="Times New Roman" w:cstheme="minorHAnsi"/>
          <w:bCs/>
          <w:kern w:val="36"/>
          <w:sz w:val="32"/>
          <w:szCs w:val="32"/>
        </w:rPr>
        <w:t xml:space="preserve">This result is meaningful because it is very unlikely that 7.964 seconds time difference in congruent and incongruent mean </w:t>
      </w:r>
      <w:r w:rsidR="006F62D9">
        <w:rPr>
          <w:rStyle w:val="c0"/>
          <w:rFonts w:eastAsia="Times New Roman" w:cstheme="minorHAnsi"/>
          <w:bCs/>
          <w:kern w:val="36"/>
          <w:sz w:val="32"/>
          <w:szCs w:val="32"/>
        </w:rPr>
        <w:t>is obtained, if the two means are actually same.</w:t>
      </w:r>
    </w:p>
    <w:p w:rsidR="009001DC" w:rsidRDefault="009001DC" w:rsidP="007E3554">
      <w:pPr>
        <w:pStyle w:val="ListParagraph"/>
        <w:tabs>
          <w:tab w:val="left" w:pos="4286"/>
        </w:tabs>
        <w:spacing w:before="100" w:beforeAutospacing="1" w:after="100" w:afterAutospacing="1" w:line="240" w:lineRule="auto"/>
        <w:jc w:val="both"/>
        <w:outlineLvl w:val="0"/>
        <w:rPr>
          <w:rStyle w:val="c0"/>
          <w:rFonts w:eastAsia="Times New Roman" w:cstheme="minorHAnsi"/>
          <w:bCs/>
          <w:color w:val="000000"/>
          <w:kern w:val="36"/>
          <w:sz w:val="32"/>
          <w:szCs w:val="32"/>
        </w:rPr>
      </w:pPr>
    </w:p>
    <w:p w:rsidR="00B9268D" w:rsidRDefault="00B9268D" w:rsidP="007E3554">
      <w:pPr>
        <w:pStyle w:val="ListParagraph"/>
        <w:tabs>
          <w:tab w:val="left" w:pos="4286"/>
        </w:tabs>
        <w:spacing w:before="100" w:beforeAutospacing="1" w:after="100" w:afterAutospacing="1" w:line="240" w:lineRule="auto"/>
        <w:jc w:val="both"/>
        <w:outlineLvl w:val="0"/>
        <w:rPr>
          <w:rStyle w:val="c0"/>
          <w:rFonts w:eastAsia="Times New Roman" w:cstheme="minorHAnsi"/>
          <w:bCs/>
          <w:color w:val="000000"/>
          <w:kern w:val="36"/>
          <w:sz w:val="32"/>
          <w:szCs w:val="32"/>
        </w:rPr>
      </w:pPr>
      <w:r>
        <w:rPr>
          <w:rStyle w:val="c0"/>
          <w:rFonts w:eastAsia="Times New Roman" w:cstheme="minorHAnsi"/>
          <w:bCs/>
          <w:color w:val="000000"/>
          <w:kern w:val="36"/>
          <w:sz w:val="32"/>
          <w:szCs w:val="32"/>
        </w:rPr>
        <w:t>We can conclude that the congruent condition takes less time to name ink colors than incongruent condition.</w:t>
      </w:r>
    </w:p>
    <w:p w:rsidR="00B9268D" w:rsidRDefault="00B9268D" w:rsidP="007E3554">
      <w:pPr>
        <w:pStyle w:val="ListParagraph"/>
        <w:tabs>
          <w:tab w:val="left" w:pos="4286"/>
        </w:tabs>
        <w:spacing w:before="100" w:beforeAutospacing="1" w:after="100" w:afterAutospacing="1" w:line="240" w:lineRule="auto"/>
        <w:jc w:val="both"/>
        <w:outlineLvl w:val="0"/>
        <w:rPr>
          <w:rStyle w:val="c0"/>
          <w:rFonts w:eastAsia="Times New Roman" w:cstheme="minorHAnsi"/>
          <w:bCs/>
          <w:color w:val="000000"/>
          <w:kern w:val="36"/>
          <w:sz w:val="32"/>
          <w:szCs w:val="32"/>
        </w:rPr>
      </w:pPr>
    </w:p>
    <w:p w:rsidR="00B9268D" w:rsidRPr="00725A77" w:rsidRDefault="008E00FB" w:rsidP="007E3554">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32"/>
          <w:szCs w:val="32"/>
        </w:rPr>
      </w:pPr>
      <w:r w:rsidRPr="00725A77">
        <w:rPr>
          <w:rStyle w:val="c0"/>
          <w:rFonts w:eastAsia="Times New Roman" w:cstheme="minorHAnsi"/>
          <w:bCs/>
          <w:color w:val="538135" w:themeColor="accent6" w:themeShade="BF"/>
          <w:kern w:val="36"/>
          <w:sz w:val="32"/>
          <w:szCs w:val="32"/>
        </w:rPr>
        <w:lastRenderedPageBreak/>
        <w:t>Optional: What do you think is responsible for the effects observed? Can you think of an alternative or similar task that would result in a similar effect? Some research about the problem will be helpful for thinking about these two questions!</w:t>
      </w:r>
    </w:p>
    <w:p w:rsidR="00725A77" w:rsidRDefault="00725A77" w:rsidP="007E3554">
      <w:pPr>
        <w:pStyle w:val="ListParagraph"/>
        <w:spacing w:before="100" w:beforeAutospacing="1" w:after="100" w:afterAutospacing="1" w:line="240" w:lineRule="auto"/>
        <w:jc w:val="both"/>
        <w:outlineLvl w:val="0"/>
        <w:rPr>
          <w:rStyle w:val="c0"/>
          <w:rFonts w:eastAsia="Times New Roman" w:cstheme="minorHAnsi"/>
          <w:bCs/>
          <w:color w:val="000000"/>
          <w:kern w:val="36"/>
          <w:sz w:val="32"/>
          <w:szCs w:val="32"/>
        </w:rPr>
      </w:pPr>
    </w:p>
    <w:p w:rsidR="00B9268D" w:rsidRDefault="00B9268D" w:rsidP="007E3554">
      <w:pPr>
        <w:pStyle w:val="ListParagraph"/>
        <w:spacing w:before="100" w:beforeAutospacing="1" w:after="100" w:afterAutospacing="1" w:line="240" w:lineRule="auto"/>
        <w:jc w:val="both"/>
        <w:outlineLvl w:val="0"/>
        <w:rPr>
          <w:rStyle w:val="c0"/>
          <w:rFonts w:eastAsia="Times New Roman" w:cstheme="minorHAnsi"/>
          <w:bCs/>
          <w:color w:val="000000"/>
          <w:kern w:val="36"/>
          <w:sz w:val="32"/>
          <w:szCs w:val="32"/>
        </w:rPr>
      </w:pPr>
      <w:bookmarkStart w:id="0" w:name="_GoBack"/>
      <w:bookmarkEnd w:id="0"/>
      <w:r>
        <w:rPr>
          <w:rStyle w:val="c0"/>
          <w:rFonts w:eastAsia="Times New Roman" w:cstheme="minorHAnsi"/>
          <w:bCs/>
          <w:color w:val="000000"/>
          <w:kern w:val="36"/>
          <w:sz w:val="32"/>
          <w:szCs w:val="32"/>
        </w:rPr>
        <w:t>My hypotheses for this effect is that our bran focuses more on reading the word rather than recognizing a color when eyes are presented with a colored word. To recognize a color, one has to override the brains natural tendency of reading the word first. This override takes time and is likely not always successful, which means re-analyzing and recognizing the error, which costs more time.</w:t>
      </w:r>
    </w:p>
    <w:p w:rsidR="00DD4090" w:rsidRDefault="00DD4090" w:rsidP="007E3554">
      <w:pPr>
        <w:pStyle w:val="ListParagraph"/>
        <w:spacing w:before="100" w:beforeAutospacing="1" w:after="100" w:afterAutospacing="1" w:line="240" w:lineRule="auto"/>
        <w:jc w:val="both"/>
        <w:outlineLvl w:val="0"/>
        <w:rPr>
          <w:rStyle w:val="c0"/>
          <w:rFonts w:eastAsia="Times New Roman" w:cstheme="minorHAnsi"/>
          <w:bCs/>
          <w:color w:val="000000"/>
          <w:kern w:val="36"/>
          <w:sz w:val="32"/>
          <w:szCs w:val="32"/>
        </w:rPr>
      </w:pPr>
      <w:r>
        <w:rPr>
          <w:rStyle w:val="c0"/>
          <w:rFonts w:eastAsia="Times New Roman" w:cstheme="minorHAnsi"/>
          <w:bCs/>
          <w:color w:val="000000"/>
          <w:kern w:val="36"/>
          <w:sz w:val="32"/>
          <w:szCs w:val="32"/>
        </w:rPr>
        <w:t>An alternative task to Stroop Effect will be to use your non-dominant hand for routine chores. I am right-handed and I noticed that when I try to brush my teeth with my left hand it takes more mental effort.</w:t>
      </w:r>
    </w:p>
    <w:p w:rsidR="00B9268D" w:rsidRDefault="00B9268D" w:rsidP="007E3554">
      <w:pPr>
        <w:pStyle w:val="ListParagraph"/>
        <w:spacing w:before="100" w:beforeAutospacing="1" w:after="100" w:afterAutospacing="1" w:line="240" w:lineRule="auto"/>
        <w:jc w:val="both"/>
        <w:outlineLvl w:val="0"/>
        <w:rPr>
          <w:rFonts w:eastAsia="Times New Roman" w:cstheme="minorHAnsi"/>
          <w:bCs/>
          <w:color w:val="538135" w:themeColor="accent6" w:themeShade="BF"/>
          <w:kern w:val="36"/>
          <w:sz w:val="32"/>
          <w:szCs w:val="32"/>
        </w:rPr>
      </w:pPr>
    </w:p>
    <w:p w:rsidR="00B9268D" w:rsidRDefault="00B9268D" w:rsidP="007E3554">
      <w:pPr>
        <w:spacing w:before="100" w:beforeAutospacing="1" w:after="100" w:afterAutospacing="1" w:line="240" w:lineRule="auto"/>
        <w:jc w:val="both"/>
        <w:outlineLvl w:val="0"/>
        <w:rPr>
          <w:rFonts w:eastAsia="Times New Roman" w:cstheme="minorHAnsi"/>
          <w:bCs/>
          <w:color w:val="4A86E8"/>
          <w:kern w:val="36"/>
          <w:sz w:val="32"/>
          <w:szCs w:val="32"/>
        </w:rPr>
      </w:pPr>
      <w:r>
        <w:rPr>
          <w:rFonts w:eastAsia="Times New Roman" w:cstheme="minorHAnsi"/>
          <w:bCs/>
          <w:color w:val="4A86E8"/>
          <w:kern w:val="36"/>
          <w:sz w:val="32"/>
          <w:szCs w:val="32"/>
        </w:rPr>
        <w:t>Sources</w:t>
      </w:r>
    </w:p>
    <w:p w:rsidR="00B9268D" w:rsidRDefault="004C3703"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4A86E8"/>
          <w:kern w:val="36"/>
          <w:sz w:val="32"/>
          <w:szCs w:val="32"/>
        </w:rPr>
      </w:pPr>
      <w:hyperlink r:id="rId13" w:history="1">
        <w:r w:rsidRPr="004C3703">
          <w:rPr>
            <w:rStyle w:val="Hyperlink"/>
            <w:rFonts w:eastAsia="Times New Roman" w:cstheme="minorHAnsi"/>
            <w:kern w:val="36"/>
            <w:sz w:val="32"/>
            <w:szCs w:val="32"/>
          </w:rPr>
          <w:t>Wikipedia: Numerical Stroop Effect</w:t>
        </w:r>
      </w:hyperlink>
    </w:p>
    <w:p w:rsidR="004C3703" w:rsidRDefault="004C3703"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4A86E8"/>
          <w:kern w:val="36"/>
          <w:sz w:val="32"/>
          <w:szCs w:val="32"/>
        </w:rPr>
      </w:pPr>
      <w:hyperlink r:id="rId14" w:history="1">
        <w:r w:rsidRPr="004C3703">
          <w:rPr>
            <w:rStyle w:val="Hyperlink"/>
            <w:rFonts w:eastAsia="Times New Roman" w:cstheme="minorHAnsi"/>
            <w:kern w:val="36"/>
            <w:sz w:val="32"/>
            <w:szCs w:val="32"/>
          </w:rPr>
          <w:t>GraphPad: P value calculations</w:t>
        </w:r>
      </w:hyperlink>
    </w:p>
    <w:p w:rsidR="004C3703" w:rsidRDefault="00DD4090"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4A86E8"/>
          <w:kern w:val="36"/>
          <w:sz w:val="32"/>
          <w:szCs w:val="32"/>
        </w:rPr>
      </w:pPr>
      <w:hyperlink r:id="rId15" w:history="1">
        <w:r w:rsidRPr="00DD4090">
          <w:rPr>
            <w:rStyle w:val="Hyperlink"/>
            <w:rFonts w:eastAsia="Times New Roman" w:cstheme="minorHAnsi"/>
            <w:kern w:val="36"/>
            <w:sz w:val="32"/>
            <w:szCs w:val="32"/>
          </w:rPr>
          <w:t>GFC: Benefits of using your opposite hand</w:t>
        </w:r>
      </w:hyperlink>
    </w:p>
    <w:p w:rsidR="00DD4090" w:rsidRPr="00B9268D" w:rsidRDefault="00DD4090"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4A86E8"/>
          <w:kern w:val="36"/>
          <w:sz w:val="32"/>
          <w:szCs w:val="32"/>
        </w:rPr>
      </w:pPr>
      <w:hyperlink r:id="rId16" w:history="1">
        <w:r w:rsidRPr="00DD4090">
          <w:rPr>
            <w:rStyle w:val="Hyperlink"/>
            <w:rFonts w:eastAsia="Times New Roman" w:cstheme="minorHAnsi"/>
            <w:kern w:val="36"/>
            <w:sz w:val="32"/>
            <w:szCs w:val="32"/>
          </w:rPr>
          <w:t>Yale: T-tests of significance</w:t>
        </w:r>
      </w:hyperlink>
    </w:p>
    <w:p w:rsidR="00B9268D" w:rsidRPr="00B9268D" w:rsidRDefault="00B9268D" w:rsidP="007E3554">
      <w:pPr>
        <w:spacing w:before="100" w:beforeAutospacing="1" w:after="100" w:afterAutospacing="1" w:line="240" w:lineRule="auto"/>
        <w:jc w:val="both"/>
        <w:outlineLvl w:val="0"/>
        <w:rPr>
          <w:rFonts w:eastAsia="Times New Roman" w:cstheme="minorHAnsi"/>
          <w:bCs/>
          <w:color w:val="538135" w:themeColor="accent6" w:themeShade="BF"/>
          <w:kern w:val="36"/>
          <w:sz w:val="32"/>
          <w:szCs w:val="32"/>
        </w:rPr>
      </w:pPr>
    </w:p>
    <w:sectPr w:rsidR="00B9268D" w:rsidRPr="00B92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D31"/>
    <w:multiLevelType w:val="hybridMultilevel"/>
    <w:tmpl w:val="33745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1235"/>
    <w:multiLevelType w:val="hybridMultilevel"/>
    <w:tmpl w:val="6524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4BCA"/>
    <w:multiLevelType w:val="hybridMultilevel"/>
    <w:tmpl w:val="FDA0964E"/>
    <w:lvl w:ilvl="0" w:tplc="CAC2EEE8">
      <w:start w:val="1"/>
      <w:numFmt w:val="decimal"/>
      <w:lvlText w:val="%1."/>
      <w:lvlJc w:val="left"/>
      <w:pPr>
        <w:ind w:left="720" w:hanging="360"/>
      </w:pPr>
      <w:rPr>
        <w:rFonts w:hint="default"/>
        <w:color w:val="4A86E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E29DD"/>
    <w:multiLevelType w:val="hybridMultilevel"/>
    <w:tmpl w:val="6CA8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51DC5"/>
    <w:multiLevelType w:val="hybridMultilevel"/>
    <w:tmpl w:val="96968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6B3FD7"/>
    <w:multiLevelType w:val="hybridMultilevel"/>
    <w:tmpl w:val="9EFA4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C27E59"/>
    <w:multiLevelType w:val="hybridMultilevel"/>
    <w:tmpl w:val="F92A6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3A682D"/>
    <w:multiLevelType w:val="hybridMultilevel"/>
    <w:tmpl w:val="AB2AD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BB"/>
    <w:rsid w:val="0004049A"/>
    <w:rsid w:val="001147B7"/>
    <w:rsid w:val="0013333A"/>
    <w:rsid w:val="001A76C5"/>
    <w:rsid w:val="00233B6F"/>
    <w:rsid w:val="0024251A"/>
    <w:rsid w:val="00243571"/>
    <w:rsid w:val="0026511E"/>
    <w:rsid w:val="00281B1F"/>
    <w:rsid w:val="00380933"/>
    <w:rsid w:val="003E064A"/>
    <w:rsid w:val="0040751B"/>
    <w:rsid w:val="004660BE"/>
    <w:rsid w:val="004A10F3"/>
    <w:rsid w:val="004B4567"/>
    <w:rsid w:val="004C3703"/>
    <w:rsid w:val="00513D29"/>
    <w:rsid w:val="005B72FC"/>
    <w:rsid w:val="005C5F9C"/>
    <w:rsid w:val="005D14D8"/>
    <w:rsid w:val="00620352"/>
    <w:rsid w:val="006F62D9"/>
    <w:rsid w:val="007017D4"/>
    <w:rsid w:val="00712C29"/>
    <w:rsid w:val="00725A77"/>
    <w:rsid w:val="0075390E"/>
    <w:rsid w:val="007965DE"/>
    <w:rsid w:val="007E3554"/>
    <w:rsid w:val="008821FC"/>
    <w:rsid w:val="008B28B8"/>
    <w:rsid w:val="008D1ACE"/>
    <w:rsid w:val="008D707B"/>
    <w:rsid w:val="008E00FB"/>
    <w:rsid w:val="009001DC"/>
    <w:rsid w:val="009144D6"/>
    <w:rsid w:val="00926082"/>
    <w:rsid w:val="009275D0"/>
    <w:rsid w:val="00941405"/>
    <w:rsid w:val="00943C2A"/>
    <w:rsid w:val="0099331A"/>
    <w:rsid w:val="00A417B2"/>
    <w:rsid w:val="00A54ABB"/>
    <w:rsid w:val="00AA417A"/>
    <w:rsid w:val="00B26224"/>
    <w:rsid w:val="00B37C46"/>
    <w:rsid w:val="00B9268D"/>
    <w:rsid w:val="00BD7BE3"/>
    <w:rsid w:val="00C3294A"/>
    <w:rsid w:val="00C75C77"/>
    <w:rsid w:val="00CB6C38"/>
    <w:rsid w:val="00CC5EA6"/>
    <w:rsid w:val="00CF5B8C"/>
    <w:rsid w:val="00DC6835"/>
    <w:rsid w:val="00DD4090"/>
    <w:rsid w:val="00DE4307"/>
    <w:rsid w:val="00E62877"/>
    <w:rsid w:val="00EB1980"/>
    <w:rsid w:val="00ED326A"/>
    <w:rsid w:val="00F1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804B"/>
  <w15:chartTrackingRefBased/>
  <w15:docId w15:val="{1B9533A4-1F30-4E74-9692-B96EEA4F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21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8821FC"/>
  </w:style>
  <w:style w:type="character" w:customStyle="1" w:styleId="c10">
    <w:name w:val="c10"/>
    <w:basedOn w:val="DefaultParagraphFont"/>
    <w:rsid w:val="008821FC"/>
  </w:style>
  <w:style w:type="character" w:customStyle="1" w:styleId="c13">
    <w:name w:val="c13"/>
    <w:basedOn w:val="DefaultParagraphFont"/>
    <w:rsid w:val="008821FC"/>
  </w:style>
  <w:style w:type="character" w:customStyle="1" w:styleId="c6">
    <w:name w:val="c6"/>
    <w:basedOn w:val="DefaultParagraphFont"/>
    <w:rsid w:val="008821FC"/>
  </w:style>
  <w:style w:type="character" w:customStyle="1" w:styleId="c12">
    <w:name w:val="c12"/>
    <w:basedOn w:val="DefaultParagraphFont"/>
    <w:rsid w:val="008821FC"/>
  </w:style>
  <w:style w:type="character" w:customStyle="1" w:styleId="c0">
    <w:name w:val="c0"/>
    <w:basedOn w:val="DefaultParagraphFont"/>
    <w:rsid w:val="008821FC"/>
  </w:style>
  <w:style w:type="character" w:customStyle="1" w:styleId="Heading1Char">
    <w:name w:val="Heading 1 Char"/>
    <w:basedOn w:val="DefaultParagraphFont"/>
    <w:link w:val="Heading1"/>
    <w:uiPriority w:val="9"/>
    <w:rsid w:val="008821FC"/>
    <w:rPr>
      <w:rFonts w:ascii="Times New Roman" w:eastAsia="Times New Roman" w:hAnsi="Times New Roman" w:cs="Times New Roman"/>
      <w:b/>
      <w:bCs/>
      <w:kern w:val="36"/>
      <w:sz w:val="48"/>
      <w:szCs w:val="48"/>
    </w:rPr>
  </w:style>
  <w:style w:type="character" w:customStyle="1" w:styleId="c5">
    <w:name w:val="c5"/>
    <w:basedOn w:val="DefaultParagraphFont"/>
    <w:rsid w:val="008821FC"/>
  </w:style>
  <w:style w:type="character" w:styleId="Hyperlink">
    <w:name w:val="Hyperlink"/>
    <w:basedOn w:val="DefaultParagraphFont"/>
    <w:uiPriority w:val="99"/>
    <w:unhideWhenUsed/>
    <w:rsid w:val="00620352"/>
    <w:rPr>
      <w:color w:val="0563C1" w:themeColor="hyperlink"/>
      <w:u w:val="single"/>
    </w:rPr>
  </w:style>
  <w:style w:type="character" w:styleId="UnresolvedMention">
    <w:name w:val="Unresolved Mention"/>
    <w:basedOn w:val="DefaultParagraphFont"/>
    <w:uiPriority w:val="99"/>
    <w:semiHidden/>
    <w:unhideWhenUsed/>
    <w:rsid w:val="00620352"/>
    <w:rPr>
      <w:color w:val="808080"/>
      <w:shd w:val="clear" w:color="auto" w:fill="E6E6E6"/>
    </w:rPr>
  </w:style>
  <w:style w:type="paragraph" w:styleId="ListParagraph">
    <w:name w:val="List Paragraph"/>
    <w:basedOn w:val="Normal"/>
    <w:uiPriority w:val="34"/>
    <w:qFormat/>
    <w:rsid w:val="007965DE"/>
    <w:pPr>
      <w:ind w:left="720"/>
      <w:contextualSpacing/>
    </w:pPr>
  </w:style>
  <w:style w:type="character" w:styleId="PlaceholderText">
    <w:name w:val="Placeholder Text"/>
    <w:basedOn w:val="DefaultParagraphFont"/>
    <w:uiPriority w:val="99"/>
    <w:semiHidden/>
    <w:rsid w:val="00712C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040016">
      <w:bodyDiv w:val="1"/>
      <w:marLeft w:val="0"/>
      <w:marRight w:val="0"/>
      <w:marTop w:val="0"/>
      <w:marBottom w:val="0"/>
      <w:divBdr>
        <w:top w:val="none" w:sz="0" w:space="0" w:color="auto"/>
        <w:left w:val="none" w:sz="0" w:space="0" w:color="auto"/>
        <w:bottom w:val="none" w:sz="0" w:space="0" w:color="auto"/>
        <w:right w:val="none" w:sz="0" w:space="0" w:color="auto"/>
      </w:divBdr>
    </w:div>
    <w:div w:id="1845127255">
      <w:bodyDiv w:val="1"/>
      <w:marLeft w:val="0"/>
      <w:marRight w:val="0"/>
      <w:marTop w:val="0"/>
      <w:marBottom w:val="0"/>
      <w:divBdr>
        <w:top w:val="none" w:sz="0" w:space="0" w:color="auto"/>
        <w:left w:val="none" w:sz="0" w:space="0" w:color="auto"/>
        <w:bottom w:val="none" w:sz="0" w:space="0" w:color="auto"/>
        <w:right w:val="none" w:sz="0" w:space="0" w:color="auto"/>
      </w:divBdr>
    </w:div>
    <w:div w:id="21339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en.wikipedia.org/wiki/Numerical_Stroop_effe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ubins/DAND-Nanodegree/blob/master/dandp6-inferentialstatistics/stroopdata.csv" TargetMode="External"/><Relationship Id="rId12" Type="http://schemas.openxmlformats.org/officeDocument/2006/relationships/hyperlink" Target="https://github.com/jubins/DAND-Nanodegree/blob/master/dandp6-inferentialstatistics/t-table.jp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tat.yale.edu/Courses/1997-98/101/sigtest.htm" TargetMode="External"/><Relationship Id="rId1" Type="http://schemas.openxmlformats.org/officeDocument/2006/relationships/customXml" Target="../customXml/item1.xml"/><Relationship Id="rId6" Type="http://schemas.openxmlformats.org/officeDocument/2006/relationships/hyperlink" Target="https://faculty.washington.edu/chudler/java/ready.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goodfinancialcents.com/benefits-of-using-your-opposite-hand-grow-brain-cells-while-brushing-your-teeth/" TargetMode="Externa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graphpad.com/quickcalcs/pValue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Congruent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Sheet4!$A$1</c:f>
              <c:strCache>
                <c:ptCount val="1"/>
                <c:pt idx="0">
                  <c:v>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59B6-4345-89EE-7B8E93ABEF15}"/>
            </c:ext>
          </c:extLst>
        </c:ser>
        <c:dLbls>
          <c:showLegendKey val="0"/>
          <c:showVal val="0"/>
          <c:showCatName val="0"/>
          <c:showSerName val="0"/>
          <c:showPercent val="0"/>
          <c:showBubbleSize val="0"/>
        </c:dLbls>
        <c:gapWidth val="100"/>
        <c:overlap val="-24"/>
        <c:axId val="400010456"/>
        <c:axId val="537260344"/>
      </c:barChart>
      <c:catAx>
        <c:axId val="40001045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Participants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260344"/>
        <c:crosses val="autoZero"/>
        <c:auto val="1"/>
        <c:lblAlgn val="ctr"/>
        <c:lblOffset val="100"/>
        <c:noMultiLvlLbl val="0"/>
      </c:catAx>
      <c:valAx>
        <c:axId val="537260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010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Incongruent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Sheet4!$B$1</c:f>
              <c:strCache>
                <c:ptCount val="1"/>
                <c:pt idx="0">
                  <c:v>Incongruent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0-A109-4C87-AF96-E4AB9C5315F6}"/>
            </c:ext>
          </c:extLst>
        </c:ser>
        <c:dLbls>
          <c:showLegendKey val="0"/>
          <c:showVal val="0"/>
          <c:showCatName val="0"/>
          <c:showSerName val="0"/>
          <c:showPercent val="0"/>
          <c:showBubbleSize val="0"/>
        </c:dLbls>
        <c:gapWidth val="100"/>
        <c:overlap val="-24"/>
        <c:axId val="535995208"/>
        <c:axId val="535994552"/>
      </c:barChart>
      <c:catAx>
        <c:axId val="5359952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Participants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94552"/>
        <c:crosses val="autoZero"/>
        <c:auto val="1"/>
        <c:lblAlgn val="ctr"/>
        <c:lblOffset val="100"/>
        <c:noMultiLvlLbl val="0"/>
      </c:catAx>
      <c:valAx>
        <c:axId val="535994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95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Congruent vs Incongruent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Sheet4!$A$1</c:f>
              <c:strCache>
                <c:ptCount val="1"/>
                <c:pt idx="0">
                  <c:v>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3664-46D5-A690-AC37B8D4A54A}"/>
            </c:ext>
          </c:extLst>
        </c:ser>
        <c:ser>
          <c:idx val="1"/>
          <c:order val="1"/>
          <c:tx>
            <c:strRef>
              <c:f>Sheet4!$B$1</c:f>
              <c:strCache>
                <c:ptCount val="1"/>
                <c:pt idx="0">
                  <c:v>Incongruent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3664-46D5-A690-AC37B8D4A54A}"/>
            </c:ext>
          </c:extLst>
        </c:ser>
        <c:dLbls>
          <c:showLegendKey val="0"/>
          <c:showVal val="0"/>
          <c:showCatName val="0"/>
          <c:showSerName val="0"/>
          <c:showPercent val="0"/>
          <c:showBubbleSize val="0"/>
        </c:dLbls>
        <c:gapWidth val="100"/>
        <c:overlap val="-24"/>
        <c:axId val="389739408"/>
        <c:axId val="389738096"/>
      </c:barChart>
      <c:catAx>
        <c:axId val="3897394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Participants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38096"/>
        <c:crosses val="autoZero"/>
        <c:auto val="1"/>
        <c:lblAlgn val="ctr"/>
        <c:lblOffset val="100"/>
        <c:noMultiLvlLbl val="0"/>
      </c:catAx>
      <c:valAx>
        <c:axId val="38973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3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9A4AE-D453-40B7-8D03-24ACDDCF5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8</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Jubin Soni</dc:creator>
  <cp:keywords/>
  <dc:description/>
  <cp:lastModifiedBy>Jubin Soni</cp:lastModifiedBy>
  <cp:revision>29</cp:revision>
  <dcterms:created xsi:type="dcterms:W3CDTF">2017-09-17T22:11:00Z</dcterms:created>
  <dcterms:modified xsi:type="dcterms:W3CDTF">2017-09-20T05:03:00Z</dcterms:modified>
</cp:coreProperties>
</file>