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B26B" w14:textId="24331A89" w:rsidR="00F570E4" w:rsidRDefault="00CB7112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sz w:val="24"/>
          <w:szCs w:val="24"/>
        </w:rPr>
      </w:pPr>
      <w:r w:rsidRPr="00884B51">
        <w:rPr>
          <w:rFonts w:ascii="MS Reference Sans Serif" w:eastAsia="Roboto" w:hAnsi="MS Reference Sans Serif" w:cs="Roboto"/>
          <w:b/>
          <w:color w:val="666666"/>
          <w:sz w:val="40"/>
          <w:szCs w:val="36"/>
        </w:rPr>
        <w:t xml:space="preserve">Jubin </w:t>
      </w:r>
      <w:proofErr w:type="spellStart"/>
      <w:r w:rsidRPr="00884B51">
        <w:rPr>
          <w:rFonts w:ascii="MS Reference Sans Serif" w:eastAsia="Roboto" w:hAnsi="MS Reference Sans Serif" w:cs="Roboto"/>
          <w:b/>
          <w:color w:val="666666"/>
          <w:sz w:val="40"/>
          <w:szCs w:val="36"/>
        </w:rPr>
        <w:t>Soni</w:t>
      </w:r>
      <w:proofErr w:type="spellEnd"/>
      <w:r w:rsidR="00264868" w:rsidRPr="00264868">
        <w:rPr>
          <w:rFonts w:ascii="MS Reference Sans Serif" w:eastAsia="Roboto" w:hAnsi="MS Reference Sans Serif" w:cs="Roboto"/>
          <w:b/>
          <w:sz w:val="24"/>
          <w:szCs w:val="24"/>
        </w:rPr>
        <w:t xml:space="preserve"> </w:t>
      </w:r>
    </w:p>
    <w:p w14:paraId="578DC812" w14:textId="78388139" w:rsidR="00FF417F" w:rsidRPr="00264868" w:rsidRDefault="00FF417F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sz w:val="24"/>
          <w:szCs w:val="24"/>
        </w:rPr>
      </w:pPr>
      <w:r>
        <w:rPr>
          <w:rFonts w:ascii="MS Reference Sans Serif" w:eastAsia="Roboto" w:hAnsi="MS Reference Sans Serif" w:cs="Roboto"/>
          <w:b/>
          <w:sz w:val="24"/>
          <w:szCs w:val="24"/>
        </w:rPr>
        <w:t>Data Scientist at Cyient-Insights</w:t>
      </w:r>
    </w:p>
    <w:p w14:paraId="73ACC8A0" w14:textId="6F1E4DB8" w:rsidR="000B27B6" w:rsidRPr="00264868" w:rsidRDefault="00CB7112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r>
        <w:rPr>
          <w:rFonts w:ascii="MS Reference Sans Serif" w:eastAsia="Roboto" w:hAnsi="MS Reference Sans Serif" w:cs="Roboto"/>
        </w:rPr>
        <w:t>Hyderabad</w:t>
      </w:r>
      <w:r w:rsidR="00264868" w:rsidRPr="00264868">
        <w:rPr>
          <w:rFonts w:ascii="MS Reference Sans Serif" w:eastAsia="Roboto" w:hAnsi="MS Reference Sans Serif" w:cs="Roboto"/>
        </w:rPr>
        <w:t>,</w:t>
      </w:r>
      <w:r w:rsidR="000B27B6">
        <w:rPr>
          <w:rFonts w:ascii="MS Reference Sans Serif" w:eastAsia="Roboto" w:hAnsi="MS Reference Sans Serif" w:cs="Roboto"/>
        </w:rPr>
        <w:t xml:space="preserve"> </w:t>
      </w:r>
      <w:r>
        <w:rPr>
          <w:rFonts w:ascii="MS Reference Sans Serif" w:eastAsia="Roboto" w:hAnsi="MS Reference Sans Serif" w:cs="Roboto"/>
        </w:rPr>
        <w:t>500032</w:t>
      </w:r>
      <w:r w:rsidR="000B27B6">
        <w:rPr>
          <w:rFonts w:ascii="MS Reference Sans Serif" w:eastAsia="Roboto" w:hAnsi="MS Reference Sans Serif" w:cs="Roboto"/>
        </w:rPr>
        <w:t>|</w:t>
      </w:r>
      <w:r>
        <w:rPr>
          <w:rFonts w:ascii="MS Reference Sans Serif" w:eastAsia="Roboto" w:hAnsi="MS Reference Sans Serif" w:cs="Roboto"/>
        </w:rPr>
        <w:t>+918770915486</w:t>
      </w:r>
      <w:r w:rsidR="000B27B6">
        <w:rPr>
          <w:rFonts w:ascii="MS Reference Sans Serif" w:eastAsia="Roboto" w:hAnsi="MS Reference Sans Serif" w:cs="Roboto"/>
        </w:rPr>
        <w:t>|</w:t>
      </w:r>
      <w:hyperlink r:id="rId8" w:history="1">
        <w:r w:rsidRPr="008F785F">
          <w:rPr>
            <w:rStyle w:val="Hyperlink"/>
            <w:rFonts w:ascii="MS Reference Sans Serif" w:eastAsia="Roboto" w:hAnsi="MS Reference Sans Serif" w:cs="Roboto"/>
          </w:rPr>
          <w:t>jubinkumarsoni@gmail.com</w:t>
        </w:r>
      </w:hyperlink>
      <w:r w:rsidR="000B27B6">
        <w:rPr>
          <w:rFonts w:ascii="MS Reference Sans Serif" w:eastAsia="Roboto" w:hAnsi="MS Reference Sans Serif" w:cs="Roboto"/>
        </w:rPr>
        <w:t>|</w:t>
      </w:r>
      <w:hyperlink r:id="rId9" w:history="1">
        <w:r w:rsidRPr="0039075F">
          <w:rPr>
            <w:rStyle w:val="Hyperlink"/>
            <w:rFonts w:ascii="MS Reference Sans Serif" w:eastAsia="Roboto" w:hAnsi="MS Reference Sans Serif" w:cs="Roboto"/>
          </w:rPr>
          <w:t>jubinsoni.github.io</w:t>
        </w:r>
      </w:hyperlink>
    </w:p>
    <w:p w14:paraId="6A390FDC" w14:textId="3F4D5C1C" w:rsidR="00F570E4" w:rsidRPr="00264868" w:rsidRDefault="00F244BE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hyperlink r:id="rId10" w:history="1">
        <w:r w:rsidR="00264868" w:rsidRPr="000B27B6">
          <w:rPr>
            <w:rStyle w:val="Hyperlink"/>
            <w:rFonts w:ascii="MS Reference Sans Serif" w:eastAsia="Roboto" w:hAnsi="MS Reference Sans Serif" w:cs="Roboto"/>
          </w:rPr>
          <w:t>linkedin.com/in/</w:t>
        </w:r>
        <w:r w:rsidR="000B27B6" w:rsidRPr="000B27B6">
          <w:rPr>
            <w:rStyle w:val="Hyperlink"/>
            <w:rFonts w:ascii="MS Reference Sans Serif" w:eastAsia="Roboto" w:hAnsi="MS Reference Sans Serif" w:cs="Roboto"/>
          </w:rPr>
          <w:t>jubin</w:t>
        </w:r>
        <w:r w:rsidR="00264868" w:rsidRPr="000B27B6">
          <w:rPr>
            <w:rStyle w:val="Hyperlink"/>
            <w:rFonts w:ascii="MS Reference Sans Serif" w:eastAsia="Roboto" w:hAnsi="MS Reference Sans Serif" w:cs="Roboto"/>
          </w:rPr>
          <w:t>-</w:t>
        </w:r>
        <w:r w:rsidR="000B27B6" w:rsidRPr="000B27B6">
          <w:rPr>
            <w:rStyle w:val="Hyperlink"/>
            <w:rFonts w:ascii="MS Reference Sans Serif" w:eastAsia="Roboto" w:hAnsi="MS Reference Sans Serif" w:cs="Roboto"/>
          </w:rPr>
          <w:t>soni</w:t>
        </w:r>
        <w:r w:rsidR="00264868" w:rsidRPr="000B27B6">
          <w:rPr>
            <w:rStyle w:val="Hyperlink"/>
            <w:rFonts w:ascii="MS Reference Sans Serif" w:eastAsia="Roboto" w:hAnsi="MS Reference Sans Serif" w:cs="Roboto"/>
          </w:rPr>
          <w:t>-</w:t>
        </w:r>
        <w:r w:rsidR="000B27B6" w:rsidRPr="000B27B6">
          <w:rPr>
            <w:rStyle w:val="Hyperlink"/>
            <w:rFonts w:ascii="MS Reference Sans Serif" w:eastAsia="Roboto" w:hAnsi="MS Reference Sans Serif" w:cs="Roboto"/>
          </w:rPr>
          <w:t>4a7054106</w:t>
        </w:r>
      </w:hyperlink>
      <w:bookmarkStart w:id="0" w:name="_GoBack"/>
      <w:bookmarkEnd w:id="0"/>
      <w:r w:rsidR="00A1387A" w:rsidRPr="00264868">
        <w:rPr>
          <w:rFonts w:ascii="MS Reference Sans Serif" w:eastAsia="Roboto" w:hAnsi="MS Reference Sans Serif" w:cs="Roboto"/>
        </w:rPr>
        <w:t xml:space="preserve"> </w:t>
      </w:r>
    </w:p>
    <w:p w14:paraId="2A226AFA" w14:textId="77777777" w:rsidR="00F570E4" w:rsidRPr="00264868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056EBC8F" w14:textId="68DD3F19" w:rsidR="00F570E4" w:rsidRDefault="00F279F1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r>
        <w:rPr>
          <w:rFonts w:ascii="MS Reference Sans Serif" w:eastAsia="Roboto" w:hAnsi="MS Reference Sans Serif" w:cs="Roboto"/>
        </w:rPr>
        <w:t>Data Scientist</w:t>
      </w:r>
      <w:r w:rsidR="00FF417F">
        <w:rPr>
          <w:rFonts w:ascii="MS Reference Sans Serif" w:eastAsia="Roboto" w:hAnsi="MS Reference Sans Serif" w:cs="Roboto"/>
        </w:rPr>
        <w:t xml:space="preserve"> with 1+ yr. experience in Big Data and Software </w:t>
      </w:r>
      <w:r>
        <w:rPr>
          <w:rFonts w:ascii="MS Reference Sans Serif" w:eastAsia="Roboto" w:hAnsi="MS Reference Sans Serif" w:cs="Roboto"/>
        </w:rPr>
        <w:t>Engineering</w:t>
      </w:r>
      <w:r w:rsidRPr="00264868">
        <w:rPr>
          <w:rFonts w:ascii="MS Reference Sans Serif" w:eastAsia="Roboto" w:hAnsi="MS Reference Sans Serif" w:cs="Roboto"/>
        </w:rPr>
        <w:t>.</w:t>
      </w:r>
      <w:r>
        <w:rPr>
          <w:rFonts w:ascii="MS Reference Sans Serif" w:eastAsia="Roboto" w:hAnsi="MS Reference Sans Serif" w:cs="Roboto"/>
        </w:rPr>
        <w:t xml:space="preserve"> Expertise in Hadoop/Spark development experience and E2E life cycle of software design process. Outstanding</w:t>
      </w:r>
      <w:r w:rsidR="00FF417F">
        <w:rPr>
          <w:rFonts w:ascii="MS Reference Sans Serif" w:eastAsia="Roboto" w:hAnsi="MS Reference Sans Serif" w:cs="Roboto"/>
        </w:rPr>
        <w:t xml:space="preserve"> communication skills and up-to-date IT skills </w:t>
      </w:r>
      <w:r>
        <w:rPr>
          <w:rFonts w:ascii="MS Reference Sans Serif" w:eastAsia="Roboto" w:hAnsi="MS Reference Sans Serif" w:cs="Roboto"/>
        </w:rPr>
        <w:t>and Industry Knowledge.</w:t>
      </w:r>
    </w:p>
    <w:p w14:paraId="4A354AFA" w14:textId="798A2CD0" w:rsidR="000B27B6" w:rsidRDefault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1D50C167" w14:textId="46DAB2E7" w:rsidR="00054982" w:rsidRPr="00B73482" w:rsidRDefault="000B27B6" w:rsidP="00B73482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 w:rsidRPr="00884B51"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WORK EXPERIENCE</w:t>
      </w:r>
    </w:p>
    <w:p w14:paraId="597ED115" w14:textId="24873003" w:rsidR="000B27B6" w:rsidRPr="00884B51" w:rsidRDefault="00054982" w:rsidP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German Elevator Company</w:t>
      </w:r>
      <w:r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F65F17">
        <w:rPr>
          <w:rFonts w:ascii="MS Reference Sans Serif" w:eastAsia="Roboto" w:hAnsi="MS Reference Sans Serif" w:cs="Roboto"/>
          <w:sz w:val="18"/>
        </w:rPr>
        <w:t>P</w:t>
      </w:r>
      <w:r w:rsidRPr="00884B51">
        <w:rPr>
          <w:rFonts w:ascii="MS Reference Sans Serif" w:eastAsia="Roboto" w:hAnsi="MS Reference Sans Serif" w:cs="Roboto"/>
          <w:sz w:val="18"/>
        </w:rPr>
        <w:t xml:space="preserve">redictive </w:t>
      </w:r>
      <w:r w:rsidR="00F65F17">
        <w:rPr>
          <w:rFonts w:ascii="MS Reference Sans Serif" w:eastAsia="Roboto" w:hAnsi="MS Reference Sans Serif" w:cs="Roboto"/>
          <w:sz w:val="18"/>
        </w:rPr>
        <w:t>M</w:t>
      </w:r>
      <w:r w:rsidRPr="00884B51">
        <w:rPr>
          <w:rFonts w:ascii="MS Reference Sans Serif" w:eastAsia="Roboto" w:hAnsi="MS Reference Sans Serif" w:cs="Roboto"/>
          <w:sz w:val="18"/>
        </w:rPr>
        <w:t xml:space="preserve">aintenance (Big Data Project) </w:t>
      </w:r>
    </w:p>
    <w:p w14:paraId="283694C3" w14:textId="52AB87DC" w:rsidR="000B27B6" w:rsidRDefault="000B27B6" w:rsidP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</w:t>
      </w:r>
      <w:r w:rsidR="00054982" w:rsidRPr="00884B51">
        <w:rPr>
          <w:rFonts w:ascii="MS Reference Sans Serif" w:eastAsia="Roboto" w:hAnsi="MS Reference Sans Serif" w:cs="Roboto"/>
          <w:sz w:val="18"/>
        </w:rPr>
        <w:t>08</w:t>
      </w:r>
      <w:r w:rsidRPr="00884B51">
        <w:rPr>
          <w:rFonts w:ascii="MS Reference Sans Serif" w:eastAsia="Roboto" w:hAnsi="MS Reference Sans Serif" w:cs="Roboto"/>
          <w:sz w:val="18"/>
        </w:rPr>
        <w:t>/</w:t>
      </w:r>
      <w:r w:rsidR="00054982" w:rsidRPr="00884B51">
        <w:rPr>
          <w:rFonts w:ascii="MS Reference Sans Serif" w:eastAsia="Roboto" w:hAnsi="MS Reference Sans Serif" w:cs="Roboto"/>
          <w:sz w:val="18"/>
        </w:rPr>
        <w:t>201</w:t>
      </w:r>
      <w:r w:rsidR="007B3D3E" w:rsidRPr="00884B51">
        <w:rPr>
          <w:rFonts w:ascii="MS Reference Sans Serif" w:eastAsia="Roboto" w:hAnsi="MS Reference Sans Serif" w:cs="Roboto"/>
          <w:sz w:val="18"/>
        </w:rPr>
        <w:t>8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="009F6AA2">
        <w:rPr>
          <w:rFonts w:ascii="MS Reference Sans Serif" w:eastAsia="Roboto" w:hAnsi="MS Reference Sans Serif" w:cs="Roboto"/>
          <w:sz w:val="18"/>
        </w:rPr>
        <w:t>–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Present</w:t>
      </w:r>
    </w:p>
    <w:p w14:paraId="61352737" w14:textId="769BA225" w:rsidR="009F6AA2" w:rsidRDefault="00CA05B5" w:rsidP="009F6AA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Work closely with Project Manager to develop work plan and keep the manager aware of any issues</w:t>
      </w:r>
      <w:r w:rsidR="00AA7E05">
        <w:rPr>
          <w:rFonts w:ascii="MS Reference Sans Serif" w:eastAsia="Roboto" w:hAnsi="MS Reference Sans Serif" w:cs="Roboto"/>
          <w:sz w:val="18"/>
        </w:rPr>
        <w:t>.</w:t>
      </w:r>
    </w:p>
    <w:p w14:paraId="046BD40F" w14:textId="3E9EF8E4" w:rsidR="00FF417F" w:rsidRDefault="00FF417F" w:rsidP="009F6AA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Converted SQL ETL Process to Spark API.</w:t>
      </w:r>
    </w:p>
    <w:p w14:paraId="4E948E46" w14:textId="14B5C2B3" w:rsidR="00AA7E05" w:rsidRDefault="0058445A" w:rsidP="009F6AA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Reduced the latency of spark jobs by tweaking configura</w:t>
      </w:r>
      <w:r w:rsidR="00FF417F">
        <w:rPr>
          <w:rFonts w:ascii="MS Reference Sans Serif" w:eastAsia="Roboto" w:hAnsi="MS Reference Sans Serif" w:cs="Roboto"/>
          <w:sz w:val="18"/>
        </w:rPr>
        <w:t>tions.</w:t>
      </w:r>
    </w:p>
    <w:p w14:paraId="7EA1CC43" w14:textId="0FB9CBAE" w:rsidR="000B27B6" w:rsidRDefault="009F6AA2" w:rsidP="000B27B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Tuned the long running jobs by improving query performance and reduced runtime of </w:t>
      </w:r>
      <w:proofErr w:type="spellStart"/>
      <w:r>
        <w:rPr>
          <w:rFonts w:ascii="MS Reference Sans Serif" w:eastAsia="Roboto" w:hAnsi="MS Reference Sans Serif" w:cs="Roboto"/>
          <w:sz w:val="18"/>
        </w:rPr>
        <w:t>Datastage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jobs</w:t>
      </w:r>
      <w:r w:rsidR="00FF417F">
        <w:rPr>
          <w:rFonts w:ascii="MS Reference Sans Serif" w:eastAsia="Roboto" w:hAnsi="MS Reference Sans Serif" w:cs="Roboto"/>
          <w:sz w:val="18"/>
        </w:rPr>
        <w:t>.</w:t>
      </w:r>
    </w:p>
    <w:p w14:paraId="4792ED0A" w14:textId="73BF0E34" w:rsidR="00AA7E05" w:rsidRDefault="00AA7E05" w:rsidP="000B27B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Scheduling Models and Storing Prediction Results to Azure </w:t>
      </w:r>
      <w:proofErr w:type="spellStart"/>
      <w:r>
        <w:rPr>
          <w:rFonts w:ascii="MS Reference Sans Serif" w:eastAsia="Roboto" w:hAnsi="MS Reference Sans Serif" w:cs="Roboto"/>
          <w:sz w:val="18"/>
        </w:rPr>
        <w:t>Datalake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and SQL Database</w:t>
      </w:r>
      <w:r w:rsidR="00FF417F">
        <w:rPr>
          <w:rFonts w:ascii="MS Reference Sans Serif" w:eastAsia="Roboto" w:hAnsi="MS Reference Sans Serif" w:cs="Roboto"/>
          <w:sz w:val="18"/>
        </w:rPr>
        <w:t>.</w:t>
      </w:r>
    </w:p>
    <w:p w14:paraId="0EEEE4CA" w14:textId="47225D01" w:rsidR="00AA7E05" w:rsidRDefault="00FF417F" w:rsidP="000B27B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Converted Python Pandas code to </w:t>
      </w:r>
      <w:proofErr w:type="spellStart"/>
      <w:r>
        <w:rPr>
          <w:rFonts w:ascii="MS Reference Sans Serif" w:eastAsia="Roboto" w:hAnsi="MS Reference Sans Serif" w:cs="Roboto"/>
          <w:sz w:val="18"/>
        </w:rPr>
        <w:t>PySpark</w:t>
      </w:r>
      <w:proofErr w:type="spellEnd"/>
      <w:r>
        <w:rPr>
          <w:rFonts w:ascii="MS Reference Sans Serif" w:eastAsia="Roboto" w:hAnsi="MS Reference Sans Serif" w:cs="Roboto"/>
          <w:sz w:val="18"/>
        </w:rPr>
        <w:t>.</w:t>
      </w:r>
    </w:p>
    <w:p w14:paraId="620427C7" w14:textId="77777777" w:rsidR="00FF417F" w:rsidRPr="00AA7E05" w:rsidRDefault="00FF417F" w:rsidP="00FF417F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</w:p>
    <w:p w14:paraId="2026347B" w14:textId="57FC37CB" w:rsidR="000B27B6" w:rsidRPr="00884B51" w:rsidRDefault="000B27B6" w:rsidP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C</w:t>
      </w:r>
      <w:r w:rsidR="00054982" w:rsidRPr="00884B51">
        <w:rPr>
          <w:rFonts w:ascii="MS Reference Sans Serif" w:eastAsia="Roboto" w:hAnsi="MS Reference Sans Serif" w:cs="Roboto"/>
          <w:b/>
          <w:sz w:val="18"/>
        </w:rPr>
        <w:t>yient Innovation Unit</w:t>
      </w:r>
      <w:r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7B3D3E" w:rsidRPr="00884B51">
        <w:rPr>
          <w:rFonts w:ascii="MS Reference Sans Serif" w:eastAsia="Roboto" w:hAnsi="MS Reference Sans Serif" w:cs="Roboto"/>
          <w:sz w:val="18"/>
        </w:rPr>
        <w:t>Pupil Detection and Dia</w:t>
      </w:r>
      <w:r w:rsidR="00A562DF">
        <w:rPr>
          <w:rFonts w:ascii="MS Reference Sans Serif" w:eastAsia="Roboto" w:hAnsi="MS Reference Sans Serif" w:cs="Roboto"/>
          <w:sz w:val="18"/>
        </w:rPr>
        <w:t>meter</w:t>
      </w:r>
      <w:r w:rsidR="007B3D3E" w:rsidRPr="00884B51">
        <w:rPr>
          <w:rFonts w:ascii="MS Reference Sans Serif" w:eastAsia="Roboto" w:hAnsi="MS Reference Sans Serif" w:cs="Roboto"/>
          <w:sz w:val="18"/>
        </w:rPr>
        <w:t xml:space="preserve"> Calculation (Image Processing)</w:t>
      </w:r>
    </w:p>
    <w:p w14:paraId="1D8B56F6" w14:textId="7DA21E42" w:rsidR="007B3D3E" w:rsidRPr="00884B51" w:rsidRDefault="000B27B6" w:rsidP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</w:t>
      </w:r>
      <w:r w:rsidR="007B3D3E" w:rsidRPr="00884B51">
        <w:rPr>
          <w:rFonts w:ascii="MS Reference Sans Serif" w:eastAsia="Roboto" w:hAnsi="MS Reference Sans Serif" w:cs="Roboto"/>
          <w:sz w:val="18"/>
        </w:rPr>
        <w:t>02</w:t>
      </w:r>
      <w:r w:rsidRPr="00884B51">
        <w:rPr>
          <w:rFonts w:ascii="MS Reference Sans Serif" w:eastAsia="Roboto" w:hAnsi="MS Reference Sans Serif" w:cs="Roboto"/>
          <w:sz w:val="18"/>
        </w:rPr>
        <w:t>/</w:t>
      </w:r>
      <w:r w:rsidR="007B3D3E" w:rsidRPr="00884B51">
        <w:rPr>
          <w:rFonts w:ascii="MS Reference Sans Serif" w:eastAsia="Roboto" w:hAnsi="MS Reference Sans Serif" w:cs="Roboto"/>
          <w:sz w:val="18"/>
        </w:rPr>
        <w:t>2019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-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(</w:t>
      </w:r>
      <w:r w:rsidR="007B3D3E" w:rsidRPr="00884B51">
        <w:rPr>
          <w:rFonts w:ascii="MS Reference Sans Serif" w:eastAsia="Roboto" w:hAnsi="MS Reference Sans Serif" w:cs="Roboto"/>
          <w:sz w:val="18"/>
        </w:rPr>
        <w:t>04</w:t>
      </w:r>
      <w:r w:rsidRPr="00884B51">
        <w:rPr>
          <w:rFonts w:ascii="MS Reference Sans Serif" w:eastAsia="Roboto" w:hAnsi="MS Reference Sans Serif" w:cs="Roboto"/>
          <w:sz w:val="18"/>
        </w:rPr>
        <w:t>/</w:t>
      </w:r>
      <w:r w:rsidR="007B3D3E" w:rsidRPr="00884B51">
        <w:rPr>
          <w:rFonts w:ascii="MS Reference Sans Serif" w:eastAsia="Roboto" w:hAnsi="MS Reference Sans Serif" w:cs="Roboto"/>
          <w:sz w:val="18"/>
        </w:rPr>
        <w:t>2019</w:t>
      </w:r>
      <w:r w:rsidR="00F65F17">
        <w:rPr>
          <w:rFonts w:ascii="MS Reference Sans Serif" w:eastAsia="Roboto" w:hAnsi="MS Reference Sans Serif" w:cs="Roboto"/>
          <w:sz w:val="18"/>
        </w:rPr>
        <w:t>)</w:t>
      </w:r>
    </w:p>
    <w:p w14:paraId="615243EB" w14:textId="40FAAD33" w:rsidR="000B27B6" w:rsidRDefault="007B3D3E" w:rsidP="00F65F17">
      <w:pPr>
        <w:pStyle w:val="Normal1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 xml:space="preserve">Wrote algorithm to detect and calculate pupil diameter in C++ </w:t>
      </w:r>
      <w:r w:rsidR="001A612E">
        <w:rPr>
          <w:rFonts w:ascii="MS Reference Sans Serif" w:eastAsia="Roboto" w:hAnsi="MS Reference Sans Serif" w:cs="Roboto"/>
          <w:sz w:val="18"/>
        </w:rPr>
        <w:t xml:space="preserve">and Python </w:t>
      </w:r>
      <w:r w:rsidRPr="00884B51">
        <w:rPr>
          <w:rFonts w:ascii="MS Reference Sans Serif" w:eastAsia="Roboto" w:hAnsi="MS Reference Sans Serif" w:cs="Roboto"/>
          <w:sz w:val="18"/>
        </w:rPr>
        <w:t>for an embedded device</w:t>
      </w:r>
      <w:r w:rsidR="000B27B6" w:rsidRPr="00884B51">
        <w:rPr>
          <w:rFonts w:ascii="MS Reference Sans Serif" w:eastAsia="Roboto" w:hAnsi="MS Reference Sans Serif" w:cs="Roboto"/>
          <w:sz w:val="18"/>
        </w:rPr>
        <w:t xml:space="preserve">. </w:t>
      </w:r>
    </w:p>
    <w:p w14:paraId="57704801" w14:textId="17C258B6" w:rsidR="001A612E" w:rsidRPr="00884B51" w:rsidRDefault="001A612E" w:rsidP="00F65F17">
      <w:pPr>
        <w:pStyle w:val="Normal1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Made a testing module to generate graphs and diameter per frame.</w:t>
      </w:r>
    </w:p>
    <w:p w14:paraId="6E8AA61E" w14:textId="5F817038" w:rsidR="00B73482" w:rsidRPr="00FF417F" w:rsidRDefault="00B73482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</w:p>
    <w:p w14:paraId="4645F516" w14:textId="6F0FA07D" w:rsidR="00F570E4" w:rsidRPr="00B73482" w:rsidRDefault="00264868" w:rsidP="00B73482">
      <w:pPr>
        <w:pStyle w:val="Normal1"/>
        <w:tabs>
          <w:tab w:val="right" w:pos="10080"/>
        </w:tabs>
        <w:spacing w:line="252" w:lineRule="auto"/>
        <w:contextualSpacing w:val="0"/>
        <w:jc w:val="both"/>
        <w:rPr>
          <w:rFonts w:ascii="MS Reference Sans Serif" w:eastAsia="Roboto" w:hAnsi="MS Reference Sans Serif" w:cs="Roboto"/>
          <w:b/>
          <w:color w:val="666666"/>
          <w:sz w:val="36"/>
          <w:szCs w:val="28"/>
        </w:rPr>
      </w:pPr>
      <w:r w:rsidRPr="00884B51"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SKILLS</w:t>
      </w:r>
      <w:r w:rsidRPr="00DA34EA">
        <w:rPr>
          <w:rFonts w:ascii="MS Reference Sans Serif" w:eastAsia="Roboto" w:hAnsi="MS Reference Sans Serif" w:cs="Roboto"/>
          <w:b/>
          <w:color w:val="666666"/>
          <w:sz w:val="36"/>
          <w:szCs w:val="28"/>
        </w:rPr>
        <w:t xml:space="preserve"> </w:t>
      </w:r>
    </w:p>
    <w:p w14:paraId="04D81BD2" w14:textId="4A09B150" w:rsidR="00F570E4" w:rsidRDefault="009D4023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Languages:</w:t>
      </w:r>
      <w:r w:rsidR="00264868" w:rsidRPr="00884B51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C++</w:t>
      </w:r>
      <w:r w:rsidR="009F6AA2">
        <w:rPr>
          <w:rFonts w:ascii="MS Reference Sans Serif" w:eastAsia="Roboto" w:hAnsi="MS Reference Sans Serif" w:cs="Roboto"/>
          <w:sz w:val="18"/>
        </w:rPr>
        <w:t>,</w:t>
      </w:r>
      <w:r w:rsidR="00AA7E05">
        <w:rPr>
          <w:rFonts w:ascii="MS Reference Sans Serif" w:eastAsia="Roboto" w:hAnsi="MS Reference Sans Serif" w:cs="Roboto"/>
          <w:sz w:val="18"/>
        </w:rPr>
        <w:t xml:space="preserve"> </w:t>
      </w:r>
      <w:r w:rsidR="009F6AA2" w:rsidRPr="00884B51">
        <w:rPr>
          <w:rFonts w:ascii="MS Reference Sans Serif" w:eastAsia="Roboto" w:hAnsi="MS Reference Sans Serif" w:cs="Roboto"/>
          <w:sz w:val="18"/>
        </w:rPr>
        <w:t>Python</w:t>
      </w:r>
      <w:r w:rsidRPr="00884B51">
        <w:rPr>
          <w:rFonts w:ascii="MS Reference Sans Serif" w:eastAsia="Roboto" w:hAnsi="MS Reference Sans Serif" w:cs="Roboto"/>
          <w:sz w:val="18"/>
        </w:rPr>
        <w:t>,</w:t>
      </w:r>
      <w:r w:rsidR="00AA7E05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Java</w:t>
      </w:r>
      <w:r w:rsidR="009F6AA2">
        <w:rPr>
          <w:rFonts w:ascii="MS Reference Sans Serif" w:eastAsia="Roboto" w:hAnsi="MS Reference Sans Serif" w:cs="Roboto"/>
          <w:sz w:val="18"/>
        </w:rPr>
        <w:t xml:space="preserve"> EE</w:t>
      </w:r>
      <w:r w:rsidR="00B739B9" w:rsidRPr="00884B51">
        <w:rPr>
          <w:rFonts w:ascii="MS Reference Sans Serif" w:eastAsia="Roboto" w:hAnsi="MS Reference Sans Serif" w:cs="Roboto"/>
          <w:sz w:val="18"/>
        </w:rPr>
        <w:t>,</w:t>
      </w:r>
      <w:r w:rsidR="00AA7E05">
        <w:rPr>
          <w:rFonts w:ascii="MS Reference Sans Serif" w:eastAsia="Roboto" w:hAnsi="MS Reference Sans Serif" w:cs="Roboto"/>
          <w:sz w:val="18"/>
        </w:rPr>
        <w:t xml:space="preserve"> </w:t>
      </w:r>
      <w:r w:rsidR="009F6AA2">
        <w:rPr>
          <w:rFonts w:ascii="MS Reference Sans Serif" w:eastAsia="Roboto" w:hAnsi="MS Reference Sans Serif" w:cs="Roboto"/>
          <w:sz w:val="18"/>
        </w:rPr>
        <w:t>SQL</w:t>
      </w:r>
    </w:p>
    <w:p w14:paraId="71AFFE0F" w14:textId="6661C643" w:rsidR="00F570E4" w:rsidRPr="009F6AA2" w:rsidRDefault="009F6AA2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Database</w:t>
      </w:r>
      <w:r w:rsidR="00264868" w:rsidRPr="00884B51">
        <w:rPr>
          <w:rFonts w:ascii="MS Reference Sans Serif" w:eastAsia="Roboto" w:hAnsi="MS Reference Sans Serif" w:cs="Roboto"/>
          <w:sz w:val="18"/>
        </w:rPr>
        <w:t xml:space="preserve">: </w:t>
      </w:r>
      <w:proofErr w:type="spellStart"/>
      <w:r>
        <w:rPr>
          <w:rFonts w:ascii="MS Reference Sans Serif" w:eastAsia="Roboto" w:hAnsi="MS Reference Sans Serif" w:cs="Roboto"/>
          <w:sz w:val="18"/>
        </w:rPr>
        <w:t>MsSQL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Server</w:t>
      </w:r>
      <w:r w:rsidR="009D4023" w:rsidRPr="00884B51">
        <w:rPr>
          <w:rFonts w:ascii="MS Reference Sans Serif" w:eastAsia="Roboto" w:hAnsi="MS Reference Sans Serif" w:cs="Roboto"/>
          <w:sz w:val="18"/>
        </w:rPr>
        <w:t>,</w:t>
      </w:r>
      <w:r>
        <w:rPr>
          <w:rFonts w:ascii="MS Reference Sans Serif" w:eastAsia="Roboto" w:hAnsi="MS Reference Sans Serif" w:cs="Roboto"/>
          <w:sz w:val="18"/>
        </w:rPr>
        <w:t xml:space="preserve"> </w:t>
      </w:r>
      <w:r w:rsidR="00191552">
        <w:rPr>
          <w:rFonts w:ascii="MS Reference Sans Serif" w:eastAsia="Roboto" w:hAnsi="MS Reference Sans Serif" w:cs="Roboto"/>
          <w:sz w:val="18"/>
        </w:rPr>
        <w:t xml:space="preserve">Azure </w:t>
      </w:r>
      <w:proofErr w:type="spellStart"/>
      <w:r w:rsidR="009D4023" w:rsidRPr="00884B51">
        <w:rPr>
          <w:rFonts w:ascii="MS Reference Sans Serif" w:eastAsia="Roboto" w:hAnsi="MS Reference Sans Serif" w:cs="Roboto"/>
          <w:sz w:val="18"/>
        </w:rPr>
        <w:t>Datalake</w:t>
      </w:r>
      <w:proofErr w:type="spellEnd"/>
      <w:r w:rsidR="009D4023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191552">
        <w:rPr>
          <w:rFonts w:ascii="MS Reference Sans Serif" w:eastAsia="Roboto" w:hAnsi="MS Reference Sans Serif" w:cs="Roboto"/>
          <w:sz w:val="18"/>
        </w:rPr>
        <w:t xml:space="preserve">Azure </w:t>
      </w:r>
      <w:r w:rsidR="009D4023" w:rsidRPr="00884B51">
        <w:rPr>
          <w:rFonts w:ascii="MS Reference Sans Serif" w:eastAsia="Roboto" w:hAnsi="MS Reference Sans Serif" w:cs="Roboto"/>
          <w:sz w:val="18"/>
        </w:rPr>
        <w:t>Blob</w:t>
      </w:r>
      <w:r w:rsidR="00AA7E05">
        <w:rPr>
          <w:rFonts w:ascii="MS Reference Sans Serif" w:eastAsia="Roboto" w:hAnsi="MS Reference Sans Serif" w:cs="Roboto"/>
          <w:sz w:val="18"/>
        </w:rPr>
        <w:t xml:space="preserve"> , Parquet , Delta Tables</w:t>
      </w:r>
    </w:p>
    <w:p w14:paraId="3F296419" w14:textId="4AEDFBEC" w:rsidR="009F6AA2" w:rsidRDefault="009F6AA2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Apache Spark: </w:t>
      </w:r>
      <w:r>
        <w:rPr>
          <w:rFonts w:ascii="MS Reference Sans Serif" w:eastAsia="Roboto" w:hAnsi="MS Reference Sans Serif" w:cs="Roboto"/>
          <w:sz w:val="18"/>
        </w:rPr>
        <w:t xml:space="preserve">Spark Core, </w:t>
      </w:r>
      <w:proofErr w:type="spellStart"/>
      <w:r>
        <w:rPr>
          <w:rFonts w:ascii="MS Reference Sans Serif" w:eastAsia="Roboto" w:hAnsi="MS Reference Sans Serif" w:cs="Roboto"/>
          <w:sz w:val="18"/>
        </w:rPr>
        <w:t>Dataframes</w:t>
      </w:r>
      <w:proofErr w:type="spellEnd"/>
      <w:r>
        <w:rPr>
          <w:rFonts w:ascii="MS Reference Sans Serif" w:eastAsia="Roboto" w:hAnsi="MS Reference Sans Serif" w:cs="Roboto"/>
          <w:sz w:val="18"/>
        </w:rPr>
        <w:t>, Spark SQL, Scala</w:t>
      </w:r>
      <w:r w:rsidR="00AA7E05">
        <w:rPr>
          <w:rFonts w:ascii="MS Reference Sans Serif" w:eastAsia="Roboto" w:hAnsi="MS Reference Sans Serif" w:cs="Roboto"/>
          <w:sz w:val="18"/>
        </w:rPr>
        <w:t>(Basic),</w:t>
      </w:r>
      <w:r w:rsidR="00AA7E05" w:rsidRPr="00AA7E05">
        <w:rPr>
          <w:rFonts w:ascii="MS Reference Sans Serif" w:eastAsia="Roboto" w:hAnsi="MS Reference Sans Serif" w:cs="Roboto"/>
          <w:sz w:val="18"/>
        </w:rPr>
        <w:t xml:space="preserve"> </w:t>
      </w:r>
      <w:r w:rsidR="00AA7E05">
        <w:rPr>
          <w:rFonts w:ascii="MS Reference Sans Serif" w:eastAsia="Roboto" w:hAnsi="MS Reference Sans Serif" w:cs="Roboto"/>
          <w:sz w:val="18"/>
        </w:rPr>
        <w:t>HDFS, Hive</w:t>
      </w:r>
    </w:p>
    <w:p w14:paraId="26E66454" w14:textId="074BD3BB" w:rsidR="000C1D45" w:rsidRPr="00884B51" w:rsidRDefault="000C1D45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Web:</w:t>
      </w:r>
      <w:r>
        <w:rPr>
          <w:rFonts w:ascii="MS Reference Sans Serif" w:eastAsia="Roboto" w:hAnsi="MS Reference Sans Serif" w:cs="Roboto"/>
          <w:sz w:val="18"/>
        </w:rPr>
        <w:t xml:space="preserve"> HTML,</w:t>
      </w:r>
      <w:r w:rsidR="004F5141">
        <w:rPr>
          <w:rFonts w:ascii="MS Reference Sans Serif" w:eastAsia="Roboto" w:hAnsi="MS Reference Sans Serif" w:cs="Roboto"/>
          <w:sz w:val="18"/>
        </w:rPr>
        <w:t xml:space="preserve"> </w:t>
      </w:r>
      <w:r>
        <w:rPr>
          <w:rFonts w:ascii="MS Reference Sans Serif" w:eastAsia="Roboto" w:hAnsi="MS Reference Sans Serif" w:cs="Roboto"/>
          <w:sz w:val="18"/>
        </w:rPr>
        <w:t>CSS,</w:t>
      </w:r>
      <w:r w:rsidR="004F5141">
        <w:rPr>
          <w:rFonts w:ascii="MS Reference Sans Serif" w:eastAsia="Roboto" w:hAnsi="MS Reference Sans Serif" w:cs="Roboto"/>
          <w:sz w:val="18"/>
        </w:rPr>
        <w:t xml:space="preserve"> </w:t>
      </w:r>
      <w:r>
        <w:rPr>
          <w:rFonts w:ascii="MS Reference Sans Serif" w:eastAsia="Roboto" w:hAnsi="MS Reference Sans Serif" w:cs="Roboto"/>
          <w:sz w:val="18"/>
        </w:rPr>
        <w:t>PHP,</w:t>
      </w:r>
      <w:r w:rsidR="004F5141">
        <w:rPr>
          <w:rFonts w:ascii="MS Reference Sans Serif" w:eastAsia="Roboto" w:hAnsi="MS Reference Sans Serif" w:cs="Roboto"/>
          <w:sz w:val="18"/>
        </w:rPr>
        <w:t xml:space="preserve"> </w:t>
      </w:r>
      <w:proofErr w:type="spellStart"/>
      <w:r>
        <w:rPr>
          <w:rFonts w:ascii="MS Reference Sans Serif" w:eastAsia="Roboto" w:hAnsi="MS Reference Sans Serif" w:cs="Roboto"/>
          <w:sz w:val="18"/>
        </w:rPr>
        <w:t>Fpdf</w:t>
      </w:r>
      <w:proofErr w:type="spellEnd"/>
      <w:r>
        <w:rPr>
          <w:rFonts w:ascii="MS Reference Sans Serif" w:eastAsia="Roboto" w:hAnsi="MS Reference Sans Serif" w:cs="Roboto"/>
          <w:sz w:val="18"/>
        </w:rPr>
        <w:t>.</w:t>
      </w:r>
    </w:p>
    <w:p w14:paraId="56BDA4DF" w14:textId="0A6DA628" w:rsidR="00952B4D" w:rsidRPr="00884B51" w:rsidRDefault="00952B4D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Image Processing:</w:t>
      </w:r>
      <w:r w:rsidRPr="00884B51">
        <w:rPr>
          <w:rFonts w:ascii="MS Reference Sans Serif" w:eastAsia="Roboto" w:hAnsi="MS Reference Sans Serif" w:cs="Roboto"/>
          <w:sz w:val="18"/>
        </w:rPr>
        <w:t xml:space="preserve"> OpenCV</w:t>
      </w:r>
      <w:r w:rsidRPr="00884B51">
        <w:rPr>
          <w:rFonts w:ascii="MS Reference Sans Serif" w:eastAsia="Roboto" w:hAnsi="MS Reference Sans Serif" w:cs="Roboto"/>
          <w:b/>
          <w:sz w:val="18"/>
        </w:rPr>
        <w:t xml:space="preserve"> </w:t>
      </w:r>
    </w:p>
    <w:p w14:paraId="5CCA26C4" w14:textId="5C14A601" w:rsidR="005E4CF3" w:rsidRDefault="00B739B9" w:rsidP="00A75B53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Version Control</w:t>
      </w:r>
      <w:r w:rsidR="00264868" w:rsidRPr="00884B51">
        <w:rPr>
          <w:rFonts w:ascii="MS Reference Sans Serif" w:eastAsia="Roboto" w:hAnsi="MS Reference Sans Serif" w:cs="Roboto"/>
          <w:sz w:val="18"/>
        </w:rPr>
        <w:t xml:space="preserve">: </w:t>
      </w:r>
      <w:r w:rsidRPr="00884B51">
        <w:rPr>
          <w:rFonts w:ascii="MS Reference Sans Serif" w:eastAsia="Roboto" w:hAnsi="MS Reference Sans Serif" w:cs="Roboto"/>
          <w:sz w:val="18"/>
        </w:rPr>
        <w:t>Git(Basic)</w:t>
      </w:r>
    </w:p>
    <w:p w14:paraId="0806EEEC" w14:textId="417FD0FE" w:rsidR="00B73482" w:rsidRDefault="00B73482" w:rsidP="00B73482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</w:p>
    <w:p w14:paraId="76E68210" w14:textId="27248D77" w:rsidR="000C1D45" w:rsidRPr="00B73482" w:rsidRDefault="000C1D45" w:rsidP="00B73482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Academic Research &amp; Projects</w:t>
      </w:r>
    </w:p>
    <w:p w14:paraId="4676AA65" w14:textId="77777777" w:rsidR="00B73482" w:rsidRDefault="000C1D45" w:rsidP="000C1D4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EERC IIITH</w:t>
      </w:r>
      <w:r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B73482">
        <w:rPr>
          <w:rFonts w:ascii="MS Reference Sans Serif" w:eastAsia="Roboto" w:hAnsi="MS Reference Sans Serif" w:cs="Roboto"/>
          <w:sz w:val="18"/>
        </w:rPr>
        <w:t xml:space="preserve">Web </w:t>
      </w:r>
      <w:r>
        <w:rPr>
          <w:rFonts w:ascii="MS Reference Sans Serif" w:eastAsia="Roboto" w:hAnsi="MS Reference Sans Serif" w:cs="Roboto"/>
          <w:sz w:val="18"/>
        </w:rPr>
        <w:t>Application for EDRI (Earthquake Disaster Risk Index)</w:t>
      </w:r>
      <w:r w:rsidRPr="00884B51">
        <w:rPr>
          <w:rFonts w:ascii="MS Reference Sans Serif" w:eastAsia="Roboto" w:hAnsi="MS Reference Sans Serif" w:cs="Roboto"/>
          <w:sz w:val="18"/>
        </w:rPr>
        <w:t xml:space="preserve"> </w:t>
      </w:r>
      <w:r w:rsidR="00B73482">
        <w:rPr>
          <w:rFonts w:ascii="MS Reference Sans Serif" w:eastAsia="Roboto" w:hAnsi="MS Reference Sans Serif" w:cs="Roboto"/>
          <w:sz w:val="18"/>
        </w:rPr>
        <w:t>&amp; RVS (Rapid Visual Survey)</w:t>
      </w:r>
    </w:p>
    <w:p w14:paraId="3E9498A6" w14:textId="6EAC7756" w:rsidR="000C1D45" w:rsidRDefault="000C1D45" w:rsidP="000C1D4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(0</w:t>
      </w:r>
      <w:r w:rsidR="00714DE1">
        <w:rPr>
          <w:rFonts w:ascii="MS Reference Sans Serif" w:eastAsia="Roboto" w:hAnsi="MS Reference Sans Serif" w:cs="Roboto"/>
          <w:sz w:val="18"/>
        </w:rPr>
        <w:t>2</w:t>
      </w:r>
      <w:r w:rsidRPr="00884B51">
        <w:rPr>
          <w:rFonts w:ascii="MS Reference Sans Serif" w:eastAsia="Roboto" w:hAnsi="MS Reference Sans Serif" w:cs="Roboto"/>
          <w:sz w:val="18"/>
        </w:rPr>
        <w:t>/2018)</w:t>
      </w:r>
      <w:r>
        <w:rPr>
          <w:rFonts w:ascii="MS Reference Sans Serif" w:eastAsia="Roboto" w:hAnsi="MS Reference Sans Serif" w:cs="Roboto"/>
          <w:sz w:val="18"/>
        </w:rPr>
        <w:t xml:space="preserve"> – </w:t>
      </w:r>
      <w:r w:rsidR="00714DE1" w:rsidRPr="00884B51">
        <w:rPr>
          <w:rFonts w:ascii="MS Reference Sans Serif" w:eastAsia="Roboto" w:hAnsi="MS Reference Sans Serif" w:cs="Roboto"/>
          <w:sz w:val="18"/>
        </w:rPr>
        <w:t>(0</w:t>
      </w:r>
      <w:r w:rsidR="00714DE1">
        <w:rPr>
          <w:rFonts w:ascii="MS Reference Sans Serif" w:eastAsia="Roboto" w:hAnsi="MS Reference Sans Serif" w:cs="Roboto"/>
          <w:sz w:val="18"/>
        </w:rPr>
        <w:t>6</w:t>
      </w:r>
      <w:r w:rsidR="00714DE1" w:rsidRPr="00884B51">
        <w:rPr>
          <w:rFonts w:ascii="MS Reference Sans Serif" w:eastAsia="Roboto" w:hAnsi="MS Reference Sans Serif" w:cs="Roboto"/>
          <w:sz w:val="18"/>
        </w:rPr>
        <w:t>/2018)</w:t>
      </w:r>
    </w:p>
    <w:p w14:paraId="6C0D09E2" w14:textId="1ECC9905" w:rsidR="000C1D45" w:rsidRDefault="000C1D45" w:rsidP="000C1D4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Web Application to fill form related to </w:t>
      </w:r>
      <w:proofErr w:type="spellStart"/>
      <w:r>
        <w:rPr>
          <w:rFonts w:ascii="MS Reference Sans Serif" w:eastAsia="Roboto" w:hAnsi="MS Reference Sans Serif" w:cs="Roboto"/>
          <w:sz w:val="18"/>
        </w:rPr>
        <w:t>Rcc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buildings and Tabular Visualization.</w:t>
      </w:r>
    </w:p>
    <w:p w14:paraId="2A170C91" w14:textId="6F03CA5A" w:rsidR="00B73482" w:rsidRDefault="00B73482" w:rsidP="00B73482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Available at: </w:t>
      </w:r>
      <w:hyperlink r:id="rId11" w:history="1">
        <w:r w:rsidRPr="00B73482">
          <w:rPr>
            <w:rStyle w:val="Hyperlink"/>
            <w:rFonts w:ascii="MS Reference Sans Serif" w:eastAsia="Roboto" w:hAnsi="MS Reference Sans Serif" w:cs="Roboto"/>
            <w:sz w:val="18"/>
          </w:rPr>
          <w:t>http://eerc.iiit.ac.in/edri/</w:t>
        </w:r>
      </w:hyperlink>
    </w:p>
    <w:p w14:paraId="5E788F10" w14:textId="510856D6" w:rsidR="00B73482" w:rsidRDefault="00B73482" w:rsidP="000C1D4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Researching possible structural parameter that can be used to classify building as Red, Yellow or green</w:t>
      </w:r>
    </w:p>
    <w:p w14:paraId="08AA5395" w14:textId="49138480" w:rsidR="000C1D45" w:rsidRDefault="00B73482" w:rsidP="00B73482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Available at: </w:t>
      </w:r>
      <w:hyperlink r:id="rId12" w:history="1">
        <w:r w:rsidRPr="00B73482">
          <w:rPr>
            <w:rStyle w:val="Hyperlink"/>
            <w:rFonts w:ascii="MS Reference Sans Serif" w:eastAsia="Roboto" w:hAnsi="MS Reference Sans Serif" w:cs="Roboto"/>
            <w:sz w:val="18"/>
          </w:rPr>
          <w:t>http://eerc.iiit.ac.in/rvs/project1/</w:t>
        </w:r>
      </w:hyperlink>
    </w:p>
    <w:p w14:paraId="0CCF070F" w14:textId="77777777" w:rsidR="00B73482" w:rsidRPr="00A75B53" w:rsidRDefault="00B73482" w:rsidP="00B73482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</w:p>
    <w:p w14:paraId="46C30D8C" w14:textId="77777777" w:rsidR="00884B51" w:rsidRPr="00B73482" w:rsidRDefault="00884B51" w:rsidP="00884B51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Achievements</w:t>
      </w:r>
    </w:p>
    <w:p w14:paraId="6579581A" w14:textId="37CB3EE1" w:rsidR="00F570E4" w:rsidRPr="00884B51" w:rsidRDefault="00884B51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Academic Award for highest SGPA in </w:t>
      </w:r>
      <w:r w:rsidR="009B44F1">
        <w:rPr>
          <w:rFonts w:ascii="MS Reference Sans Serif" w:eastAsia="Roboto" w:hAnsi="MS Reference Sans Serif" w:cs="Roboto"/>
          <w:sz w:val="18"/>
        </w:rPr>
        <w:t>spring</w:t>
      </w:r>
      <w:r>
        <w:rPr>
          <w:rFonts w:ascii="MS Reference Sans Serif" w:eastAsia="Roboto" w:hAnsi="MS Reference Sans Serif" w:cs="Roboto"/>
          <w:sz w:val="18"/>
        </w:rPr>
        <w:t xml:space="preserve"> 2017 semester</w:t>
      </w:r>
      <w:r w:rsidR="00FF417F">
        <w:rPr>
          <w:rFonts w:ascii="MS Reference Sans Serif" w:eastAsia="Roboto" w:hAnsi="MS Reference Sans Serif" w:cs="Roboto"/>
          <w:sz w:val="18"/>
        </w:rPr>
        <w:t>.</w:t>
      </w:r>
    </w:p>
    <w:p w14:paraId="7B35CA17" w14:textId="2268F826" w:rsidR="00F570E4" w:rsidRPr="00884B51" w:rsidRDefault="009B44F1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sz w:val="18"/>
        </w:rPr>
      </w:pPr>
      <w:r>
        <w:rPr>
          <w:rFonts w:ascii="MS Reference Sans Serif" w:eastAsia="Roboto" w:hAnsi="MS Reference Sans Serif" w:cs="Roboto"/>
          <w:sz w:val="18"/>
        </w:rPr>
        <w:t>TA (</w:t>
      </w:r>
      <w:r w:rsidR="00884B51">
        <w:rPr>
          <w:rFonts w:ascii="MS Reference Sans Serif" w:eastAsia="Roboto" w:hAnsi="MS Reference Sans Serif" w:cs="Roboto"/>
          <w:sz w:val="18"/>
        </w:rPr>
        <w:t xml:space="preserve">Teaching Assistant) for Earthquake Engineering </w:t>
      </w:r>
      <w:r>
        <w:rPr>
          <w:rFonts w:ascii="MS Reference Sans Serif" w:eastAsia="Roboto" w:hAnsi="MS Reference Sans Serif" w:cs="Roboto"/>
          <w:sz w:val="18"/>
        </w:rPr>
        <w:t>Course (</w:t>
      </w:r>
      <w:r w:rsidR="00884B51">
        <w:rPr>
          <w:rFonts w:ascii="MS Reference Sans Serif" w:eastAsia="Roboto" w:hAnsi="MS Reference Sans Serif" w:cs="Roboto"/>
          <w:sz w:val="18"/>
        </w:rPr>
        <w:t>CES641) Spring 2018 semester</w:t>
      </w:r>
      <w:r w:rsidR="00FF417F">
        <w:rPr>
          <w:rFonts w:ascii="MS Reference Sans Serif" w:eastAsia="Roboto" w:hAnsi="MS Reference Sans Serif" w:cs="Roboto"/>
          <w:sz w:val="18"/>
        </w:rPr>
        <w:t>.</w:t>
      </w:r>
    </w:p>
    <w:p w14:paraId="1C6FD5C0" w14:textId="77777777" w:rsidR="005E4CF3" w:rsidRDefault="00884B51" w:rsidP="005E4CF3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sz w:val="18"/>
        </w:rPr>
      </w:pPr>
      <w:r>
        <w:rPr>
          <w:rFonts w:ascii="MS Reference Sans Serif" w:eastAsia="Roboto" w:hAnsi="MS Reference Sans Serif" w:cs="Roboto"/>
          <w:sz w:val="18"/>
        </w:rPr>
        <w:t>Stood 2</w:t>
      </w:r>
      <w:r w:rsidRPr="00884B51">
        <w:rPr>
          <w:rFonts w:ascii="MS Reference Sans Serif" w:eastAsia="Roboto" w:hAnsi="MS Reference Sans Serif" w:cs="Roboto"/>
          <w:sz w:val="18"/>
          <w:vertAlign w:val="superscript"/>
        </w:rPr>
        <w:t>nd</w:t>
      </w:r>
      <w:r>
        <w:rPr>
          <w:rFonts w:ascii="MS Reference Sans Serif" w:eastAsia="Roboto" w:hAnsi="MS Reference Sans Serif" w:cs="Roboto"/>
          <w:sz w:val="18"/>
        </w:rPr>
        <w:t xml:space="preserve"> in Inter-House basketball competition held at IIITH.</w:t>
      </w:r>
    </w:p>
    <w:p w14:paraId="06D32CD3" w14:textId="65C78EFA" w:rsidR="00F570E4" w:rsidRPr="00A75B53" w:rsidRDefault="00884B51" w:rsidP="005E4CF3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sz w:val="18"/>
        </w:rPr>
      </w:pPr>
      <w:r w:rsidRPr="005E4CF3">
        <w:rPr>
          <w:rFonts w:ascii="MS Reference Sans Serif" w:eastAsia="Roboto" w:hAnsi="MS Reference Sans Serif" w:cs="Roboto"/>
          <w:sz w:val="18"/>
        </w:rPr>
        <w:t>Runner up for Inter-branch competition held at IIITH</w:t>
      </w:r>
      <w:r w:rsidR="00FF417F">
        <w:rPr>
          <w:rFonts w:ascii="MS Reference Sans Serif" w:eastAsia="Roboto" w:hAnsi="MS Reference Sans Serif" w:cs="Roboto"/>
          <w:sz w:val="18"/>
        </w:rPr>
        <w:t>.</w:t>
      </w:r>
    </w:p>
    <w:p w14:paraId="0E9F4D72" w14:textId="77777777" w:rsidR="00A75B53" w:rsidRPr="005E4CF3" w:rsidRDefault="00A75B53" w:rsidP="00A75B53">
      <w:pPr>
        <w:pStyle w:val="Normal1"/>
        <w:tabs>
          <w:tab w:val="right" w:pos="10080"/>
        </w:tabs>
        <w:spacing w:line="252" w:lineRule="auto"/>
        <w:ind w:left="360"/>
        <w:rPr>
          <w:rFonts w:ascii="MS Reference Sans Serif" w:eastAsia="Roboto" w:hAnsi="MS Reference Sans Serif" w:cs="Roboto"/>
          <w:b/>
          <w:sz w:val="18"/>
        </w:rPr>
      </w:pPr>
    </w:p>
    <w:p w14:paraId="12B867B8" w14:textId="68C22858" w:rsidR="00A75B53" w:rsidRPr="005E4CF3" w:rsidRDefault="00A75B53" w:rsidP="00A75B53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Education</w:t>
      </w:r>
    </w:p>
    <w:p w14:paraId="0F8BC45D" w14:textId="6C013EB1" w:rsidR="00A75B53" w:rsidRDefault="00A75B53" w:rsidP="00A75B53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M</w:t>
      </w:r>
      <w:r w:rsidR="000747C2">
        <w:rPr>
          <w:rFonts w:ascii="MS Reference Sans Serif" w:eastAsia="Roboto" w:hAnsi="MS Reference Sans Serif" w:cs="Roboto"/>
          <w:sz w:val="18"/>
        </w:rPr>
        <w:t>T</w:t>
      </w:r>
      <w:r>
        <w:rPr>
          <w:rFonts w:ascii="MS Reference Sans Serif" w:eastAsia="Roboto" w:hAnsi="MS Reference Sans Serif" w:cs="Roboto"/>
          <w:sz w:val="18"/>
        </w:rPr>
        <w:t xml:space="preserve">ech </w:t>
      </w:r>
      <w:r w:rsidR="000747C2">
        <w:rPr>
          <w:rFonts w:ascii="MS Reference Sans Serif" w:eastAsia="Roboto" w:hAnsi="MS Reference Sans Serif" w:cs="Roboto"/>
          <w:sz w:val="18"/>
        </w:rPr>
        <w:t xml:space="preserve">| </w:t>
      </w:r>
      <w:r>
        <w:rPr>
          <w:rFonts w:ascii="MS Reference Sans Serif" w:eastAsia="Roboto" w:hAnsi="MS Reference Sans Serif" w:cs="Roboto"/>
          <w:sz w:val="18"/>
        </w:rPr>
        <w:t>IIIT</w:t>
      </w:r>
      <w:r w:rsidR="000747C2">
        <w:rPr>
          <w:rFonts w:ascii="MS Reference Sans Serif" w:eastAsia="Roboto" w:hAnsi="MS Reference Sans Serif" w:cs="Roboto"/>
          <w:sz w:val="18"/>
        </w:rPr>
        <w:t>H(International Institute Of Information Technology)</w:t>
      </w:r>
      <w:r>
        <w:rPr>
          <w:rFonts w:ascii="MS Reference Sans Serif" w:eastAsia="Roboto" w:hAnsi="MS Reference Sans Serif" w:cs="Roboto"/>
          <w:sz w:val="18"/>
        </w:rPr>
        <w:t xml:space="preserve"> Hyderabad |</w:t>
      </w:r>
      <w:r w:rsidR="000747C2">
        <w:rPr>
          <w:rFonts w:ascii="MS Reference Sans Serif" w:eastAsia="Roboto" w:hAnsi="MS Reference Sans Serif" w:cs="Roboto"/>
          <w:sz w:val="18"/>
        </w:rPr>
        <w:t xml:space="preserve"> Computer Aided Structural Engineering | 2016-2018 | </w:t>
      </w:r>
      <w:r>
        <w:rPr>
          <w:rFonts w:ascii="MS Reference Sans Serif" w:eastAsia="Roboto" w:hAnsi="MS Reference Sans Serif" w:cs="Roboto"/>
          <w:sz w:val="18"/>
        </w:rPr>
        <w:t>CGPA:8.0/10</w:t>
      </w:r>
    </w:p>
    <w:p w14:paraId="0F77296E" w14:textId="348763FC" w:rsidR="00B73482" w:rsidRPr="00B73482" w:rsidRDefault="00A75B53" w:rsidP="00B73482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BE</w:t>
      </w:r>
      <w:r w:rsidRPr="005E4CF3">
        <w:rPr>
          <w:rFonts w:ascii="MS Reference Sans Serif" w:eastAsia="Roboto" w:hAnsi="MS Reference Sans Serif" w:cs="Roboto"/>
          <w:sz w:val="18"/>
        </w:rPr>
        <w:t xml:space="preserve"> | I</w:t>
      </w:r>
      <w:r>
        <w:rPr>
          <w:rFonts w:ascii="MS Reference Sans Serif" w:eastAsia="Roboto" w:hAnsi="MS Reference Sans Serif" w:cs="Roboto"/>
          <w:sz w:val="18"/>
        </w:rPr>
        <w:t>ET</w:t>
      </w:r>
      <w:r w:rsidR="000747C2">
        <w:rPr>
          <w:rFonts w:ascii="MS Reference Sans Serif" w:eastAsia="Roboto" w:hAnsi="MS Reference Sans Serif" w:cs="Roboto"/>
          <w:sz w:val="18"/>
        </w:rPr>
        <w:t>(Institute Engineering And Technology)</w:t>
      </w:r>
      <w:r>
        <w:rPr>
          <w:rFonts w:ascii="MS Reference Sans Serif" w:eastAsia="Roboto" w:hAnsi="MS Reference Sans Serif" w:cs="Roboto"/>
          <w:sz w:val="18"/>
        </w:rPr>
        <w:t xml:space="preserve"> DAVV Indore</w:t>
      </w:r>
      <w:r w:rsidRPr="005E4CF3">
        <w:rPr>
          <w:rFonts w:ascii="MS Reference Sans Serif" w:eastAsia="Roboto" w:hAnsi="MS Reference Sans Serif" w:cs="Roboto"/>
          <w:sz w:val="18"/>
        </w:rPr>
        <w:t xml:space="preserve"> </w:t>
      </w:r>
      <w:r w:rsidR="000747C2">
        <w:rPr>
          <w:rFonts w:ascii="MS Reference Sans Serif" w:eastAsia="Roboto" w:hAnsi="MS Reference Sans Serif" w:cs="Roboto"/>
          <w:sz w:val="18"/>
        </w:rPr>
        <w:t xml:space="preserve">| Civil Engineering </w:t>
      </w:r>
      <w:r w:rsidRPr="005E4CF3">
        <w:rPr>
          <w:rFonts w:ascii="MS Reference Sans Serif" w:eastAsia="Roboto" w:hAnsi="MS Reference Sans Serif" w:cs="Roboto"/>
          <w:sz w:val="18"/>
        </w:rPr>
        <w:t>| 201</w:t>
      </w:r>
      <w:r>
        <w:rPr>
          <w:rFonts w:ascii="MS Reference Sans Serif" w:eastAsia="Roboto" w:hAnsi="MS Reference Sans Serif" w:cs="Roboto"/>
          <w:sz w:val="18"/>
        </w:rPr>
        <w:t>2</w:t>
      </w:r>
      <w:r w:rsidRPr="005E4CF3">
        <w:rPr>
          <w:rFonts w:ascii="MS Reference Sans Serif" w:eastAsia="Roboto" w:hAnsi="MS Reference Sans Serif" w:cs="Roboto"/>
          <w:sz w:val="18"/>
        </w:rPr>
        <w:t>-201</w:t>
      </w:r>
      <w:r>
        <w:rPr>
          <w:rFonts w:ascii="MS Reference Sans Serif" w:eastAsia="Roboto" w:hAnsi="MS Reference Sans Serif" w:cs="Roboto"/>
          <w:sz w:val="18"/>
        </w:rPr>
        <w:t>6</w:t>
      </w:r>
      <w:r w:rsidRPr="005E4CF3">
        <w:rPr>
          <w:rFonts w:ascii="MS Reference Sans Serif" w:eastAsia="Roboto" w:hAnsi="MS Reference Sans Serif" w:cs="Roboto"/>
          <w:sz w:val="18"/>
        </w:rPr>
        <w:t xml:space="preserve"> | C</w:t>
      </w:r>
      <w:r>
        <w:rPr>
          <w:rFonts w:ascii="MS Reference Sans Serif" w:eastAsia="Roboto" w:hAnsi="MS Reference Sans Serif" w:cs="Roboto"/>
          <w:sz w:val="18"/>
        </w:rPr>
        <w:t>PI</w:t>
      </w:r>
      <w:r w:rsidRPr="005E4CF3">
        <w:rPr>
          <w:rFonts w:ascii="MS Reference Sans Serif" w:eastAsia="Roboto" w:hAnsi="MS Reference Sans Serif" w:cs="Roboto"/>
          <w:sz w:val="18"/>
        </w:rPr>
        <w:t>:</w:t>
      </w:r>
      <w:r>
        <w:rPr>
          <w:rFonts w:ascii="MS Reference Sans Serif" w:eastAsia="Roboto" w:hAnsi="MS Reference Sans Serif" w:cs="Roboto"/>
          <w:sz w:val="18"/>
        </w:rPr>
        <w:t>73%</w:t>
      </w:r>
    </w:p>
    <w:sectPr w:rsidR="00B73482" w:rsidRPr="00B73482">
      <w:headerReference w:type="default" r:id="rId13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90CD1" w14:textId="77777777" w:rsidR="00F244BE" w:rsidRDefault="00F244BE">
      <w:pPr>
        <w:spacing w:line="240" w:lineRule="auto"/>
      </w:pPr>
      <w:r>
        <w:separator/>
      </w:r>
    </w:p>
  </w:endnote>
  <w:endnote w:type="continuationSeparator" w:id="0">
    <w:p w14:paraId="59CFED13" w14:textId="77777777" w:rsidR="00F244BE" w:rsidRDefault="00F24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A470D" w14:textId="77777777" w:rsidR="00F244BE" w:rsidRDefault="00F244BE">
      <w:pPr>
        <w:spacing w:line="240" w:lineRule="auto"/>
      </w:pPr>
      <w:r>
        <w:separator/>
      </w:r>
    </w:p>
  </w:footnote>
  <w:footnote w:type="continuationSeparator" w:id="0">
    <w:p w14:paraId="048ACD13" w14:textId="77777777" w:rsidR="00F244BE" w:rsidRDefault="00F24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2B577" w14:textId="43CB0E05" w:rsidR="00F570E4" w:rsidRDefault="00F570E4">
    <w:pPr>
      <w:pStyle w:val="Normal1"/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25F3F"/>
    <w:multiLevelType w:val="hybridMultilevel"/>
    <w:tmpl w:val="6B8A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33513"/>
    <w:multiLevelType w:val="multilevel"/>
    <w:tmpl w:val="B42C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83391"/>
    <w:multiLevelType w:val="hybridMultilevel"/>
    <w:tmpl w:val="DD30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0E4"/>
    <w:rsid w:val="000131B6"/>
    <w:rsid w:val="00054982"/>
    <w:rsid w:val="000747C2"/>
    <w:rsid w:val="000B27B6"/>
    <w:rsid w:val="000C1D45"/>
    <w:rsid w:val="000D57C2"/>
    <w:rsid w:val="00191552"/>
    <w:rsid w:val="001A612E"/>
    <w:rsid w:val="00264868"/>
    <w:rsid w:val="00293156"/>
    <w:rsid w:val="002F0818"/>
    <w:rsid w:val="003310CA"/>
    <w:rsid w:val="0039075F"/>
    <w:rsid w:val="004C0CC1"/>
    <w:rsid w:val="004F5141"/>
    <w:rsid w:val="00513AE4"/>
    <w:rsid w:val="0056545F"/>
    <w:rsid w:val="0058445A"/>
    <w:rsid w:val="005A4A8C"/>
    <w:rsid w:val="005C60F6"/>
    <w:rsid w:val="005E4CF3"/>
    <w:rsid w:val="00693B61"/>
    <w:rsid w:val="00714DE1"/>
    <w:rsid w:val="007B3D3E"/>
    <w:rsid w:val="007B69AA"/>
    <w:rsid w:val="00884B51"/>
    <w:rsid w:val="008C39C5"/>
    <w:rsid w:val="00940615"/>
    <w:rsid w:val="00952B4D"/>
    <w:rsid w:val="009B44F1"/>
    <w:rsid w:val="009D4023"/>
    <w:rsid w:val="009F6AA2"/>
    <w:rsid w:val="00A1387A"/>
    <w:rsid w:val="00A35DE3"/>
    <w:rsid w:val="00A562DF"/>
    <w:rsid w:val="00A75B53"/>
    <w:rsid w:val="00AA7E05"/>
    <w:rsid w:val="00B73482"/>
    <w:rsid w:val="00B739B9"/>
    <w:rsid w:val="00B90A2C"/>
    <w:rsid w:val="00CA05B5"/>
    <w:rsid w:val="00CB7112"/>
    <w:rsid w:val="00CC05E6"/>
    <w:rsid w:val="00DA34EA"/>
    <w:rsid w:val="00DD5E7B"/>
    <w:rsid w:val="00E2490C"/>
    <w:rsid w:val="00F032FF"/>
    <w:rsid w:val="00F244BE"/>
    <w:rsid w:val="00F279F1"/>
    <w:rsid w:val="00F570E4"/>
    <w:rsid w:val="00F65F17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402D9"/>
  <w15:docId w15:val="{08792E6E-CE88-46C6-AAA4-97FC3A6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C39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C5"/>
  </w:style>
  <w:style w:type="paragraph" w:styleId="Footer">
    <w:name w:val="footer"/>
    <w:basedOn w:val="Normal"/>
    <w:link w:val="FooterChar"/>
    <w:uiPriority w:val="99"/>
    <w:unhideWhenUsed/>
    <w:rsid w:val="008C39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C5"/>
  </w:style>
  <w:style w:type="character" w:styleId="Hyperlink">
    <w:name w:val="Hyperlink"/>
    <w:basedOn w:val="DefaultParagraphFont"/>
    <w:uiPriority w:val="99"/>
    <w:unhideWhenUsed/>
    <w:rsid w:val="00CB7112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0B27B6"/>
  </w:style>
  <w:style w:type="character" w:customStyle="1" w:styleId="vanity-namedisplay-name">
    <w:name w:val="vanity-name__display-name"/>
    <w:basedOn w:val="DefaultParagraphFont"/>
    <w:rsid w:val="000B27B6"/>
  </w:style>
  <w:style w:type="character" w:styleId="FollowedHyperlink">
    <w:name w:val="FollowedHyperlink"/>
    <w:basedOn w:val="DefaultParagraphFont"/>
    <w:uiPriority w:val="99"/>
    <w:semiHidden/>
    <w:unhideWhenUsed/>
    <w:rsid w:val="00B734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binkumarson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erc.iiit.ac.in/rvs/project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erc.iiit.ac.in/edr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ubin-soni-4a7054106" TargetMode="External"/><Relationship Id="rId4" Type="http://schemas.openxmlformats.org/officeDocument/2006/relationships/settings" Target="settings.xml"/><Relationship Id="rId9" Type="http://schemas.openxmlformats.org/officeDocument/2006/relationships/hyperlink" Target="jubinsoni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49FB-EF78-484F-A3B7-111811F1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Jobscan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adesh</cp:lastModifiedBy>
  <cp:revision>34</cp:revision>
  <dcterms:created xsi:type="dcterms:W3CDTF">2018-08-17T19:20:00Z</dcterms:created>
  <dcterms:modified xsi:type="dcterms:W3CDTF">2019-09-09T20:40:00Z</dcterms:modified>
</cp:coreProperties>
</file>