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D076F">
      <w:r w:rsidRPr="003D076F">
        <w:t>https://www.youtube.com/watch?v=2Ys-PQumd_w&amp;list=PLfP3JxW-T70HaBYwsSDadlS3v2VeALgYh</w:t>
      </w:r>
    </w:p>
    <w:p w:rsidR="003D076F" w:rsidRDefault="003D076F"/>
    <w:p w:rsidR="003D076F" w:rsidRDefault="003D076F"/>
    <w:p w:rsidR="003D076F" w:rsidRDefault="003D076F"/>
    <w:sectPr w:rsidR="003D0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3D076F"/>
    <w:rsid w:val="003D0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2</cp:revision>
  <dcterms:created xsi:type="dcterms:W3CDTF">2023-10-13T00:50:00Z</dcterms:created>
  <dcterms:modified xsi:type="dcterms:W3CDTF">2023-10-13T00:50:00Z</dcterms:modified>
</cp:coreProperties>
</file>