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C7" w:rsidRPr="00A70943" w:rsidRDefault="00A70943" w:rsidP="00A70943">
      <w:pPr>
        <w:jc w:val="center"/>
        <w:rPr>
          <w:b/>
          <w:sz w:val="26"/>
          <w:szCs w:val="26"/>
        </w:rPr>
      </w:pPr>
      <w:r w:rsidRPr="00A70943">
        <w:rPr>
          <w:b/>
          <w:sz w:val="26"/>
          <w:szCs w:val="26"/>
        </w:rPr>
        <w:t>RELAÇÃO DE PROCESSOS ENCAMINHADOS PARA DEFENSORIA PÚBLICA</w:t>
      </w:r>
    </w:p>
    <w:tbl>
      <w:tblPr>
        <w:tblStyle w:val="Tabelacomgrade"/>
        <w:tblW w:w="8796" w:type="dxa"/>
        <w:tblLook w:val="04A0" w:firstRow="1" w:lastRow="0" w:firstColumn="1" w:lastColumn="0" w:noHBand="0" w:noVBand="1"/>
      </w:tblPr>
      <w:tblGrid>
        <w:gridCol w:w="988"/>
        <w:gridCol w:w="3118"/>
        <w:gridCol w:w="2490"/>
        <w:gridCol w:w="2200"/>
      </w:tblGrid>
      <w:tr w:rsidR="00A70943" w:rsidRPr="00A70943" w:rsidTr="00A70943">
        <w:trPr>
          <w:trHeight w:val="655"/>
        </w:trPr>
        <w:tc>
          <w:tcPr>
            <w:tcW w:w="988" w:type="dxa"/>
            <w:shd w:val="clear" w:color="auto" w:fill="A8D08D" w:themeFill="accent6" w:themeFillTint="99"/>
          </w:tcPr>
          <w:p w:rsidR="00A70943" w:rsidRPr="00A70943" w:rsidRDefault="00A70943" w:rsidP="00A70943">
            <w:pPr>
              <w:jc w:val="center"/>
              <w:rPr>
                <w:b/>
                <w:sz w:val="24"/>
                <w:szCs w:val="24"/>
              </w:rPr>
            </w:pPr>
            <w:r w:rsidRPr="00A70943"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:rsidR="00A70943" w:rsidRPr="00A70943" w:rsidRDefault="00A70943" w:rsidP="00A70943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A70943">
              <w:rPr>
                <w:b/>
                <w:sz w:val="24"/>
                <w:szCs w:val="24"/>
              </w:rPr>
              <w:t>ASSISTIDO(</w:t>
            </w:r>
            <w:proofErr w:type="gramEnd"/>
            <w:r w:rsidRPr="00A70943">
              <w:rPr>
                <w:b/>
                <w:sz w:val="24"/>
                <w:szCs w:val="24"/>
              </w:rPr>
              <w:t>A)</w:t>
            </w:r>
          </w:p>
        </w:tc>
        <w:tc>
          <w:tcPr>
            <w:tcW w:w="2490" w:type="dxa"/>
            <w:shd w:val="clear" w:color="auto" w:fill="A8D08D" w:themeFill="accent6" w:themeFillTint="99"/>
          </w:tcPr>
          <w:p w:rsidR="00A70943" w:rsidRPr="00A70943" w:rsidRDefault="00A70943" w:rsidP="00A70943">
            <w:pPr>
              <w:jc w:val="center"/>
              <w:rPr>
                <w:b/>
                <w:sz w:val="24"/>
                <w:szCs w:val="24"/>
              </w:rPr>
            </w:pPr>
            <w:r w:rsidRPr="00A70943">
              <w:rPr>
                <w:b/>
                <w:sz w:val="24"/>
                <w:szCs w:val="24"/>
              </w:rPr>
              <w:t>PARTE CONTRÁRIA</w:t>
            </w:r>
          </w:p>
        </w:tc>
        <w:tc>
          <w:tcPr>
            <w:tcW w:w="2200" w:type="dxa"/>
            <w:shd w:val="clear" w:color="auto" w:fill="A8D08D" w:themeFill="accent6" w:themeFillTint="99"/>
          </w:tcPr>
          <w:p w:rsidR="00A70943" w:rsidRPr="00A70943" w:rsidRDefault="00A70943" w:rsidP="00A70943">
            <w:pPr>
              <w:jc w:val="center"/>
              <w:rPr>
                <w:b/>
                <w:sz w:val="24"/>
                <w:szCs w:val="24"/>
              </w:rPr>
            </w:pPr>
            <w:r w:rsidRPr="00A70943">
              <w:rPr>
                <w:b/>
                <w:sz w:val="24"/>
                <w:szCs w:val="24"/>
              </w:rPr>
              <w:t>AÇÃO</w:t>
            </w:r>
          </w:p>
        </w:tc>
      </w:tr>
      <w:tr w:rsidR="00A70943" w:rsidTr="00A70943">
        <w:trPr>
          <w:trHeight w:val="619"/>
        </w:trPr>
        <w:tc>
          <w:tcPr>
            <w:tcW w:w="988" w:type="dxa"/>
          </w:tcPr>
          <w:p w:rsidR="00A70943" w:rsidRDefault="00A70943" w:rsidP="00A70943">
            <w:pPr>
              <w:ind w:left="65"/>
              <w:jc w:val="right"/>
            </w:pPr>
            <w:r>
              <w:t>01.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55"/>
        </w:trPr>
        <w:tc>
          <w:tcPr>
            <w:tcW w:w="988" w:type="dxa"/>
          </w:tcPr>
          <w:p w:rsidR="00A70943" w:rsidRDefault="00A70943" w:rsidP="00A70943">
            <w:pPr>
              <w:ind w:left="65"/>
              <w:jc w:val="right"/>
            </w:pPr>
            <w:r>
              <w:t>02.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19"/>
        </w:trPr>
        <w:tc>
          <w:tcPr>
            <w:tcW w:w="988" w:type="dxa"/>
          </w:tcPr>
          <w:p w:rsidR="00A70943" w:rsidRDefault="00A70943" w:rsidP="00A70943">
            <w:pPr>
              <w:ind w:left="65"/>
              <w:jc w:val="right"/>
            </w:pPr>
            <w:r>
              <w:t>03.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55"/>
        </w:trPr>
        <w:tc>
          <w:tcPr>
            <w:tcW w:w="988" w:type="dxa"/>
          </w:tcPr>
          <w:p w:rsidR="00A70943" w:rsidRDefault="00A70943" w:rsidP="00A70943">
            <w:pPr>
              <w:ind w:left="65"/>
              <w:jc w:val="right"/>
            </w:pPr>
            <w:r>
              <w:t>04.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19"/>
        </w:trPr>
        <w:tc>
          <w:tcPr>
            <w:tcW w:w="988" w:type="dxa"/>
          </w:tcPr>
          <w:p w:rsidR="00A70943" w:rsidRDefault="00A70943" w:rsidP="00A70943">
            <w:pPr>
              <w:ind w:left="65"/>
              <w:jc w:val="right"/>
            </w:pPr>
            <w:r>
              <w:t>05.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55"/>
        </w:trPr>
        <w:tc>
          <w:tcPr>
            <w:tcW w:w="988" w:type="dxa"/>
          </w:tcPr>
          <w:p w:rsidR="00A70943" w:rsidRDefault="00A70943" w:rsidP="00A70943">
            <w:pPr>
              <w:ind w:left="65"/>
              <w:jc w:val="right"/>
            </w:pPr>
            <w:r>
              <w:t>06.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55"/>
        </w:trPr>
        <w:tc>
          <w:tcPr>
            <w:tcW w:w="988" w:type="dxa"/>
          </w:tcPr>
          <w:p w:rsidR="00A70943" w:rsidRDefault="00A70943" w:rsidP="00A70943">
            <w:pPr>
              <w:ind w:left="65"/>
              <w:jc w:val="right"/>
            </w:pPr>
            <w:r>
              <w:t>07.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19"/>
        </w:trPr>
        <w:tc>
          <w:tcPr>
            <w:tcW w:w="988" w:type="dxa"/>
          </w:tcPr>
          <w:p w:rsidR="00A70943" w:rsidRDefault="00A70943" w:rsidP="00A70943">
            <w:pPr>
              <w:ind w:left="65"/>
              <w:jc w:val="right"/>
            </w:pPr>
            <w:r>
              <w:t>08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55"/>
        </w:trPr>
        <w:tc>
          <w:tcPr>
            <w:tcW w:w="988" w:type="dxa"/>
          </w:tcPr>
          <w:p w:rsidR="00A70943" w:rsidRDefault="00A70943" w:rsidP="00A70943">
            <w:pPr>
              <w:ind w:left="65"/>
              <w:jc w:val="right"/>
            </w:pPr>
            <w:r>
              <w:t>09.</w:t>
            </w:r>
            <w:bookmarkStart w:id="0" w:name="_GoBack"/>
            <w:bookmarkEnd w:id="0"/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19"/>
        </w:trPr>
        <w:tc>
          <w:tcPr>
            <w:tcW w:w="988" w:type="dxa"/>
          </w:tcPr>
          <w:p w:rsidR="00A70943" w:rsidRDefault="00A70943" w:rsidP="00A70943">
            <w:pPr>
              <w:jc w:val="right"/>
            </w:pPr>
            <w:r>
              <w:t>10.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55"/>
        </w:trPr>
        <w:tc>
          <w:tcPr>
            <w:tcW w:w="988" w:type="dxa"/>
          </w:tcPr>
          <w:p w:rsidR="00A70943" w:rsidRDefault="00A70943" w:rsidP="00A70943">
            <w:pPr>
              <w:jc w:val="right"/>
            </w:pPr>
            <w:r>
              <w:t>11.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19"/>
        </w:trPr>
        <w:tc>
          <w:tcPr>
            <w:tcW w:w="988" w:type="dxa"/>
          </w:tcPr>
          <w:p w:rsidR="00A70943" w:rsidRDefault="00A70943" w:rsidP="00A70943">
            <w:pPr>
              <w:jc w:val="right"/>
            </w:pPr>
            <w:r>
              <w:t>12.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55"/>
        </w:trPr>
        <w:tc>
          <w:tcPr>
            <w:tcW w:w="988" w:type="dxa"/>
          </w:tcPr>
          <w:p w:rsidR="00A70943" w:rsidRDefault="00A70943" w:rsidP="00A70943">
            <w:pPr>
              <w:jc w:val="right"/>
            </w:pPr>
            <w:r>
              <w:t>13.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55"/>
        </w:trPr>
        <w:tc>
          <w:tcPr>
            <w:tcW w:w="988" w:type="dxa"/>
          </w:tcPr>
          <w:p w:rsidR="00A70943" w:rsidRDefault="00A70943" w:rsidP="00A70943">
            <w:pPr>
              <w:jc w:val="right"/>
            </w:pPr>
            <w:r>
              <w:t>14.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19"/>
        </w:trPr>
        <w:tc>
          <w:tcPr>
            <w:tcW w:w="988" w:type="dxa"/>
          </w:tcPr>
          <w:p w:rsidR="00A70943" w:rsidRDefault="00A70943" w:rsidP="00A70943">
            <w:pPr>
              <w:jc w:val="right"/>
            </w:pPr>
            <w:r>
              <w:t>15.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55"/>
        </w:trPr>
        <w:tc>
          <w:tcPr>
            <w:tcW w:w="988" w:type="dxa"/>
          </w:tcPr>
          <w:p w:rsidR="00A70943" w:rsidRDefault="00A70943" w:rsidP="00A70943">
            <w:pPr>
              <w:jc w:val="right"/>
            </w:pPr>
            <w:r>
              <w:t>16.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619"/>
        </w:trPr>
        <w:tc>
          <w:tcPr>
            <w:tcW w:w="988" w:type="dxa"/>
          </w:tcPr>
          <w:p w:rsidR="00A70943" w:rsidRDefault="00A70943" w:rsidP="00A70943">
            <w:pPr>
              <w:jc w:val="right"/>
            </w:pPr>
            <w:r>
              <w:t>17.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  <w:tr w:rsidR="00A70943" w:rsidTr="00A70943">
        <w:trPr>
          <w:trHeight w:val="500"/>
        </w:trPr>
        <w:tc>
          <w:tcPr>
            <w:tcW w:w="988" w:type="dxa"/>
          </w:tcPr>
          <w:p w:rsidR="00A70943" w:rsidRDefault="00A70943" w:rsidP="00A70943">
            <w:pPr>
              <w:jc w:val="right"/>
            </w:pPr>
            <w:r>
              <w:t>18.</w:t>
            </w:r>
          </w:p>
        </w:tc>
        <w:tc>
          <w:tcPr>
            <w:tcW w:w="3118" w:type="dxa"/>
          </w:tcPr>
          <w:p w:rsidR="00A70943" w:rsidRDefault="00A70943"/>
        </w:tc>
        <w:tc>
          <w:tcPr>
            <w:tcW w:w="2490" w:type="dxa"/>
          </w:tcPr>
          <w:p w:rsidR="00A70943" w:rsidRDefault="00A70943"/>
        </w:tc>
        <w:tc>
          <w:tcPr>
            <w:tcW w:w="2200" w:type="dxa"/>
          </w:tcPr>
          <w:p w:rsidR="00A70943" w:rsidRDefault="00A70943"/>
        </w:tc>
      </w:tr>
    </w:tbl>
    <w:p w:rsidR="00A70943" w:rsidRDefault="00A70943"/>
    <w:sectPr w:rsidR="00A70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23ACC"/>
    <w:multiLevelType w:val="hybridMultilevel"/>
    <w:tmpl w:val="D2F22B38"/>
    <w:lvl w:ilvl="0" w:tplc="A4F23FD4">
      <w:start w:val="1"/>
      <w:numFmt w:val="decimal"/>
      <w:lvlText w:val="0%1."/>
      <w:lvlJc w:val="center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43"/>
    <w:rsid w:val="00861CC7"/>
    <w:rsid w:val="00A7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B00A"/>
  <w15:chartTrackingRefBased/>
  <w15:docId w15:val="{A5831BB3-197C-45EA-B785-8A872500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7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1</cp:revision>
  <dcterms:created xsi:type="dcterms:W3CDTF">2016-04-19T16:53:00Z</dcterms:created>
  <dcterms:modified xsi:type="dcterms:W3CDTF">2016-04-19T17:03:00Z</dcterms:modified>
</cp:coreProperties>
</file>