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4" w:rsidRPr="004C3325" w:rsidRDefault="004C3325" w:rsidP="004C3325">
      <w:pPr>
        <w:jc w:val="center"/>
        <w:rPr>
          <w:b/>
          <w:sz w:val="28"/>
          <w:szCs w:val="28"/>
        </w:rPr>
      </w:pPr>
      <w:r w:rsidRPr="004C3325">
        <w:rPr>
          <w:b/>
          <w:sz w:val="28"/>
          <w:szCs w:val="28"/>
        </w:rPr>
        <w:t>NÚCLEO DE PRÁ</w:t>
      </w:r>
      <w:r w:rsidR="00E37F7A" w:rsidRPr="004C3325">
        <w:rPr>
          <w:b/>
          <w:sz w:val="28"/>
          <w:szCs w:val="28"/>
        </w:rPr>
        <w:t>TICA JURÍDICA</w:t>
      </w:r>
    </w:p>
    <w:p w:rsidR="00E37F7A" w:rsidRDefault="00E37F7A" w:rsidP="004C3325">
      <w:pPr>
        <w:spacing w:after="0"/>
        <w:jc w:val="center"/>
      </w:pPr>
      <w:r>
        <w:t>Av. Barão do Rio Branco, 2.637, Centro, Castanhal/PA</w:t>
      </w:r>
    </w:p>
    <w:p w:rsidR="00E37F7A" w:rsidRDefault="00E37F7A" w:rsidP="004C3325">
      <w:pPr>
        <w:spacing w:after="0"/>
        <w:jc w:val="center"/>
      </w:pPr>
      <w:r>
        <w:t>CEP: 68743 – 120 – Telefone: (91) 3311-1420 ou 9111-9122</w:t>
      </w:r>
    </w:p>
    <w:p w:rsidR="00E37F7A" w:rsidRDefault="00E37F7A" w:rsidP="004C3325">
      <w:pPr>
        <w:spacing w:after="0"/>
      </w:pPr>
    </w:p>
    <w:p w:rsidR="00E37F7A" w:rsidRDefault="00E37F7A"/>
    <w:p w:rsidR="00E37F7A" w:rsidRPr="004C3325" w:rsidRDefault="00E37F7A" w:rsidP="004C3325">
      <w:pPr>
        <w:jc w:val="center"/>
        <w:rPr>
          <w:b/>
          <w:sz w:val="28"/>
          <w:szCs w:val="28"/>
          <w:u w:val="single"/>
        </w:rPr>
      </w:pPr>
      <w:r w:rsidRPr="004C3325">
        <w:rPr>
          <w:b/>
          <w:sz w:val="28"/>
          <w:szCs w:val="28"/>
          <w:u w:val="single"/>
        </w:rPr>
        <w:t>SUBSTABELECIMENTO</w:t>
      </w:r>
    </w:p>
    <w:p w:rsidR="00E37F7A" w:rsidRDefault="00E37F7A"/>
    <w:p w:rsidR="00E37F7A" w:rsidRPr="002555B4" w:rsidRDefault="00E37F7A" w:rsidP="004C3325">
      <w:pPr>
        <w:jc w:val="both"/>
        <w:rPr>
          <w:sz w:val="28"/>
          <w:szCs w:val="28"/>
        </w:rPr>
      </w:pPr>
      <w:r>
        <w:tab/>
      </w:r>
      <w:r w:rsidRPr="002555B4">
        <w:rPr>
          <w:sz w:val="28"/>
          <w:szCs w:val="28"/>
        </w:rPr>
        <w:t xml:space="preserve">Substabeleço, </w:t>
      </w:r>
      <w:r w:rsidRPr="002555B4">
        <w:rPr>
          <w:b/>
          <w:sz w:val="28"/>
          <w:szCs w:val="28"/>
        </w:rPr>
        <w:t>sem reservas</w:t>
      </w:r>
      <w:r w:rsidRPr="002555B4">
        <w:rPr>
          <w:sz w:val="28"/>
          <w:szCs w:val="28"/>
        </w:rPr>
        <w:t xml:space="preserve">, a </w:t>
      </w:r>
      <w:r w:rsidRPr="002555B4">
        <w:rPr>
          <w:b/>
          <w:sz w:val="28"/>
          <w:szCs w:val="28"/>
        </w:rPr>
        <w:t>Dr.ª</w:t>
      </w:r>
      <w:r w:rsidRPr="002555B4">
        <w:rPr>
          <w:sz w:val="28"/>
          <w:szCs w:val="28"/>
        </w:rPr>
        <w:t xml:space="preserve"> </w:t>
      </w:r>
      <w:bookmarkStart w:id="0" w:name="_GoBack"/>
      <w:bookmarkEnd w:id="0"/>
      <w:r w:rsidRPr="002555B4">
        <w:rPr>
          <w:sz w:val="28"/>
          <w:szCs w:val="28"/>
        </w:rPr>
        <w:t xml:space="preserve">_____________________________________, brasileira, casada, advogada inscrita na OAB/PA sob o n° </w:t>
      </w:r>
      <w:proofErr w:type="gramStart"/>
      <w:r w:rsidRPr="002555B4">
        <w:rPr>
          <w:sz w:val="28"/>
          <w:szCs w:val="28"/>
        </w:rPr>
        <w:t>00.000.,</w:t>
      </w:r>
      <w:proofErr w:type="gramEnd"/>
      <w:r w:rsidRPr="002555B4">
        <w:rPr>
          <w:sz w:val="28"/>
          <w:szCs w:val="28"/>
        </w:rPr>
        <w:t xml:space="preserve"> componente do quadro de advogados do Núcleo de Prática Jurídicas de Faculdade de Castanhal – NPJ/FCAT, os poderes que me foram outorgados por ___________________________________________, para que possa representá-lo nos autos do processos nª. 00074300620120148140015, AÇÃO DE REGISTRO CIVIL TARDIO, em trâmite na 2ª Vara Cível de Comarca de Castanhal, Pará, para o bom e fiel cumprimento do mandado.</w:t>
      </w:r>
    </w:p>
    <w:p w:rsidR="00E37F7A" w:rsidRPr="002555B4" w:rsidRDefault="00E37F7A">
      <w:pPr>
        <w:rPr>
          <w:sz w:val="28"/>
          <w:szCs w:val="28"/>
        </w:rPr>
      </w:pPr>
    </w:p>
    <w:p w:rsidR="00E37F7A" w:rsidRDefault="004C3325" w:rsidP="002555B4">
      <w:pPr>
        <w:jc w:val="center"/>
        <w:rPr>
          <w:sz w:val="28"/>
          <w:szCs w:val="28"/>
        </w:rPr>
      </w:pPr>
      <w:r w:rsidRPr="002555B4">
        <w:rPr>
          <w:sz w:val="28"/>
          <w:szCs w:val="28"/>
        </w:rPr>
        <w:t>Castanhal, Pará, 07/04/2015.</w:t>
      </w: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8"/>
          <w:szCs w:val="28"/>
        </w:rPr>
      </w:pPr>
    </w:p>
    <w:p w:rsidR="002555B4" w:rsidRDefault="002555B4" w:rsidP="002555B4">
      <w:pPr>
        <w:jc w:val="center"/>
        <w:rPr>
          <w:sz w:val="20"/>
          <w:szCs w:val="20"/>
        </w:rPr>
      </w:pPr>
      <w:r>
        <w:rPr>
          <w:sz w:val="20"/>
          <w:szCs w:val="20"/>
        </w:rPr>
        <w:t>Av. Barão do Rio Branco, N° 2.637, Bairro: Centro, CEP: 68743-050 / Castanhal (PA)</w:t>
      </w:r>
    </w:p>
    <w:p w:rsidR="002555B4" w:rsidRPr="002555B4" w:rsidRDefault="002555B4" w:rsidP="002555B4">
      <w:pPr>
        <w:jc w:val="center"/>
        <w:rPr>
          <w:sz w:val="28"/>
          <w:szCs w:val="28"/>
        </w:rPr>
      </w:pPr>
      <w:r>
        <w:rPr>
          <w:sz w:val="20"/>
          <w:szCs w:val="20"/>
        </w:rPr>
        <w:t>Telefone: (91) 3311-1420</w:t>
      </w:r>
    </w:p>
    <w:sectPr w:rsidR="002555B4" w:rsidRPr="002555B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CE" w:rsidRDefault="00860DCE" w:rsidP="00533EDC">
      <w:pPr>
        <w:spacing w:after="0" w:line="240" w:lineRule="auto"/>
      </w:pPr>
      <w:r>
        <w:separator/>
      </w:r>
    </w:p>
  </w:endnote>
  <w:endnote w:type="continuationSeparator" w:id="0">
    <w:p w:rsidR="00860DCE" w:rsidRDefault="00860DCE" w:rsidP="0053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CE" w:rsidRDefault="00860DCE" w:rsidP="00533EDC">
      <w:pPr>
        <w:spacing w:after="0" w:line="240" w:lineRule="auto"/>
      </w:pPr>
      <w:r>
        <w:separator/>
      </w:r>
    </w:p>
  </w:footnote>
  <w:footnote w:type="continuationSeparator" w:id="0">
    <w:p w:rsidR="00860DCE" w:rsidRDefault="00860DCE" w:rsidP="0053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DC" w:rsidRDefault="00533EDC" w:rsidP="00533ED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B318170" wp14:editId="5125E31D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7A"/>
    <w:rsid w:val="002555B4"/>
    <w:rsid w:val="004C3325"/>
    <w:rsid w:val="00533EDC"/>
    <w:rsid w:val="00860DCE"/>
    <w:rsid w:val="00A30C04"/>
    <w:rsid w:val="00E37F7A"/>
    <w:rsid w:val="00E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A24D-CB41-4737-83FA-75ED7CAE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EDC"/>
  </w:style>
  <w:style w:type="paragraph" w:styleId="Rodap">
    <w:name w:val="footer"/>
    <w:basedOn w:val="Normal"/>
    <w:link w:val="RodapChar"/>
    <w:uiPriority w:val="99"/>
    <w:unhideWhenUsed/>
    <w:rsid w:val="0053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5</cp:revision>
  <dcterms:created xsi:type="dcterms:W3CDTF">2016-04-19T03:42:00Z</dcterms:created>
  <dcterms:modified xsi:type="dcterms:W3CDTF">2016-04-20T20:20:00Z</dcterms:modified>
</cp:coreProperties>
</file>