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FC29B" w14:textId="075F1BDD" w:rsidR="002162A4" w:rsidRPr="002162A4" w:rsidRDefault="002162A4" w:rsidP="002162A4">
      <w:pPr>
        <w:spacing w:line="276" w:lineRule="auto"/>
        <w:jc w:val="center"/>
        <w:rPr>
          <w:rFonts w:ascii="Arial" w:hAnsi="Arial" w:cs="Arial"/>
          <w:b/>
          <w:bCs/>
          <w:sz w:val="36"/>
          <w:szCs w:val="36"/>
        </w:rPr>
      </w:pPr>
      <w:r w:rsidRPr="002162A4">
        <w:rPr>
          <w:rFonts w:ascii="Arial" w:hAnsi="Arial" w:cs="Arial"/>
          <w:b/>
          <w:bCs/>
          <w:sz w:val="36"/>
          <w:szCs w:val="36"/>
        </w:rPr>
        <w:t xml:space="preserve">Hematopoietic cancers and </w:t>
      </w:r>
      <w:r w:rsidRPr="002162A4">
        <w:rPr>
          <w:rFonts w:ascii="Arial" w:hAnsi="Arial" w:cs="Arial"/>
          <w:b/>
          <w:bCs/>
          <w:iCs/>
          <w:sz w:val="36"/>
          <w:szCs w:val="36"/>
        </w:rPr>
        <w:t>Nup98</w:t>
      </w:r>
      <w:r w:rsidRPr="002162A4">
        <w:rPr>
          <w:rFonts w:ascii="Arial" w:hAnsi="Arial" w:cs="Arial"/>
          <w:b/>
          <w:bCs/>
          <w:i/>
          <w:iCs/>
          <w:sz w:val="36"/>
          <w:szCs w:val="36"/>
        </w:rPr>
        <w:t xml:space="preserve"> </w:t>
      </w:r>
      <w:r w:rsidRPr="002162A4">
        <w:rPr>
          <w:rFonts w:ascii="Arial" w:hAnsi="Arial" w:cs="Arial"/>
          <w:b/>
          <w:bCs/>
          <w:sz w:val="36"/>
          <w:szCs w:val="36"/>
        </w:rPr>
        <w:t>fusions: determining common mechanisms of malignancy</w:t>
      </w:r>
    </w:p>
    <w:p w14:paraId="34E9A1C8" w14:textId="77777777" w:rsidR="002162A4" w:rsidRPr="002162A4" w:rsidRDefault="002162A4" w:rsidP="002162A4">
      <w:pPr>
        <w:spacing w:line="276" w:lineRule="auto"/>
        <w:jc w:val="center"/>
        <w:rPr>
          <w:rFonts w:ascii="Arial" w:hAnsi="Arial" w:cs="Arial"/>
          <w:b/>
          <w:bCs/>
          <w:sz w:val="22"/>
          <w:szCs w:val="22"/>
        </w:rPr>
      </w:pPr>
    </w:p>
    <w:p w14:paraId="01F03799" w14:textId="6DC386C2" w:rsidR="002162A4" w:rsidRPr="002162A4" w:rsidRDefault="002162A4" w:rsidP="002162A4">
      <w:pPr>
        <w:spacing w:line="276" w:lineRule="auto"/>
        <w:jc w:val="center"/>
        <w:rPr>
          <w:rFonts w:ascii="Arial" w:hAnsi="Arial" w:cs="Arial"/>
          <w:b/>
          <w:bCs/>
          <w:sz w:val="22"/>
          <w:szCs w:val="22"/>
        </w:rPr>
      </w:pPr>
      <w:r w:rsidRPr="002162A4">
        <w:rPr>
          <w:rFonts w:ascii="Arial" w:hAnsi="Arial" w:cs="Arial"/>
          <w:b/>
          <w:bCs/>
          <w:sz w:val="22"/>
          <w:szCs w:val="22"/>
        </w:rPr>
        <w:t>Juliana S. Capitanio and Richard W. Wozniak</w:t>
      </w:r>
    </w:p>
    <w:p w14:paraId="40E4CF0D" w14:textId="7B2B9D48" w:rsidR="002162A4" w:rsidRPr="002162A4" w:rsidRDefault="002162A4" w:rsidP="002162A4">
      <w:pPr>
        <w:spacing w:line="276" w:lineRule="auto"/>
        <w:jc w:val="center"/>
        <w:rPr>
          <w:rFonts w:ascii="Arial" w:hAnsi="Arial" w:cs="Arial"/>
          <w:sz w:val="22"/>
          <w:szCs w:val="22"/>
        </w:rPr>
      </w:pPr>
      <w:r w:rsidRPr="002162A4">
        <w:rPr>
          <w:rFonts w:ascii="Arial" w:hAnsi="Arial" w:cs="Arial"/>
          <w:sz w:val="22"/>
          <w:szCs w:val="22"/>
        </w:rPr>
        <w:t>Department of Cell Biology, Faculty of Medicine and Dentistry, University of Alberta</w:t>
      </w:r>
    </w:p>
    <w:p w14:paraId="3DE48819" w14:textId="77777777" w:rsidR="002162A4" w:rsidRPr="002162A4" w:rsidRDefault="002162A4" w:rsidP="002162A4">
      <w:pPr>
        <w:spacing w:line="276" w:lineRule="auto"/>
        <w:ind w:firstLine="284"/>
        <w:jc w:val="center"/>
        <w:rPr>
          <w:rFonts w:ascii="Arial" w:hAnsi="Arial" w:cs="Arial"/>
          <w:sz w:val="22"/>
          <w:szCs w:val="22"/>
        </w:rPr>
      </w:pPr>
    </w:p>
    <w:p w14:paraId="0C2B425B" w14:textId="36A54A6C" w:rsidR="002162A4" w:rsidRPr="002162A4" w:rsidRDefault="002162A4" w:rsidP="002162A4">
      <w:pPr>
        <w:spacing w:line="276" w:lineRule="auto"/>
        <w:ind w:firstLine="284"/>
        <w:jc w:val="center"/>
        <w:rPr>
          <w:rFonts w:ascii="Arial" w:hAnsi="Arial" w:cs="Arial"/>
          <w:b/>
          <w:sz w:val="22"/>
          <w:szCs w:val="22"/>
          <w:u w:val="single"/>
        </w:rPr>
      </w:pPr>
      <w:r w:rsidRPr="002162A4">
        <w:rPr>
          <w:rFonts w:ascii="Arial" w:hAnsi="Arial" w:cs="Arial"/>
          <w:b/>
          <w:sz w:val="22"/>
          <w:szCs w:val="22"/>
          <w:u w:val="single"/>
        </w:rPr>
        <w:t>Summary</w:t>
      </w:r>
    </w:p>
    <w:p w14:paraId="729D5A0C" w14:textId="77777777" w:rsidR="002162A4" w:rsidRPr="002162A4" w:rsidRDefault="002162A4" w:rsidP="002162A4">
      <w:pPr>
        <w:spacing w:line="276" w:lineRule="auto"/>
        <w:ind w:firstLine="284"/>
        <w:jc w:val="both"/>
        <w:rPr>
          <w:rFonts w:ascii="Arial" w:hAnsi="Arial" w:cs="Arial"/>
          <w:sz w:val="22"/>
          <w:szCs w:val="22"/>
        </w:rPr>
      </w:pPr>
    </w:p>
    <w:p w14:paraId="19947905" w14:textId="77777777" w:rsidR="002162A4" w:rsidRPr="00D935DF" w:rsidRDefault="002162A4" w:rsidP="002162A4">
      <w:pPr>
        <w:spacing w:line="276" w:lineRule="auto"/>
        <w:ind w:firstLine="284"/>
        <w:jc w:val="both"/>
        <w:rPr>
          <w:rFonts w:ascii="Arial" w:hAnsi="Arial" w:cs="Arial"/>
          <w:sz w:val="22"/>
          <w:szCs w:val="22"/>
        </w:rPr>
      </w:pPr>
      <w:bookmarkStart w:id="0" w:name="_GoBack"/>
      <w:r w:rsidRPr="002162A4">
        <w:rPr>
          <w:rFonts w:ascii="Arial" w:hAnsi="Arial" w:cs="Arial"/>
          <w:sz w:val="22"/>
          <w:szCs w:val="22"/>
        </w:rPr>
        <w:t xml:space="preserve">Chromosomal aberrations are very frequent in </w:t>
      </w:r>
      <w:proofErr w:type="spellStart"/>
      <w:r w:rsidRPr="002162A4">
        <w:rPr>
          <w:rFonts w:ascii="Arial" w:hAnsi="Arial" w:cs="Arial"/>
          <w:sz w:val="22"/>
          <w:szCs w:val="22"/>
        </w:rPr>
        <w:t>leukemias</w:t>
      </w:r>
      <w:proofErr w:type="spellEnd"/>
      <w:r w:rsidRPr="002162A4">
        <w:rPr>
          <w:rFonts w:ascii="Arial" w:hAnsi="Arial" w:cs="Arial"/>
          <w:sz w:val="22"/>
          <w:szCs w:val="22"/>
        </w:rPr>
        <w:t xml:space="preserve"> and several recurring mutations capable of malignant transformation have been described. These mutations usually occur in hematopoietic stem cells (HSC), transforming them into leukemia stem cells. NUP98 gene translocations are an example of such chromosomal aberrations; these translocations produce a fusion protein containing the N-terminal portion of Nup98 and the C-terminal of a fusion partner. Over 75% of Nup98 fusions can interact with chromatin, and lead to changes in gene expression. </w:t>
      </w:r>
      <w:r w:rsidRPr="00D935DF">
        <w:rPr>
          <w:rFonts w:ascii="Arial" w:hAnsi="Arial" w:cs="Arial"/>
          <w:sz w:val="22"/>
          <w:szCs w:val="22"/>
        </w:rPr>
        <w:t>Therefore, I hypothesize that nup98 fusions act as rogue transcriptional regulators in the cell.</w:t>
      </w:r>
    </w:p>
    <w:p w14:paraId="6FF375A0" w14:textId="3558DB51" w:rsidR="002162A4" w:rsidRPr="002162A4" w:rsidRDefault="002162A4" w:rsidP="002162A4">
      <w:pPr>
        <w:spacing w:line="276" w:lineRule="auto"/>
        <w:ind w:firstLine="284"/>
        <w:jc w:val="both"/>
        <w:rPr>
          <w:rFonts w:ascii="Arial" w:hAnsi="Arial" w:cs="Arial"/>
          <w:sz w:val="22"/>
          <w:szCs w:val="22"/>
        </w:rPr>
      </w:pPr>
      <w:r w:rsidRPr="002162A4">
        <w:rPr>
          <w:rFonts w:ascii="Arial" w:hAnsi="Arial" w:cs="Arial"/>
          <w:sz w:val="22"/>
          <w:szCs w:val="22"/>
        </w:rPr>
        <w:t>Collecting previously published gene expression data (microarray) from HSCs expressing Nup98 fusions, we can generate data to corroborate this hypothesis. Several different fusions affect the expression of similar genes; these are involved in a few biological processes in the cell: embryonic development, immune system formation and chromatin organization. Deregulated genes also present similar transcription factor binding sites in their regulatory regions. These putative regulatory transcription factors are highly interconnected through protein-protein interactions and transcriptional regulation among themselves, and they have important roles in cell cycle regulation, embryonic development, hematopoiesis, apoptosis and chromatin modification.</w:t>
      </w:r>
      <w:bookmarkEnd w:id="0"/>
      <w:r w:rsidRPr="002162A4">
        <w:rPr>
          <w:rFonts w:ascii="Arial" w:hAnsi="Arial" w:cs="Arial"/>
          <w:sz w:val="22"/>
          <w:szCs w:val="22"/>
        </w:rPr>
        <w:t xml:space="preserve"> </w:t>
      </w:r>
    </w:p>
    <w:p w14:paraId="034604F9" w14:textId="77777777" w:rsidR="002162A4" w:rsidRPr="002162A4" w:rsidRDefault="002162A4" w:rsidP="002162A4">
      <w:pPr>
        <w:spacing w:line="276" w:lineRule="auto"/>
        <w:ind w:firstLine="284"/>
        <w:jc w:val="center"/>
        <w:rPr>
          <w:rFonts w:ascii="Arial" w:hAnsi="Arial" w:cs="Arial"/>
          <w:b/>
          <w:sz w:val="22"/>
          <w:szCs w:val="22"/>
          <w:u w:val="single"/>
        </w:rPr>
      </w:pPr>
    </w:p>
    <w:p w14:paraId="56C858FD" w14:textId="4F54BFE2" w:rsidR="00812489" w:rsidRPr="002162A4" w:rsidRDefault="00812489" w:rsidP="002162A4">
      <w:pPr>
        <w:spacing w:line="276" w:lineRule="auto"/>
        <w:ind w:firstLine="284"/>
        <w:jc w:val="center"/>
        <w:rPr>
          <w:rFonts w:ascii="Arial" w:hAnsi="Arial" w:cs="Arial"/>
          <w:b/>
          <w:sz w:val="22"/>
          <w:szCs w:val="22"/>
          <w:u w:val="single"/>
        </w:rPr>
      </w:pPr>
      <w:r w:rsidRPr="002162A4">
        <w:rPr>
          <w:rFonts w:ascii="Arial" w:hAnsi="Arial" w:cs="Arial"/>
          <w:b/>
          <w:sz w:val="22"/>
          <w:szCs w:val="22"/>
          <w:u w:val="single"/>
        </w:rPr>
        <w:t>Background:</w:t>
      </w:r>
    </w:p>
    <w:p w14:paraId="3C276B86" w14:textId="77777777" w:rsidR="00812489" w:rsidRPr="002162A4" w:rsidRDefault="00812489" w:rsidP="002162A4">
      <w:pPr>
        <w:spacing w:line="276" w:lineRule="auto"/>
        <w:ind w:firstLine="284"/>
        <w:jc w:val="both"/>
        <w:rPr>
          <w:rFonts w:ascii="Arial" w:hAnsi="Arial" w:cs="Arial"/>
          <w:sz w:val="22"/>
          <w:szCs w:val="22"/>
        </w:rPr>
      </w:pPr>
    </w:p>
    <w:p w14:paraId="1BEF2BCA" w14:textId="05D47EEB" w:rsidR="00B66B6B" w:rsidRPr="002162A4" w:rsidRDefault="00506BC2" w:rsidP="002162A4">
      <w:pPr>
        <w:spacing w:line="276" w:lineRule="auto"/>
        <w:ind w:firstLine="284"/>
        <w:jc w:val="both"/>
        <w:rPr>
          <w:rFonts w:ascii="Arial" w:hAnsi="Arial" w:cs="Arial"/>
          <w:sz w:val="22"/>
          <w:szCs w:val="22"/>
        </w:rPr>
      </w:pPr>
      <w:r w:rsidRPr="002162A4">
        <w:rPr>
          <w:rFonts w:ascii="Arial" w:hAnsi="Arial" w:cs="Arial"/>
          <w:sz w:val="22"/>
          <w:szCs w:val="22"/>
        </w:rPr>
        <w:t xml:space="preserve">Leukemia is a type of </w:t>
      </w:r>
      <w:r w:rsidR="00CB7DF0" w:rsidRPr="002162A4">
        <w:rPr>
          <w:rFonts w:ascii="Arial" w:hAnsi="Arial" w:cs="Arial"/>
          <w:sz w:val="22"/>
          <w:szCs w:val="22"/>
        </w:rPr>
        <w:t xml:space="preserve">hematologic malignancy </w:t>
      </w:r>
      <w:r w:rsidRPr="002162A4">
        <w:rPr>
          <w:rFonts w:ascii="Arial" w:hAnsi="Arial" w:cs="Arial"/>
          <w:sz w:val="22"/>
          <w:szCs w:val="22"/>
        </w:rPr>
        <w:t>that origi</w:t>
      </w:r>
      <w:r w:rsidR="00B66B6B" w:rsidRPr="002162A4">
        <w:rPr>
          <w:rFonts w:ascii="Arial" w:hAnsi="Arial" w:cs="Arial"/>
          <w:sz w:val="22"/>
          <w:szCs w:val="22"/>
        </w:rPr>
        <w:t xml:space="preserve">nates in the bone marrow </w:t>
      </w:r>
      <w:r w:rsidR="00041691" w:rsidRPr="002162A4">
        <w:rPr>
          <w:rFonts w:ascii="Arial" w:hAnsi="Arial" w:cs="Arial"/>
          <w:sz w:val="22"/>
          <w:szCs w:val="22"/>
        </w:rPr>
        <w:t>and leads</w:t>
      </w:r>
      <w:r w:rsidR="00B66B6B" w:rsidRPr="002162A4">
        <w:rPr>
          <w:rFonts w:ascii="Arial" w:hAnsi="Arial" w:cs="Arial"/>
          <w:sz w:val="22"/>
          <w:szCs w:val="22"/>
        </w:rPr>
        <w:t xml:space="preserve"> to </w:t>
      </w:r>
      <w:r w:rsidR="00CB7DF0" w:rsidRPr="002162A4">
        <w:rPr>
          <w:rFonts w:ascii="Arial" w:hAnsi="Arial" w:cs="Arial"/>
          <w:sz w:val="22"/>
          <w:szCs w:val="22"/>
        </w:rPr>
        <w:t>accumulation of immature hematopoietic cells with clonal origin</w:t>
      </w:r>
      <w:r w:rsidR="00A0465B" w:rsidRPr="002162A4">
        <w:rPr>
          <w:rFonts w:ascii="Arial" w:hAnsi="Arial" w:cs="Arial"/>
          <w:sz w:val="22"/>
          <w:szCs w:val="22"/>
        </w:rPr>
        <w:t xml:space="preserve">. These leukemic cells can </w:t>
      </w:r>
      <w:proofErr w:type="gramStart"/>
      <w:r w:rsidR="00A0465B" w:rsidRPr="002162A4">
        <w:rPr>
          <w:rFonts w:ascii="Arial" w:hAnsi="Arial" w:cs="Arial"/>
          <w:sz w:val="22"/>
          <w:szCs w:val="22"/>
        </w:rPr>
        <w:t>out-</w:t>
      </w:r>
      <w:r w:rsidR="00B66B6B" w:rsidRPr="002162A4">
        <w:rPr>
          <w:rFonts w:ascii="Arial" w:hAnsi="Arial" w:cs="Arial"/>
          <w:sz w:val="22"/>
          <w:szCs w:val="22"/>
        </w:rPr>
        <w:t>compete</w:t>
      </w:r>
      <w:proofErr w:type="gramEnd"/>
      <w:r w:rsidR="00B66B6B" w:rsidRPr="002162A4">
        <w:rPr>
          <w:rFonts w:ascii="Arial" w:hAnsi="Arial" w:cs="Arial"/>
          <w:sz w:val="22"/>
          <w:szCs w:val="22"/>
        </w:rPr>
        <w:t xml:space="preserve"> normal blood cells</w:t>
      </w:r>
      <w:r w:rsidR="00A0465B" w:rsidRPr="002162A4">
        <w:rPr>
          <w:rFonts w:ascii="Arial" w:hAnsi="Arial" w:cs="Arial"/>
          <w:sz w:val="22"/>
          <w:szCs w:val="22"/>
        </w:rPr>
        <w:t>,</w:t>
      </w:r>
      <w:r w:rsidR="00B66B6B" w:rsidRPr="002162A4">
        <w:rPr>
          <w:rFonts w:ascii="Arial" w:hAnsi="Arial" w:cs="Arial"/>
          <w:sz w:val="22"/>
          <w:szCs w:val="22"/>
        </w:rPr>
        <w:t xml:space="preserve"> replacing them in the bone marrow</w:t>
      </w:r>
      <w:r w:rsidR="00232F70" w:rsidRPr="002162A4">
        <w:rPr>
          <w:rFonts w:ascii="Arial" w:hAnsi="Arial" w:cs="Arial"/>
          <w:sz w:val="22"/>
          <w:szCs w:val="22"/>
        </w:rPr>
        <w:t xml:space="preserve"> </w:t>
      </w:r>
      <w:r w:rsidR="00B66B6B" w:rsidRPr="002162A4">
        <w:rPr>
          <w:rFonts w:ascii="Arial" w:hAnsi="Arial" w:cs="Arial"/>
          <w:sz w:val="22"/>
          <w:szCs w:val="22"/>
        </w:rPr>
        <w:t xml:space="preserve">and spreading to </w:t>
      </w:r>
      <w:proofErr w:type="spellStart"/>
      <w:r w:rsidR="00B66B6B" w:rsidRPr="002162A4">
        <w:rPr>
          <w:rFonts w:ascii="Arial" w:hAnsi="Arial" w:cs="Arial"/>
          <w:sz w:val="22"/>
          <w:szCs w:val="22"/>
        </w:rPr>
        <w:t>extramedullary</w:t>
      </w:r>
      <w:proofErr w:type="spellEnd"/>
      <w:r w:rsidR="00B66B6B" w:rsidRPr="002162A4">
        <w:rPr>
          <w:rFonts w:ascii="Arial" w:hAnsi="Arial" w:cs="Arial"/>
          <w:sz w:val="22"/>
          <w:szCs w:val="22"/>
        </w:rPr>
        <w:t xml:space="preserve"> sites,</w:t>
      </w:r>
      <w:r w:rsidR="00A0465B" w:rsidRPr="002162A4">
        <w:rPr>
          <w:rFonts w:ascii="Arial" w:hAnsi="Arial" w:cs="Arial"/>
          <w:sz w:val="22"/>
          <w:szCs w:val="22"/>
        </w:rPr>
        <w:t xml:space="preserve"> and thus</w:t>
      </w:r>
      <w:r w:rsidR="00B66B6B" w:rsidRPr="002162A4">
        <w:rPr>
          <w:rFonts w:ascii="Arial" w:hAnsi="Arial" w:cs="Arial"/>
          <w:sz w:val="22"/>
          <w:szCs w:val="22"/>
        </w:rPr>
        <w:t xml:space="preserve"> interfering with the normal function of the hematological tissue. </w:t>
      </w:r>
      <w:r w:rsidR="007F508C" w:rsidRPr="002162A4">
        <w:rPr>
          <w:rFonts w:ascii="Arial" w:hAnsi="Arial" w:cs="Arial"/>
          <w:sz w:val="22"/>
          <w:szCs w:val="22"/>
        </w:rPr>
        <w:t>The Canadian Cancer Society estimates 5000 new cases of leukemia for 2011, with approximately 2500 deaths.</w:t>
      </w:r>
      <w:r w:rsidR="007F508C"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&lt;EndNote&gt;&lt;Cite&gt;&lt;Author&gt;Canadian Cancer Society.&lt;/Author&gt;&lt;Year&gt;2011&lt;/Year&gt;&lt;IDText&gt;Canadian cancer statistics 2011&lt;/IDText&gt;&lt;DisplayText&gt;(1)&lt;/DisplayText&gt;&lt;record&gt;&lt;keywords&gt;&lt;keyword&gt;Cancer Mortality Canada Statistics.&lt;/keyword&gt;&lt;keyword&gt;Cancer Canada Statistics.&lt;/keyword&gt;&lt;keyword&gt;Colon (Anatomy) Cancer Mortality Canada Statistics.&lt;/keyword&gt;&lt;keyword&gt;Colon (Anatomy) Cancer Canada Statistics.&lt;/keyword&gt;&lt;keyword&gt;Rectum Cancer Mortality Canada Statistics.&lt;/keyword&gt;&lt;keyword&gt;Rectum Cancer Canada Statistics.&lt;/keyword&gt;&lt;keyword&gt;Colorectal Neoplasms epidemiology Canada.&lt;/keyword&gt;&lt;keyword&gt;Colorectal Neoplasms mortality Canada.&lt;/keyword&gt;&lt;keyword&gt;Neoplasms epidemiology Canada.&lt;/keyword&gt;&lt;keyword&gt;Neoplasms mortality Canada.&lt;/keyword&gt;&lt;keyword&gt;Canada Statistics, Medical.&lt;/keyword&gt;&lt;/keywords&gt;&lt;urls&gt;&lt;related-urls&gt;&lt;url&gt;http://site.ebrary.com/lib/abhealth/Doc?id=10471043&lt;/url&gt;&lt;url&gt;http://site.ebrary.com/lib/macewan/Doc?id=10471043&lt;/url&gt;&lt;url&gt;http://site.ebrary.com/lib/ualberta/Doc?id=10471043&lt;/url&gt;&lt;/related-urls&gt;&lt;/urls&gt;&lt;isbn&gt;0835-2976 ;&lt;/isbn&gt;&lt;titles&gt;&lt;title&gt;Canadian cancer statistics 2011&amp;#xD;featuring colorectal cancer&lt;/title&gt;&lt;secondary-title&gt;Canadian cancer statistics,&lt;/secondary-title&gt;&lt;/titles&gt;&lt;pages&gt;1 electronic text (132 p.)&lt;/pages&gt;&lt;call-num&gt;AGL_TPN INTERNET Internet Access E-RESOURCE&amp;#xD;UAINTERNET INTERNET Internet Access E-RESOURCE&amp;#xD;GR_MAC_INT INTERNET Internet Access E-RESOURCE&lt;/call-num&gt;&lt;contributors&gt;&lt;authors&gt;&lt;author&gt;Canadian Cancer Society.,&lt;/author&gt;&lt;author&gt;Public Health Agency of Canada.,&lt;/author&gt;&lt;author&gt;Statistics Canada.,&lt;/author&gt;&lt;/authors&gt;&lt;/contributors&gt;&lt;added-date format="utc"&gt;1324259719&lt;/added-date&gt;&lt;pub-location&gt;Toronto, Ont.&lt;/pub-location&gt;&lt;ref-type name="Electronic Book"&gt;44&lt;/ref-type&gt;&lt;dates&gt;&lt;year&gt;2011&lt;/year&gt;&lt;/dates&gt;&lt;rec-number&gt;181&lt;/rec-number&gt;&lt;publisher&gt;Canadian Cancer Society&lt;/publisher&gt;&lt;last-updated-date format="utc"&gt;1324259719&lt;/last-updated-date&gt;&lt;accession-num&gt;5319441&lt;/accession-num&gt;&lt;/record&gt;&lt;/Cite&gt;&lt;/EndNote&gt;</w:instrText>
      </w:r>
      <w:r w:rsidR="007F508C" w:rsidRPr="002162A4">
        <w:rPr>
          <w:rFonts w:ascii="Arial" w:hAnsi="Arial" w:cs="Arial"/>
          <w:sz w:val="22"/>
          <w:szCs w:val="22"/>
        </w:rPr>
        <w:fldChar w:fldCharType="separate"/>
      </w:r>
      <w:r w:rsidR="00B55CAB">
        <w:rPr>
          <w:rFonts w:ascii="Arial" w:hAnsi="Arial" w:cs="Arial"/>
          <w:noProof/>
          <w:sz w:val="22"/>
          <w:szCs w:val="22"/>
        </w:rPr>
        <w:t>(1)</w:t>
      </w:r>
      <w:r w:rsidR="007F508C" w:rsidRPr="002162A4">
        <w:rPr>
          <w:rFonts w:ascii="Arial" w:hAnsi="Arial" w:cs="Arial"/>
          <w:sz w:val="22"/>
          <w:szCs w:val="22"/>
        </w:rPr>
        <w:fldChar w:fldCharType="end"/>
      </w:r>
    </w:p>
    <w:p w14:paraId="75382C31" w14:textId="15FDBD5D" w:rsidR="00E842FA" w:rsidRPr="002162A4" w:rsidRDefault="00B66B6B" w:rsidP="002162A4">
      <w:pPr>
        <w:spacing w:line="276" w:lineRule="auto"/>
        <w:ind w:firstLine="284"/>
        <w:jc w:val="both"/>
        <w:rPr>
          <w:rFonts w:ascii="Arial" w:hAnsi="Arial" w:cs="Arial"/>
          <w:sz w:val="22"/>
          <w:szCs w:val="22"/>
        </w:rPr>
      </w:pPr>
      <w:r w:rsidRPr="002162A4">
        <w:rPr>
          <w:rFonts w:ascii="Arial" w:hAnsi="Arial" w:cs="Arial"/>
          <w:sz w:val="22"/>
          <w:szCs w:val="22"/>
        </w:rPr>
        <w:t xml:space="preserve">Leukemia is a heterogeneous disease that </w:t>
      </w:r>
      <w:r w:rsidR="00CB7DF0" w:rsidRPr="002162A4">
        <w:rPr>
          <w:rFonts w:ascii="Arial" w:hAnsi="Arial" w:cs="Arial"/>
          <w:sz w:val="22"/>
          <w:szCs w:val="22"/>
        </w:rPr>
        <w:t xml:space="preserve">can be subdivided </w:t>
      </w:r>
      <w:r w:rsidRPr="002162A4">
        <w:rPr>
          <w:rFonts w:ascii="Arial" w:hAnsi="Arial" w:cs="Arial"/>
          <w:sz w:val="22"/>
          <w:szCs w:val="22"/>
        </w:rPr>
        <w:t>according to the cell lineage affected (</w:t>
      </w:r>
      <w:r w:rsidR="00CB7DF0" w:rsidRPr="002162A4">
        <w:rPr>
          <w:rFonts w:ascii="Arial" w:hAnsi="Arial" w:cs="Arial"/>
          <w:sz w:val="22"/>
          <w:szCs w:val="22"/>
        </w:rPr>
        <w:t>mye</w:t>
      </w:r>
      <w:r w:rsidR="00041691" w:rsidRPr="002162A4">
        <w:rPr>
          <w:rFonts w:ascii="Arial" w:hAnsi="Arial" w:cs="Arial"/>
          <w:sz w:val="22"/>
          <w:szCs w:val="22"/>
        </w:rPr>
        <w:t>loid or</w:t>
      </w:r>
      <w:r w:rsidR="00CB7DF0" w:rsidRPr="002162A4">
        <w:rPr>
          <w:rFonts w:ascii="Arial" w:hAnsi="Arial" w:cs="Arial"/>
          <w:sz w:val="22"/>
          <w:szCs w:val="22"/>
        </w:rPr>
        <w:t xml:space="preserve"> lymphoid</w:t>
      </w:r>
      <w:r w:rsidRPr="002162A4">
        <w:rPr>
          <w:rFonts w:ascii="Arial" w:hAnsi="Arial" w:cs="Arial"/>
          <w:sz w:val="22"/>
          <w:szCs w:val="22"/>
        </w:rPr>
        <w:t>) and the degree of differen</w:t>
      </w:r>
      <w:r w:rsidR="004846BE" w:rsidRPr="002162A4">
        <w:rPr>
          <w:rFonts w:ascii="Arial" w:hAnsi="Arial" w:cs="Arial"/>
          <w:sz w:val="22"/>
          <w:szCs w:val="22"/>
        </w:rPr>
        <w:t>tiation of leukemic cells</w:t>
      </w:r>
      <w:r w:rsidR="00CB7DF0" w:rsidRPr="002162A4">
        <w:rPr>
          <w:rFonts w:ascii="Arial" w:hAnsi="Arial" w:cs="Arial"/>
          <w:sz w:val="22"/>
          <w:szCs w:val="22"/>
        </w:rPr>
        <w:t>.</w:t>
      </w:r>
      <w:r w:rsidR="004846BE" w:rsidRPr="002162A4">
        <w:rPr>
          <w:rFonts w:ascii="Arial" w:hAnsi="Arial" w:cs="Arial"/>
          <w:sz w:val="22"/>
          <w:szCs w:val="22"/>
        </w:rPr>
        <w:t xml:space="preserve"> More recent classifications </w:t>
      </w:r>
      <w:r w:rsidR="00041691" w:rsidRPr="002162A4">
        <w:rPr>
          <w:rFonts w:ascii="Arial" w:hAnsi="Arial" w:cs="Arial"/>
          <w:sz w:val="22"/>
          <w:szCs w:val="22"/>
        </w:rPr>
        <w:t xml:space="preserve">by the World Health Organization </w:t>
      </w:r>
      <w:r w:rsidR="004846BE" w:rsidRPr="002162A4">
        <w:rPr>
          <w:rFonts w:ascii="Arial" w:hAnsi="Arial" w:cs="Arial"/>
          <w:sz w:val="22"/>
          <w:szCs w:val="22"/>
        </w:rPr>
        <w:t>also incorporate pathologic and genetic markers</w:t>
      </w:r>
      <w:r w:rsidR="00041691" w:rsidRPr="002162A4">
        <w:rPr>
          <w:rFonts w:ascii="Arial" w:hAnsi="Arial" w:cs="Arial"/>
          <w:sz w:val="22"/>
          <w:szCs w:val="22"/>
        </w:rPr>
        <w:t>,</w:t>
      </w:r>
      <w:r w:rsidR="004846BE" w:rsidRPr="002162A4">
        <w:rPr>
          <w:rFonts w:ascii="Arial" w:hAnsi="Arial" w:cs="Arial"/>
          <w:sz w:val="22"/>
          <w:szCs w:val="22"/>
        </w:rPr>
        <w:t xml:space="preserve"> achieving more biological significance.</w:t>
      </w:r>
      <w:r w:rsidR="003F1DCB"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&lt;EndNote&gt;&lt;Cite&gt;&lt;Author&gt;Vardiman&lt;/Author&gt;&lt;Year&gt;2010&lt;/Year&gt;&lt;IDText&gt;The World Health Organization (WHO) classification of tumors of the hematopoietic and lymphoid tissues: an overview with emphasis on the myeloid neoplasms.&lt;/IDText&gt;&lt;DisplayText&gt;(2)&lt;/DisplayText&gt;&lt;record&gt;&lt;dates&gt;&lt;pub-dates&gt;&lt;date&gt;Mar&lt;/date&gt;&lt;/pub-dates&gt;&lt;year&gt;2010&lt;/year&gt;&lt;/dates&gt;&lt;keywords&gt;&lt;keyword&gt;Hematopoietic System&lt;/keyword&gt;&lt;keyword&gt;Humans&lt;/keyword&gt;&lt;keyword&gt;Leukemia, Myeloid, Acute&lt;/keyword&gt;&lt;keyword&gt;Lymphoid Tissue&lt;/keyword&gt;&lt;keyword&gt;Lymphoma&lt;/keyword&gt;&lt;keyword&gt;Myelodysplastic Syndromes&lt;/keyword&gt;&lt;keyword&gt;Myelodysplastic-Myeloproliferative Diseases&lt;/keyword&gt;&lt;keyword&gt;Myeloproliferative Disorders&lt;/keyword&gt;&lt;keyword&gt;World Health Organization&lt;/keyword&gt;&lt;/keywords&gt;&lt;urls&gt;&lt;related-urls&gt;&lt;url&gt;http://www.ncbi.nlm.nih.gov/pubmed/19857474&lt;/url&gt;&lt;/related-urls&gt;&lt;/urls&gt;&lt;isbn&gt;1872-7786&lt;/isbn&gt;&lt;titles&gt;&lt;title&gt;The World Health Organization (WHO) classification of tumors of the hematopoietic and lymphoid tissues: an overview with emphasis on the myeloid neoplasms.&lt;/title&gt;&lt;secondary-title&gt;Chem Biol Interact&lt;/secondary-title&gt;&lt;/titles&gt;&lt;pages&gt;16-20&lt;/pages&gt;&lt;number&gt;1-2&lt;/number&gt;&lt;contributors&gt;&lt;authors&gt;&lt;author&gt;Vardiman, J. W.&lt;/author&gt;&lt;/authors&gt;&lt;/contributors&gt;&lt;language&gt;eng&lt;/language&gt;&lt;added-date format="utc"&gt;1324258955&lt;/added-date&gt;&lt;ref-type name="Journal Article"&gt;17&lt;/ref-type&gt;&lt;auth-address&gt;University of Chicago Medical Center, 5841 South Maryland Avenue, MC0008, Chicago, IL 60637, United States. James.vardiman@uchospitals.edu&lt;/auth-address&gt;&lt;rec-number&gt;179&lt;/rec-number&gt;&lt;last-updated-date format="utc"&gt;1324258955&lt;/last-updated-date&gt;&lt;accession-num&gt;19857474&lt;/accession-num&gt;&lt;electronic-resource-num&gt;S0009-2797(09)00458-X [pii]&amp;#xD;&amp;#xA;10.1016/j.cbi.2009.10.009&lt;/electronic-resource-num&gt;&lt;volume&gt;184&lt;/volume&gt;&lt;/record&gt;&lt;/Cite&gt;&lt;/EndNote&gt;</w:instrText>
      </w:r>
      <w:r w:rsidR="003F1DCB" w:rsidRPr="002162A4">
        <w:rPr>
          <w:rFonts w:ascii="Arial" w:hAnsi="Arial" w:cs="Arial"/>
          <w:sz w:val="22"/>
          <w:szCs w:val="22"/>
        </w:rPr>
        <w:fldChar w:fldCharType="separate"/>
      </w:r>
      <w:r w:rsidR="00B55CAB">
        <w:rPr>
          <w:rFonts w:ascii="Arial" w:hAnsi="Arial" w:cs="Arial"/>
          <w:noProof/>
          <w:sz w:val="22"/>
          <w:szCs w:val="22"/>
        </w:rPr>
        <w:t>(2)</w:t>
      </w:r>
      <w:r w:rsidR="003F1DCB" w:rsidRPr="002162A4">
        <w:rPr>
          <w:rFonts w:ascii="Arial" w:hAnsi="Arial" w:cs="Arial"/>
          <w:sz w:val="22"/>
          <w:szCs w:val="22"/>
        </w:rPr>
        <w:fldChar w:fldCharType="end"/>
      </w:r>
      <w:r w:rsidR="004846BE" w:rsidRPr="002162A4">
        <w:rPr>
          <w:rFonts w:ascii="Arial" w:hAnsi="Arial" w:cs="Arial"/>
          <w:sz w:val="22"/>
          <w:szCs w:val="22"/>
        </w:rPr>
        <w:t xml:space="preserve"> </w:t>
      </w:r>
    </w:p>
    <w:p w14:paraId="20F2E5A7" w14:textId="77777777" w:rsidR="00D66447" w:rsidRDefault="00D66447" w:rsidP="002162A4">
      <w:pPr>
        <w:spacing w:line="276" w:lineRule="auto"/>
        <w:ind w:firstLine="284"/>
        <w:rPr>
          <w:rFonts w:ascii="Arial" w:hAnsi="Arial" w:cs="Arial"/>
          <w:b/>
          <w:sz w:val="22"/>
          <w:szCs w:val="22"/>
        </w:rPr>
      </w:pPr>
    </w:p>
    <w:p w14:paraId="762996EF" w14:textId="1C872CF8" w:rsidR="00E842FA" w:rsidRPr="002162A4" w:rsidRDefault="00D53466" w:rsidP="002162A4">
      <w:pPr>
        <w:spacing w:line="276" w:lineRule="auto"/>
        <w:ind w:firstLine="284"/>
        <w:rPr>
          <w:rFonts w:ascii="Arial" w:hAnsi="Arial" w:cs="Arial"/>
          <w:b/>
          <w:sz w:val="22"/>
          <w:szCs w:val="22"/>
        </w:rPr>
      </w:pPr>
      <w:r w:rsidRPr="002162A4">
        <w:rPr>
          <w:rFonts w:ascii="Arial" w:hAnsi="Arial" w:cs="Arial"/>
          <w:b/>
          <w:sz w:val="22"/>
          <w:szCs w:val="22"/>
        </w:rPr>
        <w:t xml:space="preserve">-  </w:t>
      </w:r>
      <w:r w:rsidR="00E842FA" w:rsidRPr="002162A4">
        <w:rPr>
          <w:rFonts w:ascii="Arial" w:hAnsi="Arial" w:cs="Arial"/>
          <w:b/>
          <w:sz w:val="22"/>
          <w:szCs w:val="22"/>
        </w:rPr>
        <w:t>Chromosomal aberrations and leukemogenesis: delineating causes and effects.</w:t>
      </w:r>
    </w:p>
    <w:p w14:paraId="27B55199" w14:textId="77777777" w:rsidR="00D66447" w:rsidRDefault="00D66447" w:rsidP="002162A4">
      <w:pPr>
        <w:spacing w:line="276" w:lineRule="auto"/>
        <w:ind w:firstLine="284"/>
        <w:jc w:val="both"/>
        <w:rPr>
          <w:rFonts w:ascii="Arial" w:hAnsi="Arial" w:cs="Arial"/>
          <w:sz w:val="22"/>
          <w:szCs w:val="22"/>
        </w:rPr>
      </w:pPr>
    </w:p>
    <w:p w14:paraId="0D565665" w14:textId="06826E2A" w:rsidR="00BD1A59" w:rsidRPr="002162A4" w:rsidRDefault="00C65AD5" w:rsidP="002162A4">
      <w:pPr>
        <w:spacing w:line="276" w:lineRule="auto"/>
        <w:ind w:firstLine="284"/>
        <w:jc w:val="both"/>
        <w:rPr>
          <w:rFonts w:ascii="Arial" w:hAnsi="Arial" w:cs="Arial"/>
          <w:sz w:val="22"/>
          <w:szCs w:val="22"/>
        </w:rPr>
      </w:pPr>
      <w:r w:rsidRPr="002162A4">
        <w:rPr>
          <w:rFonts w:ascii="Arial" w:hAnsi="Arial" w:cs="Arial"/>
          <w:sz w:val="22"/>
          <w:szCs w:val="22"/>
        </w:rPr>
        <w:t xml:space="preserve">Our knowledge of leukemogenesis is greatly influenced by the discovery of </w:t>
      </w:r>
      <w:r w:rsidR="00D72C88" w:rsidRPr="002162A4">
        <w:rPr>
          <w:rFonts w:ascii="Arial" w:hAnsi="Arial" w:cs="Arial"/>
          <w:sz w:val="22"/>
          <w:szCs w:val="22"/>
        </w:rPr>
        <w:t xml:space="preserve">recurring chromosomal aberrations and/or gene mutations </w:t>
      </w:r>
      <w:r w:rsidR="006741E3" w:rsidRPr="002162A4">
        <w:rPr>
          <w:rFonts w:ascii="Arial" w:hAnsi="Arial" w:cs="Arial"/>
          <w:sz w:val="22"/>
          <w:szCs w:val="22"/>
        </w:rPr>
        <w:t>capable of malignant transformation</w:t>
      </w:r>
      <w:r w:rsidR="00041691" w:rsidRPr="002162A4">
        <w:rPr>
          <w:rFonts w:ascii="Arial" w:hAnsi="Arial" w:cs="Arial"/>
          <w:sz w:val="22"/>
          <w:szCs w:val="22"/>
        </w:rPr>
        <w:t xml:space="preserve"> of </w:t>
      </w:r>
      <w:r w:rsidR="00041691" w:rsidRPr="002162A4">
        <w:rPr>
          <w:rFonts w:ascii="Arial" w:hAnsi="Arial" w:cs="Arial"/>
          <w:sz w:val="22"/>
          <w:szCs w:val="22"/>
        </w:rPr>
        <w:lastRenderedPageBreak/>
        <w:t>cells</w:t>
      </w:r>
      <w:r w:rsidR="006741E3" w:rsidRPr="002162A4">
        <w:rPr>
          <w:rFonts w:ascii="Arial" w:hAnsi="Arial" w:cs="Arial"/>
          <w:sz w:val="22"/>
          <w:szCs w:val="22"/>
        </w:rPr>
        <w:t>.</w:t>
      </w:r>
      <w:r w:rsidR="004D43A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&lt;EndNote&gt;&lt;Cite&gt;&lt;Author&gt;Chen&lt;/Author&gt;&lt;Year&gt;2010&lt;/Year&gt;&lt;IDText&gt;Leukaemogenesis: more than mutant genes.&lt;/IDText&gt;&lt;DisplayText&gt;(3)&lt;/DisplayText&gt;&lt;record&gt;&lt;dates&gt;&lt;pub-dates&gt;&lt;date&gt;Jan&lt;/date&gt;&lt;/pub-dates&gt;&lt;year&gt;2010&lt;/year&gt;&lt;/dates&gt;&lt;keywords&gt;&lt;keyword&gt;Animals&lt;/keyword&gt;&lt;keyword&gt;Epigenesis,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004D43A7" w:rsidRPr="002162A4">
        <w:rPr>
          <w:rFonts w:ascii="Arial" w:hAnsi="Arial" w:cs="Arial"/>
          <w:sz w:val="22"/>
          <w:szCs w:val="22"/>
        </w:rPr>
        <w:fldChar w:fldCharType="separate"/>
      </w:r>
      <w:r w:rsidR="00B55CAB">
        <w:rPr>
          <w:rFonts w:ascii="Arial" w:hAnsi="Arial" w:cs="Arial"/>
          <w:noProof/>
          <w:sz w:val="22"/>
          <w:szCs w:val="22"/>
        </w:rPr>
        <w:t>(3)</w:t>
      </w:r>
      <w:r w:rsidR="004D43A7" w:rsidRPr="002162A4">
        <w:rPr>
          <w:rFonts w:ascii="Arial" w:hAnsi="Arial" w:cs="Arial"/>
          <w:sz w:val="22"/>
          <w:szCs w:val="22"/>
        </w:rPr>
        <w:fldChar w:fldCharType="end"/>
      </w:r>
      <w:r w:rsidR="006741E3" w:rsidRPr="002162A4">
        <w:rPr>
          <w:rFonts w:ascii="Arial" w:hAnsi="Arial" w:cs="Arial"/>
          <w:sz w:val="22"/>
          <w:szCs w:val="22"/>
        </w:rPr>
        <w:t xml:space="preserve"> </w:t>
      </w:r>
      <w:r w:rsidR="00FB3AE2" w:rsidRPr="002162A4">
        <w:rPr>
          <w:rFonts w:ascii="Arial" w:hAnsi="Arial" w:cs="Arial"/>
          <w:sz w:val="22"/>
          <w:szCs w:val="22"/>
        </w:rPr>
        <w:t xml:space="preserve">The target cell for these mutations is not always known, but increasing evidence indicates that </w:t>
      </w:r>
      <w:proofErr w:type="spellStart"/>
      <w:r w:rsidR="00FB3AE2" w:rsidRPr="002162A4">
        <w:rPr>
          <w:rFonts w:ascii="Arial" w:hAnsi="Arial" w:cs="Arial"/>
          <w:sz w:val="22"/>
          <w:szCs w:val="22"/>
        </w:rPr>
        <w:t>leukemias</w:t>
      </w:r>
      <w:proofErr w:type="spellEnd"/>
      <w:r w:rsidR="00FB3AE2" w:rsidRPr="002162A4">
        <w:rPr>
          <w:rFonts w:ascii="Arial" w:hAnsi="Arial" w:cs="Arial"/>
          <w:sz w:val="22"/>
          <w:szCs w:val="22"/>
        </w:rPr>
        <w:t xml:space="preserve"> originate in hematopoietic stem cells (HSCs)</w:t>
      </w:r>
      <w:r w:rsidR="00041691" w:rsidRPr="002162A4">
        <w:rPr>
          <w:rFonts w:ascii="Arial" w:hAnsi="Arial" w:cs="Arial"/>
          <w:sz w:val="22"/>
          <w:szCs w:val="22"/>
        </w:rPr>
        <w:t xml:space="preserve"> that are transformed into leukemia stem cells</w:t>
      </w:r>
      <w:r w:rsidR="00551EF4" w:rsidRPr="002162A4">
        <w:rPr>
          <w:rFonts w:ascii="Arial" w:hAnsi="Arial" w:cs="Arial"/>
          <w:sz w:val="22"/>
          <w:szCs w:val="22"/>
        </w:rPr>
        <w:t xml:space="preserve"> (LSC)</w:t>
      </w:r>
      <w:r w:rsidR="00A0465B" w:rsidRPr="002162A4">
        <w:rPr>
          <w:rFonts w:ascii="Arial" w:hAnsi="Arial" w:cs="Arial"/>
          <w:sz w:val="22"/>
          <w:szCs w:val="22"/>
        </w:rPr>
        <w:t xml:space="preserve"> by these chromosomal aberra</w:t>
      </w:r>
      <w:r w:rsidR="00041691" w:rsidRPr="002162A4">
        <w:rPr>
          <w:rFonts w:ascii="Arial" w:hAnsi="Arial" w:cs="Arial"/>
          <w:sz w:val="22"/>
          <w:szCs w:val="22"/>
        </w:rPr>
        <w:t>tions</w:t>
      </w:r>
      <w:r w:rsidR="00FB3AE2" w:rsidRPr="002162A4">
        <w:rPr>
          <w:rFonts w:ascii="Arial" w:hAnsi="Arial" w:cs="Arial"/>
          <w:sz w:val="22"/>
          <w:szCs w:val="22"/>
        </w:rPr>
        <w:t>.</w:t>
      </w:r>
      <w:r w:rsidR="00551EF4" w:rsidRPr="002162A4">
        <w:rPr>
          <w:rFonts w:ascii="Arial" w:hAnsi="Arial" w:cs="Arial"/>
          <w:sz w:val="22"/>
          <w:szCs w:val="22"/>
        </w:rPr>
        <w:t xml:space="preserve"> LSCs</w:t>
      </w:r>
      <w:r w:rsidR="00CD3534" w:rsidRPr="002162A4">
        <w:rPr>
          <w:rFonts w:ascii="Arial" w:hAnsi="Arial" w:cs="Arial"/>
          <w:sz w:val="22"/>
          <w:szCs w:val="22"/>
        </w:rPr>
        <w:t xml:space="preserve"> and HSCs share two important characteristics, self-renewal and differentiation of new hematopoietic tissue</w:t>
      </w:r>
      <w:r w:rsidR="00592A03" w:rsidRPr="002162A4">
        <w:rPr>
          <w:rFonts w:ascii="Arial" w:hAnsi="Arial" w:cs="Arial"/>
          <w:sz w:val="22"/>
          <w:szCs w:val="22"/>
        </w:rPr>
        <w:t>.</w:t>
      </w:r>
      <w:r w:rsidR="00E5185B" w:rsidRPr="002162A4">
        <w:rPr>
          <w:rFonts w:ascii="Arial" w:hAnsi="Arial" w:cs="Arial"/>
          <w:sz w:val="22"/>
          <w:szCs w:val="22"/>
        </w:rPr>
        <w:t xml:space="preserve"> The </w:t>
      </w:r>
      <w:proofErr w:type="spellStart"/>
      <w:r w:rsidR="00E5185B" w:rsidRPr="002162A4">
        <w:rPr>
          <w:rFonts w:ascii="Arial" w:hAnsi="Arial" w:cs="Arial"/>
          <w:sz w:val="22"/>
          <w:szCs w:val="22"/>
        </w:rPr>
        <w:t>clonogenic</w:t>
      </w:r>
      <w:proofErr w:type="spellEnd"/>
      <w:r w:rsidR="00E5185B" w:rsidRPr="002162A4">
        <w:rPr>
          <w:rFonts w:ascii="Arial" w:hAnsi="Arial" w:cs="Arial"/>
          <w:sz w:val="22"/>
          <w:szCs w:val="22"/>
        </w:rPr>
        <w:t xml:space="preserve"> nature of </w:t>
      </w:r>
      <w:proofErr w:type="spellStart"/>
      <w:r w:rsidR="00E5185B" w:rsidRPr="002162A4">
        <w:rPr>
          <w:rFonts w:ascii="Arial" w:hAnsi="Arial" w:cs="Arial"/>
          <w:sz w:val="22"/>
          <w:szCs w:val="22"/>
        </w:rPr>
        <w:t>leukemias</w:t>
      </w:r>
      <w:proofErr w:type="spellEnd"/>
      <w:r w:rsidR="00E5185B" w:rsidRPr="002162A4">
        <w:rPr>
          <w:rFonts w:ascii="Arial" w:hAnsi="Arial" w:cs="Arial"/>
          <w:sz w:val="22"/>
          <w:szCs w:val="22"/>
        </w:rPr>
        <w:t xml:space="preserve"> is similar to that observ</w:t>
      </w:r>
      <w:r w:rsidR="0099772D" w:rsidRPr="002162A4">
        <w:rPr>
          <w:rFonts w:ascii="Arial" w:hAnsi="Arial" w:cs="Arial"/>
          <w:sz w:val="22"/>
          <w:szCs w:val="22"/>
        </w:rPr>
        <w:t>ed in normal hematopoiesis</w:t>
      </w:r>
      <w:r w:rsidR="00E5185B" w:rsidRPr="002162A4">
        <w:rPr>
          <w:rFonts w:ascii="Arial" w:hAnsi="Arial" w:cs="Arial"/>
          <w:sz w:val="22"/>
          <w:szCs w:val="22"/>
        </w:rPr>
        <w:t>,</w:t>
      </w:r>
      <w:r w:rsidR="0099772D" w:rsidRPr="002162A4">
        <w:rPr>
          <w:rFonts w:ascii="Arial" w:hAnsi="Arial" w:cs="Arial"/>
          <w:sz w:val="22"/>
          <w:szCs w:val="22"/>
        </w:rPr>
        <w:t xml:space="preserve"> and</w:t>
      </w:r>
      <w:r w:rsidR="00E5185B" w:rsidRPr="002162A4">
        <w:rPr>
          <w:rFonts w:ascii="Arial" w:hAnsi="Arial" w:cs="Arial"/>
          <w:sz w:val="22"/>
          <w:szCs w:val="22"/>
        </w:rPr>
        <w:t xml:space="preserve"> only a small specific subset of leukemic cells, LSCs, are capable of indefinite p</w:t>
      </w:r>
      <w:r w:rsidR="00533915" w:rsidRPr="002162A4">
        <w:rPr>
          <w:rFonts w:ascii="Arial" w:hAnsi="Arial" w:cs="Arial"/>
          <w:sz w:val="22"/>
          <w:szCs w:val="22"/>
        </w:rPr>
        <w:t xml:space="preserve">roliferation, as seen </w:t>
      </w:r>
      <w:r w:rsidR="00551EF4" w:rsidRPr="002162A4">
        <w:rPr>
          <w:rFonts w:ascii="Arial" w:hAnsi="Arial" w:cs="Arial"/>
          <w:sz w:val="22"/>
          <w:szCs w:val="22"/>
        </w:rPr>
        <w:t xml:space="preserve">only </w:t>
      </w:r>
      <w:r w:rsidR="00533915" w:rsidRPr="002162A4">
        <w:rPr>
          <w:rFonts w:ascii="Arial" w:hAnsi="Arial" w:cs="Arial"/>
          <w:sz w:val="22"/>
          <w:szCs w:val="22"/>
        </w:rPr>
        <w:t>for HSCs.</w:t>
      </w:r>
      <w:r w:rsidR="004D43A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&lt;EndNote&gt;&lt;Cite&gt;&lt;Author&gt;Passegué&lt;/Author&gt;&lt;Year&gt;2003&lt;/Year&gt;&lt;IDText&gt;Normal and leukemic hematopoiesis: are leukemias a stem cell disorder or a reacquisition of stem cell characteristics?&lt;/IDText&gt;&lt;DisplayText&gt;(4)&lt;/DisplayText&gt;&lt;record&gt;&lt;dates&gt;&lt;pub-dates&gt;&lt;date&gt;Sep&lt;/date&gt;&lt;/pub-dates&gt;&lt;year&gt;2003&lt;/year&gt;&lt;/dates&gt;&lt;keywords&gt;&lt;keyword&gt;Animals&lt;/keyword&gt;&lt;keyword&gt;Apoptosis&lt;/keyword&gt;&lt;keyword&gt;Cell Differentiation&lt;/keyword&gt;&lt;keyword&gt;Cell Division&lt;/keyword&gt;&lt;keyword&gt;Cell Membrane&lt;/keyword&gt;&lt;keyword&gt;Hematopoiesis&lt;/keyword&gt;&lt;keyword&gt;Humans&lt;/keyword&gt;&lt;keyword&gt;Leukemia&lt;/keyword&gt;&lt;keyword&gt;Mice&lt;/keyword&gt;&lt;keyword&gt;Models, Biological&lt;/keyword&gt;&lt;keyword&gt;Neoplastic Stem Cells&lt;/keyword&gt;&lt;keyword&gt;Tumor Markers, Biological&lt;/keyword&gt;&lt;/keywords&gt;&lt;urls&gt;&lt;related-urls&gt;&lt;url&gt;http://www.ncbi.nlm.nih.gov/pubmed/14504387&lt;/url&gt;&lt;/related-urls&gt;&lt;/urls&gt;&lt;isbn&gt;0027-8424&lt;/isbn&gt;&lt;custom2&gt;PMC304096&lt;/custom2&gt;&lt;titles&gt;&lt;title&gt;Normal and leukemic hematopoiesis: are leukemias a stem cell disorder or a reacquisition of stem cell characteristics?&lt;/title&gt;&lt;secondary-title&gt;Proc Natl Acad Sci U S A&lt;/secondary-title&gt;&lt;/titles&gt;&lt;pages&gt;11842-9&lt;/pages&gt;&lt;contributors&gt;&lt;authors&gt;&lt;author&gt;Passegué, E.&lt;/author&gt;&lt;author&gt;Jamieson, C. H.&lt;/author&gt;&lt;author&gt;Ailles, L. E.&lt;/author&gt;&lt;author&gt;Weissman, I. L.&lt;/author&gt;&lt;/authors&gt;&lt;/contributors&gt;&lt;language&gt;eng&lt;/language&gt;&lt;added-date format="utc"&gt;1324264796&lt;/added-date&gt;&lt;ref-type name="Journal Article"&gt;17&lt;/ref-type&gt;&lt;auth-address&gt;Department of Pathology, Stanford University School of Medicine, Stanford, CA 94305, USA.&lt;/auth-address&gt;&lt;rec-number&gt;183&lt;/rec-number&gt;&lt;last-updated-date format="utc"&gt;1324264796&lt;/last-updated-date&gt;&lt;accession-num&gt;14504387&lt;/accession-num&gt;&lt;electronic-resource-num&gt;2034201100 [pii]&amp;#xD;&amp;#xA;10.1073/pnas.2034201100&lt;/electronic-resource-num&gt;&lt;volume&gt;100 Suppl 1&lt;/volume&gt;&lt;/record&gt;&lt;/Cite&gt;&lt;/EndNote&gt;</w:instrText>
      </w:r>
      <w:r w:rsidR="004D43A7" w:rsidRPr="002162A4">
        <w:rPr>
          <w:rFonts w:ascii="Arial" w:hAnsi="Arial" w:cs="Arial"/>
          <w:sz w:val="22"/>
          <w:szCs w:val="22"/>
        </w:rPr>
        <w:fldChar w:fldCharType="separate"/>
      </w:r>
      <w:r w:rsidR="00B55CAB">
        <w:rPr>
          <w:rFonts w:ascii="Arial" w:hAnsi="Arial" w:cs="Arial"/>
          <w:noProof/>
          <w:sz w:val="22"/>
          <w:szCs w:val="22"/>
        </w:rPr>
        <w:t>(4)</w:t>
      </w:r>
      <w:r w:rsidR="004D43A7" w:rsidRPr="002162A4">
        <w:rPr>
          <w:rFonts w:ascii="Arial" w:hAnsi="Arial" w:cs="Arial"/>
          <w:sz w:val="22"/>
          <w:szCs w:val="22"/>
        </w:rPr>
        <w:fldChar w:fldCharType="end"/>
      </w:r>
      <w:r w:rsidR="00533915" w:rsidRPr="002162A4">
        <w:rPr>
          <w:rFonts w:ascii="Arial" w:hAnsi="Arial" w:cs="Arial"/>
          <w:sz w:val="22"/>
          <w:szCs w:val="22"/>
        </w:rPr>
        <w:t xml:space="preserve"> </w:t>
      </w:r>
    </w:p>
    <w:p w14:paraId="27A3DCA3" w14:textId="5036ECD3" w:rsidR="00E5185B" w:rsidRPr="002162A4" w:rsidRDefault="00BD1A59" w:rsidP="002162A4">
      <w:pPr>
        <w:spacing w:line="276" w:lineRule="auto"/>
        <w:ind w:firstLine="284"/>
        <w:jc w:val="both"/>
        <w:rPr>
          <w:rFonts w:ascii="Arial" w:hAnsi="Arial" w:cs="Arial"/>
          <w:sz w:val="22"/>
          <w:szCs w:val="22"/>
        </w:rPr>
      </w:pPr>
      <w:r w:rsidRPr="002162A4">
        <w:rPr>
          <w:rFonts w:ascii="Arial" w:hAnsi="Arial" w:cs="Arial"/>
          <w:sz w:val="22"/>
          <w:szCs w:val="22"/>
        </w:rPr>
        <w:t xml:space="preserve">If we consider HSCs as the cells of origin for most </w:t>
      </w:r>
      <w:proofErr w:type="spellStart"/>
      <w:proofErr w:type="gramStart"/>
      <w:r w:rsidRPr="002162A4">
        <w:rPr>
          <w:rFonts w:ascii="Arial" w:hAnsi="Arial" w:cs="Arial"/>
          <w:sz w:val="22"/>
          <w:szCs w:val="22"/>
        </w:rPr>
        <w:t>leukemias</w:t>
      </w:r>
      <w:proofErr w:type="spellEnd"/>
      <w:proofErr w:type="gramEnd"/>
      <w:r w:rsidR="003E2D47" w:rsidRPr="002162A4">
        <w:rPr>
          <w:rFonts w:ascii="Arial" w:hAnsi="Arial" w:cs="Arial"/>
          <w:sz w:val="22"/>
          <w:szCs w:val="22"/>
        </w:rPr>
        <w:t>,</w:t>
      </w:r>
      <w:r w:rsidRPr="002162A4">
        <w:rPr>
          <w:rFonts w:ascii="Arial" w:hAnsi="Arial" w:cs="Arial"/>
          <w:sz w:val="22"/>
          <w:szCs w:val="22"/>
        </w:rPr>
        <w:t xml:space="preserve"> we can better comprehend the </w:t>
      </w:r>
      <w:r w:rsidR="006355FB" w:rsidRPr="002162A4">
        <w:rPr>
          <w:rFonts w:ascii="Arial" w:hAnsi="Arial" w:cs="Arial"/>
          <w:sz w:val="22"/>
          <w:szCs w:val="22"/>
        </w:rPr>
        <w:t xml:space="preserve">high incidence of chromosomal aberrations present in this type of cancer. </w:t>
      </w:r>
      <w:r w:rsidRPr="002162A4">
        <w:rPr>
          <w:rFonts w:ascii="Arial" w:hAnsi="Arial" w:cs="Arial"/>
          <w:sz w:val="22"/>
          <w:szCs w:val="22"/>
        </w:rPr>
        <w:t xml:space="preserve"> </w:t>
      </w:r>
      <w:r w:rsidR="00A44CFE" w:rsidRPr="002162A4">
        <w:rPr>
          <w:rFonts w:ascii="Arial" w:hAnsi="Arial" w:cs="Arial"/>
          <w:sz w:val="22"/>
          <w:szCs w:val="22"/>
        </w:rPr>
        <w:t>In a normal organism</w:t>
      </w:r>
      <w:r w:rsidR="00253714" w:rsidRPr="002162A4">
        <w:rPr>
          <w:rFonts w:ascii="Arial" w:hAnsi="Arial" w:cs="Arial"/>
          <w:sz w:val="22"/>
          <w:szCs w:val="22"/>
        </w:rPr>
        <w:t xml:space="preserve"> HSCs are usually quiesc</w:t>
      </w:r>
      <w:r w:rsidR="003E2D47" w:rsidRPr="002162A4">
        <w:rPr>
          <w:rFonts w:ascii="Arial" w:hAnsi="Arial" w:cs="Arial"/>
          <w:sz w:val="22"/>
          <w:szCs w:val="22"/>
        </w:rPr>
        <w:t>ent and cycle very slowly;</w:t>
      </w:r>
      <w:r w:rsidR="00A44CFE" w:rsidRPr="002162A4">
        <w:rPr>
          <w:rFonts w:ascii="Arial" w:hAnsi="Arial" w:cs="Arial"/>
          <w:sz w:val="22"/>
          <w:szCs w:val="22"/>
        </w:rPr>
        <w:t xml:space="preserve"> this is a protective mechanism to minimize DNA replication errors </w:t>
      </w:r>
      <w:r w:rsidR="00B818D7" w:rsidRPr="002162A4">
        <w:rPr>
          <w:rFonts w:ascii="Arial" w:hAnsi="Arial" w:cs="Arial"/>
          <w:sz w:val="22"/>
          <w:szCs w:val="22"/>
        </w:rPr>
        <w:t>and</w:t>
      </w:r>
      <w:r w:rsidR="00A44CFE" w:rsidRPr="002162A4">
        <w:rPr>
          <w:rFonts w:ascii="Arial" w:hAnsi="Arial" w:cs="Arial"/>
          <w:sz w:val="22"/>
          <w:szCs w:val="22"/>
        </w:rPr>
        <w:t xml:space="preserve"> the generation of toxic metabolic </w:t>
      </w:r>
      <w:proofErr w:type="spellStart"/>
      <w:r w:rsidR="00A44CFE" w:rsidRPr="002162A4">
        <w:rPr>
          <w:rFonts w:ascii="Arial" w:hAnsi="Arial" w:cs="Arial"/>
          <w:sz w:val="22"/>
          <w:szCs w:val="22"/>
        </w:rPr>
        <w:t>subproducts</w:t>
      </w:r>
      <w:proofErr w:type="spellEnd"/>
      <w:r w:rsidR="00A44CFE" w:rsidRPr="002162A4">
        <w:rPr>
          <w:rFonts w:ascii="Arial" w:hAnsi="Arial" w:cs="Arial"/>
          <w:sz w:val="22"/>
          <w:szCs w:val="22"/>
        </w:rPr>
        <w:t>. However, quiescence of HSCs also presents a disadvantage. Once DNA damage does occur, specifically DNA dou</w:t>
      </w:r>
      <w:r w:rsidR="00B8796C" w:rsidRPr="002162A4">
        <w:rPr>
          <w:rFonts w:ascii="Arial" w:hAnsi="Arial" w:cs="Arial"/>
          <w:sz w:val="22"/>
          <w:szCs w:val="22"/>
        </w:rPr>
        <w:t>ble strand breaks</w:t>
      </w:r>
      <w:r w:rsidR="005D1F5B" w:rsidRPr="002162A4">
        <w:rPr>
          <w:rFonts w:ascii="Arial" w:hAnsi="Arial" w:cs="Arial"/>
          <w:sz w:val="22"/>
          <w:szCs w:val="22"/>
        </w:rPr>
        <w:t xml:space="preserve"> (DSB)</w:t>
      </w:r>
      <w:r w:rsidR="00B8796C" w:rsidRPr="002162A4">
        <w:rPr>
          <w:rFonts w:ascii="Arial" w:hAnsi="Arial" w:cs="Arial"/>
          <w:sz w:val="22"/>
          <w:szCs w:val="22"/>
        </w:rPr>
        <w:t>, these cells must repair the lesions through the</w:t>
      </w:r>
      <w:r w:rsidR="00A44CFE" w:rsidRPr="002162A4">
        <w:rPr>
          <w:rFonts w:ascii="Arial" w:hAnsi="Arial" w:cs="Arial"/>
          <w:sz w:val="22"/>
          <w:szCs w:val="22"/>
        </w:rPr>
        <w:t xml:space="preserve"> non-h</w:t>
      </w:r>
      <w:r w:rsidR="00B8796C" w:rsidRPr="002162A4">
        <w:rPr>
          <w:rFonts w:ascii="Arial" w:hAnsi="Arial" w:cs="Arial"/>
          <w:sz w:val="22"/>
          <w:szCs w:val="22"/>
        </w:rPr>
        <w:t>omologous end joining</w:t>
      </w:r>
      <w:r w:rsidR="00A44CFE" w:rsidRPr="002162A4">
        <w:rPr>
          <w:rFonts w:ascii="Arial" w:hAnsi="Arial" w:cs="Arial"/>
          <w:sz w:val="22"/>
          <w:szCs w:val="22"/>
        </w:rPr>
        <w:t xml:space="preserve"> </w:t>
      </w:r>
      <w:r w:rsidR="00B8796C" w:rsidRPr="002162A4">
        <w:rPr>
          <w:rFonts w:ascii="Arial" w:hAnsi="Arial" w:cs="Arial"/>
          <w:sz w:val="22"/>
          <w:szCs w:val="22"/>
        </w:rPr>
        <w:t xml:space="preserve">(NHEJ) </w:t>
      </w:r>
      <w:r w:rsidR="00A44CFE" w:rsidRPr="002162A4">
        <w:rPr>
          <w:rFonts w:ascii="Arial" w:hAnsi="Arial" w:cs="Arial"/>
          <w:sz w:val="22"/>
          <w:szCs w:val="22"/>
        </w:rPr>
        <w:t>pathway</w:t>
      </w:r>
      <w:r w:rsidR="00B8796C" w:rsidRPr="002162A4">
        <w:rPr>
          <w:rFonts w:ascii="Arial" w:hAnsi="Arial" w:cs="Arial"/>
          <w:sz w:val="22"/>
          <w:szCs w:val="22"/>
        </w:rPr>
        <w:t>. NHEJ is an error-prone, mutagenic pathway that often causes chromosomal aberrations.</w:t>
      </w:r>
      <w:r w:rsidR="00F60694" w:rsidRPr="002162A4">
        <w:rPr>
          <w:rFonts w:ascii="Arial" w:hAnsi="Arial" w:cs="Arial"/>
          <w:sz w:val="22"/>
          <w:szCs w:val="22"/>
        </w:rPr>
        <w:fldChar w:fldCharType="begin">
          <w:fldData xml:space="preserve">PEVuZE5vdGU+PENpdGU+PEF1dGhvcj5Nb2hyaW48L0F1dGhvcj48WWVhcj4yMDEwPC9ZZWFyPjxJ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PEVuZE5vdGU+PENpdGU+PEF1dGhvcj5Nb2hyaW48L0F1dGhvcj48WWVhcj4yMDEwPC9ZZWFyPjxJ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F60694" w:rsidRPr="002162A4">
        <w:rPr>
          <w:rFonts w:ascii="Arial" w:hAnsi="Arial" w:cs="Arial"/>
          <w:sz w:val="22"/>
          <w:szCs w:val="22"/>
        </w:rPr>
        <w:fldChar w:fldCharType="separate"/>
      </w:r>
      <w:r w:rsidR="00B55CAB">
        <w:rPr>
          <w:rFonts w:ascii="Arial" w:hAnsi="Arial" w:cs="Arial"/>
          <w:noProof/>
          <w:sz w:val="22"/>
          <w:szCs w:val="22"/>
        </w:rPr>
        <w:t>(5)</w:t>
      </w:r>
      <w:r w:rsidR="00F60694" w:rsidRPr="002162A4">
        <w:rPr>
          <w:rFonts w:ascii="Arial" w:hAnsi="Arial" w:cs="Arial"/>
          <w:sz w:val="22"/>
          <w:szCs w:val="22"/>
        </w:rPr>
        <w:fldChar w:fldCharType="end"/>
      </w:r>
      <w:r w:rsidR="00F60694" w:rsidRPr="002162A4">
        <w:rPr>
          <w:rFonts w:ascii="Arial" w:hAnsi="Arial" w:cs="Arial"/>
          <w:sz w:val="22"/>
          <w:szCs w:val="22"/>
        </w:rPr>
        <w:t xml:space="preserve"> </w:t>
      </w:r>
      <w:r w:rsidR="00E13F0C" w:rsidRPr="002162A4">
        <w:rPr>
          <w:rFonts w:ascii="Arial" w:hAnsi="Arial" w:cs="Arial"/>
          <w:sz w:val="22"/>
          <w:szCs w:val="22"/>
        </w:rPr>
        <w:t>Given the self-renewal property of HSCs, m</w:t>
      </w:r>
      <w:r w:rsidR="00F60694" w:rsidRPr="002162A4">
        <w:rPr>
          <w:rFonts w:ascii="Arial" w:hAnsi="Arial" w:cs="Arial"/>
          <w:sz w:val="22"/>
          <w:szCs w:val="22"/>
        </w:rPr>
        <w:t>utations can be transmitted</w:t>
      </w:r>
      <w:r w:rsidR="00E13F0C" w:rsidRPr="002162A4">
        <w:rPr>
          <w:rFonts w:ascii="Arial" w:hAnsi="Arial" w:cs="Arial"/>
          <w:sz w:val="22"/>
          <w:szCs w:val="22"/>
        </w:rPr>
        <w:t xml:space="preserve"> and accumulated</w:t>
      </w:r>
      <w:r w:rsidR="003E2D47" w:rsidRPr="002162A4">
        <w:rPr>
          <w:rFonts w:ascii="Arial" w:hAnsi="Arial" w:cs="Arial"/>
          <w:sz w:val="22"/>
          <w:szCs w:val="22"/>
        </w:rPr>
        <w:t>,</w:t>
      </w:r>
      <w:r w:rsidR="00E13F0C" w:rsidRPr="002162A4">
        <w:rPr>
          <w:rFonts w:ascii="Arial" w:hAnsi="Arial" w:cs="Arial"/>
          <w:sz w:val="22"/>
          <w:szCs w:val="22"/>
        </w:rPr>
        <w:t xml:space="preserve"> giving rise to LSCs</w:t>
      </w:r>
      <w:r w:rsidR="005D0FAD" w:rsidRPr="002162A4">
        <w:rPr>
          <w:rFonts w:ascii="Arial" w:hAnsi="Arial" w:cs="Arial"/>
          <w:sz w:val="22"/>
          <w:szCs w:val="22"/>
        </w:rPr>
        <w:t xml:space="preserve"> with </w:t>
      </w:r>
      <w:r w:rsidR="003E2D47" w:rsidRPr="002162A4">
        <w:rPr>
          <w:rFonts w:ascii="Arial" w:hAnsi="Arial" w:cs="Arial"/>
          <w:sz w:val="22"/>
          <w:szCs w:val="22"/>
        </w:rPr>
        <w:t xml:space="preserve">a </w:t>
      </w:r>
      <w:r w:rsidR="005D0FAD" w:rsidRPr="002162A4">
        <w:rPr>
          <w:rFonts w:ascii="Arial" w:hAnsi="Arial" w:cs="Arial"/>
          <w:sz w:val="22"/>
          <w:szCs w:val="22"/>
        </w:rPr>
        <w:t>high frequency of chromosomal aberrations</w:t>
      </w:r>
      <w:r w:rsidR="003E2D47" w:rsidRPr="002162A4">
        <w:rPr>
          <w:rFonts w:ascii="Arial" w:hAnsi="Arial" w:cs="Arial"/>
          <w:sz w:val="22"/>
          <w:szCs w:val="22"/>
        </w:rPr>
        <w:t>;</w:t>
      </w:r>
      <w:r w:rsidR="00DB2765" w:rsidRPr="002162A4">
        <w:rPr>
          <w:rFonts w:ascii="Arial" w:hAnsi="Arial" w:cs="Arial"/>
          <w:sz w:val="22"/>
          <w:szCs w:val="22"/>
        </w:rPr>
        <w:t xml:space="preserve"> in fact, most recurring translocations in leukemia display a NHEJ repair signature</w:t>
      </w:r>
      <w:r w:rsidR="00E13F0C" w:rsidRPr="002162A4">
        <w:rPr>
          <w:rFonts w:ascii="Arial" w:hAnsi="Arial" w:cs="Arial"/>
          <w:sz w:val="22"/>
          <w:szCs w:val="22"/>
        </w:rPr>
        <w:t>.</w:t>
      </w:r>
      <w:r w:rsidR="00DB2765"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&lt;EndNote&gt;&lt;Cite&gt;&lt;Author&gt;Zhang&lt;/Author&gt;&lt;Year&gt;2006&lt;/Year&gt;&lt;IDText&gt;Chromatin structural elements and chromosomal translocations in leukemia.&lt;/IDText&gt;&lt;DisplayText&gt;(6)&lt;/DisplayText&gt;&lt;record&gt;&lt;dates&gt;&lt;pub-dates&gt;&lt;date&gt;Sep&lt;/date&gt;&lt;/pub-dates&gt;&lt;year&gt;2006&lt;/year&gt;&lt;/dates&gt;&lt;keywords&gt;&lt;keyword&gt;Chromatin&lt;/keyword&gt;&lt;keyword&gt;Chromosome Breakage&lt;/keyword&gt;&lt;keyword&gt;DNA Repair&lt;/keyword&gt;&lt;keyword&gt;DNA Topoisomerases, Type II&lt;/keyword&gt;&lt;keyword&gt;Deoxyribonuclease I&lt;/keyword&gt;&lt;keyword&gt;Humans&lt;/keyword&gt;&lt;keyword&gt;Introns&lt;/keyword&gt;&lt;keyword&gt;Leukemia&lt;/keyword&gt;&lt;keyword&gt;Lymphoma&lt;/keyword&gt;&lt;keyword&gt;Models, Genetic&lt;/keyword&gt;&lt;keyword&gt;Translocation, Genetic&lt;/keyword&gt;&lt;/keywords&gt;&lt;urls&gt;&lt;related-urls&gt;&lt;url&gt;http://www.ncbi.nlm.nih.gov/pubmed/16893685&lt;/url&gt;&lt;/related-urls&gt;&lt;/urls&gt;&lt;isbn&gt;1568-7864&lt;/isbn&gt;&lt;titles&gt;&lt;title&gt;Chromatin structural elements and chromosomal translocations in leukemia.&lt;/title&gt;&lt;secondary-title&gt;DNA Repair (Amst)&lt;/secondary-title&gt;&lt;/titles&gt;&lt;pages&gt;1282-97&lt;/pages&gt;&lt;number&gt;9-10&lt;/number&gt;&lt;contributors&gt;&lt;authors&gt;&lt;author&gt;Zhang, Y.&lt;/author&gt;&lt;author&gt;Rowley, J. D.&lt;/author&gt;&lt;/authors&gt;&lt;/contributors&gt;&lt;language&gt;eng&lt;/language&gt;&lt;added-date format="utc"&gt;1324270399&lt;/added-date&gt;&lt;ref-type name="Journal Article"&gt;17&lt;/ref-type&gt;&lt;auth-address&gt;Section of Hematology/Oncology, Department of Medicine, University of Chicago, 5841 S. Maryland Ave., Chicago, IL, USA.&lt;/auth-address&gt;&lt;rec-number&gt;185&lt;/rec-number&gt;&lt;last-updated-date format="utc"&gt;1324270399&lt;/last-updated-date&gt;&lt;accession-num&gt;16893685&lt;/accession-num&gt;&lt;electronic-resource-num&gt;S1568-7864(06)00161-3 [pii]&amp;#xD;&amp;#xA;10.1016/j.dnarep.2006.05.020&lt;/electronic-resource-num&gt;&lt;volume&gt;5&lt;/volume&gt;&lt;/record&gt;&lt;/Cite&gt;&lt;/EndNote&gt;</w:instrText>
      </w:r>
      <w:r w:rsidR="00DB2765" w:rsidRPr="002162A4">
        <w:rPr>
          <w:rFonts w:ascii="Arial" w:hAnsi="Arial" w:cs="Arial"/>
          <w:sz w:val="22"/>
          <w:szCs w:val="22"/>
        </w:rPr>
        <w:fldChar w:fldCharType="separate"/>
      </w:r>
      <w:r w:rsidR="00B55CAB">
        <w:rPr>
          <w:rFonts w:ascii="Arial" w:hAnsi="Arial" w:cs="Arial"/>
          <w:noProof/>
          <w:sz w:val="22"/>
          <w:szCs w:val="22"/>
        </w:rPr>
        <w:t>(6)</w:t>
      </w:r>
      <w:r w:rsidR="00DB2765" w:rsidRPr="002162A4">
        <w:rPr>
          <w:rFonts w:ascii="Arial" w:hAnsi="Arial" w:cs="Arial"/>
          <w:sz w:val="22"/>
          <w:szCs w:val="22"/>
        </w:rPr>
        <w:fldChar w:fldCharType="end"/>
      </w:r>
      <w:r w:rsidR="00E13F0C" w:rsidRPr="002162A4">
        <w:rPr>
          <w:rFonts w:ascii="Arial" w:hAnsi="Arial" w:cs="Arial"/>
          <w:sz w:val="22"/>
          <w:szCs w:val="22"/>
        </w:rPr>
        <w:t xml:space="preserve"> </w:t>
      </w:r>
    </w:p>
    <w:p w14:paraId="60C9BA8D" w14:textId="00A0C513" w:rsidR="00DB2765" w:rsidRPr="002162A4" w:rsidRDefault="005D1F5B" w:rsidP="002162A4">
      <w:pPr>
        <w:spacing w:line="276" w:lineRule="auto"/>
        <w:ind w:firstLine="284"/>
        <w:jc w:val="both"/>
        <w:rPr>
          <w:rFonts w:ascii="Arial" w:hAnsi="Arial" w:cs="Arial"/>
          <w:sz w:val="22"/>
          <w:szCs w:val="22"/>
        </w:rPr>
      </w:pPr>
      <w:r w:rsidRPr="002162A4">
        <w:rPr>
          <w:rFonts w:ascii="Arial" w:hAnsi="Arial" w:cs="Arial"/>
          <w:sz w:val="22"/>
          <w:szCs w:val="22"/>
        </w:rPr>
        <w:t>Most chromosomal translocations</w:t>
      </w:r>
      <w:r w:rsidR="005D0FAD" w:rsidRPr="002162A4">
        <w:rPr>
          <w:rFonts w:ascii="Arial" w:hAnsi="Arial" w:cs="Arial"/>
          <w:sz w:val="22"/>
          <w:szCs w:val="22"/>
        </w:rPr>
        <w:t xml:space="preserve"> in </w:t>
      </w:r>
      <w:proofErr w:type="spellStart"/>
      <w:r w:rsidR="005D0FAD" w:rsidRPr="002162A4">
        <w:rPr>
          <w:rFonts w:ascii="Arial" w:hAnsi="Arial" w:cs="Arial"/>
          <w:sz w:val="22"/>
          <w:szCs w:val="22"/>
        </w:rPr>
        <w:t>leukemias</w:t>
      </w:r>
      <w:proofErr w:type="spellEnd"/>
      <w:r w:rsidR="005D0FAD" w:rsidRPr="002162A4">
        <w:rPr>
          <w:rFonts w:ascii="Arial" w:hAnsi="Arial" w:cs="Arial"/>
          <w:sz w:val="22"/>
          <w:szCs w:val="22"/>
        </w:rPr>
        <w:t xml:space="preserve"> occur in </w:t>
      </w:r>
      <w:r w:rsidRPr="002162A4">
        <w:rPr>
          <w:rFonts w:ascii="Arial" w:hAnsi="Arial" w:cs="Arial"/>
          <w:sz w:val="22"/>
          <w:szCs w:val="22"/>
        </w:rPr>
        <w:t xml:space="preserve">chromosomal </w:t>
      </w:r>
      <w:r w:rsidR="005D0FAD" w:rsidRPr="002162A4">
        <w:rPr>
          <w:rFonts w:ascii="Arial" w:hAnsi="Arial" w:cs="Arial"/>
          <w:sz w:val="22"/>
          <w:szCs w:val="22"/>
        </w:rPr>
        <w:t>regions where the DNA is more susceptible to double strand breaks.</w:t>
      </w:r>
      <w:r w:rsidR="00DB2765" w:rsidRPr="002162A4">
        <w:rPr>
          <w:rFonts w:ascii="Arial" w:hAnsi="Arial" w:cs="Arial"/>
          <w:sz w:val="22"/>
          <w:szCs w:val="22"/>
        </w:rPr>
        <w:t xml:space="preserve"> </w:t>
      </w:r>
      <w:r w:rsidR="00261AC5" w:rsidRPr="002162A4">
        <w:rPr>
          <w:rFonts w:ascii="Arial" w:hAnsi="Arial" w:cs="Arial"/>
          <w:sz w:val="22"/>
          <w:szCs w:val="22"/>
        </w:rPr>
        <w:t xml:space="preserve">These susceptibility regions can be characterized by several chromatin structural elements, including </w:t>
      </w:r>
      <w:proofErr w:type="spellStart"/>
      <w:r w:rsidR="00261AC5" w:rsidRPr="002162A4">
        <w:rPr>
          <w:rFonts w:ascii="Arial" w:hAnsi="Arial" w:cs="Arial"/>
          <w:sz w:val="22"/>
          <w:szCs w:val="22"/>
        </w:rPr>
        <w:t>topo</w:t>
      </w:r>
      <w:proofErr w:type="spellEnd"/>
      <w:r w:rsidR="00261AC5" w:rsidRPr="002162A4">
        <w:rPr>
          <w:rFonts w:ascii="Arial" w:hAnsi="Arial" w:cs="Arial"/>
          <w:sz w:val="22"/>
          <w:szCs w:val="22"/>
        </w:rPr>
        <w:t xml:space="preserve"> II DNA cleavage sites, </w:t>
      </w:r>
      <w:proofErr w:type="spellStart"/>
      <w:r w:rsidR="00261AC5" w:rsidRPr="002162A4">
        <w:rPr>
          <w:rFonts w:ascii="Arial" w:hAnsi="Arial" w:cs="Arial"/>
          <w:sz w:val="22"/>
          <w:szCs w:val="22"/>
        </w:rPr>
        <w:t>DNase</w:t>
      </w:r>
      <w:proofErr w:type="spellEnd"/>
      <w:r w:rsidR="00261AC5" w:rsidRPr="002162A4">
        <w:rPr>
          <w:rFonts w:ascii="Arial" w:hAnsi="Arial" w:cs="Arial"/>
          <w:sz w:val="22"/>
          <w:szCs w:val="22"/>
        </w:rPr>
        <w:t xml:space="preserve"> I hypersensit</w:t>
      </w:r>
      <w:r w:rsidR="00857EA7" w:rsidRPr="002162A4">
        <w:rPr>
          <w:rFonts w:ascii="Arial" w:hAnsi="Arial" w:cs="Arial"/>
          <w:sz w:val="22"/>
          <w:szCs w:val="22"/>
        </w:rPr>
        <w:t>ive sites,</w:t>
      </w:r>
      <w:r w:rsidR="00261AC5" w:rsidRPr="002162A4">
        <w:rPr>
          <w:rFonts w:ascii="Arial" w:hAnsi="Arial" w:cs="Arial"/>
          <w:sz w:val="22"/>
          <w:szCs w:val="22"/>
        </w:rPr>
        <w:t xml:space="preserve"> scaffold/matrix attachment regions (S/MAR)</w:t>
      </w:r>
      <w:r w:rsidR="00857EA7" w:rsidRPr="002162A4">
        <w:rPr>
          <w:rFonts w:ascii="Arial" w:hAnsi="Arial" w:cs="Arial"/>
          <w:sz w:val="22"/>
          <w:szCs w:val="22"/>
        </w:rPr>
        <w:t xml:space="preserve"> and </w:t>
      </w:r>
      <w:proofErr w:type="spellStart"/>
      <w:r w:rsidR="00857EA7" w:rsidRPr="002162A4">
        <w:rPr>
          <w:rFonts w:ascii="Arial" w:hAnsi="Arial" w:cs="Arial"/>
          <w:sz w:val="22"/>
          <w:szCs w:val="22"/>
        </w:rPr>
        <w:t>retrotransposon</w:t>
      </w:r>
      <w:proofErr w:type="spellEnd"/>
      <w:r w:rsidR="00857EA7" w:rsidRPr="002162A4">
        <w:rPr>
          <w:rFonts w:ascii="Arial" w:hAnsi="Arial" w:cs="Arial"/>
          <w:sz w:val="22"/>
          <w:szCs w:val="22"/>
        </w:rPr>
        <w:t xml:space="preserve"> regions (LINE and SINE)</w:t>
      </w:r>
      <w:r w:rsidR="00261AC5" w:rsidRPr="002162A4">
        <w:rPr>
          <w:rFonts w:ascii="Arial" w:hAnsi="Arial" w:cs="Arial"/>
          <w:sz w:val="22"/>
          <w:szCs w:val="22"/>
        </w:rPr>
        <w:t>.</w:t>
      </w:r>
      <w:r w:rsidR="00857EA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&lt;EndNote&gt;&lt;Cite&gt;&lt;Author&gt;Zhang&lt;/Author&gt;&lt;Year&gt;2006&lt;/Year&gt;&lt;IDText&gt;Chromatin structural elements and chromosomal translocations in leukemia.&lt;/IDText&gt;&lt;DisplayText&gt;(6)&lt;/DisplayText&gt;&lt;record&gt;&lt;dates&gt;&lt;pub-dates&gt;&lt;date&gt;Sep&lt;/date&gt;&lt;/pub-dates&gt;&lt;year&gt;2006&lt;/year&gt;&lt;/dates&gt;&lt;keywords&gt;&lt;keyword&gt;Chromatin&lt;/keyword&gt;&lt;keyword&gt;Chromosome Breakage&lt;/keyword&gt;&lt;keyword&gt;DNA Repair&lt;/keyword&gt;&lt;keyword&gt;DNA Topoisomerases, Type II&lt;/keyword&gt;&lt;keyword&gt;Deoxyribonuclease I&lt;/keyword&gt;&lt;keyword&gt;Humans&lt;/keyword&gt;&lt;keyword&gt;Introns&lt;/keyword&gt;&lt;keyword&gt;Leukemia&lt;/keyword&gt;&lt;keyword&gt;Lymphoma&lt;/keyword&gt;&lt;keyword&gt;Models, Genetic&lt;/keyword&gt;&lt;keyword&gt;Translocation, Genetic&lt;/keyword&gt;&lt;/keywords&gt;&lt;urls&gt;&lt;related-urls&gt;&lt;url&gt;http://www.ncbi.nlm.nih.gov/pubmed/16893685&lt;/url&gt;&lt;/related-urls&gt;&lt;/urls&gt;&lt;isbn&gt;1568-7864&lt;/isbn&gt;&lt;titles&gt;&lt;title&gt;Chromatin structural elements and chromosomal translocations in leukemia.&lt;/title&gt;&lt;secondary-title&gt;DNA Repair (Amst)&lt;/secondary-title&gt;&lt;/titles&gt;&lt;pages&gt;1282-97&lt;/pages&gt;&lt;number&gt;9-10&lt;/number&gt;&lt;contributors&gt;&lt;authors&gt;&lt;author&gt;Zhang, Y.&lt;/author&gt;&lt;author&gt;Rowley, J. D.&lt;/author&gt;&lt;/authors&gt;&lt;/contributors&gt;&lt;language&gt;eng&lt;/language&gt;&lt;added-date format="utc"&gt;1324270399&lt;/added-date&gt;&lt;ref-type name="Journal Article"&gt;17&lt;/ref-type&gt;&lt;auth-address&gt;Section of Hematology/Oncology, Department of Medicine, University of Chicago, 5841 S. Maryland Ave., Chicago, IL, USA.&lt;/auth-address&gt;&lt;rec-number&gt;185&lt;/rec-number&gt;&lt;last-updated-date format="utc"&gt;1324270399&lt;/last-updated-date&gt;&lt;accession-num&gt;16893685&lt;/accession-num&gt;&lt;electronic-resource-num&gt;S1568-7864(06)00161-3 [pii]&amp;#xD;&amp;#xA;10.1016/j.dnarep.2006.05.020&lt;/electronic-resource-num&gt;&lt;volume&gt;5&lt;/volume&gt;&lt;/record&gt;&lt;/Cite&gt;&lt;/EndNote&gt;</w:instrText>
      </w:r>
      <w:r w:rsidR="00857EA7" w:rsidRPr="002162A4">
        <w:rPr>
          <w:rFonts w:ascii="Arial" w:hAnsi="Arial" w:cs="Arial"/>
          <w:sz w:val="22"/>
          <w:szCs w:val="22"/>
        </w:rPr>
        <w:fldChar w:fldCharType="separate"/>
      </w:r>
      <w:r w:rsidR="00B55CAB">
        <w:rPr>
          <w:rFonts w:ascii="Arial" w:hAnsi="Arial" w:cs="Arial"/>
          <w:noProof/>
          <w:sz w:val="22"/>
          <w:szCs w:val="22"/>
        </w:rPr>
        <w:t>(6)</w:t>
      </w:r>
      <w:r w:rsidR="00857EA7" w:rsidRPr="002162A4">
        <w:rPr>
          <w:rFonts w:ascii="Arial" w:hAnsi="Arial" w:cs="Arial"/>
          <w:sz w:val="22"/>
          <w:szCs w:val="22"/>
        </w:rPr>
        <w:fldChar w:fldCharType="end"/>
      </w:r>
      <w:r w:rsidR="00974040" w:rsidRPr="002162A4">
        <w:rPr>
          <w:rFonts w:ascii="Arial" w:hAnsi="Arial" w:cs="Arial"/>
          <w:sz w:val="22"/>
          <w:szCs w:val="22"/>
        </w:rPr>
        <w:t xml:space="preserve"> </w:t>
      </w:r>
      <w:r w:rsidRPr="002162A4">
        <w:rPr>
          <w:rFonts w:ascii="Arial" w:hAnsi="Arial" w:cs="Arial"/>
          <w:sz w:val="22"/>
          <w:szCs w:val="22"/>
        </w:rPr>
        <w:t xml:space="preserve">Chromosomal position within the nucleus also influences </w:t>
      </w:r>
      <w:r w:rsidR="003E2D47" w:rsidRPr="002162A4">
        <w:rPr>
          <w:rFonts w:ascii="Arial" w:hAnsi="Arial" w:cs="Arial"/>
          <w:sz w:val="22"/>
          <w:szCs w:val="22"/>
        </w:rPr>
        <w:t>the frequency of translocations. It is</w:t>
      </w:r>
      <w:r w:rsidRPr="002162A4">
        <w:rPr>
          <w:rFonts w:ascii="Arial" w:hAnsi="Arial" w:cs="Arial"/>
          <w:sz w:val="22"/>
          <w:szCs w:val="22"/>
        </w:rPr>
        <w:t xml:space="preserve"> likely that loci localized in close proximity inside the nucleus will more frequently translocate in cases of DSBs.</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&lt;EndNote&gt;&lt;Cite&gt;&lt;Author&gt;Zhang&lt;/Author&gt;&lt;Year&gt;2010&lt;/Year&gt;&lt;IDText&gt;The role of mechanistic factors in promoting chromosomal translocations found in lymphoid and other cancers.&lt;/IDText&gt;&lt;DisplayText&gt;(7)&lt;/DisplayText&gt;&lt;record&gt;&lt;keywords&gt;&lt;keyword&gt;Animals&lt;/keyword&gt;&lt;keyword&gt;B-Lymphocytes&lt;/keyword&gt;&lt;keyword&gt;Chromosome Breakage&lt;/keyword&gt;&lt;keyword&gt;DNA Breaks, Double-Stranded&lt;/keyword&gt;&lt;keyword&gt;DNA Repair&lt;/keyword&gt;&lt;keyword&gt;Gene Expression Regulation, Neoplastic&lt;/keyword&gt;&lt;keyword&gt;Genes, RAG-1&lt;/keyword&gt;&lt;keyword&gt;Humans&lt;/keyword&gt;&lt;keyword&gt;Immunoglobulin Class Switching&lt;/keyword&gt;&lt;keyword&gt;Leukemia&lt;/keyword&gt;&lt;keyword&gt;Lymphoma&lt;/keyword&gt;&lt;keyword&gt;Neoplasms&lt;/keyword&gt;&lt;keyword&gt;Philadelphia Chromosome&lt;/keyword&gt;&lt;keyword&gt;Recombination, Genetic&lt;/keyword&gt;&lt;keyword&gt;Regulatory Sequences, Nucleic Acid&lt;/keyword&gt;&lt;keyword&gt;T-Lymphocytes&lt;/keyword&gt;&lt;keyword&gt;Translocation, Genetic&lt;/keyword&gt;&lt;/keywords&gt;&lt;urls&gt;&lt;related-urls&gt;&lt;url&gt;http://www.ncbi.nlm.nih.gov/pubmed/20728025&lt;/url&gt;&lt;/related-urls&gt;&lt;/urls&gt;&lt;isbn&gt;1557-8445&lt;/isbn&gt;&lt;custom2&gt;PMC3073861&lt;/custom2&gt;&lt;titles&gt;&lt;title&gt;The role of mechanistic factors in promoting chromosomal translocations found in lymphoid and other cancers.&lt;/title&gt;&lt;secondary-title&gt;Adv Immunol&lt;/secondary-title&gt;&lt;/titles&gt;&lt;pages&gt;93-133&lt;/pages&gt;&lt;contributors&gt;&lt;authors&gt;&lt;author&gt;Zhang, Y.&lt;/author&gt;&lt;author&gt;Gostissa, M.&lt;/author&gt;&lt;author&gt;Hildebrand, D. G.&lt;/author&gt;&lt;author&gt;Becker, M. S.&lt;/author&gt;&lt;author&gt;Boboila, C.&lt;/author&gt;&lt;author&gt;Chiarle, R.&lt;/author&gt;&lt;author&gt;Lewis, S.&lt;/author&gt;&lt;author&gt;Alt, F. W.&lt;/author&gt;&lt;/authors&gt;&lt;/contributors&gt;&lt;language&gt;eng&lt;/language&gt;&lt;added-date format="utc"&gt;1324272366&lt;/added-date&gt;&lt;ref-type name="Journal Article"&gt;17&lt;/ref-type&gt;&lt;auth-address&gt;Howard Hughes Medical Institute, Boston, Massachusetts, USA.&lt;/auth-address&gt;&lt;dates&gt;&lt;year&gt;2010&lt;/year&gt;&lt;/dates&gt;&lt;rec-number&gt;186&lt;/rec-number&gt;&lt;last-updated-date format="utc"&gt;1324272366&lt;/last-updated-date&gt;&lt;accession-num&gt;20728025&lt;/accession-num&gt;&lt;electronic-resource-num&gt;S0065-2776(10)06004-9 [pii]&amp;#xD;&amp;#xA;10.1016/S0065-2776(10)06004-9&lt;/electronic-resource-num&gt;&lt;volume&gt;106&lt;/volume&gt;&lt;/record&gt;&lt;/Cite&gt;&lt;/EndNote&gt;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(7)</w:t>
      </w:r>
      <w:r w:rsidRPr="002162A4">
        <w:rPr>
          <w:rFonts w:ascii="Arial" w:hAnsi="Arial" w:cs="Arial"/>
          <w:sz w:val="22"/>
          <w:szCs w:val="22"/>
        </w:rPr>
        <w:fldChar w:fldCharType="end"/>
      </w:r>
      <w:r w:rsidRPr="002162A4">
        <w:rPr>
          <w:rFonts w:ascii="Arial" w:hAnsi="Arial" w:cs="Arial"/>
          <w:sz w:val="22"/>
          <w:szCs w:val="22"/>
        </w:rPr>
        <w:t xml:space="preserve"> Finally, for </w:t>
      </w:r>
      <w:r w:rsidR="0037063F" w:rsidRPr="002162A4">
        <w:rPr>
          <w:rFonts w:ascii="Arial" w:hAnsi="Arial" w:cs="Arial"/>
          <w:sz w:val="22"/>
          <w:szCs w:val="22"/>
        </w:rPr>
        <w:t xml:space="preserve">these translocations to lead to </w:t>
      </w:r>
      <w:r w:rsidRPr="002162A4">
        <w:rPr>
          <w:rFonts w:ascii="Arial" w:hAnsi="Arial" w:cs="Arial"/>
          <w:sz w:val="22"/>
          <w:szCs w:val="22"/>
        </w:rPr>
        <w:t>transformation</w:t>
      </w:r>
      <w:r w:rsidR="003E2D47" w:rsidRPr="002162A4">
        <w:rPr>
          <w:rFonts w:ascii="Arial" w:hAnsi="Arial" w:cs="Arial"/>
          <w:sz w:val="22"/>
          <w:szCs w:val="22"/>
        </w:rPr>
        <w:t>,</w:t>
      </w:r>
      <w:r w:rsidRPr="002162A4">
        <w:rPr>
          <w:rFonts w:ascii="Arial" w:hAnsi="Arial" w:cs="Arial"/>
          <w:sz w:val="22"/>
          <w:szCs w:val="22"/>
        </w:rPr>
        <w:t xml:space="preserve"> they must g</w:t>
      </w:r>
      <w:r w:rsidR="0037063F" w:rsidRPr="002162A4">
        <w:rPr>
          <w:rFonts w:ascii="Arial" w:hAnsi="Arial" w:cs="Arial"/>
          <w:sz w:val="22"/>
          <w:szCs w:val="22"/>
        </w:rPr>
        <w:t xml:space="preserve">enerate </w:t>
      </w:r>
      <w:r w:rsidR="00B166F6" w:rsidRPr="002162A4">
        <w:rPr>
          <w:rFonts w:ascii="Arial" w:hAnsi="Arial" w:cs="Arial"/>
          <w:sz w:val="22"/>
          <w:szCs w:val="22"/>
        </w:rPr>
        <w:t>fusion proteins that promote an</w:t>
      </w:r>
      <w:r w:rsidR="0037063F" w:rsidRPr="002162A4">
        <w:rPr>
          <w:rFonts w:ascii="Arial" w:hAnsi="Arial" w:cs="Arial"/>
          <w:sz w:val="22"/>
          <w:szCs w:val="22"/>
        </w:rPr>
        <w:t xml:space="preserve"> advantage to the cell</w:t>
      </w:r>
      <w:r w:rsidR="00073D21" w:rsidRPr="002162A4">
        <w:rPr>
          <w:rFonts w:ascii="Arial" w:hAnsi="Arial" w:cs="Arial"/>
          <w:sz w:val="22"/>
          <w:szCs w:val="22"/>
        </w:rPr>
        <w:t>.</w:t>
      </w:r>
      <w:r w:rsidR="00626ED1" w:rsidRPr="002162A4">
        <w:rPr>
          <w:rFonts w:ascii="Arial" w:hAnsi="Arial" w:cs="Arial"/>
          <w:sz w:val="22"/>
          <w:szCs w:val="22"/>
        </w:rPr>
        <w:t xml:space="preserve"> </w:t>
      </w:r>
    </w:p>
    <w:p w14:paraId="52CD67A5" w14:textId="2FFB7616" w:rsidR="009C29B6" w:rsidRPr="002162A4" w:rsidRDefault="001A28C0" w:rsidP="002162A4">
      <w:pPr>
        <w:spacing w:line="276" w:lineRule="auto"/>
        <w:ind w:firstLine="284"/>
        <w:jc w:val="both"/>
        <w:rPr>
          <w:rFonts w:ascii="Arial" w:hAnsi="Arial" w:cs="Arial"/>
          <w:sz w:val="22"/>
          <w:szCs w:val="22"/>
        </w:rPr>
      </w:pPr>
      <w:r w:rsidRPr="002162A4">
        <w:rPr>
          <w:rFonts w:ascii="Arial" w:hAnsi="Arial" w:cs="Arial"/>
          <w:sz w:val="22"/>
          <w:szCs w:val="22"/>
        </w:rPr>
        <w:t>Tho</w:t>
      </w:r>
      <w:r w:rsidR="008A0A48" w:rsidRPr="002162A4">
        <w:rPr>
          <w:rFonts w:ascii="Arial" w:hAnsi="Arial" w:cs="Arial"/>
          <w:sz w:val="22"/>
          <w:szCs w:val="22"/>
        </w:rPr>
        <w:t xml:space="preserve">usands of chromosomal </w:t>
      </w:r>
      <w:r w:rsidR="00D72CAF" w:rsidRPr="002162A4">
        <w:rPr>
          <w:rFonts w:ascii="Arial" w:hAnsi="Arial" w:cs="Arial"/>
          <w:sz w:val="22"/>
          <w:szCs w:val="22"/>
        </w:rPr>
        <w:t>translocations</w:t>
      </w:r>
      <w:r w:rsidR="00073D21" w:rsidRPr="002162A4">
        <w:rPr>
          <w:rFonts w:ascii="Arial" w:hAnsi="Arial" w:cs="Arial"/>
          <w:sz w:val="22"/>
          <w:szCs w:val="22"/>
        </w:rPr>
        <w:t xml:space="preserve"> have been detected in leukemia cells</w:t>
      </w:r>
      <w:r w:rsidRPr="002162A4">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&lt;EndNote&gt;&lt;Cite&gt;&lt;Year&gt;2011&lt;/Year&gt;&lt;IDText&gt;Mitelman Database of Chromosome Aberrations and Gene Fusions in Cancer&lt;/IDText&gt;&lt;DisplayText&gt;(8)&lt;/DisplayText&gt;&lt;record&gt;&lt;titles&gt;&lt;title&gt;&lt;style face="bold" font="default" size="100%"&gt;Mitelman Database of Chromosome Aberrations and Gene Fusions in Cancer&lt;/style&gt;&lt;/title&gt;&lt;/titles&gt;&lt;number&gt;December 18th, 2011&lt;/number&gt;&lt;added-date format="utc"&gt;1324274645&lt;/added-date&gt;&lt;pub-location&gt;&lt;style face="bold" font="default" size="100%"&gt;http://cgap.nci.nih.gov.login.ezproxy.library.ualberta.ca/Chromosomes/Mitelman&amp;quot;&lt;/style&gt;&lt;/pub-location&gt;&lt;ref-type name="Web Page"&gt;12&lt;/ref-type&gt;&lt;dates&gt;&lt;year&gt;2011&lt;/year&gt;&lt;/dates&gt;&lt;rec-number&gt;189&lt;/rec-number&gt;&lt;last-updated-date format="utc"&gt;1324274764&lt;/last-updated-date&gt;&lt;contributors&gt;&lt;secondary-authors&gt;&lt;author&gt;&lt;style face="bold" font="default" size="100%"&gt;Mitelman F, Johansson B and Mertens F&lt;/style&gt;&lt;/author&gt;&lt;/secondary-authors&gt;&lt;/contributors&gt;&lt;volume&gt;2011&lt;/volume&gt;&lt;/record&gt;&lt;/Cite&gt;&lt;/EndNote&gt;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(8)</w:t>
      </w:r>
      <w:r w:rsidRPr="002162A4">
        <w:rPr>
          <w:rFonts w:ascii="Arial" w:hAnsi="Arial" w:cs="Arial"/>
          <w:sz w:val="22"/>
          <w:szCs w:val="22"/>
        </w:rPr>
        <w:fldChar w:fldCharType="end"/>
      </w:r>
      <w:r w:rsidR="00073D21" w:rsidRPr="002162A4">
        <w:rPr>
          <w:rFonts w:ascii="Arial" w:hAnsi="Arial" w:cs="Arial"/>
          <w:sz w:val="22"/>
          <w:szCs w:val="22"/>
        </w:rPr>
        <w:t xml:space="preserve"> </w:t>
      </w:r>
      <w:r w:rsidR="00B818D7" w:rsidRPr="002162A4">
        <w:rPr>
          <w:rFonts w:ascii="Arial" w:hAnsi="Arial" w:cs="Arial"/>
          <w:sz w:val="22"/>
          <w:szCs w:val="22"/>
        </w:rPr>
        <w:t>Most of these</w:t>
      </w:r>
      <w:r w:rsidR="004038ED" w:rsidRPr="002162A4">
        <w:rPr>
          <w:rFonts w:ascii="Arial" w:hAnsi="Arial" w:cs="Arial"/>
          <w:sz w:val="22"/>
          <w:szCs w:val="22"/>
        </w:rPr>
        <w:t xml:space="preserve"> fall within two categories: type I mutations promote increased proliferation or survival</w:t>
      </w:r>
      <w:r w:rsidR="00B818D7" w:rsidRPr="002162A4">
        <w:rPr>
          <w:rFonts w:ascii="Arial" w:hAnsi="Arial" w:cs="Arial"/>
          <w:sz w:val="22"/>
          <w:szCs w:val="22"/>
        </w:rPr>
        <w:t>,</w:t>
      </w:r>
      <w:r w:rsidR="004038ED" w:rsidRPr="002162A4">
        <w:rPr>
          <w:rFonts w:ascii="Arial" w:hAnsi="Arial" w:cs="Arial"/>
          <w:sz w:val="22"/>
          <w:szCs w:val="22"/>
        </w:rPr>
        <w:t xml:space="preserve"> and type II mutations impair differentiation or enhance self-renewal. At least one mutation of each type seems to be necessary for leukemogenesis.</w:t>
      </w:r>
      <w:r w:rsidR="004038ED" w:rsidRPr="002162A4">
        <w:rPr>
          <w:rFonts w:ascii="Arial" w:hAnsi="Arial" w:cs="Arial"/>
          <w:sz w:val="22"/>
          <w:szCs w:val="22"/>
        </w:rPr>
        <w:fldChar w:fldCharType="begin">
          <w:fldData xml:space="preserve">PEVuZE5vdGU+PENpdGU+PEF1dGhvcj5CYWNoYXM8L0F1dGhvcj48WWVhcj4yMDEwPC9ZZWFyPjxJ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PEVuZE5vdGU+PENpdGU+PEF1dGhvcj5CYWNoYXM8L0F1dGhvcj48WWVhcj4yMDEwPC9ZZWFyPjxJ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4038ED" w:rsidRPr="002162A4">
        <w:rPr>
          <w:rFonts w:ascii="Arial" w:hAnsi="Arial" w:cs="Arial"/>
          <w:sz w:val="22"/>
          <w:szCs w:val="22"/>
        </w:rPr>
        <w:fldChar w:fldCharType="separate"/>
      </w:r>
      <w:r w:rsidR="00B55CAB">
        <w:rPr>
          <w:rFonts w:ascii="Arial" w:hAnsi="Arial" w:cs="Arial"/>
          <w:noProof/>
          <w:sz w:val="22"/>
          <w:szCs w:val="22"/>
        </w:rPr>
        <w:t>(9)</w:t>
      </w:r>
      <w:r w:rsidR="004038ED" w:rsidRPr="002162A4">
        <w:rPr>
          <w:rFonts w:ascii="Arial" w:hAnsi="Arial" w:cs="Arial"/>
          <w:sz w:val="22"/>
          <w:szCs w:val="22"/>
        </w:rPr>
        <w:fldChar w:fldCharType="end"/>
      </w:r>
      <w:r w:rsidR="004038ED" w:rsidRPr="002162A4">
        <w:rPr>
          <w:rFonts w:ascii="Arial" w:hAnsi="Arial" w:cs="Arial"/>
          <w:sz w:val="22"/>
          <w:szCs w:val="22"/>
        </w:rPr>
        <w:t xml:space="preserve"> </w:t>
      </w:r>
      <w:r w:rsidR="00D72CAF" w:rsidRPr="002162A4">
        <w:rPr>
          <w:rFonts w:ascii="Arial" w:hAnsi="Arial" w:cs="Arial"/>
          <w:sz w:val="22"/>
          <w:szCs w:val="22"/>
        </w:rPr>
        <w:t>Leukemic chromosomal translocat</w:t>
      </w:r>
      <w:r w:rsidR="00125432" w:rsidRPr="002162A4">
        <w:rPr>
          <w:rFonts w:ascii="Arial" w:hAnsi="Arial" w:cs="Arial"/>
          <w:sz w:val="22"/>
          <w:szCs w:val="22"/>
        </w:rPr>
        <w:t>ions generate chimeric</w:t>
      </w:r>
      <w:r w:rsidR="00D72CAF" w:rsidRPr="002162A4">
        <w:rPr>
          <w:rFonts w:ascii="Arial" w:hAnsi="Arial" w:cs="Arial"/>
          <w:sz w:val="22"/>
          <w:szCs w:val="22"/>
        </w:rPr>
        <w:t xml:space="preserve"> fusion proteins,</w:t>
      </w:r>
      <w:r w:rsidR="008B1E55" w:rsidRPr="002162A4">
        <w:rPr>
          <w:rFonts w:ascii="Arial" w:hAnsi="Arial" w:cs="Arial"/>
          <w:sz w:val="22"/>
          <w:szCs w:val="22"/>
        </w:rPr>
        <w:t xml:space="preserve"> and</w:t>
      </w:r>
      <w:r w:rsidR="00D72CAF" w:rsidRPr="002162A4">
        <w:rPr>
          <w:rFonts w:ascii="Arial" w:hAnsi="Arial" w:cs="Arial"/>
          <w:sz w:val="22"/>
          <w:szCs w:val="22"/>
        </w:rPr>
        <w:t xml:space="preserve"> many of these fusion proteins </w:t>
      </w:r>
      <w:r w:rsidR="000178D1" w:rsidRPr="002162A4">
        <w:rPr>
          <w:rFonts w:ascii="Arial" w:hAnsi="Arial" w:cs="Arial"/>
          <w:sz w:val="22"/>
          <w:szCs w:val="22"/>
        </w:rPr>
        <w:t xml:space="preserve">have similar characteristics: they localize to the nucleus, affect transcriptional regulation, contain a DNA binding domain and </w:t>
      </w:r>
      <w:r w:rsidR="00D72CAF" w:rsidRPr="002162A4">
        <w:rPr>
          <w:rFonts w:ascii="Arial" w:hAnsi="Arial" w:cs="Arial"/>
          <w:sz w:val="22"/>
          <w:szCs w:val="22"/>
        </w:rPr>
        <w:t>cause epigenetic modifications</w:t>
      </w:r>
      <w:r w:rsidR="009C29B6" w:rsidRPr="002162A4">
        <w:rPr>
          <w:rFonts w:ascii="Arial" w:hAnsi="Arial" w:cs="Arial"/>
          <w:sz w:val="22"/>
          <w:szCs w:val="22"/>
        </w:rPr>
        <w:t>.</w:t>
      </w:r>
      <w:r w:rsidR="000178D1"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&lt;EndNote&gt;&lt;Cite&gt;&lt;Author&gt;Scandura&lt;/Author&gt;&lt;Year&gt;2002&lt;/Year&gt;&lt;IDText&gt;Transcription factor fusions in acute leukemia: variations on a theme.&lt;/IDText&gt;&lt;DisplayText&gt;(10)&lt;/DisplayText&gt;&lt;record&gt;&lt;dates&gt;&lt;pub-dates&gt;&lt;date&gt;May&lt;/date&gt;&lt;/pub-dates&gt;&lt;year&gt;2002&lt;/year&gt;&lt;/dates&gt;&lt;keywords&gt;&lt;keyword&gt;Animals&lt;/keyword&gt;&lt;keyword&gt;Apoptosis&lt;/keyword&gt;&lt;keyword&gt;Cell Cycle&lt;/keyword&gt;&lt;keyword&gt;Cell Differentiation&lt;/keyword&gt;&lt;keyword&gt;Cell Division&lt;/keyword&gt;&lt;keyword&gt;Humans&lt;/keyword&gt;&lt;keyword&gt;Leukemia, Myeloid, Acute&lt;/keyword&gt;&lt;keyword&gt;Mice&lt;/keyword&gt;&lt;keyword&gt;Models, Biological&lt;/keyword&gt;&lt;keyword&gt;Nuclear Pore Complex Proteins&lt;/keyword&gt;&lt;keyword&gt;Oncogene Proteins, Fusion&lt;/keyword&gt;&lt;keyword&gt;Receptors, Retinoic Acid&lt;/keyword&gt;&lt;keyword&gt;Transcription Factors&lt;/keyword&gt;&lt;/keywords&gt;&lt;urls&gt;&lt;related-urls&gt;&lt;url&gt;http://www.ncbi.nlm.nih.gov/pubmed/12032780&lt;/url&gt;&lt;/related-urls&gt;&lt;/urls&gt;&lt;isbn&gt;0950-9232&lt;/isbn&gt;&lt;titles&gt;&lt;title&gt;Transcription factor fusions in acute leukemia: variations on a theme.&lt;/title&gt;&lt;secondary-title&gt;Oncogene&lt;/secondary-title&gt;&lt;/titles&gt;&lt;pages&gt;3422-44&lt;/pages&gt;&lt;number&gt;21&lt;/number&gt;&lt;contributors&gt;&lt;authors&gt;&lt;author&gt;Scandura, J. M.&lt;/author&gt;&lt;author&gt;Boccuni, P.&lt;/author&gt;&lt;author&gt;Cammenga, J.&lt;/author&gt;&lt;author&gt;Nimer, S. D.&lt;/author&gt;&lt;/authors&gt;&lt;/contributors&gt;&lt;language&gt;eng&lt;/language&gt;&lt;added-date format="utc"&gt;1324279007&lt;/added-date&gt;&lt;ref-type name="Journal Article"&gt;17&lt;/ref-type&gt;&lt;auth-address&gt;Laboratory of Molecular Aspects of Hematopoiesis, Sloan-Kettering Institute Memorial Sloan-Kettering Cancer Center, 1275 York Avenue, New York, NY 10021, USA.&lt;/auth-address&gt;&lt;rec-number&gt;190&lt;/rec-number&gt;&lt;last-updated-date format="utc"&gt;1324279007&lt;/last-updated-date&gt;&lt;accession-num&gt;12032780&lt;/accession-num&gt;&lt;electronic-resource-num&gt;10.1038/sj.onc.1205315&lt;/electronic-resource-num&gt;&lt;volume&gt;21&lt;/volume&gt;&lt;/record&gt;&lt;/Cite&gt;&lt;/EndNote&gt;</w:instrText>
      </w:r>
      <w:r w:rsidR="000178D1" w:rsidRPr="002162A4">
        <w:rPr>
          <w:rFonts w:ascii="Arial" w:hAnsi="Arial" w:cs="Arial"/>
          <w:sz w:val="22"/>
          <w:szCs w:val="22"/>
        </w:rPr>
        <w:fldChar w:fldCharType="separate"/>
      </w:r>
      <w:r w:rsidR="00B55CAB">
        <w:rPr>
          <w:rFonts w:ascii="Arial" w:hAnsi="Arial" w:cs="Arial"/>
          <w:noProof/>
          <w:sz w:val="22"/>
          <w:szCs w:val="22"/>
        </w:rPr>
        <w:t>(10)</w:t>
      </w:r>
      <w:r w:rsidR="000178D1" w:rsidRPr="002162A4">
        <w:rPr>
          <w:rFonts w:ascii="Arial" w:hAnsi="Arial" w:cs="Arial"/>
          <w:sz w:val="22"/>
          <w:szCs w:val="22"/>
        </w:rPr>
        <w:fldChar w:fldCharType="end"/>
      </w:r>
      <w:r w:rsidR="00125432" w:rsidRPr="002162A4">
        <w:rPr>
          <w:rFonts w:ascii="Arial" w:hAnsi="Arial" w:cs="Arial"/>
          <w:sz w:val="22"/>
          <w:szCs w:val="22"/>
        </w:rPr>
        <w:t xml:space="preserve"> </w:t>
      </w:r>
    </w:p>
    <w:p w14:paraId="0C79F268" w14:textId="38C38F62" w:rsidR="0099772D" w:rsidRPr="002162A4" w:rsidRDefault="009C29B6" w:rsidP="002162A4">
      <w:pPr>
        <w:spacing w:line="276" w:lineRule="auto"/>
        <w:ind w:firstLine="284"/>
        <w:jc w:val="both"/>
        <w:rPr>
          <w:rFonts w:ascii="Arial" w:hAnsi="Arial" w:cs="Arial"/>
          <w:sz w:val="22"/>
          <w:szCs w:val="22"/>
        </w:rPr>
      </w:pPr>
      <w:r w:rsidRPr="002162A4">
        <w:rPr>
          <w:rFonts w:ascii="Arial" w:hAnsi="Arial" w:cs="Arial"/>
          <w:sz w:val="22"/>
          <w:szCs w:val="22"/>
        </w:rPr>
        <w:t>I</w:t>
      </w:r>
      <w:r w:rsidR="00125432" w:rsidRPr="002162A4">
        <w:rPr>
          <w:rFonts w:ascii="Arial" w:hAnsi="Arial" w:cs="Arial"/>
          <w:sz w:val="22"/>
          <w:szCs w:val="22"/>
        </w:rPr>
        <w:t>n fact</w:t>
      </w:r>
      <w:r w:rsidRPr="002162A4">
        <w:rPr>
          <w:rFonts w:ascii="Arial" w:hAnsi="Arial" w:cs="Arial"/>
          <w:sz w:val="22"/>
          <w:szCs w:val="22"/>
        </w:rPr>
        <w:t>,</w:t>
      </w:r>
      <w:r w:rsidR="00125432" w:rsidRPr="002162A4">
        <w:rPr>
          <w:rFonts w:ascii="Arial" w:hAnsi="Arial" w:cs="Arial"/>
          <w:sz w:val="22"/>
          <w:szCs w:val="22"/>
        </w:rPr>
        <w:t xml:space="preserve"> epigenetic changes are a common occurrence in most acute </w:t>
      </w:r>
      <w:proofErr w:type="spellStart"/>
      <w:r w:rsidR="00125432" w:rsidRPr="002162A4">
        <w:rPr>
          <w:rFonts w:ascii="Arial" w:hAnsi="Arial" w:cs="Arial"/>
          <w:sz w:val="22"/>
          <w:szCs w:val="22"/>
        </w:rPr>
        <w:t>leukemias</w:t>
      </w:r>
      <w:proofErr w:type="spellEnd"/>
      <w:r w:rsidR="00125432" w:rsidRPr="002162A4">
        <w:rPr>
          <w:rFonts w:ascii="Arial" w:hAnsi="Arial" w:cs="Arial"/>
          <w:sz w:val="22"/>
          <w:szCs w:val="22"/>
        </w:rPr>
        <w:t>.</w:t>
      </w:r>
      <w:r w:rsidR="00D72CAF"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&lt;EndNote&gt;&lt;Cite&gt;&lt;Author&gt;Chen&lt;/Author&gt;&lt;Year&gt;2010&lt;/Year&gt;&lt;IDText&gt;Leukaemogenesis: more than mutant genes.&lt;/IDText&gt;&lt;DisplayText&gt;(3)&lt;/DisplayText&gt;&lt;record&gt;&lt;dates&gt;&lt;pub-dates&gt;&lt;date&gt;Jan&lt;/date&gt;&lt;/pub-dates&gt;&lt;year&gt;2010&lt;/year&gt;&lt;/dates&gt;&lt;keywords&gt;&lt;keyword&gt;Animals&lt;/keyword&gt;&lt;keyword&gt;Epigenesis,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00D72CAF" w:rsidRPr="002162A4">
        <w:rPr>
          <w:rFonts w:ascii="Arial" w:hAnsi="Arial" w:cs="Arial"/>
          <w:sz w:val="22"/>
          <w:szCs w:val="22"/>
        </w:rPr>
        <w:fldChar w:fldCharType="separate"/>
      </w:r>
      <w:r w:rsidR="00B55CAB">
        <w:rPr>
          <w:rFonts w:ascii="Arial" w:hAnsi="Arial" w:cs="Arial"/>
          <w:noProof/>
          <w:sz w:val="22"/>
          <w:szCs w:val="22"/>
        </w:rPr>
        <w:t>(3)</w:t>
      </w:r>
      <w:r w:rsidR="00D72CAF" w:rsidRPr="002162A4">
        <w:rPr>
          <w:rFonts w:ascii="Arial" w:hAnsi="Arial" w:cs="Arial"/>
          <w:sz w:val="22"/>
          <w:szCs w:val="22"/>
        </w:rPr>
        <w:fldChar w:fldCharType="end"/>
      </w:r>
      <w:r w:rsidR="00D72CAF" w:rsidRPr="002162A4">
        <w:rPr>
          <w:rFonts w:ascii="Arial" w:hAnsi="Arial" w:cs="Arial"/>
          <w:sz w:val="22"/>
          <w:szCs w:val="22"/>
        </w:rPr>
        <w:t xml:space="preserve"> </w:t>
      </w:r>
      <w:r w:rsidRPr="002162A4">
        <w:rPr>
          <w:rFonts w:ascii="Arial" w:hAnsi="Arial" w:cs="Arial"/>
          <w:sz w:val="22"/>
          <w:szCs w:val="22"/>
        </w:rPr>
        <w:t xml:space="preserve">If we consider that during </w:t>
      </w:r>
      <w:r w:rsidR="00B818D7" w:rsidRPr="002162A4">
        <w:rPr>
          <w:rFonts w:ascii="Arial" w:hAnsi="Arial" w:cs="Arial"/>
          <w:sz w:val="22"/>
          <w:szCs w:val="22"/>
        </w:rPr>
        <w:t xml:space="preserve">normal </w:t>
      </w:r>
      <w:r w:rsidRPr="002162A4">
        <w:rPr>
          <w:rFonts w:ascii="Arial" w:hAnsi="Arial" w:cs="Arial"/>
          <w:sz w:val="22"/>
          <w:szCs w:val="22"/>
        </w:rPr>
        <w:t>hematopoiesis a complex program of epigenetic modifications takes place, it becomes clearer how altering epigenetic modifications can affect cell differentiation and self-renewal</w:t>
      </w:r>
      <w:r w:rsidR="00B818D7" w:rsidRPr="002162A4">
        <w:rPr>
          <w:rFonts w:ascii="Arial" w:hAnsi="Arial" w:cs="Arial"/>
          <w:sz w:val="22"/>
          <w:szCs w:val="22"/>
        </w:rPr>
        <w:t xml:space="preserve"> leading to leukemogenesis</w:t>
      </w:r>
      <w:r w:rsidRPr="002162A4">
        <w:rPr>
          <w:rFonts w:ascii="Arial" w:hAnsi="Arial" w:cs="Arial"/>
          <w:sz w:val="22"/>
          <w:szCs w:val="22"/>
        </w:rPr>
        <w:t>.</w:t>
      </w:r>
      <w:r w:rsidR="00057FD6"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&lt;EndNote&gt;&lt;Cite&gt;&lt;Author&gt;Cedar&lt;/Author&gt;&lt;Year&gt;2011&lt;/Year&gt;&lt;IDText&gt;Epigenetics of haematopoietic cell development.&lt;/IDText&gt;&lt;DisplayText&gt;(11)&lt;/DisplayText&gt;&lt;record&gt;&lt;dates&gt;&lt;pub-dates&gt;&lt;date&gt;Jul&lt;/date&gt;&lt;/pub-dates&gt;&lt;year&gt;2011&lt;/year&gt;&lt;/dates&gt;&lt;keywords&gt;&lt;keyword&gt;Animals&lt;/keyword&gt;&lt;keyword&gt;Cell Differentiation&lt;/keyword&gt;&lt;keyword&gt;Epigenesis, Genetic&lt;/keyword&gt;&lt;keyword&gt;Gene Expression Profiling&lt;/keyword&gt;&lt;keyword&gt;Hematopoietic Stem Cells&lt;/keyword&gt;&lt;keyword&gt;Histones&lt;/keyword&gt;&lt;keyword&gt;Humans&lt;/keyword&gt;&lt;keyword&gt;Methylation&lt;/keyword&gt;&lt;keyword&gt;Recombination, Genetic&lt;/keyword&gt;&lt;keyword&gt;VDJ Exons&lt;/keyword&gt;&lt;/keywords&gt;&lt;urls&gt;&lt;related-urls&gt;&lt;url&gt;http://www.ncbi.nlm.nih.gov/pubmed/21660052&lt;/url&gt;&lt;/related-urls&gt;&lt;/urls&gt;&lt;isbn&gt;1474-1741&lt;/isbn&gt;&lt;titles&gt;&lt;title&gt;Epigenetics of haematopoietic cell development.&lt;/title&gt;&lt;secondary-title&gt;Nat Rev Immunol&lt;/secondary-title&gt;&lt;/titles&gt;&lt;pages&gt;478-88&lt;/pages&gt;&lt;number&gt;7&lt;/number&gt;&lt;contributors&gt;&lt;authors&gt;&lt;author&gt;Cedar, H.&lt;/author&gt;&lt;author&gt;Bergman, Y.&lt;/author&gt;&lt;/authors&gt;&lt;/contributors&gt;&lt;language&gt;eng&lt;/language&gt;&lt;added-date format="utc"&gt;1324336424&lt;/added-date&gt;&lt;ref-type name="Journal Article"&gt;17&lt;/ref-type&gt;&lt;auth-address&gt;Department of Developmental Biology and Cancer Research, Institute for Medical Research Israel-Canada, Hebrew University Medical School, P.O.B. 12272, Ein Kerem, Jerusalem, Israel, 91120.&lt;/auth-address&gt;&lt;rec-number&gt;191&lt;/rec-number&gt;&lt;last-updated-date format="utc"&gt;1324336424&lt;/last-updated-date&gt;&lt;accession-num&gt;21660052&lt;/accession-num&gt;&lt;electronic-resource-num&gt;nri2991 [pii]&amp;#xD;&amp;#xA;10.1038/nri2991&lt;/electronic-resource-num&gt;&lt;volume&gt;11&lt;/volume&gt;&lt;/record&gt;&lt;/Cite&gt;&lt;/EndNote&gt;</w:instrText>
      </w:r>
      <w:r w:rsidR="00057FD6" w:rsidRPr="002162A4">
        <w:rPr>
          <w:rFonts w:ascii="Arial" w:hAnsi="Arial" w:cs="Arial"/>
          <w:sz w:val="22"/>
          <w:szCs w:val="22"/>
        </w:rPr>
        <w:fldChar w:fldCharType="separate"/>
      </w:r>
      <w:r w:rsidR="00B55CAB">
        <w:rPr>
          <w:rFonts w:ascii="Arial" w:hAnsi="Arial" w:cs="Arial"/>
          <w:noProof/>
          <w:sz w:val="22"/>
          <w:szCs w:val="22"/>
        </w:rPr>
        <w:t>(11)</w:t>
      </w:r>
      <w:r w:rsidR="00057FD6" w:rsidRPr="002162A4">
        <w:rPr>
          <w:rFonts w:ascii="Arial" w:hAnsi="Arial" w:cs="Arial"/>
          <w:sz w:val="22"/>
          <w:szCs w:val="22"/>
        </w:rPr>
        <w:fldChar w:fldCharType="end"/>
      </w:r>
      <w:r w:rsidR="00057FD6" w:rsidRPr="002162A4">
        <w:rPr>
          <w:rFonts w:ascii="Arial" w:hAnsi="Arial" w:cs="Arial"/>
          <w:sz w:val="22"/>
          <w:szCs w:val="22"/>
        </w:rPr>
        <w:t xml:space="preserve"> HOX genes are a prime e</w:t>
      </w:r>
      <w:r w:rsidR="0045790F" w:rsidRPr="002162A4">
        <w:rPr>
          <w:rFonts w:ascii="Arial" w:hAnsi="Arial" w:cs="Arial"/>
          <w:sz w:val="22"/>
          <w:szCs w:val="22"/>
        </w:rPr>
        <w:t>xample of epigenetic regulation. T</w:t>
      </w:r>
      <w:r w:rsidR="00462C9C" w:rsidRPr="002162A4">
        <w:rPr>
          <w:rFonts w:ascii="Arial" w:hAnsi="Arial" w:cs="Arial"/>
          <w:sz w:val="22"/>
          <w:szCs w:val="22"/>
        </w:rPr>
        <w:t>he pattern of HOX</w:t>
      </w:r>
      <w:r w:rsidR="00057FD6" w:rsidRPr="002162A4">
        <w:rPr>
          <w:rFonts w:ascii="Arial" w:hAnsi="Arial" w:cs="Arial"/>
          <w:sz w:val="22"/>
          <w:szCs w:val="22"/>
        </w:rPr>
        <w:t xml:space="preserve"> expression in cells is </w:t>
      </w:r>
      <w:r w:rsidR="0046350A" w:rsidRPr="002162A4">
        <w:rPr>
          <w:rFonts w:ascii="Arial" w:hAnsi="Arial" w:cs="Arial"/>
          <w:sz w:val="22"/>
          <w:szCs w:val="22"/>
        </w:rPr>
        <w:t>epigene</w:t>
      </w:r>
      <w:r w:rsidR="0045790F" w:rsidRPr="002162A4">
        <w:rPr>
          <w:rFonts w:ascii="Arial" w:hAnsi="Arial" w:cs="Arial"/>
          <w:sz w:val="22"/>
          <w:szCs w:val="22"/>
        </w:rPr>
        <w:t>tically regulated and inherited;</w:t>
      </w:r>
      <w:r w:rsidR="0046350A" w:rsidRPr="002162A4">
        <w:rPr>
          <w:rFonts w:ascii="Arial" w:hAnsi="Arial" w:cs="Arial"/>
          <w:sz w:val="22"/>
          <w:szCs w:val="22"/>
        </w:rPr>
        <w:t xml:space="preserve"> each cell in the hematopoietic differentiation continuum di</w:t>
      </w:r>
      <w:r w:rsidR="00462C9C" w:rsidRPr="002162A4">
        <w:rPr>
          <w:rFonts w:ascii="Arial" w:hAnsi="Arial" w:cs="Arial"/>
          <w:sz w:val="22"/>
          <w:szCs w:val="22"/>
        </w:rPr>
        <w:t>splays a specific pattern of HOX</w:t>
      </w:r>
      <w:r w:rsidR="0046350A" w:rsidRPr="002162A4">
        <w:rPr>
          <w:rFonts w:ascii="Arial" w:hAnsi="Arial" w:cs="Arial"/>
          <w:sz w:val="22"/>
          <w:szCs w:val="22"/>
        </w:rPr>
        <w:t xml:space="preserve"> genes expressed. Mor</w:t>
      </w:r>
      <w:r w:rsidR="00B818D7" w:rsidRPr="002162A4">
        <w:rPr>
          <w:rFonts w:ascii="Arial" w:hAnsi="Arial" w:cs="Arial"/>
          <w:sz w:val="22"/>
          <w:szCs w:val="22"/>
        </w:rPr>
        <w:t>e primitive hematopoietic cells</w:t>
      </w:r>
      <w:r w:rsidR="00462C9C" w:rsidRPr="002162A4">
        <w:rPr>
          <w:rFonts w:ascii="Arial" w:hAnsi="Arial" w:cs="Arial"/>
          <w:sz w:val="22"/>
          <w:szCs w:val="22"/>
        </w:rPr>
        <w:t xml:space="preserve"> have higher levels of HOX</w:t>
      </w:r>
      <w:r w:rsidR="0046350A" w:rsidRPr="002162A4">
        <w:rPr>
          <w:rFonts w:ascii="Arial" w:hAnsi="Arial" w:cs="Arial"/>
          <w:sz w:val="22"/>
          <w:szCs w:val="22"/>
        </w:rPr>
        <w:t xml:space="preserve"> expression</w:t>
      </w:r>
      <w:r w:rsidR="001C2F5E" w:rsidRPr="002162A4">
        <w:rPr>
          <w:rFonts w:ascii="Arial" w:hAnsi="Arial" w:cs="Arial"/>
          <w:sz w:val="22"/>
          <w:szCs w:val="22"/>
        </w:rPr>
        <w:t>, as cells differentiate and lo</w:t>
      </w:r>
      <w:r w:rsidR="0046350A" w:rsidRPr="002162A4">
        <w:rPr>
          <w:rFonts w:ascii="Arial" w:hAnsi="Arial" w:cs="Arial"/>
          <w:sz w:val="22"/>
          <w:szCs w:val="22"/>
        </w:rPr>
        <w:t>se their proliferative capabilities</w:t>
      </w:r>
      <w:r w:rsidR="001C2F5E" w:rsidRPr="002162A4">
        <w:rPr>
          <w:rFonts w:ascii="Arial" w:hAnsi="Arial" w:cs="Arial"/>
          <w:sz w:val="22"/>
          <w:szCs w:val="22"/>
        </w:rPr>
        <w:t>,</w:t>
      </w:r>
      <w:r w:rsidR="00462C9C" w:rsidRPr="002162A4">
        <w:rPr>
          <w:rFonts w:ascii="Arial" w:hAnsi="Arial" w:cs="Arial"/>
          <w:sz w:val="22"/>
          <w:szCs w:val="22"/>
        </w:rPr>
        <w:t xml:space="preserve"> HOX</w:t>
      </w:r>
      <w:r w:rsidR="0046350A" w:rsidRPr="002162A4">
        <w:rPr>
          <w:rFonts w:ascii="Arial" w:hAnsi="Arial" w:cs="Arial"/>
          <w:sz w:val="22"/>
          <w:szCs w:val="22"/>
        </w:rPr>
        <w:t xml:space="preserve"> expression decreases until it becomes absent in completely differentiated cells.</w:t>
      </w:r>
      <w:r w:rsidRPr="002162A4">
        <w:rPr>
          <w:rFonts w:ascii="Arial" w:hAnsi="Arial" w:cs="Arial"/>
          <w:sz w:val="22"/>
          <w:szCs w:val="22"/>
        </w:rPr>
        <w:t xml:space="preserve"> </w:t>
      </w:r>
      <w:r w:rsidR="00462C9C" w:rsidRPr="002162A4">
        <w:rPr>
          <w:rFonts w:ascii="Arial" w:hAnsi="Arial" w:cs="Arial"/>
          <w:sz w:val="22"/>
          <w:szCs w:val="22"/>
        </w:rPr>
        <w:t>Overexpression of numerous HOX</w:t>
      </w:r>
      <w:r w:rsidR="00BB4D22" w:rsidRPr="002162A4">
        <w:rPr>
          <w:rFonts w:ascii="Arial" w:hAnsi="Arial" w:cs="Arial"/>
          <w:sz w:val="22"/>
          <w:szCs w:val="22"/>
        </w:rPr>
        <w:t xml:space="preserve"> genes</w:t>
      </w:r>
      <w:r w:rsidR="00B818D7" w:rsidRPr="002162A4">
        <w:rPr>
          <w:rFonts w:ascii="Arial" w:hAnsi="Arial" w:cs="Arial"/>
          <w:sz w:val="22"/>
          <w:szCs w:val="22"/>
        </w:rPr>
        <w:t xml:space="preserve"> can</w:t>
      </w:r>
      <w:r w:rsidR="00BB4D22" w:rsidRPr="002162A4">
        <w:rPr>
          <w:rFonts w:ascii="Arial" w:hAnsi="Arial" w:cs="Arial"/>
          <w:sz w:val="22"/>
          <w:szCs w:val="22"/>
        </w:rPr>
        <w:t xml:space="preserve"> in</w:t>
      </w:r>
      <w:r w:rsidR="00B818D7" w:rsidRPr="002162A4">
        <w:rPr>
          <w:rFonts w:ascii="Arial" w:hAnsi="Arial" w:cs="Arial"/>
          <w:sz w:val="22"/>
          <w:szCs w:val="22"/>
        </w:rPr>
        <w:t>duce</w:t>
      </w:r>
      <w:r w:rsidR="00BB4D22" w:rsidRPr="002162A4">
        <w:rPr>
          <w:rFonts w:ascii="Arial" w:hAnsi="Arial" w:cs="Arial"/>
          <w:sz w:val="22"/>
          <w:szCs w:val="22"/>
        </w:rPr>
        <w:t xml:space="preserve"> leukemogenesis, in several cases changes in </w:t>
      </w:r>
      <w:r w:rsidR="00B818D7" w:rsidRPr="002162A4">
        <w:rPr>
          <w:rFonts w:ascii="Arial" w:hAnsi="Arial" w:cs="Arial"/>
          <w:sz w:val="22"/>
          <w:szCs w:val="22"/>
        </w:rPr>
        <w:t xml:space="preserve">their </w:t>
      </w:r>
      <w:r w:rsidR="00BB4D22" w:rsidRPr="002162A4">
        <w:rPr>
          <w:rFonts w:ascii="Arial" w:hAnsi="Arial" w:cs="Arial"/>
          <w:sz w:val="22"/>
          <w:szCs w:val="22"/>
        </w:rPr>
        <w:t xml:space="preserve">expression </w:t>
      </w:r>
      <w:r w:rsidR="00B818D7" w:rsidRPr="002162A4">
        <w:rPr>
          <w:rFonts w:ascii="Arial" w:hAnsi="Arial" w:cs="Arial"/>
          <w:sz w:val="22"/>
          <w:szCs w:val="22"/>
        </w:rPr>
        <w:t xml:space="preserve">levels </w:t>
      </w:r>
      <w:r w:rsidR="00BB4D22" w:rsidRPr="002162A4">
        <w:rPr>
          <w:rFonts w:ascii="Arial" w:hAnsi="Arial" w:cs="Arial"/>
          <w:sz w:val="22"/>
          <w:szCs w:val="22"/>
        </w:rPr>
        <w:t>are a result of hist</w:t>
      </w:r>
      <w:r w:rsidR="00462C9C" w:rsidRPr="002162A4">
        <w:rPr>
          <w:rFonts w:ascii="Arial" w:hAnsi="Arial" w:cs="Arial"/>
          <w:sz w:val="22"/>
          <w:szCs w:val="22"/>
        </w:rPr>
        <w:t>one modifications in the 5’ HOXA</w:t>
      </w:r>
      <w:r w:rsidR="00BB4D22" w:rsidRPr="002162A4">
        <w:rPr>
          <w:rFonts w:ascii="Arial" w:hAnsi="Arial" w:cs="Arial"/>
          <w:sz w:val="22"/>
          <w:szCs w:val="22"/>
        </w:rPr>
        <w:t xml:space="preserve"> gene.</w:t>
      </w:r>
      <w:r w:rsidR="00D12511"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&lt;EndNote&gt;&lt;Cite&gt;&lt;Author&gt;He&lt;/Author&gt;&lt;Year&gt;2011&lt;/Year&gt;&lt;IDText&gt;Epigenetic regulations in hematopoietic Hox code.&lt;/IDText&gt;&lt;DisplayText&gt;(12)&lt;/DisplayText&gt;&lt;record&gt;&lt;dates&gt;&lt;pub-dates&gt;&lt;date&gt;Jan&lt;/date&gt;&lt;/pub-dates&gt;&lt;year&gt;2011&lt;/year&gt;&lt;/dates&gt;&lt;keywords&gt;&lt;keyword&gt;Animals&lt;/keyword&gt;&lt;keyword&gt;Body Patterning&lt;/keyword&gt;&lt;keyword&gt;Epigenesis, Genetic&lt;/keyword&gt;&lt;keyword&gt;Genes, Homeobox&lt;/keyword&gt;&lt;keyword&gt;Hematopoiesis&lt;/keyword&gt;&lt;keyword&gt;Humans&lt;/keyword&gt;&lt;keyword&gt;Leukemia&lt;/keyword&gt;&lt;/keywords&gt;&lt;urls&gt;&lt;related-urls&gt;&lt;url&gt;http://www.ncbi.nlm.nih.gov/pubmed/20972460&lt;/url&gt;&lt;/related-urls&gt;&lt;/urls&gt;&lt;isbn&gt;1476-5594&lt;/isbn&gt;&lt;titles&gt;&lt;title&gt;Epigenetic regulations in hematopoietic Hox code.&lt;/title&gt;&lt;secondary-title&gt;Oncogene&lt;/secondary-title&gt;&lt;/titles&gt;&lt;pages&gt;379-88&lt;/pages&gt;&lt;number&gt;4&lt;/number&gt;&lt;contributors&gt;&lt;authors&gt;&lt;author&gt;He, H.&lt;/author&gt;&lt;author&gt;Hua, X.&lt;/author&gt;&lt;author&gt;Yan, J.&lt;/author&gt;&lt;/authors&gt;&lt;/contributors&gt;&lt;language&gt;eng&lt;/language&gt;&lt;added-date format="utc"&gt;1324338261&lt;/added-date&gt;&lt;ref-type name="Journal Article"&gt;17&lt;/ref-type&gt;&lt;auth-address&gt;Institute for Marine Biosystem and Neurosciences, Department of Hydrobiology, College of Fisheries and Life Sciences, Shanghai Ocean University, Lingang New City, Shanghai, PR China.&lt;/auth-address&gt;&lt;rec-number&gt;192&lt;/rec-number&gt;&lt;last-updated-date format="utc"&gt;1324338261&lt;/last-updated-date&gt;&lt;accession-num&gt;20972460&lt;/accession-num&gt;&lt;electronic-resource-num&gt;onc2010484 [pii]&amp;#xD;&amp;#xA;10.1038/onc.2010.484&lt;/electronic-resource-num&gt;&lt;volume&gt;30&lt;/volume&gt;&lt;/record&gt;&lt;/Cite&gt;&lt;/EndNote&gt;</w:instrText>
      </w:r>
      <w:r w:rsidR="00D12511" w:rsidRPr="002162A4">
        <w:rPr>
          <w:rFonts w:ascii="Arial" w:hAnsi="Arial" w:cs="Arial"/>
          <w:sz w:val="22"/>
          <w:szCs w:val="22"/>
        </w:rPr>
        <w:fldChar w:fldCharType="separate"/>
      </w:r>
      <w:r w:rsidR="00B55CAB">
        <w:rPr>
          <w:rFonts w:ascii="Arial" w:hAnsi="Arial" w:cs="Arial"/>
          <w:noProof/>
          <w:sz w:val="22"/>
          <w:szCs w:val="22"/>
        </w:rPr>
        <w:t>(12)</w:t>
      </w:r>
      <w:r w:rsidR="00D12511" w:rsidRPr="002162A4">
        <w:rPr>
          <w:rFonts w:ascii="Arial" w:hAnsi="Arial" w:cs="Arial"/>
          <w:sz w:val="22"/>
          <w:szCs w:val="22"/>
        </w:rPr>
        <w:fldChar w:fldCharType="end"/>
      </w:r>
      <w:r w:rsidRPr="002162A4">
        <w:rPr>
          <w:rFonts w:ascii="Arial" w:hAnsi="Arial" w:cs="Arial"/>
          <w:sz w:val="22"/>
          <w:szCs w:val="22"/>
        </w:rPr>
        <w:t xml:space="preserve"> </w:t>
      </w:r>
    </w:p>
    <w:p w14:paraId="232042F4" w14:textId="77777777" w:rsidR="00D66447" w:rsidRDefault="00D66447" w:rsidP="002162A4">
      <w:pPr>
        <w:spacing w:line="276" w:lineRule="auto"/>
        <w:ind w:firstLine="284"/>
        <w:rPr>
          <w:rFonts w:ascii="Arial" w:hAnsi="Arial" w:cs="Arial"/>
          <w:b/>
          <w:sz w:val="22"/>
          <w:szCs w:val="22"/>
        </w:rPr>
      </w:pPr>
    </w:p>
    <w:p w14:paraId="312F2ABE" w14:textId="08D4DC7F" w:rsidR="00B818D7" w:rsidRPr="002162A4" w:rsidRDefault="00D53466" w:rsidP="002162A4">
      <w:pPr>
        <w:spacing w:line="276" w:lineRule="auto"/>
        <w:ind w:firstLine="284"/>
        <w:rPr>
          <w:rFonts w:ascii="Arial" w:hAnsi="Arial" w:cs="Arial"/>
          <w:b/>
          <w:sz w:val="22"/>
          <w:szCs w:val="22"/>
        </w:rPr>
      </w:pPr>
      <w:r w:rsidRPr="002162A4">
        <w:rPr>
          <w:rFonts w:ascii="Arial" w:hAnsi="Arial" w:cs="Arial"/>
          <w:b/>
          <w:sz w:val="22"/>
          <w:szCs w:val="22"/>
        </w:rPr>
        <w:t xml:space="preserve">-  </w:t>
      </w:r>
      <w:proofErr w:type="spellStart"/>
      <w:r w:rsidR="00BC2A3D" w:rsidRPr="002162A4">
        <w:rPr>
          <w:rFonts w:ascii="Arial" w:hAnsi="Arial" w:cs="Arial"/>
          <w:b/>
          <w:sz w:val="22"/>
          <w:szCs w:val="22"/>
        </w:rPr>
        <w:t>N</w:t>
      </w:r>
      <w:r w:rsidR="00E842FA" w:rsidRPr="002162A4">
        <w:rPr>
          <w:rFonts w:ascii="Arial" w:hAnsi="Arial" w:cs="Arial"/>
          <w:b/>
          <w:sz w:val="22"/>
          <w:szCs w:val="22"/>
        </w:rPr>
        <w:t>ucleoporin</w:t>
      </w:r>
      <w:proofErr w:type="spellEnd"/>
      <w:r w:rsidR="00E842FA" w:rsidRPr="002162A4">
        <w:rPr>
          <w:rFonts w:ascii="Arial" w:hAnsi="Arial" w:cs="Arial"/>
          <w:b/>
          <w:sz w:val="22"/>
          <w:szCs w:val="22"/>
        </w:rPr>
        <w:t xml:space="preserve"> genes</w:t>
      </w:r>
      <w:r w:rsidR="00BC2A3D" w:rsidRPr="002162A4">
        <w:rPr>
          <w:rFonts w:ascii="Arial" w:hAnsi="Arial" w:cs="Arial"/>
          <w:b/>
          <w:sz w:val="22"/>
          <w:szCs w:val="22"/>
        </w:rPr>
        <w:t xml:space="preserve"> and cancer</w:t>
      </w:r>
      <w:r w:rsidR="00E842FA" w:rsidRPr="002162A4">
        <w:rPr>
          <w:rFonts w:ascii="Arial" w:hAnsi="Arial" w:cs="Arial"/>
          <w:b/>
          <w:sz w:val="22"/>
          <w:szCs w:val="22"/>
        </w:rPr>
        <w:t>.</w:t>
      </w:r>
    </w:p>
    <w:p w14:paraId="720834F1" w14:textId="77777777" w:rsidR="00D66447" w:rsidRDefault="00D66447" w:rsidP="002162A4">
      <w:pPr>
        <w:spacing w:line="276" w:lineRule="auto"/>
        <w:ind w:firstLine="284"/>
        <w:jc w:val="both"/>
        <w:rPr>
          <w:rFonts w:ascii="Arial" w:hAnsi="Arial" w:cs="Arial"/>
          <w:sz w:val="22"/>
          <w:szCs w:val="22"/>
        </w:rPr>
      </w:pPr>
    </w:p>
    <w:p w14:paraId="125C8AE0" w14:textId="151F77F0" w:rsidR="001C120F" w:rsidRPr="002162A4" w:rsidRDefault="001C2F5E" w:rsidP="002162A4">
      <w:pPr>
        <w:spacing w:line="276" w:lineRule="auto"/>
        <w:ind w:firstLine="284"/>
        <w:jc w:val="both"/>
        <w:rPr>
          <w:rFonts w:ascii="Arial" w:hAnsi="Arial" w:cs="Arial"/>
          <w:sz w:val="22"/>
          <w:szCs w:val="22"/>
        </w:rPr>
      </w:pPr>
      <w:r w:rsidRPr="002162A4">
        <w:rPr>
          <w:rFonts w:ascii="Arial" w:hAnsi="Arial" w:cs="Arial"/>
          <w:sz w:val="22"/>
          <w:szCs w:val="22"/>
        </w:rPr>
        <w:t>To date, the literature has revealed</w:t>
      </w:r>
      <w:r w:rsidR="00E10F94" w:rsidRPr="002162A4">
        <w:rPr>
          <w:rFonts w:ascii="Arial" w:hAnsi="Arial" w:cs="Arial"/>
          <w:sz w:val="22"/>
          <w:szCs w:val="22"/>
        </w:rPr>
        <w:t xml:space="preserve"> five</w:t>
      </w:r>
      <w:r w:rsidR="00B8505F" w:rsidRPr="002162A4">
        <w:rPr>
          <w:rFonts w:ascii="Arial" w:hAnsi="Arial" w:cs="Arial"/>
          <w:sz w:val="22"/>
          <w:szCs w:val="22"/>
        </w:rPr>
        <w:t xml:space="preserve"> </w:t>
      </w:r>
      <w:proofErr w:type="spellStart"/>
      <w:r w:rsidR="00B8505F" w:rsidRPr="002162A4">
        <w:rPr>
          <w:rFonts w:ascii="Arial" w:hAnsi="Arial" w:cs="Arial"/>
          <w:sz w:val="22"/>
          <w:szCs w:val="22"/>
        </w:rPr>
        <w:t>nucleoporins</w:t>
      </w:r>
      <w:proofErr w:type="spellEnd"/>
      <w:r w:rsidR="00B8505F" w:rsidRPr="002162A4">
        <w:rPr>
          <w:rFonts w:ascii="Arial" w:hAnsi="Arial" w:cs="Arial"/>
          <w:sz w:val="22"/>
          <w:szCs w:val="22"/>
        </w:rPr>
        <w:t xml:space="preserve"> involved in carcinogenesis, </w:t>
      </w:r>
      <w:proofErr w:type="spellStart"/>
      <w:r w:rsidR="00B8505F" w:rsidRPr="002162A4">
        <w:rPr>
          <w:rFonts w:ascii="Arial" w:hAnsi="Arial" w:cs="Arial"/>
          <w:sz w:val="22"/>
          <w:szCs w:val="22"/>
        </w:rPr>
        <w:t>Tpr</w:t>
      </w:r>
      <w:proofErr w:type="spellEnd"/>
      <w:r w:rsidR="00B8505F" w:rsidRPr="002162A4">
        <w:rPr>
          <w:rFonts w:ascii="Arial" w:hAnsi="Arial" w:cs="Arial"/>
          <w:sz w:val="22"/>
          <w:szCs w:val="22"/>
        </w:rPr>
        <w:t>, Nup88, Nup98, Nup214</w:t>
      </w:r>
      <w:r w:rsidR="001C120F"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&lt;EndNote&gt;&lt;Cite&gt;&lt;Author&gt;Xu&lt;/Author&gt;&lt;Year&gt;2009&lt;/Year&gt;&lt;IDText&gt;Nuclear pore proteins and cancer.&lt;/IDText&gt;&lt;DisplayText&gt;(13)&lt;/DisplayText&gt;&lt;record&gt;&lt;dates&gt;&lt;pub-dates&gt;&lt;date&gt;Jul&lt;/date&gt;&lt;/pub-dates&gt;&lt;year&gt;2009&lt;/year&gt;&lt;/dates&gt;&lt;keywords&gt;&lt;keyword&gt;Animals&lt;/keyword&gt;&lt;keyword&gt;Genes,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1C120F" w:rsidRPr="002162A4">
        <w:rPr>
          <w:rFonts w:ascii="Arial" w:hAnsi="Arial" w:cs="Arial"/>
          <w:sz w:val="22"/>
          <w:szCs w:val="22"/>
        </w:rPr>
        <w:fldChar w:fldCharType="separate"/>
      </w:r>
      <w:r w:rsidR="00B55CAB">
        <w:rPr>
          <w:rFonts w:ascii="Arial" w:hAnsi="Arial" w:cs="Arial"/>
          <w:noProof/>
          <w:sz w:val="22"/>
          <w:szCs w:val="22"/>
        </w:rPr>
        <w:t>(13)</w:t>
      </w:r>
      <w:r w:rsidR="001C120F" w:rsidRPr="002162A4">
        <w:rPr>
          <w:rFonts w:ascii="Arial" w:hAnsi="Arial" w:cs="Arial"/>
          <w:sz w:val="22"/>
          <w:szCs w:val="22"/>
        </w:rPr>
        <w:fldChar w:fldCharType="end"/>
      </w:r>
      <w:r w:rsidR="00B8505F" w:rsidRPr="002162A4">
        <w:rPr>
          <w:rFonts w:ascii="Arial" w:hAnsi="Arial" w:cs="Arial"/>
          <w:sz w:val="22"/>
          <w:szCs w:val="22"/>
        </w:rPr>
        <w:t xml:space="preserve"> and Nup358.</w:t>
      </w:r>
      <w:r w:rsidR="001C120F" w:rsidRPr="002162A4">
        <w:rPr>
          <w:rFonts w:ascii="Arial" w:hAnsi="Arial" w:cs="Arial"/>
          <w:sz w:val="22"/>
          <w:szCs w:val="22"/>
        </w:rPr>
        <w:fldChar w:fldCharType="begin">
          <w:fldData xml:space="preserve">PEVuZE5vdGU+PENpdGU+PEF1dGhvcj5DaGVuPC9BdXRob3I+PFllYXI+MjAwODwvWWVhcj48SURU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PEVuZE5vdGU+PENpdGU+PEF1dGhvcj5DaGVuPC9BdXRob3I+PFllYXI+MjAwODwvWWVhcj48SURU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1C120F" w:rsidRPr="002162A4">
        <w:rPr>
          <w:rFonts w:ascii="Arial" w:hAnsi="Arial" w:cs="Arial"/>
          <w:sz w:val="22"/>
          <w:szCs w:val="22"/>
        </w:rPr>
        <w:fldChar w:fldCharType="separate"/>
      </w:r>
      <w:r w:rsidR="00B55CAB">
        <w:rPr>
          <w:rFonts w:ascii="Arial" w:hAnsi="Arial" w:cs="Arial"/>
          <w:noProof/>
          <w:sz w:val="22"/>
          <w:szCs w:val="22"/>
        </w:rPr>
        <w:t>(14)</w:t>
      </w:r>
      <w:r w:rsidR="001C120F" w:rsidRPr="002162A4">
        <w:rPr>
          <w:rFonts w:ascii="Arial" w:hAnsi="Arial" w:cs="Arial"/>
          <w:sz w:val="22"/>
          <w:szCs w:val="22"/>
        </w:rPr>
        <w:fldChar w:fldCharType="end"/>
      </w:r>
      <w:r w:rsidR="00BC2A3D" w:rsidRPr="002162A4">
        <w:rPr>
          <w:rFonts w:ascii="Arial" w:hAnsi="Arial" w:cs="Arial"/>
          <w:sz w:val="22"/>
          <w:szCs w:val="22"/>
        </w:rPr>
        <w:t xml:space="preserve"> </w:t>
      </w:r>
      <w:r w:rsidR="001C120F" w:rsidRPr="002162A4">
        <w:rPr>
          <w:rFonts w:ascii="Arial" w:hAnsi="Arial" w:cs="Arial"/>
          <w:sz w:val="22"/>
          <w:szCs w:val="22"/>
        </w:rPr>
        <w:t xml:space="preserve">Nup88 expression is up-regulated in several cancers, </w:t>
      </w:r>
      <w:proofErr w:type="gramStart"/>
      <w:r w:rsidR="001C120F" w:rsidRPr="002162A4">
        <w:rPr>
          <w:rFonts w:ascii="Arial" w:hAnsi="Arial" w:cs="Arial"/>
          <w:sz w:val="22"/>
          <w:szCs w:val="22"/>
        </w:rPr>
        <w:t>specially</w:t>
      </w:r>
      <w:proofErr w:type="gramEnd"/>
      <w:r w:rsidR="001C120F" w:rsidRPr="002162A4">
        <w:rPr>
          <w:rFonts w:ascii="Arial" w:hAnsi="Arial" w:cs="Arial"/>
          <w:sz w:val="22"/>
          <w:szCs w:val="22"/>
        </w:rPr>
        <w:t xml:space="preserve"> carcinomas. Increase in its protein levels is thought to deregulate NF-</w:t>
      </w:r>
      <w:proofErr w:type="spellStart"/>
      <w:r w:rsidR="001C120F" w:rsidRPr="002162A4">
        <w:rPr>
          <w:rFonts w:ascii="Arial" w:hAnsi="Arial" w:cs="Arial"/>
          <w:sz w:val="22"/>
          <w:szCs w:val="22"/>
        </w:rPr>
        <w:t>kB</w:t>
      </w:r>
      <w:proofErr w:type="spellEnd"/>
      <w:r w:rsidR="001C120F" w:rsidRPr="002162A4">
        <w:rPr>
          <w:rFonts w:ascii="Arial" w:hAnsi="Arial" w:cs="Arial"/>
          <w:sz w:val="22"/>
          <w:szCs w:val="22"/>
        </w:rPr>
        <w:t xml:space="preserve"> nuclear transport maintaining it constantly activated.</w:t>
      </w:r>
      <w:r w:rsidR="00BC2A3D"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&lt;EndNote&gt;&lt;Cite&gt;&lt;Author&gt;Köhler&lt;/Author&gt;&lt;Year&gt;2010&lt;/Year&gt;&lt;IDText&gt;Gene regulation by nucleoporins and links to cancer.&lt;/IDText&gt;&lt;DisplayText&gt;(15)&lt;/DisplayText&gt;&lt;record&gt;&lt;dates&gt;&lt;pub-dates&gt;&lt;date&gt;Apr&lt;/date&gt;&lt;/pub-dates&gt;&lt;year&gt;2010&lt;/year&gt;&lt;/dates&gt;&lt;keywords&gt;&lt;keyword&gt;Animals&lt;/keyword&gt;&lt;keyword&gt;Chromatin&lt;/keyword&gt;&lt;keyword&gt;Gene Expression Regulation&lt;/keyword&gt;&lt;keyword&gt;Humans&lt;/keyword&gt;&lt;keyword&gt;Macromolecular Substances&lt;/keyword&gt;&lt;keyword&gt;Models, Molecular&lt;/keyword&gt;&lt;keyword&gt;Neoplasms&lt;/keyword&gt;&lt;keyword&gt;Nuclear Pore Complex Proteins&lt;/keyword&gt;&lt;/keywords&gt;&lt;urls&gt;&lt;related-urls&gt;&lt;url&gt;http://www.ncbi.nlm.nih.gov/pubmed/20385085&lt;/url&gt;&lt;/related-urls&gt;&lt;/urls&gt;&lt;isbn&gt;1097-4164&lt;/isbn&gt;&lt;titles&gt;&lt;title&gt;Gene regulation by nucleoporins and links to cancer.&lt;/title&gt;&lt;secondary-title&gt;Mol Cell&lt;/secondary-title&gt;&lt;/titles&gt;&lt;pages&gt;6-15&lt;/pages&gt;&lt;number&gt;1&lt;/number&gt;&lt;contributors&gt;&lt;authors&gt;&lt;author&gt;Köhler, A.&lt;/author&gt;&lt;author&gt;Hurt, E.&lt;/author&gt;&lt;/authors&gt;&lt;/contributors&gt;&lt;language&gt;eng&lt;/language&gt;&lt;added-date format="utc"&gt;1298409139&lt;/added-date&gt;&lt;ref-type name="Journal Article"&gt;17&lt;/ref-type&gt;&lt;auth-address&gt;Biochemie-Zentrum der Universität Heidelberg, Im Neuenheimer Feld 328, 69120 Heidelberg, Germany.&lt;/auth-address&gt;&lt;rec-number&gt;72&lt;/rec-number&gt;&lt;last-updated-date format="utc"&gt;1298409139&lt;/last-updated-date&gt;&lt;accession-num&gt;20385085&lt;/accession-num&gt;&lt;electronic-resource-num&gt;S1097-2765(10)00172-3 [pii]&amp;#xD;&amp;#xA;10.1016/j.molcel.2010.01.040&lt;/electronic-resource-num&gt;&lt;volume&gt;38&lt;/volume&gt;&lt;/record&gt;&lt;/Cite&gt;&lt;/EndNote&gt;</w:instrText>
      </w:r>
      <w:r w:rsidR="00BC2A3D" w:rsidRPr="002162A4">
        <w:rPr>
          <w:rFonts w:ascii="Arial" w:hAnsi="Arial" w:cs="Arial"/>
          <w:sz w:val="22"/>
          <w:szCs w:val="22"/>
        </w:rPr>
        <w:fldChar w:fldCharType="separate"/>
      </w:r>
      <w:r w:rsidR="00B55CAB">
        <w:rPr>
          <w:rFonts w:ascii="Arial" w:hAnsi="Arial" w:cs="Arial"/>
          <w:noProof/>
          <w:sz w:val="22"/>
          <w:szCs w:val="22"/>
        </w:rPr>
        <w:t>(15)</w:t>
      </w:r>
      <w:r w:rsidR="00BC2A3D" w:rsidRPr="002162A4">
        <w:rPr>
          <w:rFonts w:ascii="Arial" w:hAnsi="Arial" w:cs="Arial"/>
          <w:sz w:val="22"/>
          <w:szCs w:val="22"/>
        </w:rPr>
        <w:fldChar w:fldCharType="end"/>
      </w:r>
      <w:r w:rsidR="001C120F" w:rsidRPr="002162A4">
        <w:rPr>
          <w:rFonts w:ascii="Arial" w:hAnsi="Arial" w:cs="Arial"/>
          <w:sz w:val="22"/>
          <w:szCs w:val="22"/>
        </w:rPr>
        <w:t xml:space="preserve"> The </w:t>
      </w:r>
      <w:r w:rsidR="00BC2A3D" w:rsidRPr="002162A4">
        <w:rPr>
          <w:rFonts w:ascii="Arial" w:hAnsi="Arial" w:cs="Arial"/>
          <w:sz w:val="22"/>
          <w:szCs w:val="22"/>
        </w:rPr>
        <w:t>remaining 4</w:t>
      </w:r>
      <w:r w:rsidR="001C120F" w:rsidRPr="002162A4">
        <w:rPr>
          <w:rFonts w:ascii="Arial" w:hAnsi="Arial" w:cs="Arial"/>
          <w:sz w:val="22"/>
          <w:szCs w:val="22"/>
        </w:rPr>
        <w:t xml:space="preserve"> </w:t>
      </w:r>
      <w:proofErr w:type="spellStart"/>
      <w:r w:rsidR="001C120F" w:rsidRPr="002162A4">
        <w:rPr>
          <w:rFonts w:ascii="Arial" w:hAnsi="Arial" w:cs="Arial"/>
          <w:sz w:val="22"/>
          <w:szCs w:val="22"/>
        </w:rPr>
        <w:t>nucleoporins</w:t>
      </w:r>
      <w:proofErr w:type="spellEnd"/>
      <w:r w:rsidR="001C120F" w:rsidRPr="002162A4">
        <w:rPr>
          <w:rFonts w:ascii="Arial" w:hAnsi="Arial" w:cs="Arial"/>
          <w:sz w:val="22"/>
          <w:szCs w:val="22"/>
        </w:rPr>
        <w:t xml:space="preserve"> are involved in carcinogenic gene fusions.</w:t>
      </w:r>
    </w:p>
    <w:p w14:paraId="1817FAF2" w14:textId="19EA06AE" w:rsidR="0000780A" w:rsidRPr="002162A4" w:rsidRDefault="001C120F" w:rsidP="002162A4">
      <w:pPr>
        <w:spacing w:line="276" w:lineRule="auto"/>
        <w:ind w:firstLine="284"/>
        <w:jc w:val="both"/>
        <w:rPr>
          <w:rFonts w:ascii="Arial" w:hAnsi="Arial" w:cs="Arial"/>
          <w:sz w:val="22"/>
          <w:szCs w:val="22"/>
        </w:rPr>
      </w:pPr>
      <w:proofErr w:type="spellStart"/>
      <w:r w:rsidRPr="002162A4">
        <w:rPr>
          <w:rFonts w:ascii="Arial" w:hAnsi="Arial" w:cs="Arial"/>
          <w:sz w:val="22"/>
          <w:szCs w:val="22"/>
        </w:rPr>
        <w:t>Tpr</w:t>
      </w:r>
      <w:proofErr w:type="spellEnd"/>
      <w:r w:rsidRPr="002162A4">
        <w:rPr>
          <w:rFonts w:ascii="Arial" w:hAnsi="Arial" w:cs="Arial"/>
          <w:sz w:val="22"/>
          <w:szCs w:val="22"/>
        </w:rPr>
        <w:t xml:space="preserve"> gene fusions with Met and NTrk1 have been described in gastric cancers and </w:t>
      </w:r>
      <w:r w:rsidR="00BC2A3D" w:rsidRPr="002162A4">
        <w:rPr>
          <w:rFonts w:ascii="Arial" w:hAnsi="Arial" w:cs="Arial"/>
          <w:sz w:val="22"/>
          <w:szCs w:val="22"/>
        </w:rPr>
        <w:t>papillary</w:t>
      </w:r>
      <w:r w:rsidRPr="002162A4">
        <w:rPr>
          <w:rFonts w:ascii="Arial" w:hAnsi="Arial" w:cs="Arial"/>
          <w:sz w:val="22"/>
          <w:szCs w:val="22"/>
        </w:rPr>
        <w:t xml:space="preserve"> thyroid carcinomas, respectively. In both cases the N-terminal coiled-coi</w:t>
      </w:r>
      <w:r w:rsidR="004C4584" w:rsidRPr="002162A4">
        <w:rPr>
          <w:rFonts w:ascii="Arial" w:hAnsi="Arial" w:cs="Arial"/>
          <w:sz w:val="22"/>
          <w:szCs w:val="22"/>
        </w:rPr>
        <w:t xml:space="preserve">l domain of </w:t>
      </w:r>
      <w:proofErr w:type="spellStart"/>
      <w:r w:rsidR="004C4584" w:rsidRPr="002162A4">
        <w:rPr>
          <w:rFonts w:ascii="Arial" w:hAnsi="Arial" w:cs="Arial"/>
          <w:sz w:val="22"/>
          <w:szCs w:val="22"/>
        </w:rPr>
        <w:t>Tpr</w:t>
      </w:r>
      <w:proofErr w:type="spellEnd"/>
      <w:r w:rsidR="004C4584" w:rsidRPr="002162A4">
        <w:rPr>
          <w:rFonts w:ascii="Arial" w:hAnsi="Arial" w:cs="Arial"/>
          <w:sz w:val="22"/>
          <w:szCs w:val="22"/>
        </w:rPr>
        <w:t xml:space="preserve"> is juxtaposed with</w:t>
      </w:r>
      <w:r w:rsidRPr="002162A4">
        <w:rPr>
          <w:rFonts w:ascii="Arial" w:hAnsi="Arial" w:cs="Arial"/>
          <w:sz w:val="22"/>
          <w:szCs w:val="22"/>
        </w:rPr>
        <w:t xml:space="preserve"> the tyrosine kinase domain of the fusion partner. This leads to dimerization independent of ligand</w:t>
      </w:r>
      <w:r w:rsidR="004C4584" w:rsidRPr="002162A4">
        <w:rPr>
          <w:rFonts w:ascii="Arial" w:hAnsi="Arial" w:cs="Arial"/>
          <w:sz w:val="22"/>
          <w:szCs w:val="22"/>
        </w:rPr>
        <w:t>,</w:t>
      </w:r>
      <w:r w:rsidRPr="002162A4">
        <w:rPr>
          <w:rFonts w:ascii="Arial" w:hAnsi="Arial" w:cs="Arial"/>
          <w:sz w:val="22"/>
          <w:szCs w:val="22"/>
        </w:rPr>
        <w:t xml:space="preserve"> and </w:t>
      </w:r>
      <w:r w:rsidR="004C4584" w:rsidRPr="002162A4">
        <w:rPr>
          <w:rFonts w:ascii="Arial" w:hAnsi="Arial" w:cs="Arial"/>
          <w:sz w:val="22"/>
          <w:szCs w:val="22"/>
        </w:rPr>
        <w:t xml:space="preserve">to </w:t>
      </w:r>
      <w:r w:rsidRPr="002162A4">
        <w:rPr>
          <w:rFonts w:ascii="Arial" w:hAnsi="Arial" w:cs="Arial"/>
          <w:sz w:val="22"/>
          <w:szCs w:val="22"/>
        </w:rPr>
        <w:t xml:space="preserve">constitutive activation of kinase activity, causing deregulated signaling </w:t>
      </w:r>
      <w:r w:rsidR="00BC2A3D" w:rsidRPr="002162A4">
        <w:rPr>
          <w:rFonts w:ascii="Arial" w:hAnsi="Arial" w:cs="Arial"/>
          <w:sz w:val="22"/>
          <w:szCs w:val="22"/>
        </w:rPr>
        <w:t>that leads</w:t>
      </w:r>
      <w:r w:rsidRPr="002162A4">
        <w:rPr>
          <w:rFonts w:ascii="Arial" w:hAnsi="Arial" w:cs="Arial"/>
          <w:sz w:val="22"/>
          <w:szCs w:val="22"/>
        </w:rPr>
        <w:t xml:space="preserve"> to carcinogenesis.</w:t>
      </w:r>
      <w:r w:rsidR="00BC2A3D"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&lt;EndNote&gt;&lt;Cite&gt;&lt;Author&gt;Xu&lt;/Author&gt;&lt;Year&gt;2009&lt;/Year&gt;&lt;IDText&gt;Nuclear pore proteins and cancer.&lt;/IDText&gt;&lt;DisplayText&gt;(13)&lt;/DisplayText&gt;&lt;record&gt;&lt;dates&gt;&lt;pub-dates&gt;&lt;date&gt;Jul&lt;/date&gt;&lt;/pub-dates&gt;&lt;year&gt;2009&lt;/year&gt;&lt;/dates&gt;&lt;keywords&gt;&lt;keyword&gt;Animals&lt;/keyword&gt;&lt;keyword&gt;Genes,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BC2A3D" w:rsidRPr="002162A4">
        <w:rPr>
          <w:rFonts w:ascii="Arial" w:hAnsi="Arial" w:cs="Arial"/>
          <w:sz w:val="22"/>
          <w:szCs w:val="22"/>
        </w:rPr>
        <w:fldChar w:fldCharType="separate"/>
      </w:r>
      <w:r w:rsidR="00B55CAB">
        <w:rPr>
          <w:rFonts w:ascii="Arial" w:hAnsi="Arial" w:cs="Arial"/>
          <w:noProof/>
          <w:sz w:val="22"/>
          <w:szCs w:val="22"/>
        </w:rPr>
        <w:t>(13)</w:t>
      </w:r>
      <w:r w:rsidR="00BC2A3D" w:rsidRPr="002162A4">
        <w:rPr>
          <w:rFonts w:ascii="Arial" w:hAnsi="Arial" w:cs="Arial"/>
          <w:sz w:val="22"/>
          <w:szCs w:val="22"/>
        </w:rPr>
        <w:fldChar w:fldCharType="end"/>
      </w:r>
      <w:r w:rsidR="00BC2A3D" w:rsidRPr="002162A4">
        <w:rPr>
          <w:rFonts w:ascii="Arial" w:hAnsi="Arial" w:cs="Arial"/>
          <w:sz w:val="22"/>
          <w:szCs w:val="22"/>
        </w:rPr>
        <w:t xml:space="preserve"> </w:t>
      </w:r>
      <w:r w:rsidRPr="002162A4">
        <w:rPr>
          <w:rFonts w:ascii="Arial" w:hAnsi="Arial" w:cs="Arial"/>
          <w:sz w:val="22"/>
          <w:szCs w:val="22"/>
        </w:rPr>
        <w:t>A similar carcinogenic mechanism</w:t>
      </w:r>
      <w:r w:rsidR="00F166BC" w:rsidRPr="002162A4">
        <w:rPr>
          <w:rFonts w:ascii="Arial" w:hAnsi="Arial" w:cs="Arial"/>
          <w:sz w:val="22"/>
          <w:szCs w:val="22"/>
        </w:rPr>
        <w:t xml:space="preserve"> is seen in Nup358 fusions. In i</w:t>
      </w:r>
      <w:r w:rsidRPr="002162A4">
        <w:rPr>
          <w:rFonts w:ascii="Arial" w:hAnsi="Arial" w:cs="Arial"/>
          <w:sz w:val="22"/>
          <w:szCs w:val="22"/>
        </w:rPr>
        <w:t xml:space="preserve">nflammatory </w:t>
      </w:r>
      <w:proofErr w:type="spellStart"/>
      <w:r w:rsidRPr="002162A4">
        <w:rPr>
          <w:rFonts w:ascii="Arial" w:hAnsi="Arial" w:cs="Arial"/>
          <w:sz w:val="22"/>
          <w:szCs w:val="22"/>
        </w:rPr>
        <w:t>myofibroblastic</w:t>
      </w:r>
      <w:proofErr w:type="spellEnd"/>
      <w:r w:rsidRPr="002162A4">
        <w:rPr>
          <w:rFonts w:ascii="Arial" w:hAnsi="Arial" w:cs="Arial"/>
          <w:sz w:val="22"/>
          <w:szCs w:val="22"/>
        </w:rPr>
        <w:t xml:space="preserve"> tumors</w:t>
      </w:r>
      <w:r w:rsidR="004C4584" w:rsidRPr="002162A4">
        <w:rPr>
          <w:rFonts w:ascii="Arial" w:hAnsi="Arial" w:cs="Arial"/>
          <w:sz w:val="22"/>
          <w:szCs w:val="22"/>
        </w:rPr>
        <w:t>,</w:t>
      </w:r>
      <w:r w:rsidRPr="002162A4">
        <w:rPr>
          <w:rFonts w:ascii="Arial" w:hAnsi="Arial" w:cs="Arial"/>
          <w:sz w:val="22"/>
          <w:szCs w:val="22"/>
        </w:rPr>
        <w:t xml:space="preserve"> the N-terminal </w:t>
      </w:r>
      <w:proofErr w:type="spellStart"/>
      <w:r w:rsidRPr="002162A4">
        <w:rPr>
          <w:rFonts w:ascii="Arial" w:hAnsi="Arial" w:cs="Arial"/>
          <w:sz w:val="22"/>
          <w:szCs w:val="22"/>
        </w:rPr>
        <w:t>leucine</w:t>
      </w:r>
      <w:proofErr w:type="spellEnd"/>
      <w:r w:rsidRPr="002162A4">
        <w:rPr>
          <w:rFonts w:ascii="Arial" w:hAnsi="Arial" w:cs="Arial"/>
          <w:sz w:val="22"/>
          <w:szCs w:val="22"/>
        </w:rPr>
        <w:t xml:space="preserve"> zipper of Nup358 is fused to the tyrosine kinase domain of ALK, </w:t>
      </w:r>
      <w:r w:rsidR="0099772D" w:rsidRPr="002162A4">
        <w:rPr>
          <w:rFonts w:ascii="Arial" w:hAnsi="Arial" w:cs="Arial"/>
          <w:sz w:val="22"/>
          <w:szCs w:val="22"/>
        </w:rPr>
        <w:t xml:space="preserve">also </w:t>
      </w:r>
      <w:r w:rsidRPr="002162A4">
        <w:rPr>
          <w:rFonts w:ascii="Arial" w:hAnsi="Arial" w:cs="Arial"/>
          <w:sz w:val="22"/>
          <w:szCs w:val="22"/>
        </w:rPr>
        <w:t>leading to deregulated kinase activation.</w:t>
      </w:r>
      <w:r w:rsidR="00BC2A3D" w:rsidRPr="002162A4">
        <w:rPr>
          <w:rFonts w:ascii="Arial" w:hAnsi="Arial" w:cs="Arial"/>
          <w:sz w:val="22"/>
          <w:szCs w:val="22"/>
        </w:rPr>
        <w:fldChar w:fldCharType="begin">
          <w:fldData xml:space="preserve">PEVuZE5vdGU+PENpdGU+PEF1dGhvcj5NYTwvQXV0aG9yPjxZZWFyPjIwMDM8L1llYXI+PElEVGV4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PEVuZE5vdGU+PENpdGU+PEF1dGhvcj5NYTwvQXV0aG9yPjxZZWFyPjIwMDM8L1llYXI+PElEVGV4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BC2A3D" w:rsidRPr="002162A4">
        <w:rPr>
          <w:rFonts w:ascii="Arial" w:hAnsi="Arial" w:cs="Arial"/>
          <w:sz w:val="22"/>
          <w:szCs w:val="22"/>
        </w:rPr>
        <w:fldChar w:fldCharType="separate"/>
      </w:r>
      <w:r w:rsidR="00B55CAB">
        <w:rPr>
          <w:rFonts w:ascii="Arial" w:hAnsi="Arial" w:cs="Arial"/>
          <w:noProof/>
          <w:sz w:val="22"/>
          <w:szCs w:val="22"/>
        </w:rPr>
        <w:t>(16)</w:t>
      </w:r>
      <w:r w:rsidR="00BC2A3D" w:rsidRPr="002162A4">
        <w:rPr>
          <w:rFonts w:ascii="Arial" w:hAnsi="Arial" w:cs="Arial"/>
          <w:sz w:val="22"/>
          <w:szCs w:val="22"/>
        </w:rPr>
        <w:fldChar w:fldCharType="end"/>
      </w:r>
      <w:r w:rsidR="0000780A" w:rsidRPr="002162A4">
        <w:rPr>
          <w:rFonts w:ascii="Arial" w:hAnsi="Arial" w:cs="Arial"/>
          <w:sz w:val="22"/>
          <w:szCs w:val="22"/>
        </w:rPr>
        <w:t xml:space="preserve"> </w:t>
      </w:r>
    </w:p>
    <w:p w14:paraId="58555ACE" w14:textId="674B3BDB" w:rsidR="001C120F" w:rsidRPr="002162A4" w:rsidRDefault="006C4791" w:rsidP="002162A4">
      <w:pPr>
        <w:spacing w:line="276" w:lineRule="auto"/>
        <w:ind w:firstLine="284"/>
        <w:jc w:val="both"/>
        <w:rPr>
          <w:rFonts w:ascii="Arial" w:hAnsi="Arial" w:cs="Arial"/>
          <w:sz w:val="22"/>
          <w:szCs w:val="22"/>
        </w:rPr>
      </w:pPr>
      <w:r w:rsidRPr="002162A4">
        <w:rPr>
          <w:rFonts w:ascii="Arial" w:hAnsi="Arial" w:cs="Arial"/>
          <w:sz w:val="22"/>
          <w:szCs w:val="22"/>
        </w:rPr>
        <w:t>Gene fusion of NUP214 and NUP</w:t>
      </w:r>
      <w:r w:rsidR="0000780A" w:rsidRPr="002162A4">
        <w:rPr>
          <w:rFonts w:ascii="Arial" w:hAnsi="Arial" w:cs="Arial"/>
          <w:sz w:val="22"/>
          <w:szCs w:val="22"/>
        </w:rPr>
        <w:t xml:space="preserve">98 play a role in leukemogenesis. </w:t>
      </w:r>
      <w:r w:rsidRPr="002162A4">
        <w:rPr>
          <w:rFonts w:ascii="Arial" w:hAnsi="Arial" w:cs="Arial"/>
          <w:sz w:val="22"/>
          <w:szCs w:val="22"/>
        </w:rPr>
        <w:t>NUP</w:t>
      </w:r>
      <w:r w:rsidR="001C120F" w:rsidRPr="002162A4">
        <w:rPr>
          <w:rFonts w:ascii="Arial" w:hAnsi="Arial" w:cs="Arial"/>
          <w:sz w:val="22"/>
          <w:szCs w:val="22"/>
        </w:rPr>
        <w:t>214 gene fusions with ABL also promote constitutive kinase activation in T-ALL. The kinase domain of ABL is fused to the N-terminal coiled-coil</w:t>
      </w:r>
      <w:r w:rsidR="004C4584" w:rsidRPr="002162A4">
        <w:rPr>
          <w:rFonts w:ascii="Arial" w:hAnsi="Arial" w:cs="Arial"/>
          <w:sz w:val="22"/>
          <w:szCs w:val="22"/>
        </w:rPr>
        <w:t xml:space="preserve"> motif of Nup214. Interaction between</w:t>
      </w:r>
      <w:r w:rsidR="001C120F" w:rsidRPr="002162A4">
        <w:rPr>
          <w:rFonts w:ascii="Arial" w:hAnsi="Arial" w:cs="Arial"/>
          <w:sz w:val="22"/>
          <w:szCs w:val="22"/>
        </w:rPr>
        <w:t xml:space="preserve"> this motif </w:t>
      </w:r>
      <w:r w:rsidR="00A824D7" w:rsidRPr="002162A4">
        <w:rPr>
          <w:rFonts w:ascii="Arial" w:hAnsi="Arial" w:cs="Arial"/>
          <w:sz w:val="22"/>
          <w:szCs w:val="22"/>
        </w:rPr>
        <w:t>and</w:t>
      </w:r>
      <w:r w:rsidR="001C120F" w:rsidRPr="002162A4">
        <w:rPr>
          <w:rFonts w:ascii="Arial" w:hAnsi="Arial" w:cs="Arial"/>
          <w:sz w:val="22"/>
          <w:szCs w:val="22"/>
        </w:rPr>
        <w:t xml:space="preserve"> nup88 allows localization of the fusion to the </w:t>
      </w:r>
      <w:r w:rsidR="0000780A" w:rsidRPr="002162A4">
        <w:rPr>
          <w:rFonts w:ascii="Arial" w:hAnsi="Arial" w:cs="Arial"/>
          <w:sz w:val="22"/>
          <w:szCs w:val="22"/>
        </w:rPr>
        <w:t>nuclear pore complex (NPC)</w:t>
      </w:r>
      <w:r w:rsidR="00A824D7" w:rsidRPr="002162A4">
        <w:rPr>
          <w:rFonts w:ascii="Arial" w:hAnsi="Arial" w:cs="Arial"/>
          <w:sz w:val="22"/>
          <w:szCs w:val="22"/>
        </w:rPr>
        <w:t>,</w:t>
      </w:r>
      <w:r w:rsidR="0000780A" w:rsidRPr="002162A4">
        <w:rPr>
          <w:rFonts w:ascii="Arial" w:hAnsi="Arial" w:cs="Arial"/>
          <w:sz w:val="22"/>
          <w:szCs w:val="22"/>
        </w:rPr>
        <w:t xml:space="preserve"> </w:t>
      </w:r>
      <w:r w:rsidR="001C120F" w:rsidRPr="002162A4">
        <w:rPr>
          <w:rFonts w:ascii="Arial" w:hAnsi="Arial" w:cs="Arial"/>
          <w:sz w:val="22"/>
          <w:szCs w:val="22"/>
        </w:rPr>
        <w:t>bringing the kinase domains to sufficient proximity for constitutive activation.</w:t>
      </w:r>
      <w:r w:rsidR="00F628AA"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&lt;EndNote&gt;&lt;Cite&gt;&lt;Author&gt;De Keersmaecker&lt;/Author&gt;&lt;Year&gt;2008&lt;/Year&gt;&lt;IDText&gt;Kinase activation and transformation by NUP214-ABL1 is dependent on the context of the nuclear pore.&lt;/IDText&gt;&lt;DisplayText&gt;(17)&lt;/DisplayText&gt;&lt;record&gt;&lt;dates&gt;&lt;pub-dates&gt;&lt;date&gt;Jul&lt;/date&gt;&lt;/pub-dates&gt;&lt;year&gt;2008&lt;/year&gt;&lt;/dates&gt;&lt;keywords&gt;&lt;keyword&gt;Animals&lt;/keyword&gt;&lt;keyword&gt;Cell Line&lt;/keyword&gt;&lt;keyword&gt;Cell Transformation, Neoplastic&lt;/keyword&gt;&lt;keyword&gt;Enzyme Activation&lt;/keyword&gt;&lt;keyword&gt;Humans&lt;/keyword&gt;&lt;keyword&gt;Mice&lt;/keyword&gt;&lt;keyword&gt;Nuclear Pore&lt;/keyword&gt;&lt;keyword&gt;Nuclear Pore Complex Proteins&lt;/keyword&gt;&lt;keyword&gt;Oncogene Proteins, Fusion&lt;/keyword&gt;&lt;keyword&gt;Protein-Tyrosine Kinases&lt;/keyword&gt;&lt;/keywords&gt;&lt;urls&gt;&lt;related-urls&gt;&lt;url&gt;http://www.ncbi.nlm.nih.gov/pubmed/18614052&lt;/url&gt;&lt;/related-urls&gt;&lt;/urls&gt;&lt;isbn&gt;1097-4164&lt;/isbn&gt;&lt;titles&gt;&lt;title&gt;Kinase activation and transformation by NUP214-ABL1 is dependent on the context of the nuclear pore.&lt;/title&gt;&lt;secondary-title&gt;Mol Cell&lt;/secondary-title&gt;&lt;/titles&gt;&lt;pages&gt;134-42&lt;/pages&gt;&lt;number&gt;1&lt;/number&gt;&lt;contributors&gt;&lt;authors&gt;&lt;author&gt;De Keersmaecker, K.&lt;/author&gt;&lt;author&gt;Rocnik, J. L.&lt;/author&gt;&lt;author&gt;Bernad, R.&lt;/author&gt;&lt;author&gt;Lee, B. H.&lt;/author&gt;&lt;author&gt;Leeman, D.&lt;/author&gt;&lt;author&gt;Gielen, O.&lt;/author&gt;&lt;author&gt;Verachtert, H.&lt;/author&gt;&lt;author&gt;Folens, C.&lt;/author&gt;&lt;author&gt;Munck, S.&lt;/author&gt;&lt;author&gt;Marynen, P.&lt;/author&gt;&lt;author&gt;Fornerod, M.&lt;/author&gt;&lt;author&gt;Gilliland, D. G.&lt;/author&gt;&lt;author&gt;Cools, J.&lt;/author&gt;&lt;/authors&gt;&lt;/contributors&gt;&lt;language&gt;eng&lt;/language&gt;&lt;added-date format="utc"&gt;1324341924&lt;/added-date&gt;&lt;ref-type name="Journal Article"&gt;17&lt;/ref-type&gt;&lt;auth-address&gt;Department of Molecular and Developmental Genetics, VIB, K.U. Leuven, Leuven 3000, Belgium.&lt;/auth-address&gt;&lt;rec-number&gt;196&lt;/rec-number&gt;&lt;last-updated-date format="utc"&gt;1324341924&lt;/last-updated-date&gt;&lt;accession-num&gt;18614052&lt;/accession-num&gt;&lt;electronic-resource-num&gt;S1097-2765(08)00336-5 [pii]&amp;#xD;&amp;#xA;10.1016/j.molcel.2008.05.005&lt;/electronic-resource-num&gt;&lt;volume&gt;31&lt;/volume&gt;&lt;/record&gt;&lt;/Cite&gt;&lt;/EndNote&gt;</w:instrText>
      </w:r>
      <w:r w:rsidR="00F628AA" w:rsidRPr="002162A4">
        <w:rPr>
          <w:rFonts w:ascii="Arial" w:hAnsi="Arial" w:cs="Arial"/>
          <w:sz w:val="22"/>
          <w:szCs w:val="22"/>
        </w:rPr>
        <w:fldChar w:fldCharType="separate"/>
      </w:r>
      <w:r w:rsidR="00B55CAB">
        <w:rPr>
          <w:rFonts w:ascii="Arial" w:hAnsi="Arial" w:cs="Arial"/>
          <w:noProof/>
          <w:sz w:val="22"/>
          <w:szCs w:val="22"/>
        </w:rPr>
        <w:t>(17)</w:t>
      </w:r>
      <w:r w:rsidR="00F628AA" w:rsidRPr="002162A4">
        <w:rPr>
          <w:rFonts w:ascii="Arial" w:hAnsi="Arial" w:cs="Arial"/>
          <w:sz w:val="22"/>
          <w:szCs w:val="22"/>
        </w:rPr>
        <w:fldChar w:fldCharType="end"/>
      </w:r>
      <w:r w:rsidR="001C120F" w:rsidRPr="002162A4">
        <w:rPr>
          <w:rFonts w:ascii="Arial" w:hAnsi="Arial" w:cs="Arial"/>
          <w:sz w:val="22"/>
          <w:szCs w:val="22"/>
        </w:rPr>
        <w:t xml:space="preserve"> In very rare cases Nup214 also </w:t>
      </w:r>
      <w:proofErr w:type="spellStart"/>
      <w:r w:rsidR="001C120F" w:rsidRPr="002162A4">
        <w:rPr>
          <w:rFonts w:ascii="Arial" w:hAnsi="Arial" w:cs="Arial"/>
          <w:sz w:val="22"/>
          <w:szCs w:val="22"/>
        </w:rPr>
        <w:t>translocates</w:t>
      </w:r>
      <w:proofErr w:type="spellEnd"/>
      <w:r w:rsidR="001C120F" w:rsidRPr="002162A4">
        <w:rPr>
          <w:rFonts w:ascii="Arial" w:hAnsi="Arial" w:cs="Arial"/>
          <w:sz w:val="22"/>
          <w:szCs w:val="22"/>
        </w:rPr>
        <w:t xml:space="preserve"> with SET and DEK in T-ALL and AML, respectively.</w:t>
      </w:r>
      <w:r w:rsidR="008C2315" w:rsidRPr="002162A4">
        <w:rPr>
          <w:rFonts w:ascii="Arial" w:hAnsi="Arial" w:cs="Arial"/>
          <w:sz w:val="22"/>
          <w:szCs w:val="22"/>
        </w:rPr>
        <w:t xml:space="preserve"> In these cases almost the full length SET or DEK protein is fused to the C-terminal FG repeat of Nup214.</w:t>
      </w:r>
      <w:r w:rsidR="008C2315"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&lt;EndNote&gt;&lt;Cite&gt;&lt;Author&gt;Xu&lt;/Author&gt;&lt;Year&gt;2009&lt;/Year&gt;&lt;IDText&gt;Nuclear pore proteins and cancer.&lt;/IDText&gt;&lt;DisplayText&gt;(13)&lt;/DisplayText&gt;&lt;record&gt;&lt;dates&gt;&lt;pub-dates&gt;&lt;date&gt;Jul&lt;/date&gt;&lt;/pub-dates&gt;&lt;year&gt;2009&lt;/year&gt;&lt;/dates&gt;&lt;keywords&gt;&lt;keyword&gt;Animals&lt;/keyword&gt;&lt;keyword&gt;Genes, Neoplasm&lt;/keyword&gt;&lt;keyword&gt;Humans&lt;/keyword&gt;&lt;keyword&gt;Neoplasms&lt;/keyword&gt;&lt;keyword&gt;Nuclear Pore Complex Proteins&lt;/keyword&gt;&lt;keyword&gt;Receptor Protein-Tyrosine Kinases&lt;/keyword&gt;&lt;keyword&gt;Transcription, Genetic&lt;/keyword&gt;&lt;keyword&gt;Tumor Markers, Biological&lt;/keyword&gt;&lt;/keywords&gt;&lt;urls&gt;&lt;related-urls&gt;&lt;url&gt;http://www.ncbi.nlm.nih.gov/entrez/query.fcgi?cmd=Retrieve&amp;amp;db=PubMed&amp;amp;dopt=Citation&amp;amp;list_uids=19577736&lt;/url&gt;&lt;/related-urls&gt;&lt;/urls&gt;&lt;isbn&gt;1096-3634&lt;/isbn&gt;&lt;custom2&gt;PMC2706781&lt;/custom2&gt;&lt;titles&gt;&lt;title&gt;Nuclear pore proteins and cancer.&lt;/title&gt;&lt;secondary-title&gt;Semin Cell Dev Biol&lt;/secondary-title&gt;&lt;/titles&gt;&lt;pages&gt;620-30&lt;/pages&gt;&lt;number&gt;5&lt;/number&gt;&lt;contributors&gt;&lt;authors&gt;&lt;author&gt;Xu, S&lt;/author&gt;&lt;author&gt;Powers, MA&lt;/author&gt;&lt;/authors&gt;&lt;/contributors&gt;&lt;language&gt;eng&lt;/language&gt;&lt;added-date format="utc"&gt;1268938558&lt;/added-date&gt;&lt;ref-type name="Journal Article"&gt;17&lt;/ref-type&gt;&lt;auth-address&gt;Department of Cell Biology, Emory University School of Medicine, Atlanta, GA 30322, USA.&lt;/auth-address&gt;&lt;rec-number&gt;41&lt;/rec-number&gt;&lt;last-updated-date format="utc"&gt;1268938558&lt;/last-updated-date&gt;&lt;accession-num&gt;19577736&lt;/accession-num&gt;&lt;electronic-resource-num&gt;S1084-9521(09)00041-X [pii]&amp;#xD;&amp;#xA;10.1016/j.semcdb.2009.03.003&lt;/electronic-resource-num&gt;&lt;volume&gt;20&lt;/volume&gt;&lt;/record&gt;&lt;/Cite&gt;&lt;/EndNote&gt;</w:instrText>
      </w:r>
      <w:r w:rsidR="008C2315" w:rsidRPr="002162A4">
        <w:rPr>
          <w:rFonts w:ascii="Arial" w:hAnsi="Arial" w:cs="Arial"/>
          <w:sz w:val="22"/>
          <w:szCs w:val="22"/>
        </w:rPr>
        <w:fldChar w:fldCharType="separate"/>
      </w:r>
      <w:r w:rsidR="00B55CAB">
        <w:rPr>
          <w:rFonts w:ascii="Arial" w:hAnsi="Arial" w:cs="Arial"/>
          <w:noProof/>
          <w:sz w:val="22"/>
          <w:szCs w:val="22"/>
        </w:rPr>
        <w:t>(13)</w:t>
      </w:r>
      <w:r w:rsidR="008C2315" w:rsidRPr="002162A4">
        <w:rPr>
          <w:rFonts w:ascii="Arial" w:hAnsi="Arial" w:cs="Arial"/>
          <w:sz w:val="22"/>
          <w:szCs w:val="22"/>
        </w:rPr>
        <w:fldChar w:fldCharType="end"/>
      </w:r>
      <w:r w:rsidR="001C120F" w:rsidRPr="002162A4">
        <w:rPr>
          <w:rFonts w:ascii="Arial" w:hAnsi="Arial" w:cs="Arial"/>
          <w:sz w:val="22"/>
          <w:szCs w:val="22"/>
        </w:rPr>
        <w:t xml:space="preserve"> </w:t>
      </w:r>
      <w:r w:rsidR="00782D6A" w:rsidRPr="002162A4">
        <w:rPr>
          <w:rFonts w:ascii="Arial" w:hAnsi="Arial" w:cs="Arial"/>
          <w:sz w:val="22"/>
          <w:szCs w:val="22"/>
        </w:rPr>
        <w:t>SET-NUP214 can interact with HOX</w:t>
      </w:r>
      <w:r w:rsidR="001C120F" w:rsidRPr="002162A4">
        <w:rPr>
          <w:rFonts w:ascii="Arial" w:hAnsi="Arial" w:cs="Arial"/>
          <w:sz w:val="22"/>
          <w:szCs w:val="22"/>
        </w:rPr>
        <w:t>A gene promoters leading to th</w:t>
      </w:r>
      <w:r w:rsidR="00782D6A" w:rsidRPr="002162A4">
        <w:rPr>
          <w:rFonts w:ascii="Arial" w:hAnsi="Arial" w:cs="Arial"/>
          <w:sz w:val="22"/>
          <w:szCs w:val="22"/>
        </w:rPr>
        <w:t>eir expression. HOX</w:t>
      </w:r>
      <w:r w:rsidR="001C120F" w:rsidRPr="002162A4">
        <w:rPr>
          <w:rFonts w:ascii="Arial" w:hAnsi="Arial" w:cs="Arial"/>
          <w:sz w:val="22"/>
          <w:szCs w:val="22"/>
        </w:rPr>
        <w:t xml:space="preserve">A expression only </w:t>
      </w:r>
      <w:r w:rsidR="00A824D7" w:rsidRPr="002162A4">
        <w:rPr>
          <w:rFonts w:ascii="Arial" w:hAnsi="Arial" w:cs="Arial"/>
          <w:sz w:val="22"/>
          <w:szCs w:val="22"/>
        </w:rPr>
        <w:t>occurs</w:t>
      </w:r>
      <w:r w:rsidR="001C120F" w:rsidRPr="002162A4">
        <w:rPr>
          <w:rFonts w:ascii="Arial" w:hAnsi="Arial" w:cs="Arial"/>
          <w:sz w:val="22"/>
          <w:szCs w:val="22"/>
        </w:rPr>
        <w:t xml:space="preserve"> in the earliest T-cel</w:t>
      </w:r>
      <w:r w:rsidR="0000780A" w:rsidRPr="002162A4">
        <w:rPr>
          <w:rFonts w:ascii="Arial" w:hAnsi="Arial" w:cs="Arial"/>
          <w:sz w:val="22"/>
          <w:szCs w:val="22"/>
        </w:rPr>
        <w:t>l precursor, so the fusion</w:t>
      </w:r>
      <w:r w:rsidR="001C120F" w:rsidRPr="002162A4">
        <w:rPr>
          <w:rFonts w:ascii="Arial" w:hAnsi="Arial" w:cs="Arial"/>
          <w:sz w:val="22"/>
          <w:szCs w:val="22"/>
        </w:rPr>
        <w:t xml:space="preserve"> block</w:t>
      </w:r>
      <w:r w:rsidR="0000780A" w:rsidRPr="002162A4">
        <w:rPr>
          <w:rFonts w:ascii="Arial" w:hAnsi="Arial" w:cs="Arial"/>
          <w:sz w:val="22"/>
          <w:szCs w:val="22"/>
        </w:rPr>
        <w:t>s</w:t>
      </w:r>
      <w:r w:rsidR="001C120F" w:rsidRPr="002162A4">
        <w:rPr>
          <w:rFonts w:ascii="Arial" w:hAnsi="Arial" w:cs="Arial"/>
          <w:sz w:val="22"/>
          <w:szCs w:val="22"/>
        </w:rPr>
        <w:t xml:space="preserve"> T cell differentiation.</w:t>
      </w:r>
      <w:r w:rsidR="00F628AA" w:rsidRPr="002162A4">
        <w:rPr>
          <w:rFonts w:ascii="Arial" w:hAnsi="Arial" w:cs="Arial"/>
          <w:sz w:val="22"/>
          <w:szCs w:val="22"/>
        </w:rPr>
        <w:fldChar w:fldCharType="begin">
          <w:fldData xml:space="preserve">PEVuZE5vdGU+PENpdGU+PEF1dGhvcj5WYW4gVmxpZXJiZXJnaGU8L0F1dGhvcj48WWVhcj4yMDA4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PEVuZE5vdGU+PENpdGU+PEF1dGhvcj5WYW4gVmxpZXJiZXJnaGU8L0F1dGhvcj48WWVhcj4yMDA4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F628AA" w:rsidRPr="002162A4">
        <w:rPr>
          <w:rFonts w:ascii="Arial" w:hAnsi="Arial" w:cs="Arial"/>
          <w:sz w:val="22"/>
          <w:szCs w:val="22"/>
        </w:rPr>
        <w:fldChar w:fldCharType="separate"/>
      </w:r>
      <w:r w:rsidR="00B55CAB">
        <w:rPr>
          <w:rFonts w:ascii="Arial" w:hAnsi="Arial" w:cs="Arial"/>
          <w:noProof/>
          <w:sz w:val="22"/>
          <w:szCs w:val="22"/>
        </w:rPr>
        <w:t>(18)</w:t>
      </w:r>
      <w:r w:rsidR="00F628AA" w:rsidRPr="002162A4">
        <w:rPr>
          <w:rFonts w:ascii="Arial" w:hAnsi="Arial" w:cs="Arial"/>
          <w:sz w:val="22"/>
          <w:szCs w:val="22"/>
        </w:rPr>
        <w:fldChar w:fldCharType="end"/>
      </w:r>
      <w:r w:rsidR="001C120F" w:rsidRPr="002162A4">
        <w:rPr>
          <w:rFonts w:ascii="Arial" w:hAnsi="Arial" w:cs="Arial"/>
          <w:sz w:val="22"/>
          <w:szCs w:val="22"/>
        </w:rPr>
        <w:t xml:space="preserve"> DEK-NUP214 fusions seem to increase overall protein translation specifically in myeloid cells, possibly facilitating carcinogenesis.</w:t>
      </w:r>
      <w:r w:rsidR="008C2315" w:rsidRPr="002162A4">
        <w:rPr>
          <w:rFonts w:ascii="Arial" w:hAnsi="Arial" w:cs="Arial"/>
          <w:sz w:val="22"/>
          <w:szCs w:val="22"/>
        </w:rPr>
        <w:fldChar w:fldCharType="begin">
          <w:fldData xml:space="preserve">PEVuZE5vdGU+PENpdGU+PEF1dGhvcj5BZ2ViZXJnPC9BdXRob3I+PFllYXI+MjAwODwvWWVhcj48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PEVuZE5vdGU+PENpdGU+PEF1dGhvcj5BZ2ViZXJnPC9BdXRob3I+PFllYXI+MjAwODwvWWVhcj48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8C2315" w:rsidRPr="002162A4">
        <w:rPr>
          <w:rFonts w:ascii="Arial" w:hAnsi="Arial" w:cs="Arial"/>
          <w:sz w:val="22"/>
          <w:szCs w:val="22"/>
        </w:rPr>
        <w:fldChar w:fldCharType="separate"/>
      </w:r>
      <w:r w:rsidR="00B55CAB">
        <w:rPr>
          <w:rFonts w:ascii="Arial" w:hAnsi="Arial" w:cs="Arial"/>
          <w:noProof/>
          <w:sz w:val="22"/>
          <w:szCs w:val="22"/>
        </w:rPr>
        <w:t>(19)</w:t>
      </w:r>
      <w:r w:rsidR="008C2315" w:rsidRPr="002162A4">
        <w:rPr>
          <w:rFonts w:ascii="Arial" w:hAnsi="Arial" w:cs="Arial"/>
          <w:sz w:val="22"/>
          <w:szCs w:val="22"/>
        </w:rPr>
        <w:fldChar w:fldCharType="end"/>
      </w:r>
      <w:r w:rsidR="001C120F" w:rsidRPr="002162A4">
        <w:rPr>
          <w:rFonts w:ascii="Arial" w:hAnsi="Arial" w:cs="Arial"/>
          <w:sz w:val="22"/>
          <w:szCs w:val="22"/>
        </w:rPr>
        <w:t xml:space="preserve"> SET and DEK are two histone interacting proteins that perform opposing roles in the regulation of access to chromatin. SET promotes and DEK restricts accessibility to chromatin by the transcriptional machinery.</w:t>
      </w:r>
      <w:r w:rsidR="005D137C"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&lt;EndNote&gt;&lt;Cite&gt;&lt;Author&gt;Gamble&lt;/Author&gt;&lt;Year&gt;2007&lt;/Year&gt;&lt;IDText&gt;SET and PARP1 remove DEK from chromatin to permit access by the transcription machinery.&lt;/IDText&gt;&lt;DisplayText&gt;(20)&lt;/DisplayText&gt;&lt;record&gt;&lt;dates&gt;&lt;pub-dates&gt;&lt;date&gt;Jun&lt;/date&gt;&lt;/pub-dates&gt;&lt;year&gt;2007&lt;/year&gt;&lt;/dates&gt;&lt;keywords&gt;&lt;keyword&gt;Chromatin&lt;/keyword&gt;&lt;keyword&gt;Chromosomal Proteins, Non-Histone&lt;/keyword&gt;&lt;keyword&gt;HeLa Cells&lt;/keyword&gt;&lt;keyword&gt;Histone Chaperones&lt;/keyword&gt;&lt;keyword&gt;Humans&lt;/keyword&gt;&lt;keyword&gt;Oncogene Proteins&lt;/keyword&gt;&lt;keyword&gt;Poly(ADP-ribose) Polymerases&lt;/keyword&gt;&lt;keyword&gt;RNA Polymerase II&lt;/keyword&gt;&lt;keyword&gt;Transcription Factors&lt;/keyword&gt;&lt;keyword&gt;Transcription, Genetic&lt;/keyword&gt;&lt;/keywords&gt;&lt;urls&gt;&lt;related-urls&gt;&lt;url&gt;http://www.ncbi.nlm.nih.gov/pubmed/17529993&lt;/url&gt;&lt;/related-urls&gt;&lt;/urls&gt;&lt;isbn&gt;1545-9993&lt;/isbn&gt;&lt;titles&gt;&lt;title&gt;SET and PARP1 remove DEK from chromatin to permit access by the transcription machinery.&lt;/title&gt;&lt;secondary-title&gt;Nat Struct Mol Biol&lt;/secondary-title&gt;&lt;/titles&gt;&lt;pages&gt;548-55&lt;/pages&gt;&lt;number&gt;6&lt;/number&gt;&lt;contributors&gt;&lt;authors&gt;&lt;author&gt;Gamble, M. J.&lt;/author&gt;&lt;author&gt;Fisher, R. P.&lt;/author&gt;&lt;/authors&gt;&lt;/contributors&gt;&lt;language&gt;eng&lt;/language&gt;&lt;added-date format="utc"&gt;1324343146&lt;/added-date&gt;&lt;ref-type name="Journal Article"&gt;17&lt;/ref-type&gt;&lt;auth-address&gt;Molecular Biology Program, Memorial Sloan-Kettering Cancer Center, 1275 York Ave., New York, New York 10021, USA.&lt;/auth-address&gt;&lt;rec-number&gt;199&lt;/rec-number&gt;&lt;last-updated-date format="utc"&gt;1324343146&lt;/last-updated-date&gt;&lt;accession-num&gt;17529993&lt;/accession-num&gt;&lt;electronic-resource-num&gt;nsmb1248 [pii]&amp;#xD;&amp;#xA;10.1038/nsmb1248&lt;/electronic-resource-num&gt;&lt;volume&gt;14&lt;/volume&gt;&lt;/record&gt;&lt;/Cite&gt;&lt;/EndNote&gt;</w:instrText>
      </w:r>
      <w:r w:rsidR="005D137C" w:rsidRPr="002162A4">
        <w:rPr>
          <w:rFonts w:ascii="Arial" w:hAnsi="Arial" w:cs="Arial"/>
          <w:sz w:val="22"/>
          <w:szCs w:val="22"/>
        </w:rPr>
        <w:fldChar w:fldCharType="separate"/>
      </w:r>
      <w:r w:rsidR="00B55CAB">
        <w:rPr>
          <w:rFonts w:ascii="Arial" w:hAnsi="Arial" w:cs="Arial"/>
          <w:noProof/>
          <w:sz w:val="22"/>
          <w:szCs w:val="22"/>
        </w:rPr>
        <w:t>(20)</w:t>
      </w:r>
      <w:r w:rsidR="005D137C" w:rsidRPr="002162A4">
        <w:rPr>
          <w:rFonts w:ascii="Arial" w:hAnsi="Arial" w:cs="Arial"/>
          <w:sz w:val="22"/>
          <w:szCs w:val="22"/>
        </w:rPr>
        <w:fldChar w:fldCharType="end"/>
      </w:r>
      <w:r w:rsidR="00A824D7" w:rsidRPr="002162A4">
        <w:rPr>
          <w:rFonts w:ascii="Arial" w:hAnsi="Arial" w:cs="Arial"/>
          <w:sz w:val="22"/>
          <w:szCs w:val="22"/>
        </w:rPr>
        <w:t xml:space="preserve"> It i</w:t>
      </w:r>
      <w:r w:rsidRPr="002162A4">
        <w:rPr>
          <w:rFonts w:ascii="Arial" w:hAnsi="Arial" w:cs="Arial"/>
          <w:sz w:val="22"/>
          <w:szCs w:val="22"/>
        </w:rPr>
        <w:t xml:space="preserve">s possible that NUP214 translocation with </w:t>
      </w:r>
      <w:r w:rsidR="005D137C" w:rsidRPr="002162A4">
        <w:rPr>
          <w:rFonts w:ascii="Arial" w:hAnsi="Arial" w:cs="Arial"/>
          <w:sz w:val="22"/>
          <w:szCs w:val="22"/>
        </w:rPr>
        <w:t>these genes affects the balance between the two chromatin modifiers.</w:t>
      </w:r>
      <w:r w:rsidR="001C120F" w:rsidRPr="002162A4">
        <w:rPr>
          <w:rFonts w:ascii="Arial" w:hAnsi="Arial" w:cs="Arial"/>
          <w:sz w:val="22"/>
          <w:szCs w:val="22"/>
        </w:rPr>
        <w:t xml:space="preserve"> </w:t>
      </w:r>
    </w:p>
    <w:p w14:paraId="3D553701" w14:textId="020B7B5D" w:rsidR="0099772D" w:rsidRPr="002162A4" w:rsidRDefault="00462C9C" w:rsidP="002162A4">
      <w:pPr>
        <w:spacing w:line="276" w:lineRule="auto"/>
        <w:ind w:firstLine="284"/>
        <w:jc w:val="both"/>
        <w:rPr>
          <w:rFonts w:ascii="Arial" w:hAnsi="Arial" w:cs="Arial"/>
          <w:sz w:val="22"/>
          <w:szCs w:val="22"/>
        </w:rPr>
      </w:pPr>
      <w:r w:rsidRPr="002162A4">
        <w:rPr>
          <w:rFonts w:ascii="Arial" w:hAnsi="Arial" w:cs="Arial"/>
          <w:sz w:val="22"/>
          <w:szCs w:val="22"/>
        </w:rPr>
        <w:t xml:space="preserve">The </w:t>
      </w:r>
      <w:r w:rsidR="00A824D7" w:rsidRPr="002162A4">
        <w:rPr>
          <w:rFonts w:ascii="Arial" w:hAnsi="Arial" w:cs="Arial"/>
          <w:sz w:val="22"/>
          <w:szCs w:val="22"/>
        </w:rPr>
        <w:t>NUP</w:t>
      </w:r>
      <w:r w:rsidR="001C120F" w:rsidRPr="002162A4">
        <w:rPr>
          <w:rFonts w:ascii="Arial" w:hAnsi="Arial" w:cs="Arial"/>
          <w:sz w:val="22"/>
          <w:szCs w:val="22"/>
        </w:rPr>
        <w:t xml:space="preserve">98 gene </w:t>
      </w:r>
      <w:r w:rsidR="00A824D7" w:rsidRPr="002162A4">
        <w:rPr>
          <w:rFonts w:ascii="Arial" w:hAnsi="Arial" w:cs="Arial"/>
          <w:sz w:val="22"/>
          <w:szCs w:val="22"/>
        </w:rPr>
        <w:t>is fused</w:t>
      </w:r>
      <w:r w:rsidR="001C120F" w:rsidRPr="002162A4">
        <w:rPr>
          <w:rFonts w:ascii="Arial" w:hAnsi="Arial" w:cs="Arial"/>
          <w:sz w:val="22"/>
          <w:szCs w:val="22"/>
        </w:rPr>
        <w:t xml:space="preserve"> to a w</w:t>
      </w:r>
      <w:r w:rsidR="009D30A4" w:rsidRPr="002162A4">
        <w:rPr>
          <w:rFonts w:ascii="Arial" w:hAnsi="Arial" w:cs="Arial"/>
          <w:sz w:val="22"/>
          <w:szCs w:val="22"/>
        </w:rPr>
        <w:t>ide range of partner genes</w:t>
      </w:r>
      <w:r w:rsidR="00A824D7" w:rsidRPr="002162A4">
        <w:rPr>
          <w:rFonts w:ascii="Arial" w:hAnsi="Arial" w:cs="Arial"/>
          <w:sz w:val="22"/>
          <w:szCs w:val="22"/>
        </w:rPr>
        <w:t>,</w:t>
      </w:r>
      <w:r w:rsidR="009D30A4" w:rsidRPr="002162A4">
        <w:rPr>
          <w:rFonts w:ascii="Arial" w:hAnsi="Arial" w:cs="Arial"/>
          <w:sz w:val="22"/>
          <w:szCs w:val="22"/>
        </w:rPr>
        <w:t xml:space="preserve"> result</w:t>
      </w:r>
      <w:r w:rsidR="00A824D7" w:rsidRPr="002162A4">
        <w:rPr>
          <w:rFonts w:ascii="Arial" w:hAnsi="Arial" w:cs="Arial"/>
          <w:sz w:val="22"/>
          <w:szCs w:val="22"/>
        </w:rPr>
        <w:t>ing</w:t>
      </w:r>
      <w:r w:rsidR="009D30A4" w:rsidRPr="002162A4">
        <w:rPr>
          <w:rFonts w:ascii="Arial" w:hAnsi="Arial" w:cs="Arial"/>
          <w:sz w:val="22"/>
          <w:szCs w:val="22"/>
        </w:rPr>
        <w:t xml:space="preserve"> in</w:t>
      </w:r>
      <w:r w:rsidR="001C120F" w:rsidRPr="002162A4">
        <w:rPr>
          <w:rFonts w:ascii="Arial" w:hAnsi="Arial" w:cs="Arial"/>
          <w:sz w:val="22"/>
          <w:szCs w:val="22"/>
        </w:rPr>
        <w:t xml:space="preserve"> </w:t>
      </w:r>
      <w:r w:rsidR="009D30A4" w:rsidRPr="002162A4">
        <w:rPr>
          <w:rFonts w:ascii="Arial" w:hAnsi="Arial" w:cs="Arial"/>
          <w:sz w:val="22"/>
          <w:szCs w:val="22"/>
        </w:rPr>
        <w:t>several hematopoietic disorders, especially acute myeloid leukemia (AML)</w:t>
      </w:r>
      <w:r w:rsidR="001C120F" w:rsidRPr="002162A4">
        <w:rPr>
          <w:rFonts w:ascii="Arial" w:hAnsi="Arial" w:cs="Arial"/>
          <w:sz w:val="22"/>
          <w:szCs w:val="22"/>
        </w:rPr>
        <w:t>.</w:t>
      </w:r>
      <w:r w:rsidR="006D6DE7" w:rsidRPr="002162A4">
        <w:rPr>
          <w:rFonts w:ascii="Arial" w:hAnsi="Arial" w:cs="Arial"/>
          <w:sz w:val="22"/>
          <w:szCs w:val="22"/>
        </w:rPr>
        <w:t xml:space="preserve"> </w:t>
      </w:r>
    </w:p>
    <w:p w14:paraId="3FE40400" w14:textId="77777777" w:rsidR="00D66447" w:rsidRDefault="00D66447" w:rsidP="002162A4">
      <w:pPr>
        <w:spacing w:line="276" w:lineRule="auto"/>
        <w:ind w:firstLine="284"/>
        <w:rPr>
          <w:rFonts w:ascii="Arial" w:hAnsi="Arial" w:cs="Arial"/>
          <w:b/>
          <w:sz w:val="22"/>
          <w:szCs w:val="22"/>
        </w:rPr>
      </w:pPr>
    </w:p>
    <w:p w14:paraId="79EFF434" w14:textId="4A8354FC" w:rsidR="00E842FA" w:rsidRPr="002162A4" w:rsidRDefault="00D53466" w:rsidP="002162A4">
      <w:pPr>
        <w:spacing w:line="276" w:lineRule="auto"/>
        <w:ind w:firstLine="284"/>
        <w:rPr>
          <w:rFonts w:ascii="Arial" w:hAnsi="Arial" w:cs="Arial"/>
          <w:b/>
          <w:sz w:val="22"/>
          <w:szCs w:val="22"/>
        </w:rPr>
      </w:pPr>
      <w:r w:rsidRPr="002162A4">
        <w:rPr>
          <w:rFonts w:ascii="Arial" w:hAnsi="Arial" w:cs="Arial"/>
          <w:b/>
          <w:sz w:val="22"/>
          <w:szCs w:val="22"/>
        </w:rPr>
        <w:t xml:space="preserve">-  </w:t>
      </w:r>
      <w:r w:rsidR="006C4791" w:rsidRPr="002162A4">
        <w:rPr>
          <w:rFonts w:ascii="Arial" w:hAnsi="Arial" w:cs="Arial"/>
          <w:b/>
          <w:sz w:val="22"/>
          <w:szCs w:val="22"/>
        </w:rPr>
        <w:t>NUP</w:t>
      </w:r>
      <w:r w:rsidR="006D6DE7" w:rsidRPr="002162A4">
        <w:rPr>
          <w:rFonts w:ascii="Arial" w:hAnsi="Arial" w:cs="Arial"/>
          <w:b/>
          <w:sz w:val="22"/>
          <w:szCs w:val="22"/>
        </w:rPr>
        <w:t xml:space="preserve">98 translocations in </w:t>
      </w:r>
      <w:proofErr w:type="spellStart"/>
      <w:r w:rsidR="006D6DE7" w:rsidRPr="002162A4">
        <w:rPr>
          <w:rFonts w:ascii="Arial" w:hAnsi="Arial" w:cs="Arial"/>
          <w:b/>
          <w:sz w:val="22"/>
          <w:szCs w:val="22"/>
        </w:rPr>
        <w:t>leukemias</w:t>
      </w:r>
      <w:proofErr w:type="spellEnd"/>
      <w:r w:rsidR="006D6DE7" w:rsidRPr="002162A4">
        <w:rPr>
          <w:rFonts w:ascii="Arial" w:hAnsi="Arial" w:cs="Arial"/>
          <w:b/>
          <w:sz w:val="22"/>
          <w:szCs w:val="22"/>
        </w:rPr>
        <w:t>.</w:t>
      </w:r>
    </w:p>
    <w:p w14:paraId="297A56FB" w14:textId="77777777" w:rsidR="00D66447" w:rsidRDefault="00D66447" w:rsidP="002162A4">
      <w:pPr>
        <w:spacing w:line="276" w:lineRule="auto"/>
        <w:ind w:firstLine="284"/>
        <w:jc w:val="both"/>
        <w:rPr>
          <w:rFonts w:ascii="Arial" w:hAnsi="Arial" w:cs="Arial"/>
          <w:sz w:val="22"/>
          <w:szCs w:val="22"/>
        </w:rPr>
      </w:pPr>
    </w:p>
    <w:p w14:paraId="4D65F553" w14:textId="3B4391B8" w:rsidR="007B1B71" w:rsidRDefault="006C4791" w:rsidP="002162A4">
      <w:pPr>
        <w:spacing w:line="276" w:lineRule="auto"/>
        <w:ind w:firstLine="284"/>
        <w:jc w:val="both"/>
        <w:rPr>
          <w:rFonts w:ascii="Arial" w:hAnsi="Arial" w:cs="Arial"/>
          <w:sz w:val="22"/>
          <w:szCs w:val="22"/>
        </w:rPr>
      </w:pPr>
      <w:r w:rsidRPr="002162A4">
        <w:rPr>
          <w:rFonts w:ascii="Arial" w:hAnsi="Arial" w:cs="Arial"/>
          <w:sz w:val="22"/>
          <w:szCs w:val="22"/>
        </w:rPr>
        <w:t>All NUP</w:t>
      </w:r>
      <w:r w:rsidR="00833B24" w:rsidRPr="002162A4">
        <w:rPr>
          <w:rFonts w:ascii="Arial" w:hAnsi="Arial" w:cs="Arial"/>
          <w:sz w:val="22"/>
          <w:szCs w:val="22"/>
        </w:rPr>
        <w:t xml:space="preserve">98 translocations described thus far generate a chimeric fusion protein that retains </w:t>
      </w:r>
      <w:r w:rsidR="007B1B71" w:rsidRPr="002162A4">
        <w:rPr>
          <w:rFonts w:ascii="Arial" w:hAnsi="Arial" w:cs="Arial"/>
          <w:sz w:val="22"/>
          <w:szCs w:val="22"/>
        </w:rPr>
        <w:t>the N-terminal portion of Nup98 and the C-terminal of the fusion partner. M</w:t>
      </w:r>
      <w:r w:rsidR="00833B24" w:rsidRPr="002162A4">
        <w:rPr>
          <w:rFonts w:ascii="Arial" w:hAnsi="Arial" w:cs="Arial"/>
          <w:sz w:val="22"/>
          <w:szCs w:val="22"/>
        </w:rPr>
        <w:t>ost chromosomal breaks take place be</w:t>
      </w:r>
      <w:r w:rsidRPr="002162A4">
        <w:rPr>
          <w:rFonts w:ascii="Arial" w:hAnsi="Arial" w:cs="Arial"/>
          <w:sz w:val="22"/>
          <w:szCs w:val="22"/>
        </w:rPr>
        <w:t>tween exons 11 and 13 of the NUP</w:t>
      </w:r>
      <w:r w:rsidR="00833B24" w:rsidRPr="002162A4">
        <w:rPr>
          <w:rFonts w:ascii="Arial" w:hAnsi="Arial" w:cs="Arial"/>
          <w:sz w:val="22"/>
          <w:szCs w:val="22"/>
        </w:rPr>
        <w:t>98 gene</w:t>
      </w:r>
      <w:r w:rsidR="00D04EEC" w:rsidRPr="002162A4">
        <w:rPr>
          <w:rFonts w:ascii="Arial" w:hAnsi="Arial" w:cs="Arial"/>
          <w:sz w:val="22"/>
          <w:szCs w:val="22"/>
        </w:rPr>
        <w:t>.</w:t>
      </w:r>
      <w:r w:rsidR="00A51CD1"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A51CD1" w:rsidRPr="002162A4">
        <w:rPr>
          <w:rFonts w:ascii="Arial" w:hAnsi="Arial" w:cs="Arial"/>
          <w:sz w:val="22"/>
          <w:szCs w:val="22"/>
        </w:rPr>
        <w:fldChar w:fldCharType="separate"/>
      </w:r>
      <w:r w:rsidR="00B55CAB">
        <w:rPr>
          <w:rFonts w:ascii="Arial" w:hAnsi="Arial" w:cs="Arial"/>
          <w:noProof/>
          <w:sz w:val="22"/>
          <w:szCs w:val="22"/>
        </w:rPr>
        <w:t>(21)</w:t>
      </w:r>
      <w:r w:rsidR="00A51CD1" w:rsidRPr="002162A4">
        <w:rPr>
          <w:rFonts w:ascii="Arial" w:hAnsi="Arial" w:cs="Arial"/>
          <w:sz w:val="22"/>
          <w:szCs w:val="22"/>
        </w:rPr>
        <w:fldChar w:fldCharType="end"/>
      </w:r>
      <w:r w:rsidR="00833B24" w:rsidRPr="002162A4">
        <w:rPr>
          <w:rFonts w:ascii="Arial" w:hAnsi="Arial" w:cs="Arial"/>
          <w:sz w:val="22"/>
          <w:szCs w:val="22"/>
        </w:rPr>
        <w:t xml:space="preserve"> </w:t>
      </w:r>
      <w:r w:rsidR="00D04EEC" w:rsidRPr="002162A4">
        <w:rPr>
          <w:rFonts w:ascii="Arial" w:hAnsi="Arial" w:cs="Arial"/>
          <w:sz w:val="22"/>
          <w:szCs w:val="22"/>
        </w:rPr>
        <w:t>I</w:t>
      </w:r>
      <w:r w:rsidR="007B1B71" w:rsidRPr="002162A4">
        <w:rPr>
          <w:rFonts w:ascii="Arial" w:hAnsi="Arial" w:cs="Arial"/>
          <w:sz w:val="22"/>
          <w:szCs w:val="22"/>
        </w:rPr>
        <w:t xml:space="preserve">nterestingly, an enrichment of </w:t>
      </w:r>
      <w:proofErr w:type="spellStart"/>
      <w:r w:rsidR="007B1B71" w:rsidRPr="002162A4">
        <w:rPr>
          <w:rFonts w:ascii="Arial" w:hAnsi="Arial" w:cs="Arial"/>
          <w:sz w:val="22"/>
          <w:szCs w:val="22"/>
        </w:rPr>
        <w:t>DNAse</w:t>
      </w:r>
      <w:proofErr w:type="spellEnd"/>
      <w:r w:rsidR="00462C9C" w:rsidRPr="002162A4">
        <w:rPr>
          <w:rFonts w:ascii="Arial" w:hAnsi="Arial" w:cs="Arial"/>
          <w:sz w:val="22"/>
          <w:szCs w:val="22"/>
        </w:rPr>
        <w:t xml:space="preserve"> </w:t>
      </w:r>
      <w:r w:rsidR="007B1B71" w:rsidRPr="002162A4">
        <w:rPr>
          <w:rFonts w:ascii="Arial" w:hAnsi="Arial" w:cs="Arial"/>
          <w:sz w:val="22"/>
          <w:szCs w:val="22"/>
        </w:rPr>
        <w:t>I hypersensitivity sites and a strong prediction of S/M</w:t>
      </w:r>
      <w:r w:rsidR="009248A4" w:rsidRPr="002162A4">
        <w:rPr>
          <w:rFonts w:ascii="Arial" w:hAnsi="Arial" w:cs="Arial"/>
          <w:sz w:val="22"/>
          <w:szCs w:val="22"/>
        </w:rPr>
        <w:t>AR are present in this region (F</w:t>
      </w:r>
      <w:r w:rsidR="007B1B71" w:rsidRPr="002162A4">
        <w:rPr>
          <w:rFonts w:ascii="Arial" w:hAnsi="Arial" w:cs="Arial"/>
          <w:sz w:val="22"/>
          <w:szCs w:val="22"/>
        </w:rPr>
        <w:t>ig.</w:t>
      </w:r>
      <w:r w:rsidR="009248A4" w:rsidRPr="002162A4">
        <w:rPr>
          <w:rFonts w:ascii="Arial" w:hAnsi="Arial" w:cs="Arial"/>
          <w:sz w:val="22"/>
          <w:szCs w:val="22"/>
        </w:rPr>
        <w:t xml:space="preserve"> 1</w:t>
      </w:r>
      <w:r w:rsidR="007B1B71" w:rsidRPr="002162A4">
        <w:rPr>
          <w:rFonts w:ascii="Arial" w:hAnsi="Arial" w:cs="Arial"/>
          <w:sz w:val="22"/>
          <w:szCs w:val="22"/>
        </w:rPr>
        <w:t>), corroborating its increased susceptibility to translocations.</w:t>
      </w:r>
    </w:p>
    <w:p w14:paraId="60D69B1B" w14:textId="11D94319" w:rsidR="00DD01A2" w:rsidRPr="00DD01A2" w:rsidRDefault="00DD01A2" w:rsidP="00DD01A2">
      <w:pPr>
        <w:pStyle w:val="BasicParagraph"/>
        <w:jc w:val="both"/>
        <w:rPr>
          <w:rFonts w:ascii="Arial" w:hAnsi="Arial" w:cs="Arial"/>
          <w:sz w:val="15"/>
          <w:szCs w:val="15"/>
        </w:rPr>
      </w:pPr>
      <w:r>
        <w:rPr>
          <w:rFonts w:ascii="Arial" w:hAnsi="Arial" w:cs="Arial"/>
          <w:b/>
          <w:bCs/>
          <w:color w:val="D82600"/>
          <w:sz w:val="15"/>
          <w:szCs w:val="15"/>
        </w:rPr>
        <w:t>Figure 1:</w:t>
      </w:r>
      <w:r>
        <w:rPr>
          <w:rFonts w:ascii="Arial" w:hAnsi="Arial" w:cs="Arial"/>
          <w:color w:val="D82600"/>
          <w:sz w:val="15"/>
          <w:szCs w:val="15"/>
        </w:rPr>
        <w:t xml:space="preserve"> NUP98 gene chromatin structure.</w:t>
      </w:r>
      <w:r>
        <w:rPr>
          <w:rFonts w:ascii="Arial" w:hAnsi="Arial" w:cs="Arial"/>
          <w:sz w:val="15"/>
          <w:szCs w:val="15"/>
        </w:rPr>
        <w:t xml:space="preserve"> A – UCSC genome browser</w:t>
      </w:r>
      <w:r>
        <w:rPr>
          <w:rFonts w:ascii="Arial" w:hAnsi="Arial" w:cs="Arial"/>
          <w:sz w:val="15"/>
          <w:szCs w:val="15"/>
        </w:rPr>
        <w:fldChar w:fldCharType="begin"/>
      </w:r>
      <w:r>
        <w:rPr>
          <w:rFonts w:ascii="Arial" w:hAnsi="Arial" w:cs="Arial"/>
          <w:sz w:val="15"/>
          <w:szCs w:val="15"/>
        </w:rPr>
        <w:instrText xml:space="preserve"> ADDIN EN.CITE &lt;EndNote&gt;&lt;Cite&gt;&lt;Author&gt;Kent&lt;/Author&gt;&lt;Year&gt;2002&lt;/Year&gt;&lt;IDText&gt;The human genome browser at UCSC.&lt;/IDText&gt;&lt;DisplayText&gt;(52)&lt;/DisplayText&gt;&lt;record&gt;&lt;dates&gt;&lt;pub-dates&gt;&lt;date&gt;Jun&lt;/date&gt;&lt;/pub-dates&gt;&lt;year&gt;2002&lt;/year&gt;&lt;/dates&gt;&lt;keywords&gt;&lt;keyword&gt;California&lt;/keyword&gt;&lt;keyword&gt;Database Management Systems&lt;/keyword&gt;&lt;keyword&gt;Databases, Genetic&lt;/keyword&gt;&lt;keyword&gt;Gene Expression&lt;/keyword&gt;&lt;keyword&gt;Genes&lt;/keyword&gt;&lt;keyword&gt;Genome, Human&lt;/keyword&gt;&lt;keyword&gt;Humans&lt;/keyword&gt;&lt;keyword&gt;RNA, Messenger&lt;/keyword&gt;&lt;keyword&gt;Sequence Homology, Nucleic Acid&lt;/keyword&gt;&lt;keyword&gt;Software&lt;/keyword&gt;&lt;keyword&gt;Universities&lt;/keyword&gt;&lt;/keywords&gt;&lt;urls&gt;&lt;related-urls&gt;&lt;url&gt;http://www.ncbi.nlm.nih.gov/pubmed/12045153&lt;/url&gt;&lt;/related-urls&gt;&lt;/urls&gt;&lt;isbn&gt;1088-9051&lt;/isbn&gt;&lt;custom2&gt;PMC186604&lt;/custom2&gt;&lt;titles&gt;&lt;title&gt;The human genome browser at UCSC.&lt;/title&gt;&lt;secondary-title&gt;Genome Res&lt;/secondary-title&gt;&lt;/titles&gt;&lt;pages&gt;996-1006&lt;/pages&gt;&lt;number&gt;6&lt;/number&gt;&lt;contributors&gt;&lt;authors&gt;&lt;author&gt;Kent, W. J.&lt;/author&gt;&lt;author&gt;Sugnet, C. W.&lt;/author&gt;&lt;author&gt;Furey, T. S.&lt;/author&gt;&lt;author&gt;Roskin, K. M.&lt;/author&gt;&lt;author&gt;Pringle, T. H.&lt;/author&gt;&lt;author&gt;Zahler, A. M.&lt;/author&gt;&lt;author&gt;Haussler, D.&lt;/author&gt;&lt;/authors&gt;&lt;/contributors&gt;&lt;language&gt;eng&lt;/language&gt;&lt;added-date format="utc"&gt;1326152817&lt;/added-date&gt;&lt;ref-type name="Journal Article"&gt;17&lt;/ref-type&gt;&lt;auth-address&gt;Department of Molecular, Cellular, and Developmental Biology, University of California, Santa Cruz, CA 95064, USA. kent@biology.ucsc.edu&lt;/auth-address&gt;&lt;rec-number&gt;324&lt;/rec-number&gt;&lt;last-updated-date format="utc"&gt;1326152817&lt;/last-updated-date&gt;&lt;accession-num&gt;12045153&lt;/accession-num&gt;&lt;electronic-resource-num&gt;10.1101/gr.229102. Article published online before print in May 2002&lt;/electronic-resource-num&gt;&lt;volume&gt;12&lt;/volume&gt;&lt;/record&gt;&lt;/Cite&gt;&lt;/EndNote&gt;</w:instrText>
      </w:r>
      <w:r>
        <w:rPr>
          <w:rFonts w:ascii="Arial" w:hAnsi="Arial" w:cs="Arial"/>
          <w:sz w:val="15"/>
          <w:szCs w:val="15"/>
        </w:rPr>
        <w:fldChar w:fldCharType="separate"/>
      </w:r>
      <w:r>
        <w:rPr>
          <w:rFonts w:ascii="Arial" w:hAnsi="Arial" w:cs="Arial"/>
          <w:noProof/>
          <w:sz w:val="15"/>
          <w:szCs w:val="15"/>
        </w:rPr>
        <w:t>(52)</w:t>
      </w:r>
      <w:r>
        <w:rPr>
          <w:rFonts w:ascii="Arial" w:hAnsi="Arial" w:cs="Arial"/>
          <w:sz w:val="15"/>
          <w:szCs w:val="15"/>
        </w:rPr>
        <w:fldChar w:fldCharType="end"/>
      </w:r>
      <w:r>
        <w:rPr>
          <w:rFonts w:ascii="Arial" w:hAnsi="Arial" w:cs="Arial"/>
          <w:sz w:val="15"/>
          <w:szCs w:val="15"/>
        </w:rPr>
        <w:t xml:space="preserve"> tracks displaying NUP98 gene structure (most commonly </w:t>
      </w:r>
      <w:proofErr w:type="spellStart"/>
      <w:r>
        <w:rPr>
          <w:rFonts w:ascii="Arial" w:hAnsi="Arial" w:cs="Arial"/>
          <w:sz w:val="15"/>
          <w:szCs w:val="15"/>
        </w:rPr>
        <w:t>translocated</w:t>
      </w:r>
      <w:proofErr w:type="spellEnd"/>
      <w:r>
        <w:rPr>
          <w:rFonts w:ascii="Arial" w:hAnsi="Arial" w:cs="Arial"/>
          <w:sz w:val="15"/>
          <w:szCs w:val="15"/>
        </w:rPr>
        <w:t xml:space="preserve"> region, exons 11 to 14, marked) and </w:t>
      </w:r>
      <w:proofErr w:type="spellStart"/>
      <w:r>
        <w:rPr>
          <w:rFonts w:ascii="Arial" w:hAnsi="Arial" w:cs="Arial"/>
          <w:sz w:val="15"/>
          <w:szCs w:val="15"/>
        </w:rPr>
        <w:t>DNAse</w:t>
      </w:r>
      <w:proofErr w:type="spellEnd"/>
      <w:r>
        <w:rPr>
          <w:rFonts w:ascii="Arial" w:hAnsi="Arial" w:cs="Arial"/>
          <w:sz w:val="15"/>
          <w:szCs w:val="15"/>
        </w:rPr>
        <w:t xml:space="preserve"> I hypersensitivity sites. B – S/MAR enrichment on NUP98 gene, defined by </w:t>
      </w:r>
      <w:proofErr w:type="spellStart"/>
      <w:r>
        <w:rPr>
          <w:rFonts w:ascii="Arial" w:hAnsi="Arial" w:cs="Arial"/>
          <w:sz w:val="15"/>
          <w:szCs w:val="15"/>
        </w:rPr>
        <w:t>MARFinder</w:t>
      </w:r>
      <w:proofErr w:type="spellEnd"/>
      <w:r>
        <w:rPr>
          <w:rFonts w:ascii="Arial" w:hAnsi="Arial" w:cs="Arial"/>
          <w:sz w:val="15"/>
          <w:szCs w:val="15"/>
        </w:rPr>
        <w:t>.</w:t>
      </w:r>
      <w:r>
        <w:rPr>
          <w:rFonts w:ascii="Arial" w:hAnsi="Arial" w:cs="Arial"/>
          <w:sz w:val="15"/>
          <w:szCs w:val="15"/>
        </w:rPr>
        <w:fldChar w:fldCharType="begin"/>
      </w:r>
      <w:r>
        <w:rPr>
          <w:rFonts w:ascii="Arial" w:hAnsi="Arial" w:cs="Arial"/>
          <w:sz w:val="15"/>
          <w:szCs w:val="15"/>
        </w:rPr>
        <w:instrText xml:space="preserve"> ADDIN EN.CITE &lt;EndNote&gt;&lt;Cite&gt;&lt;Author&gt;Singh&lt;/Author&gt;&lt;Year&gt;1997&lt;/Year&gt;&lt;IDText&gt;Mathematical model to predict regions of chromatin attachment to the nuclear matrix.&lt;/IDText&gt;&lt;DisplayText&gt;(53)&lt;/DisplayText&gt;&lt;record&gt;&lt;dates&gt;&lt;pub-dates&gt;&lt;date&gt;Apr&lt;/date&gt;&lt;/pub-dates&gt;&lt;year&gt;1997&lt;/year&gt;&lt;/dates&gt;&lt;keywords&gt;&lt;keyword&gt;Base Sequence&lt;/keyword&gt;&lt;keyword&gt;Binding Sites&lt;/keyword&gt;&lt;keyword&gt;Chromatin&lt;/keyword&gt;&lt;keyword&gt;Chromosome Mapping&lt;/keyword&gt;&lt;keyword&gt;DNA Topoisomerases, Type II&lt;/keyword&gt;&lt;keyword&gt;Deoxyribonuclease I&lt;/keyword&gt;&lt;keyword&gt;Globins&lt;/keyword&gt;&lt;keyword&gt;Humans&lt;/keyword&gt;&lt;keyword&gt;Models, Molecular&lt;/keyword&gt;&lt;keyword&gt;Models, Theoretical&lt;/keyword&gt;&lt;keyword&gt;Molecular Sequence Data&lt;/keyword&gt;&lt;keyword&gt;Nuclear Matrix&lt;/keyword&gt;&lt;keyword&gt;Software&lt;/keyword&gt;&lt;/keywords&gt;&lt;urls&gt;&lt;related-urls&gt;&lt;url&gt;http://www.ncbi.nlm.nih.gov/pubmed/9060438&lt;/url&gt;&lt;/related-urls&gt;&lt;/urls&gt;&lt;isbn&gt;0305-1048&lt;/isbn&gt;&lt;custom2&gt;PMC146595&lt;/custom2&gt;&lt;titles&gt;&lt;title&gt;Mathematical model to predict regions of chromatin attachment to the nuclear matrix.&lt;/title&gt;&lt;secondary-title&gt;Nucleic Acids Res&lt;/secondary-title&gt;&lt;/titles&gt;&lt;pages&gt;1419-25&lt;/pages&gt;&lt;number&gt;7&lt;/number&gt;&lt;contributors&gt;&lt;authors&gt;&lt;author&gt;Singh, G. B.&lt;/author&gt;&lt;author&gt;Kramer, J. A.&lt;/author&gt;&lt;author&gt;Krawetz, S. A.&lt;/author&gt;&lt;/authors&gt;&lt;/contributors&gt;&lt;language&gt;eng&lt;/language&gt;&lt;added-date format="utc"&gt;1326153067&lt;/added-date&gt;&lt;ref-type name="Journal Article"&gt;17&lt;/ref-type&gt;&lt;auth-address&gt;Bioinformatics Algorithms Research Division, National Center for Genome Resources, 1800 Old Pecos Trail, Santa Fe, NM 87505, USA. gbs@ncgr.org&lt;/auth-address&gt;&lt;rec-number&gt;325&lt;/rec-number&gt;&lt;last-updated-date format="utc"&gt;1326153067&lt;/last-updated-date&gt;&lt;accession-num&gt;9060438&lt;/accession-num&gt;&lt;electronic-resource-num&gt;gka248 [pii]&lt;/electronic-resource-num&gt;&lt;volume&gt;25&lt;/volume&gt;&lt;/record&gt;&lt;/Cite&gt;&lt;/EndNote&gt;</w:instrText>
      </w:r>
      <w:r>
        <w:rPr>
          <w:rFonts w:ascii="Arial" w:hAnsi="Arial" w:cs="Arial"/>
          <w:sz w:val="15"/>
          <w:szCs w:val="15"/>
        </w:rPr>
        <w:fldChar w:fldCharType="separate"/>
      </w:r>
      <w:r>
        <w:rPr>
          <w:rFonts w:ascii="Arial" w:hAnsi="Arial" w:cs="Arial"/>
          <w:noProof/>
          <w:sz w:val="15"/>
          <w:szCs w:val="15"/>
        </w:rPr>
        <w:t>(53)</w:t>
      </w:r>
      <w:r>
        <w:rPr>
          <w:rFonts w:ascii="Arial" w:hAnsi="Arial" w:cs="Arial"/>
          <w:sz w:val="15"/>
          <w:szCs w:val="15"/>
        </w:rPr>
        <w:fldChar w:fldCharType="end"/>
      </w:r>
    </w:p>
    <w:p w14:paraId="5020ED16" w14:textId="107E6196" w:rsidR="000C0339" w:rsidRPr="002162A4" w:rsidRDefault="00BA1F4A" w:rsidP="002162A4">
      <w:pPr>
        <w:spacing w:line="276" w:lineRule="auto"/>
        <w:ind w:firstLine="284"/>
        <w:jc w:val="both"/>
        <w:rPr>
          <w:rFonts w:ascii="Arial" w:hAnsi="Arial" w:cs="Arial"/>
          <w:sz w:val="22"/>
          <w:szCs w:val="22"/>
        </w:rPr>
      </w:pPr>
      <w:r w:rsidRPr="002162A4">
        <w:rPr>
          <w:rFonts w:ascii="Arial" w:hAnsi="Arial" w:cs="Arial"/>
          <w:sz w:val="22"/>
          <w:szCs w:val="22"/>
        </w:rPr>
        <w:t>The N-terminal portion of Nup98</w:t>
      </w:r>
      <w:r w:rsidR="007B1B71" w:rsidRPr="002162A4">
        <w:rPr>
          <w:rFonts w:ascii="Arial" w:hAnsi="Arial" w:cs="Arial"/>
          <w:sz w:val="22"/>
          <w:szCs w:val="22"/>
        </w:rPr>
        <w:t xml:space="preserve"> </w:t>
      </w:r>
      <w:r w:rsidRPr="002162A4">
        <w:rPr>
          <w:rFonts w:ascii="Arial" w:hAnsi="Arial" w:cs="Arial"/>
          <w:sz w:val="22"/>
          <w:szCs w:val="22"/>
        </w:rPr>
        <w:t>(conserved in fusion</w:t>
      </w:r>
      <w:r w:rsidR="0099772D" w:rsidRPr="002162A4">
        <w:rPr>
          <w:rFonts w:ascii="Arial" w:hAnsi="Arial" w:cs="Arial"/>
          <w:sz w:val="22"/>
          <w:szCs w:val="22"/>
        </w:rPr>
        <w:t>s</w:t>
      </w:r>
      <w:r w:rsidRPr="002162A4">
        <w:rPr>
          <w:rFonts w:ascii="Arial" w:hAnsi="Arial" w:cs="Arial"/>
          <w:sz w:val="22"/>
          <w:szCs w:val="22"/>
        </w:rPr>
        <w:t>)</w:t>
      </w:r>
      <w:r w:rsidR="007B1B71" w:rsidRPr="002162A4">
        <w:rPr>
          <w:rFonts w:ascii="Arial" w:hAnsi="Arial" w:cs="Arial"/>
          <w:sz w:val="22"/>
          <w:szCs w:val="22"/>
        </w:rPr>
        <w:t xml:space="preserve"> contains</w:t>
      </w:r>
      <w:r w:rsidR="00833B24" w:rsidRPr="002162A4">
        <w:rPr>
          <w:rFonts w:ascii="Arial" w:hAnsi="Arial" w:cs="Arial"/>
          <w:sz w:val="22"/>
          <w:szCs w:val="22"/>
        </w:rPr>
        <w:t xml:space="preserve"> FG/GLFG </w:t>
      </w:r>
      <w:r w:rsidR="007B1B71" w:rsidRPr="002162A4">
        <w:rPr>
          <w:rFonts w:ascii="Arial" w:hAnsi="Arial" w:cs="Arial"/>
          <w:sz w:val="22"/>
          <w:szCs w:val="22"/>
        </w:rPr>
        <w:t>repeats flanking a coiled-coi</w:t>
      </w:r>
      <w:r w:rsidR="009248A4" w:rsidRPr="002162A4">
        <w:rPr>
          <w:rFonts w:ascii="Arial" w:hAnsi="Arial" w:cs="Arial"/>
          <w:sz w:val="22"/>
          <w:szCs w:val="22"/>
        </w:rPr>
        <w:t>l Rae1 interaction site (F</w:t>
      </w:r>
      <w:r w:rsidRPr="002162A4">
        <w:rPr>
          <w:rFonts w:ascii="Arial" w:hAnsi="Arial" w:cs="Arial"/>
          <w:sz w:val="22"/>
          <w:szCs w:val="22"/>
        </w:rPr>
        <w:t>ig.</w:t>
      </w:r>
      <w:r w:rsidR="009248A4" w:rsidRPr="002162A4">
        <w:rPr>
          <w:rFonts w:ascii="Arial" w:hAnsi="Arial" w:cs="Arial"/>
          <w:sz w:val="22"/>
          <w:szCs w:val="22"/>
        </w:rPr>
        <w:t xml:space="preserve"> 2A</w:t>
      </w:r>
      <w:r w:rsidR="00D04EEC" w:rsidRPr="002162A4">
        <w:rPr>
          <w:rFonts w:ascii="Arial" w:hAnsi="Arial" w:cs="Arial"/>
          <w:sz w:val="22"/>
          <w:szCs w:val="22"/>
        </w:rPr>
        <w:t>). E</w:t>
      </w:r>
      <w:r w:rsidRPr="002162A4">
        <w:rPr>
          <w:rFonts w:ascii="Arial" w:hAnsi="Arial" w:cs="Arial"/>
          <w:sz w:val="22"/>
          <w:szCs w:val="22"/>
        </w:rPr>
        <w:t xml:space="preserve">ven though a third of all </w:t>
      </w:r>
      <w:proofErr w:type="spellStart"/>
      <w:r w:rsidRPr="002162A4">
        <w:rPr>
          <w:rFonts w:ascii="Arial" w:hAnsi="Arial" w:cs="Arial"/>
          <w:sz w:val="22"/>
          <w:szCs w:val="22"/>
        </w:rPr>
        <w:t>nucleoporins</w:t>
      </w:r>
      <w:proofErr w:type="spellEnd"/>
      <w:r w:rsidRPr="002162A4">
        <w:rPr>
          <w:rFonts w:ascii="Arial" w:hAnsi="Arial" w:cs="Arial"/>
          <w:sz w:val="22"/>
          <w:szCs w:val="22"/>
        </w:rPr>
        <w:t xml:space="preserve"> contain FG repeats</w:t>
      </w:r>
      <w:r w:rsidR="00D04EEC" w:rsidRPr="002162A4">
        <w:rPr>
          <w:rFonts w:ascii="Arial" w:hAnsi="Arial" w:cs="Arial"/>
          <w:sz w:val="22"/>
          <w:szCs w:val="22"/>
        </w:rPr>
        <w:t>,</w:t>
      </w:r>
      <w:r w:rsidRPr="002162A4">
        <w:rPr>
          <w:rFonts w:ascii="Arial" w:hAnsi="Arial" w:cs="Arial"/>
          <w:sz w:val="22"/>
          <w:szCs w:val="22"/>
        </w:rPr>
        <w:t xml:space="preserve"> </w:t>
      </w:r>
      <w:r w:rsidR="00867CF7" w:rsidRPr="002162A4">
        <w:rPr>
          <w:rFonts w:ascii="Arial" w:hAnsi="Arial" w:cs="Arial"/>
          <w:sz w:val="22"/>
          <w:szCs w:val="22"/>
        </w:rPr>
        <w:t xml:space="preserve">Nup98 is the only GLFG </w:t>
      </w:r>
      <w:r w:rsidR="00F60C10" w:rsidRPr="002162A4">
        <w:rPr>
          <w:rFonts w:ascii="Arial" w:hAnsi="Arial" w:cs="Arial"/>
          <w:sz w:val="22"/>
          <w:szCs w:val="22"/>
        </w:rPr>
        <w:t>repeat</w:t>
      </w:r>
      <w:r w:rsidR="00867CF7" w:rsidRPr="002162A4">
        <w:rPr>
          <w:rFonts w:ascii="Arial" w:hAnsi="Arial" w:cs="Arial"/>
          <w:sz w:val="22"/>
          <w:szCs w:val="22"/>
        </w:rPr>
        <w:t xml:space="preserve"> containing </w:t>
      </w:r>
      <w:proofErr w:type="spellStart"/>
      <w:r w:rsidR="00867CF7" w:rsidRPr="002162A4">
        <w:rPr>
          <w:rFonts w:ascii="Arial" w:hAnsi="Arial" w:cs="Arial"/>
          <w:sz w:val="22"/>
          <w:szCs w:val="22"/>
        </w:rPr>
        <w:t>nucleoporin</w:t>
      </w:r>
      <w:proofErr w:type="spellEnd"/>
      <w:r w:rsidR="00867CF7" w:rsidRPr="002162A4">
        <w:rPr>
          <w:rFonts w:ascii="Arial" w:hAnsi="Arial" w:cs="Arial"/>
          <w:sz w:val="22"/>
          <w:szCs w:val="22"/>
        </w:rPr>
        <w:t xml:space="preserve"> in humans</w:t>
      </w:r>
      <w:r w:rsidRPr="002162A4">
        <w:rPr>
          <w:rFonts w:ascii="Arial" w:hAnsi="Arial" w:cs="Arial"/>
          <w:sz w:val="22"/>
          <w:szCs w:val="22"/>
        </w:rPr>
        <w:t>.</w:t>
      </w:r>
      <w:r w:rsidR="00C247DE"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&lt;EndNote&gt;&lt;Cite&gt;&lt;Author&gt;Iwamoto&lt;/Author&gt;&lt;Year&gt;2010&lt;/Year&gt;&lt;IDText&gt;Nucleoporin Nup98: a gatekeeper in the eukaryotic kingdoms.&lt;/IDText&gt;&lt;DisplayText&gt;(22)&lt;/DisplayText&gt;&lt;record&gt;&lt;dates&gt;&lt;pub-dates&gt;&lt;date&gt;Jun&lt;/date&gt;&lt;/pub-dates&gt;&lt;year&gt;2010&lt;/year&gt;&lt;/dates&gt;&lt;keywords&gt;&lt;keyword&gt;Animals&lt;/keyword&gt;&lt;keyword&gt;Eukaryotic Cells&lt;/keyword&gt;&lt;keyword&gt;Humans&lt;/keyword&gt;&lt;keyword&gt;Nuclear Pore Complex Proteins&lt;/keyword&gt;&lt;/keywords&gt;&lt;urls&gt;&lt;related-urls&gt;&lt;url&gt;http://www.ncbi.nlm.nih.gov/pubmed/20545767&lt;/url&gt;&lt;/related-urls&gt;&lt;/urls&gt;&lt;isbn&gt;1365-2443&lt;/isbn&gt;&lt;titles&gt;&lt;title&gt;Nucleoporin Nup98: a gatekeeper in the eukaryotic kingdoms.&lt;/title&gt;&lt;secondary-title&gt;Genes Cells&lt;/secondary-title&gt;&lt;/titles&gt;&lt;pages&gt;661-9&lt;/pages&gt;&lt;number&gt;7&lt;/number&gt;&lt;contributors&gt;&lt;authors&gt;&lt;author&gt;Iwamoto, M.&lt;/author&gt;&lt;author&gt;Asakawa, H.&lt;/author&gt;&lt;author&gt;Hiraoka, Y.&lt;/author&gt;&lt;author&gt;Haraguchi, T.&lt;/author&gt;&lt;/authors&gt;&lt;/contributors&gt;&lt;language&gt;eng&lt;/language&gt;&lt;added-date format="utc"&gt;1325897239&lt;/added-date&gt;&lt;ref-type name="Journal Article"&gt;17&lt;/ref-type&gt;&lt;auth-address&gt;Kobe Advanced ICT Research Center, National Institute of Information and Communications Technology, Japan.&lt;/auth-address&gt;&lt;rec-number&gt;252&lt;/rec-number&gt;&lt;last-updated-date format="utc"&gt;1325897239&lt;/last-updated-date&gt;&lt;accession-num&gt;20545767&lt;/accession-num&gt;&lt;electronic-resource-num&gt;GTC1415 [pii]&amp;#xD;&amp;#xA;10.1111/j.1365-2443.2010.01415.x&lt;/electronic-resource-num&gt;&lt;volume&gt;15&lt;/volume&gt;&lt;/record&gt;&lt;/Cite&gt;&lt;/EndNote&gt;</w:instrText>
      </w:r>
      <w:r w:rsidR="00C247DE" w:rsidRPr="002162A4">
        <w:rPr>
          <w:rFonts w:ascii="Arial" w:hAnsi="Arial" w:cs="Arial"/>
          <w:sz w:val="22"/>
          <w:szCs w:val="22"/>
        </w:rPr>
        <w:fldChar w:fldCharType="separate"/>
      </w:r>
      <w:r w:rsidR="00B55CAB">
        <w:rPr>
          <w:rFonts w:ascii="Arial" w:hAnsi="Arial" w:cs="Arial"/>
          <w:noProof/>
          <w:sz w:val="22"/>
          <w:szCs w:val="22"/>
        </w:rPr>
        <w:t>(22)</w:t>
      </w:r>
      <w:r w:rsidR="00C247DE" w:rsidRPr="002162A4">
        <w:rPr>
          <w:rFonts w:ascii="Arial" w:hAnsi="Arial" w:cs="Arial"/>
          <w:sz w:val="22"/>
          <w:szCs w:val="22"/>
        </w:rPr>
        <w:fldChar w:fldCharType="end"/>
      </w:r>
      <w:r w:rsidRPr="002162A4">
        <w:rPr>
          <w:rFonts w:ascii="Arial" w:hAnsi="Arial" w:cs="Arial"/>
          <w:sz w:val="22"/>
          <w:szCs w:val="22"/>
        </w:rPr>
        <w:t xml:space="preserve"> </w:t>
      </w:r>
      <w:r w:rsidR="00F60C10" w:rsidRPr="002162A4">
        <w:rPr>
          <w:rFonts w:ascii="Arial" w:hAnsi="Arial" w:cs="Arial"/>
          <w:sz w:val="22"/>
          <w:szCs w:val="22"/>
        </w:rPr>
        <w:t xml:space="preserve">At nuclear pore </w:t>
      </w:r>
      <w:r w:rsidR="00F60C10" w:rsidRPr="002162A4">
        <w:rPr>
          <w:rFonts w:ascii="Arial" w:hAnsi="Arial" w:cs="Arial"/>
          <w:sz w:val="22"/>
          <w:szCs w:val="22"/>
        </w:rPr>
        <w:lastRenderedPageBreak/>
        <w:t>complexes (NPC)</w:t>
      </w:r>
      <w:r w:rsidR="00D04EEC" w:rsidRPr="002162A4">
        <w:rPr>
          <w:rFonts w:ascii="Arial" w:hAnsi="Arial" w:cs="Arial"/>
          <w:sz w:val="22"/>
          <w:szCs w:val="22"/>
        </w:rPr>
        <w:t>,</w:t>
      </w:r>
      <w:r w:rsidR="00FA4F9B" w:rsidRPr="002162A4">
        <w:rPr>
          <w:rFonts w:ascii="Arial" w:hAnsi="Arial" w:cs="Arial"/>
          <w:sz w:val="22"/>
          <w:szCs w:val="22"/>
        </w:rPr>
        <w:t xml:space="preserve"> </w:t>
      </w:r>
      <w:r w:rsidR="00F60C10" w:rsidRPr="002162A4">
        <w:rPr>
          <w:rFonts w:ascii="Arial" w:hAnsi="Arial" w:cs="Arial"/>
          <w:sz w:val="22"/>
          <w:szCs w:val="22"/>
        </w:rPr>
        <w:t xml:space="preserve">Nup98 </w:t>
      </w:r>
      <w:r w:rsidR="00FA4F9B" w:rsidRPr="002162A4">
        <w:rPr>
          <w:rFonts w:ascii="Arial" w:hAnsi="Arial" w:cs="Arial"/>
          <w:sz w:val="22"/>
          <w:szCs w:val="22"/>
        </w:rPr>
        <w:t>interacts with t</w:t>
      </w:r>
      <w:r w:rsidR="00F8441E" w:rsidRPr="002162A4">
        <w:rPr>
          <w:rFonts w:ascii="Arial" w:hAnsi="Arial" w:cs="Arial"/>
          <w:sz w:val="22"/>
          <w:szCs w:val="22"/>
        </w:rPr>
        <w:t>ransport molecules</w:t>
      </w:r>
      <w:r w:rsidR="00F60C10" w:rsidRPr="002162A4">
        <w:rPr>
          <w:rFonts w:ascii="Arial" w:hAnsi="Arial" w:cs="Arial"/>
          <w:sz w:val="22"/>
          <w:szCs w:val="22"/>
        </w:rPr>
        <w:t>,</w:t>
      </w:r>
      <w:r w:rsidR="00F8441E" w:rsidRPr="002162A4">
        <w:rPr>
          <w:rFonts w:ascii="Arial" w:hAnsi="Arial" w:cs="Arial"/>
          <w:sz w:val="22"/>
          <w:szCs w:val="22"/>
        </w:rPr>
        <w:t xml:space="preserve"> mediating</w:t>
      </w:r>
      <w:r w:rsidR="00FA4F9B" w:rsidRPr="002162A4">
        <w:rPr>
          <w:rFonts w:ascii="Arial" w:hAnsi="Arial" w:cs="Arial"/>
          <w:sz w:val="22"/>
          <w:szCs w:val="22"/>
        </w:rPr>
        <w:t xml:space="preserve"> </w:t>
      </w:r>
      <w:r w:rsidR="00F8441E" w:rsidRPr="002162A4">
        <w:rPr>
          <w:rFonts w:ascii="Arial" w:hAnsi="Arial" w:cs="Arial"/>
          <w:sz w:val="22"/>
          <w:szCs w:val="22"/>
        </w:rPr>
        <w:t xml:space="preserve">traffic </w:t>
      </w:r>
      <w:r w:rsidR="007B1B71" w:rsidRPr="002162A4">
        <w:rPr>
          <w:rFonts w:ascii="Arial" w:hAnsi="Arial" w:cs="Arial"/>
          <w:sz w:val="22"/>
          <w:szCs w:val="22"/>
        </w:rPr>
        <w:t xml:space="preserve">through the NPC. </w:t>
      </w:r>
      <w:r w:rsidRPr="002162A4">
        <w:rPr>
          <w:rFonts w:ascii="Arial" w:hAnsi="Arial" w:cs="Arial"/>
          <w:sz w:val="22"/>
          <w:szCs w:val="22"/>
        </w:rPr>
        <w:t>The N-terminal of Nup98 interacts with XPO1, facilitating</w:t>
      </w:r>
      <w:r w:rsidR="007B1B71" w:rsidRPr="002162A4">
        <w:rPr>
          <w:rFonts w:ascii="Arial" w:hAnsi="Arial" w:cs="Arial"/>
          <w:sz w:val="22"/>
          <w:szCs w:val="22"/>
        </w:rPr>
        <w:t xml:space="preserve"> export of specific proteins from the nucleus,</w:t>
      </w:r>
      <w:r w:rsidR="00C247DE"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&lt;EndNote&gt;&lt;Cite&gt;&lt;Author&gt;Oka&lt;/Author&gt;&lt;Year&gt;2010&lt;/Year&gt;&lt;IDText&gt;The mobile FG nucleoporin Nup98 is a cofactor for Crm1-dependent protein export.&lt;/IDText&gt;&lt;DisplayText&gt;(23)&lt;/DisplayText&gt;&lt;record&gt;&lt;dates&gt;&lt;pub-dates&gt;&lt;date&gt;Jun&lt;/date&gt;&lt;/pub-dates&gt;&lt;year&gt;2010&lt;/year&gt;&lt;/dates&gt;&lt;keywords&gt;&lt;keyword&gt;Active Transport, Cell Nucleus&lt;/keyword&gt;&lt;keyword&gt;Animals&lt;/keyword&gt;&lt;keyword&gt;Cell Nucleolus&lt;/keyword&gt;&lt;keyword&gt;DNA Mutational Analysis&lt;/keyword&gt;&lt;keyword&gt;Dactinomycin&lt;/keyword&gt;&lt;keyword&gt;Hela Cells&lt;/keyword&gt;&lt;keyword&gt;Humans&lt;/keyword&gt;&lt;keyword&gt;Karyopherins&lt;/keyword&gt;&lt;keyword&gt;Mice&lt;/keyword&gt;&lt;keyword&gt;NIH 3T3 Cells&lt;/keyword&gt;&lt;keyword&gt;Nuclear Pore Complex Proteins&lt;/keyword&gt;&lt;keyword&gt;Nuclear Proteins&lt;/keyword&gt;&lt;keyword&gt;Nucleocytoplasmic Transport Proteins&lt;/keyword&gt;&lt;keyword&gt;Protein Synthesis Inhibitors&lt;/keyword&gt;&lt;keyword&gt;Receptors, Cytoplasmic and Nuclear&lt;/keyword&gt;&lt;keyword&gt;Recombinant Fusion Proteins&lt;/keyword&gt;&lt;keyword&gt;ran GTP-Binding Protein&lt;/keyword&gt;&lt;/keywords&gt;&lt;urls&gt;&lt;related-urls&gt;&lt;url&gt;http://www.ncbi.nlm.nih.gov/pubmed/20375145&lt;/url&gt;&lt;/related-urls&gt;&lt;/urls&gt;&lt;isbn&gt;1939-4586&lt;/isbn&gt;&lt;custom2&gt;PMC2877646&lt;/custom2&gt;&lt;titles&gt;&lt;title&gt;The mobile FG nucleoporin Nup98 is a cofactor for Crm1-dependent protein export.&lt;/title&gt;&lt;secondary-title&gt;Mol Biol Cell&lt;/secondary-title&gt;&lt;/titles&gt;&lt;pages&gt;1885-96&lt;/pages&gt;&lt;number&gt;11&lt;/number&gt;&lt;contributors&gt;&lt;authors&gt;&lt;author&gt;Oka, M.&lt;/author&gt;&lt;author&gt;Asally, M.&lt;/author&gt;&lt;author&gt;Yasuda, Y.&lt;/author&gt;&lt;author&gt;Ogawa, Y.&lt;/author&gt;&lt;author&gt;Tachibana, T.&lt;/author&gt;&lt;author&gt;Yoneda, Y.&lt;/author&gt;&lt;/authors&gt;&lt;/contributors&gt;&lt;language&gt;eng&lt;/language&gt;&lt;added-date format="utc"&gt;1315798476&lt;/added-date&gt;&lt;ref-type name="Journal Article"&gt;17&lt;/ref-type&gt;&lt;auth-address&gt;Department of Biochemistry, Graduate School of Medicine, Osaka University, Osaka 565-0871, Japan.&lt;/auth-address&gt;&lt;rec-number&gt;131&lt;/rec-number&gt;&lt;last-updated-date format="utc"&gt;1315798476&lt;/last-updated-date&gt;&lt;accession-num&gt;20375145&lt;/accession-num&gt;&lt;electronic-resource-num&gt;E09-12-1041 [pii]&amp;#xD;&amp;#xA;10.1091/mbc.E09-12-1041&lt;/electronic-resource-num&gt;&lt;volume&gt;21&lt;/volume&gt;&lt;/record&gt;&lt;/Cite&gt;&lt;/EndNote&gt;</w:instrText>
      </w:r>
      <w:r w:rsidR="00C247DE" w:rsidRPr="002162A4">
        <w:rPr>
          <w:rFonts w:ascii="Arial" w:hAnsi="Arial" w:cs="Arial"/>
          <w:sz w:val="22"/>
          <w:szCs w:val="22"/>
        </w:rPr>
        <w:fldChar w:fldCharType="separate"/>
      </w:r>
      <w:r w:rsidR="00B55CAB">
        <w:rPr>
          <w:rFonts w:ascii="Arial" w:hAnsi="Arial" w:cs="Arial"/>
          <w:noProof/>
          <w:sz w:val="22"/>
          <w:szCs w:val="22"/>
        </w:rPr>
        <w:t>(23)</w:t>
      </w:r>
      <w:r w:rsidR="00C247DE" w:rsidRPr="002162A4">
        <w:rPr>
          <w:rFonts w:ascii="Arial" w:hAnsi="Arial" w:cs="Arial"/>
          <w:sz w:val="22"/>
          <w:szCs w:val="22"/>
        </w:rPr>
        <w:fldChar w:fldCharType="end"/>
      </w:r>
      <w:r w:rsidR="007B1B71" w:rsidRPr="002162A4">
        <w:rPr>
          <w:rFonts w:ascii="Arial" w:hAnsi="Arial" w:cs="Arial"/>
          <w:sz w:val="22"/>
          <w:szCs w:val="22"/>
        </w:rPr>
        <w:t xml:space="preserve"> </w:t>
      </w:r>
      <w:r w:rsidRPr="002162A4">
        <w:rPr>
          <w:rFonts w:ascii="Arial" w:hAnsi="Arial" w:cs="Arial"/>
          <w:sz w:val="22"/>
          <w:szCs w:val="22"/>
        </w:rPr>
        <w:t xml:space="preserve">and with </w:t>
      </w:r>
      <w:r w:rsidR="007B1B71" w:rsidRPr="002162A4">
        <w:rPr>
          <w:rFonts w:ascii="Arial" w:hAnsi="Arial" w:cs="Arial"/>
          <w:sz w:val="22"/>
          <w:szCs w:val="22"/>
        </w:rPr>
        <w:t>TAP and Rae1</w:t>
      </w:r>
      <w:r w:rsidR="00F60C10" w:rsidRPr="002162A4">
        <w:rPr>
          <w:rFonts w:ascii="Arial" w:hAnsi="Arial" w:cs="Arial"/>
          <w:sz w:val="22"/>
          <w:szCs w:val="22"/>
        </w:rPr>
        <w:t>,</w:t>
      </w:r>
      <w:r w:rsidR="007B1B71" w:rsidRPr="002162A4">
        <w:rPr>
          <w:rFonts w:ascii="Arial" w:hAnsi="Arial" w:cs="Arial"/>
          <w:sz w:val="22"/>
          <w:szCs w:val="22"/>
        </w:rPr>
        <w:t xml:space="preserve"> </w:t>
      </w:r>
      <w:r w:rsidRPr="002162A4">
        <w:rPr>
          <w:rFonts w:ascii="Arial" w:hAnsi="Arial" w:cs="Arial"/>
          <w:sz w:val="22"/>
          <w:szCs w:val="22"/>
        </w:rPr>
        <w:t>promoting mRNA export to the cytoplasm.</w:t>
      </w:r>
      <w:r w:rsidR="00C247DE"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&lt;EndNote&gt;&lt;Cite&gt;&lt;Author&gt;Blevins&lt;/Author&gt;&lt;Year&gt;2003&lt;/Year&gt;&lt;IDText&gt;Complex formation among the RNA export proteins Nup98, Rae1/Gle2, and TAP.&lt;/IDText&gt;&lt;DisplayText&gt;(24)&lt;/DisplayText&gt;&lt;record&gt;&lt;dates&gt;&lt;pub-dates&gt;&lt;date&gt;Jun&lt;/date&gt;&lt;/pub-dates&gt;&lt;year&gt;2003&lt;/year&gt;&lt;/dates&gt;&lt;keywords&gt;&lt;keyword&gt;ATP-Binding Cassette Transporters&lt;/keyword&gt;&lt;keyword&gt;Active Transport, Cell Nucleus&lt;/keyword&gt;&lt;keyword&gt;Animals&lt;/keyword&gt;&lt;keyword&gt;Binding Sites&lt;/keyword&gt;&lt;keyword&gt;Cloning, Molecular&lt;/keyword&gt;&lt;keyword&gt;Nuclear Matrix-Associated Proteins&lt;/keyword&gt;&lt;keyword&gt;Nuclear Pore&lt;/keyword&gt;&lt;keyword&gt;Nuclear Pore Complex Proteins&lt;/keyword&gt;&lt;keyword&gt;Nucleocytoplasmic Transport Proteins&lt;/keyword&gt;&lt;keyword&gt;RNA, Messenger&lt;/keyword&gt;&lt;keyword&gt;Xenopus&lt;/keyword&gt;&lt;/keywords&gt;&lt;urls&gt;&lt;related-urls&gt;&lt;url&gt;http://www.ncbi.nlm.nih.gov/entrez/query.fcgi?cmd=Retrieve&amp;amp;amp&lt;/url&gt;&lt;/related-urls&gt;&lt;/urls&gt;&lt;isbn&gt;0021-9258&lt;/isbn&gt;&lt;titles&gt;&lt;title&gt;Complex formation among the RNA export proteins Nup98, Rae1/Gle2, and TAP.&lt;/title&gt;&lt;secondary-title&gt;J Biol Chem&lt;/secondary-title&gt;&lt;/titles&gt;&lt;pages&gt;20979-88&lt;/pages&gt;&lt;number&gt;23&lt;/number&gt;&lt;contributors&gt;&lt;authors&gt;&lt;author&gt;Blevins, MB&lt;/author&gt;&lt;author&gt;Smith, AM&lt;/author&gt;&lt;author&gt;Phillips, EM&lt;/author&gt;&lt;author&gt;Powers, MA&lt;/author&gt;&lt;/authors&gt;&lt;/contributors&gt;&lt;language&gt;eng&lt;/language&gt;&lt;added-date format="utc"&gt;1265755421&lt;/added-date&gt;&lt;ref-type name="Journal Article"&gt;17&lt;/ref-type&gt;&lt;auth-address&gt;Department of Cell Biology, Emory University School of Medicine, Atlanta, Georgia 30322, USA.&lt;/auth-address&gt;&lt;rec-number&gt;22&lt;/rec-number&gt;&lt;last-updated-date format="utc"&gt;1265755421&lt;/last-updated-date&gt;&lt;accession-num&gt;12637516&lt;/accession-num&gt;&lt;volume&gt;278&lt;/volume&gt;&lt;/record&gt;&lt;/Cite&gt;&lt;/EndNote&gt;</w:instrText>
      </w:r>
      <w:r w:rsidR="00C247DE" w:rsidRPr="002162A4">
        <w:rPr>
          <w:rFonts w:ascii="Arial" w:hAnsi="Arial" w:cs="Arial"/>
          <w:sz w:val="22"/>
          <w:szCs w:val="22"/>
        </w:rPr>
        <w:fldChar w:fldCharType="separate"/>
      </w:r>
      <w:r w:rsidR="00B55CAB">
        <w:rPr>
          <w:rFonts w:ascii="Arial" w:hAnsi="Arial" w:cs="Arial"/>
          <w:noProof/>
          <w:sz w:val="22"/>
          <w:szCs w:val="22"/>
        </w:rPr>
        <w:t>(24)</w:t>
      </w:r>
      <w:r w:rsidR="00C247DE" w:rsidRPr="002162A4">
        <w:rPr>
          <w:rFonts w:ascii="Arial" w:hAnsi="Arial" w:cs="Arial"/>
          <w:sz w:val="22"/>
          <w:szCs w:val="22"/>
        </w:rPr>
        <w:fldChar w:fldCharType="end"/>
      </w:r>
      <w:r w:rsidR="007B1B71" w:rsidRPr="002162A4">
        <w:rPr>
          <w:rFonts w:ascii="Arial" w:hAnsi="Arial" w:cs="Arial"/>
          <w:sz w:val="22"/>
          <w:szCs w:val="22"/>
        </w:rPr>
        <w:t xml:space="preserve"> </w:t>
      </w:r>
    </w:p>
    <w:p w14:paraId="68D11D44" w14:textId="514C898A" w:rsidR="00867CF7" w:rsidRPr="002162A4" w:rsidRDefault="00F8441E" w:rsidP="002162A4">
      <w:pPr>
        <w:spacing w:line="276" w:lineRule="auto"/>
        <w:ind w:firstLine="284"/>
        <w:jc w:val="both"/>
        <w:rPr>
          <w:rFonts w:ascii="Arial" w:hAnsi="Arial" w:cs="Arial"/>
          <w:sz w:val="22"/>
          <w:szCs w:val="22"/>
        </w:rPr>
      </w:pPr>
      <w:r w:rsidRPr="002162A4">
        <w:rPr>
          <w:rFonts w:ascii="Arial" w:hAnsi="Arial" w:cs="Arial"/>
          <w:sz w:val="22"/>
          <w:szCs w:val="22"/>
        </w:rPr>
        <w:t xml:space="preserve">Nup98 can also be found away from the NPC, dispersed through the nucleoplasm and in </w:t>
      </w:r>
      <w:proofErr w:type="spellStart"/>
      <w:r w:rsidRPr="002162A4">
        <w:rPr>
          <w:rFonts w:ascii="Arial" w:hAnsi="Arial" w:cs="Arial"/>
          <w:sz w:val="22"/>
          <w:szCs w:val="22"/>
        </w:rPr>
        <w:t>intranuclear</w:t>
      </w:r>
      <w:proofErr w:type="spellEnd"/>
      <w:r w:rsidRPr="002162A4">
        <w:rPr>
          <w:rFonts w:ascii="Arial" w:hAnsi="Arial" w:cs="Arial"/>
          <w:sz w:val="22"/>
          <w:szCs w:val="22"/>
        </w:rPr>
        <w:t xml:space="preserve"> structures called GLFG bodies</w:t>
      </w:r>
      <w:r w:rsidR="009248A4" w:rsidRPr="002162A4">
        <w:rPr>
          <w:rFonts w:ascii="Arial" w:hAnsi="Arial" w:cs="Arial"/>
          <w:sz w:val="22"/>
          <w:szCs w:val="22"/>
        </w:rPr>
        <w:t xml:space="preserve"> (Fig. 2B)</w:t>
      </w:r>
      <w:r w:rsidRPr="002162A4">
        <w:rPr>
          <w:rFonts w:ascii="Arial" w:hAnsi="Arial" w:cs="Arial"/>
          <w:sz w:val="22"/>
          <w:szCs w:val="22"/>
        </w:rPr>
        <w:t>.</w:t>
      </w:r>
      <w:r w:rsidR="00C247DE"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&lt;EndNote&gt;&lt;Cite&gt;&lt;Author&gt;Griffis&lt;/Author&gt;&lt;Year&gt;2002&lt;/Year&gt;&lt;IDText&gt;Nup98 is a mobile nucleoporin with transcription-dependent dynamics.&lt;/IDText&gt;&lt;DisplayText&gt;(25)&lt;/DisplayText&gt;&lt;record&gt;&lt;dates&gt;&lt;pub-dates&gt;&lt;date&gt;Apr&lt;/date&gt;&lt;/pub-dates&gt;&lt;year&gt;2002&lt;/year&gt;&lt;/dates&gt;&lt;keywords&gt;&lt;keyword&gt;Animals&lt;/keyword&gt;&lt;keyword&gt;Binding Sites&lt;/keyword&gt;&lt;keyword&gt;Cells, Cultured&lt;/keyword&gt;&lt;keyword&gt;DNA, Complementary&lt;/keyword&gt;&lt;keyword&gt;Glycine&lt;/keyword&gt;&lt;keyword&gt;Green Fluorescent Proteins&lt;/keyword&gt;&lt;keyword&gt;Hela Cells&lt;/keyword&gt;&lt;keyword&gt;Humans&lt;/keyword&gt;&lt;keyword&gt;Leucine&lt;/keyword&gt;&lt;keyword&gt;Luminescent Proteins&lt;/keyword&gt;&lt;keyword&gt;Microscopy, Electron&lt;/keyword&gt;&lt;keyword&gt;Microscopy, Fluorescence&lt;/keyword&gt;&lt;keyword&gt;Nuclear Pore Complex Proteins&lt;/keyword&gt;&lt;keyword&gt;Protein Binding&lt;/keyword&gt;&lt;keyword&gt;RNA&lt;/keyword&gt;&lt;keyword&gt;RNA Polymerase I&lt;/keyword&gt;&lt;keyword&gt;RNA Polymerase II&lt;/keyword&gt;&lt;keyword&gt;Time Factors&lt;/keyword&gt;&lt;keyword&gt;Transcription, Genetic&lt;/keyword&gt;&lt;keyword&gt;Transfection&lt;/keyword&gt;&lt;keyword&gt;Xenopus&lt;/keyword&gt;&lt;/keywords&gt;&lt;urls&gt;&lt;related-urls&gt;&lt;url&gt;http://www.ncbi.nlm.nih.gov/entrez/query.fcgi?cmd=Retrieve&amp;amp;db=PubMed&amp;amp;dopt=Citation&amp;amp;list_uids=11950939&lt;/url&gt;&lt;/related-urls&gt;&lt;/urls&gt;&lt;isbn&gt;1059-1524&lt;/isbn&gt;&lt;custom2&gt;PMC102269&lt;/custom2&gt;&lt;titles&gt;&lt;title&gt;Nup98 is a mobile nucleoporin with transcription-dependent dynamics.&lt;/title&gt;&lt;secondary-title&gt;Mol Biol Cell&lt;/secondary-title&gt;&lt;/titles&gt;&lt;pages&gt;1282-97&lt;/pages&gt;&lt;number&gt;4&lt;/number&gt;&lt;contributors&gt;&lt;authors&gt;&lt;author&gt;Griffis, ER&lt;/author&gt;&lt;author&gt;Altan, N&lt;/author&gt;&lt;author&gt;Lippincott-Schwartz, J&lt;/author&gt;&lt;author&gt;Powers, MA&lt;/author&gt;&lt;/authors&gt;&lt;/contributors&gt;&lt;language&gt;eng&lt;/language&gt;&lt;added-date format="utc"&gt;1268759295&lt;/added-date&gt;&lt;ref-type name="Journal Article"&gt;17&lt;/ref-type&gt;&lt;auth-address&gt;Department of Cell Biology, Emory University School of Medicine, Atlanta, Georgia 30322, USA.&lt;/auth-address&gt;&lt;rec-number&gt;33&lt;/rec-number&gt;&lt;last-updated-date format="utc"&gt;1268759295&lt;/last-updated-date&gt;&lt;accession-num&gt;11950939&lt;/accession-num&gt;&lt;electronic-resource-num&gt;10.1091/mbc.01-11-0538&lt;/electronic-resource-num&gt;&lt;volume&gt;13&lt;/volume&gt;&lt;/record&gt;&lt;/Cite&gt;&lt;/EndNote&gt;</w:instrText>
      </w:r>
      <w:r w:rsidR="00C247DE" w:rsidRPr="002162A4">
        <w:rPr>
          <w:rFonts w:ascii="Arial" w:hAnsi="Arial" w:cs="Arial"/>
          <w:sz w:val="22"/>
          <w:szCs w:val="22"/>
        </w:rPr>
        <w:fldChar w:fldCharType="separate"/>
      </w:r>
      <w:r w:rsidR="00B55CAB">
        <w:rPr>
          <w:rFonts w:ascii="Arial" w:hAnsi="Arial" w:cs="Arial"/>
          <w:noProof/>
          <w:sz w:val="22"/>
          <w:szCs w:val="22"/>
        </w:rPr>
        <w:t>(25)</w:t>
      </w:r>
      <w:r w:rsidR="00C247DE" w:rsidRPr="002162A4">
        <w:rPr>
          <w:rFonts w:ascii="Arial" w:hAnsi="Arial" w:cs="Arial"/>
          <w:sz w:val="22"/>
          <w:szCs w:val="22"/>
        </w:rPr>
        <w:fldChar w:fldCharType="end"/>
      </w:r>
      <w:r w:rsidRPr="002162A4">
        <w:rPr>
          <w:rFonts w:ascii="Arial" w:hAnsi="Arial" w:cs="Arial"/>
          <w:sz w:val="22"/>
          <w:szCs w:val="22"/>
        </w:rPr>
        <w:t xml:space="preserve"> </w:t>
      </w:r>
      <w:r w:rsidR="0071025F" w:rsidRPr="002162A4">
        <w:rPr>
          <w:rFonts w:ascii="Arial" w:hAnsi="Arial" w:cs="Arial"/>
          <w:sz w:val="22"/>
          <w:szCs w:val="22"/>
        </w:rPr>
        <w:t xml:space="preserve">In </w:t>
      </w:r>
      <w:r w:rsidR="00C50F27" w:rsidRPr="002162A4">
        <w:rPr>
          <w:rFonts w:ascii="Arial" w:hAnsi="Arial" w:cs="Arial"/>
          <w:sz w:val="22"/>
          <w:szCs w:val="22"/>
        </w:rPr>
        <w:t xml:space="preserve">embryonic </w:t>
      </w:r>
      <w:r w:rsidR="0071025F" w:rsidRPr="002162A4">
        <w:rPr>
          <w:rFonts w:ascii="Arial" w:hAnsi="Arial" w:cs="Arial"/>
          <w:i/>
          <w:sz w:val="22"/>
          <w:szCs w:val="22"/>
        </w:rPr>
        <w:t>Drosophila</w:t>
      </w:r>
      <w:r w:rsidR="00C50F27" w:rsidRPr="002162A4">
        <w:rPr>
          <w:rFonts w:ascii="Arial" w:hAnsi="Arial" w:cs="Arial"/>
          <w:sz w:val="22"/>
          <w:szCs w:val="22"/>
        </w:rPr>
        <w:t xml:space="preserve"> cells</w:t>
      </w:r>
      <w:r w:rsidR="0071025F" w:rsidRPr="002162A4">
        <w:rPr>
          <w:rFonts w:ascii="Arial" w:hAnsi="Arial" w:cs="Arial"/>
          <w:i/>
          <w:sz w:val="22"/>
          <w:szCs w:val="22"/>
        </w:rPr>
        <w:t>,</w:t>
      </w:r>
      <w:r w:rsidR="00C50F27" w:rsidRPr="002162A4">
        <w:rPr>
          <w:rFonts w:ascii="Arial" w:hAnsi="Arial" w:cs="Arial"/>
          <w:sz w:val="22"/>
          <w:szCs w:val="22"/>
        </w:rPr>
        <w:t xml:space="preserve"> the </w:t>
      </w:r>
      <w:proofErr w:type="spellStart"/>
      <w:r w:rsidR="00C50F27" w:rsidRPr="002162A4">
        <w:rPr>
          <w:rFonts w:ascii="Arial" w:hAnsi="Arial" w:cs="Arial"/>
          <w:sz w:val="22"/>
          <w:szCs w:val="22"/>
        </w:rPr>
        <w:t>intranuclear</w:t>
      </w:r>
      <w:proofErr w:type="spellEnd"/>
      <w:r w:rsidR="00C50F27" w:rsidRPr="002162A4">
        <w:rPr>
          <w:rFonts w:ascii="Arial" w:hAnsi="Arial" w:cs="Arial"/>
          <w:sz w:val="22"/>
          <w:szCs w:val="22"/>
        </w:rPr>
        <w:t xml:space="preserve"> pool of Nup98 </w:t>
      </w:r>
      <w:r w:rsidR="0071025F" w:rsidRPr="002162A4">
        <w:rPr>
          <w:rFonts w:ascii="Arial" w:hAnsi="Arial" w:cs="Arial"/>
          <w:sz w:val="22"/>
          <w:szCs w:val="22"/>
        </w:rPr>
        <w:t>interact</w:t>
      </w:r>
      <w:r w:rsidR="00C50F27" w:rsidRPr="002162A4">
        <w:rPr>
          <w:rFonts w:ascii="Arial" w:hAnsi="Arial" w:cs="Arial"/>
          <w:sz w:val="22"/>
          <w:szCs w:val="22"/>
        </w:rPr>
        <w:t>s</w:t>
      </w:r>
      <w:r w:rsidR="0071025F" w:rsidRPr="002162A4">
        <w:rPr>
          <w:rFonts w:ascii="Arial" w:hAnsi="Arial" w:cs="Arial"/>
          <w:sz w:val="22"/>
          <w:szCs w:val="22"/>
        </w:rPr>
        <w:t xml:space="preserve"> with transcriptionally active genes</w:t>
      </w:r>
      <w:r w:rsidR="00C50F27" w:rsidRPr="002162A4">
        <w:rPr>
          <w:rFonts w:ascii="Arial" w:hAnsi="Arial" w:cs="Arial"/>
          <w:sz w:val="22"/>
          <w:szCs w:val="22"/>
        </w:rPr>
        <w:t xml:space="preserve"> and</w:t>
      </w:r>
      <w:r w:rsidR="0071025F" w:rsidRPr="002162A4">
        <w:rPr>
          <w:rFonts w:ascii="Arial" w:hAnsi="Arial" w:cs="Arial"/>
          <w:sz w:val="22"/>
          <w:szCs w:val="22"/>
        </w:rPr>
        <w:t xml:space="preserve"> changes to </w:t>
      </w:r>
      <w:r w:rsidR="00C50F27" w:rsidRPr="002162A4">
        <w:rPr>
          <w:rFonts w:ascii="Arial" w:hAnsi="Arial" w:cs="Arial"/>
          <w:sz w:val="22"/>
          <w:szCs w:val="22"/>
        </w:rPr>
        <w:t>the level of Nup98 present can modulate their</w:t>
      </w:r>
      <w:r w:rsidR="0071025F" w:rsidRPr="002162A4">
        <w:rPr>
          <w:rFonts w:ascii="Arial" w:hAnsi="Arial" w:cs="Arial"/>
          <w:sz w:val="22"/>
          <w:szCs w:val="22"/>
        </w:rPr>
        <w:t xml:space="preserve"> expression</w:t>
      </w:r>
      <w:r w:rsidR="00C50F27" w:rsidRPr="002162A4">
        <w:rPr>
          <w:rFonts w:ascii="Arial" w:hAnsi="Arial" w:cs="Arial"/>
          <w:sz w:val="22"/>
          <w:szCs w:val="22"/>
        </w:rPr>
        <w:t>, especially in developmental genes.</w:t>
      </w:r>
      <w:r w:rsidR="00C247DE"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&lt;EndNote&gt;&lt;Cite&gt;&lt;Author&gt;Kalverda&lt;/Author&gt;&lt;Year&gt;2010&lt;/Year&gt;&lt;IDText&gt;Nucleoporins directly stimulate expression of developmental and cell-cycle genes inside the nucleoplasm.&lt;/IDText&gt;&lt;DisplayText&gt;(26)&lt;/DisplayText&gt;&lt;record&gt;&lt;dates&gt;&lt;pub-dates&gt;&lt;date&gt;Feb&lt;/date&gt;&lt;/pub-dates&gt;&lt;year&gt;2010&lt;/year&gt;&lt;/dates&gt;&lt;keywords&gt;&lt;keyword&gt;Animals&lt;/keyword&gt;&lt;keyword&gt;Cell Cycle&lt;/keyword&gt;&lt;keyword&gt;Cell Nucleus&lt;/keyword&gt;&lt;keyword&gt;Drosophila Proteins&lt;/keyword&gt;&lt;keyword&gt;Drosophila melanogaster&lt;/keyword&gt;&lt;keyword&gt;Gene Expression Regulation&lt;/keyword&gt;&lt;keyword&gt;Lamins&lt;/keyword&gt;&lt;keyword&gt;Nuclear Pore Complex Proteins&lt;/keyword&gt;&lt;keyword&gt;Transcription, Genetic&lt;/keyword&gt;&lt;/keywords&gt;&lt;urls&gt;&lt;related-urls&gt;&lt;url&gt;http://www.ncbi.nlm.nih.gov/entrez/query.fcgi?cmd=Retrieve&amp;amp;db=PubMed&amp;amp;dopt=Citation&amp;amp;list_uids=20144760&lt;/url&gt;&lt;/related-urls&gt;&lt;/urls&gt;&lt;isbn&gt;1097-4172&lt;/isbn&gt;&lt;titles&gt;&lt;title&gt;Nucleoporins directly stimulate expression of developmental and cell-cycle genes inside the nucleoplasm.&lt;/title&gt;&lt;secondary-title&gt;Cell&lt;/secondary-title&gt;&lt;/titles&gt;&lt;pages&gt;360-71&lt;/pages&gt;&lt;number&gt;3&lt;/number&gt;&lt;contributors&gt;&lt;authors&gt;&lt;author&gt;Kalverda, B&lt;/author&gt;&lt;author&gt;Pickersgill, H&lt;/author&gt;&lt;author&gt;Shloma, VV&lt;/author&gt;&lt;author&gt;Fornerod, M&lt;/author&gt;&lt;/authors&gt;&lt;/contributors&gt;&lt;language&gt;eng&lt;/language&gt;&lt;added-date format="utc"&gt;1268777971&lt;/added-date&gt;&lt;ref-type name="Journal Article"&gt;17&lt;/ref-type&gt;&lt;auth-address&gt;Division of Gene Regulation, The Netherlands Cancer Institute, Plesmanlaan 121, 1066 CX Amsterdam, The Netherlands.&lt;/auth-address&gt;&lt;rec-number&gt;35&lt;/rec-number&gt;&lt;last-updated-date format="utc"&gt;1268777971&lt;/last-updated-date&gt;&lt;accession-num&gt;20144760&lt;/accession-num&gt;&lt;electronic-resource-num&gt;S0092-8674(10)00012-7 [pii]&amp;#xD;&amp;#xA;10.1016/j.cell.2010.01.011&lt;/electronic-resource-num&gt;&lt;volume&gt;140&lt;/volume&gt;&lt;/record&gt;&lt;/Cite&gt;&lt;/EndNote&gt;</w:instrText>
      </w:r>
      <w:r w:rsidR="00C247DE" w:rsidRPr="002162A4">
        <w:rPr>
          <w:rFonts w:ascii="Arial" w:hAnsi="Arial" w:cs="Arial"/>
          <w:sz w:val="22"/>
          <w:szCs w:val="22"/>
        </w:rPr>
        <w:fldChar w:fldCharType="separate"/>
      </w:r>
      <w:r w:rsidR="00B55CAB">
        <w:rPr>
          <w:rFonts w:ascii="Arial" w:hAnsi="Arial" w:cs="Arial"/>
          <w:noProof/>
          <w:sz w:val="22"/>
          <w:szCs w:val="22"/>
        </w:rPr>
        <w:t>(26)</w:t>
      </w:r>
      <w:r w:rsidR="00C247DE" w:rsidRPr="002162A4">
        <w:rPr>
          <w:rFonts w:ascii="Arial" w:hAnsi="Arial" w:cs="Arial"/>
          <w:sz w:val="22"/>
          <w:szCs w:val="22"/>
        </w:rPr>
        <w:fldChar w:fldCharType="end"/>
      </w:r>
      <w:r w:rsidR="00C50F27" w:rsidRPr="002162A4">
        <w:rPr>
          <w:rFonts w:ascii="Arial" w:hAnsi="Arial" w:cs="Arial"/>
          <w:sz w:val="22"/>
          <w:szCs w:val="22"/>
        </w:rPr>
        <w:t xml:space="preserve"> </w:t>
      </w:r>
      <w:r w:rsidR="000C0339" w:rsidRPr="002162A4">
        <w:rPr>
          <w:rFonts w:ascii="Arial" w:hAnsi="Arial" w:cs="Arial"/>
          <w:sz w:val="22"/>
          <w:szCs w:val="22"/>
        </w:rPr>
        <w:t>In human cells</w:t>
      </w:r>
      <w:r w:rsidR="00294369" w:rsidRPr="002162A4">
        <w:rPr>
          <w:rFonts w:ascii="Arial" w:hAnsi="Arial" w:cs="Arial"/>
          <w:sz w:val="22"/>
          <w:szCs w:val="22"/>
        </w:rPr>
        <w:t>,</w:t>
      </w:r>
      <w:r w:rsidR="000C0339" w:rsidRPr="002162A4">
        <w:rPr>
          <w:rFonts w:ascii="Arial" w:hAnsi="Arial" w:cs="Arial"/>
          <w:sz w:val="22"/>
          <w:szCs w:val="22"/>
        </w:rPr>
        <w:t xml:space="preserve"> </w:t>
      </w:r>
      <w:r w:rsidR="00294369" w:rsidRPr="002162A4">
        <w:rPr>
          <w:rFonts w:ascii="Arial" w:hAnsi="Arial" w:cs="Arial"/>
          <w:sz w:val="22"/>
          <w:szCs w:val="22"/>
        </w:rPr>
        <w:t xml:space="preserve">the N-terminal GLFG repeats of nup98 have been shown to interact with histone acetyl </w:t>
      </w:r>
      <w:proofErr w:type="spellStart"/>
      <w:r w:rsidR="00294369" w:rsidRPr="002162A4">
        <w:rPr>
          <w:rFonts w:ascii="Arial" w:hAnsi="Arial" w:cs="Arial"/>
          <w:sz w:val="22"/>
          <w:szCs w:val="22"/>
        </w:rPr>
        <w:t>transferases</w:t>
      </w:r>
      <w:proofErr w:type="spellEnd"/>
      <w:r w:rsidR="00294369" w:rsidRPr="002162A4">
        <w:rPr>
          <w:rFonts w:ascii="Arial" w:hAnsi="Arial" w:cs="Arial"/>
          <w:sz w:val="22"/>
          <w:szCs w:val="22"/>
        </w:rPr>
        <w:t xml:space="preserve"> and histone </w:t>
      </w:r>
      <w:proofErr w:type="spellStart"/>
      <w:r w:rsidR="00294369" w:rsidRPr="002162A4">
        <w:rPr>
          <w:rFonts w:ascii="Arial" w:hAnsi="Arial" w:cs="Arial"/>
          <w:sz w:val="22"/>
          <w:szCs w:val="22"/>
        </w:rPr>
        <w:t>deacetylases</w:t>
      </w:r>
      <w:proofErr w:type="spellEnd"/>
      <w:r w:rsidR="00A8023F" w:rsidRPr="002162A4">
        <w:rPr>
          <w:rFonts w:ascii="Arial" w:hAnsi="Arial" w:cs="Arial"/>
          <w:sz w:val="22"/>
          <w:szCs w:val="22"/>
        </w:rPr>
        <w:t>.</w:t>
      </w:r>
      <w:r w:rsidR="00C247DE" w:rsidRPr="002162A4">
        <w:rPr>
          <w:rFonts w:ascii="Arial" w:hAnsi="Arial" w:cs="Arial"/>
          <w:sz w:val="22"/>
          <w:szCs w:val="22"/>
        </w:rPr>
        <w:fldChar w:fldCharType="begin">
          <w:fldData xml:space="preserve">PEVuZE5vdGU+PENpdGU+PEF1dGhvcj5LYXNwZXI8L0F1dGhvcj48WWVhcj4xOTk5PC9ZZWFyPjxJ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PEVuZE5vdGU+PENpdGU+PEF1dGhvcj5LYXNwZXI8L0F1dGhvcj48WWVhcj4xOTk5PC9ZZWFyPjxJ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C247DE" w:rsidRPr="002162A4">
        <w:rPr>
          <w:rFonts w:ascii="Arial" w:hAnsi="Arial" w:cs="Arial"/>
          <w:sz w:val="22"/>
          <w:szCs w:val="22"/>
        </w:rPr>
        <w:fldChar w:fldCharType="separate"/>
      </w:r>
      <w:r w:rsidR="00B55CAB">
        <w:rPr>
          <w:rFonts w:ascii="Arial" w:hAnsi="Arial" w:cs="Arial"/>
          <w:noProof/>
          <w:sz w:val="22"/>
          <w:szCs w:val="22"/>
        </w:rPr>
        <w:t>(27, 28)</w:t>
      </w:r>
      <w:r w:rsidR="00C247DE" w:rsidRPr="002162A4">
        <w:rPr>
          <w:rFonts w:ascii="Arial" w:hAnsi="Arial" w:cs="Arial"/>
          <w:sz w:val="22"/>
          <w:szCs w:val="22"/>
        </w:rPr>
        <w:fldChar w:fldCharType="end"/>
      </w:r>
      <w:r w:rsidR="00C50F27" w:rsidRPr="002162A4">
        <w:rPr>
          <w:rFonts w:ascii="Arial" w:hAnsi="Arial" w:cs="Arial"/>
          <w:sz w:val="22"/>
          <w:szCs w:val="22"/>
        </w:rPr>
        <w:t xml:space="preserve"> </w:t>
      </w:r>
    </w:p>
    <w:p w14:paraId="583BBEDB" w14:textId="7D77229E" w:rsidR="004D43A7" w:rsidRDefault="00F221EF" w:rsidP="002162A4">
      <w:pPr>
        <w:spacing w:line="276" w:lineRule="auto"/>
        <w:ind w:firstLine="284"/>
        <w:jc w:val="both"/>
        <w:rPr>
          <w:rFonts w:ascii="Arial" w:hAnsi="Arial" w:cs="Arial"/>
          <w:sz w:val="22"/>
          <w:szCs w:val="22"/>
        </w:rPr>
      </w:pPr>
      <w:r w:rsidRPr="002162A4">
        <w:rPr>
          <w:rFonts w:ascii="Arial" w:hAnsi="Arial" w:cs="Arial"/>
          <w:sz w:val="22"/>
          <w:szCs w:val="22"/>
        </w:rPr>
        <w:t xml:space="preserve">At least 27 different genes have </w:t>
      </w:r>
      <w:r w:rsidR="00462C9C" w:rsidRPr="002162A4">
        <w:rPr>
          <w:rFonts w:ascii="Arial" w:hAnsi="Arial" w:cs="Arial"/>
          <w:sz w:val="22"/>
          <w:szCs w:val="22"/>
        </w:rPr>
        <w:t xml:space="preserve">been found </w:t>
      </w:r>
      <w:proofErr w:type="spellStart"/>
      <w:r w:rsidR="00462C9C" w:rsidRPr="002162A4">
        <w:rPr>
          <w:rFonts w:ascii="Arial" w:hAnsi="Arial" w:cs="Arial"/>
          <w:sz w:val="22"/>
          <w:szCs w:val="22"/>
        </w:rPr>
        <w:t>translocated</w:t>
      </w:r>
      <w:proofErr w:type="spellEnd"/>
      <w:r w:rsidR="00462C9C" w:rsidRPr="002162A4">
        <w:rPr>
          <w:rFonts w:ascii="Arial" w:hAnsi="Arial" w:cs="Arial"/>
          <w:sz w:val="22"/>
          <w:szCs w:val="22"/>
        </w:rPr>
        <w:t xml:space="preserve"> with NUP</w:t>
      </w:r>
      <w:r w:rsidRPr="002162A4">
        <w:rPr>
          <w:rFonts w:ascii="Arial" w:hAnsi="Arial" w:cs="Arial"/>
          <w:sz w:val="22"/>
          <w:szCs w:val="22"/>
        </w:rPr>
        <w:t>98 in leukemic patients</w:t>
      </w:r>
      <w:r w:rsidR="005A0686">
        <w:rPr>
          <w:rFonts w:ascii="Arial" w:hAnsi="Arial" w:cs="Arial"/>
          <w:sz w:val="22"/>
          <w:szCs w:val="22"/>
        </w:rPr>
        <w:t xml:space="preserve"> (Fig. 2C)</w:t>
      </w:r>
      <w:r w:rsidRPr="002162A4">
        <w:rPr>
          <w:rFonts w:ascii="Arial" w:hAnsi="Arial" w:cs="Arial"/>
          <w:sz w:val="22"/>
          <w:szCs w:val="22"/>
        </w:rPr>
        <w:t>. Most of these gene fusions lead to myeloid malignancies (A</w:t>
      </w:r>
      <w:r w:rsidR="00D04EEC" w:rsidRPr="002162A4">
        <w:rPr>
          <w:rFonts w:ascii="Arial" w:hAnsi="Arial" w:cs="Arial"/>
          <w:sz w:val="22"/>
          <w:szCs w:val="22"/>
        </w:rPr>
        <w:t xml:space="preserve">ML, CML, </w:t>
      </w:r>
      <w:proofErr w:type="gramStart"/>
      <w:r w:rsidR="00D04EEC" w:rsidRPr="002162A4">
        <w:rPr>
          <w:rFonts w:ascii="Arial" w:hAnsi="Arial" w:cs="Arial"/>
          <w:sz w:val="22"/>
          <w:szCs w:val="22"/>
        </w:rPr>
        <w:t>MDS</w:t>
      </w:r>
      <w:proofErr w:type="gramEnd"/>
      <w:r w:rsidR="00D04EEC" w:rsidRPr="002162A4">
        <w:rPr>
          <w:rFonts w:ascii="Arial" w:hAnsi="Arial" w:cs="Arial"/>
          <w:sz w:val="22"/>
          <w:szCs w:val="22"/>
        </w:rPr>
        <w:t>);</w:t>
      </w:r>
      <w:r w:rsidRPr="002162A4">
        <w:rPr>
          <w:rFonts w:ascii="Arial" w:hAnsi="Arial" w:cs="Arial"/>
          <w:sz w:val="22"/>
          <w:szCs w:val="22"/>
        </w:rPr>
        <w:t xml:space="preserve"> however</w:t>
      </w:r>
      <w:r w:rsidR="00D04EEC" w:rsidRPr="002162A4">
        <w:rPr>
          <w:rFonts w:ascii="Arial" w:hAnsi="Arial" w:cs="Arial"/>
          <w:sz w:val="22"/>
          <w:szCs w:val="22"/>
        </w:rPr>
        <w:t>, six</w:t>
      </w:r>
      <w:r w:rsidRPr="002162A4">
        <w:rPr>
          <w:rFonts w:ascii="Arial" w:hAnsi="Arial" w:cs="Arial"/>
          <w:sz w:val="22"/>
          <w:szCs w:val="22"/>
        </w:rPr>
        <w:t xml:space="preserve"> fusions have </w:t>
      </w:r>
      <w:r w:rsidR="00D04EEC" w:rsidRPr="002162A4">
        <w:rPr>
          <w:rFonts w:ascii="Arial" w:hAnsi="Arial" w:cs="Arial"/>
          <w:sz w:val="22"/>
          <w:szCs w:val="22"/>
        </w:rPr>
        <w:t xml:space="preserve">so far </w:t>
      </w:r>
      <w:r w:rsidRPr="002162A4">
        <w:rPr>
          <w:rFonts w:ascii="Arial" w:hAnsi="Arial" w:cs="Arial"/>
          <w:sz w:val="22"/>
          <w:szCs w:val="22"/>
        </w:rPr>
        <w:t>been identified in T-ALL p</w:t>
      </w:r>
      <w:r w:rsidR="00D04EEC" w:rsidRPr="002162A4">
        <w:rPr>
          <w:rFonts w:ascii="Arial" w:hAnsi="Arial" w:cs="Arial"/>
          <w:sz w:val="22"/>
          <w:szCs w:val="22"/>
        </w:rPr>
        <w:t>atients. Nup98 fusions are rare</w:t>
      </w:r>
      <w:r w:rsidRPr="002162A4">
        <w:rPr>
          <w:rFonts w:ascii="Arial" w:hAnsi="Arial" w:cs="Arial"/>
          <w:sz w:val="22"/>
          <w:szCs w:val="22"/>
        </w:rPr>
        <w:t xml:space="preserve"> </w:t>
      </w:r>
      <w:r w:rsidR="00D04EEC" w:rsidRPr="002162A4">
        <w:rPr>
          <w:rFonts w:ascii="Arial" w:hAnsi="Arial" w:cs="Arial"/>
          <w:sz w:val="22"/>
          <w:szCs w:val="22"/>
        </w:rPr>
        <w:t>(approximately 2% AML cases)</w:t>
      </w:r>
      <w:r w:rsidRPr="002162A4">
        <w:rPr>
          <w:rFonts w:ascii="Arial" w:hAnsi="Arial" w:cs="Arial"/>
          <w:sz w:val="22"/>
          <w:szCs w:val="22"/>
        </w:rPr>
        <w:t xml:space="preserve"> however</w:t>
      </w:r>
      <w:r w:rsidR="00D04EEC" w:rsidRPr="002162A4">
        <w:rPr>
          <w:rFonts w:ascii="Arial" w:hAnsi="Arial" w:cs="Arial"/>
          <w:sz w:val="22"/>
          <w:szCs w:val="22"/>
        </w:rPr>
        <w:t>,</w:t>
      </w:r>
      <w:r w:rsidRPr="002162A4">
        <w:rPr>
          <w:rFonts w:ascii="Arial" w:hAnsi="Arial" w:cs="Arial"/>
          <w:sz w:val="22"/>
          <w:szCs w:val="22"/>
        </w:rPr>
        <w:t xml:space="preserve"> they usually i</w:t>
      </w:r>
      <w:r w:rsidR="00670944" w:rsidRPr="002162A4">
        <w:rPr>
          <w:rFonts w:ascii="Arial" w:hAnsi="Arial" w:cs="Arial"/>
          <w:sz w:val="22"/>
          <w:szCs w:val="22"/>
        </w:rPr>
        <w:t>ndicate a poor prognosis. Over half of N</w:t>
      </w:r>
      <w:r w:rsidRPr="002162A4">
        <w:rPr>
          <w:rFonts w:ascii="Arial" w:hAnsi="Arial" w:cs="Arial"/>
          <w:sz w:val="22"/>
          <w:szCs w:val="22"/>
        </w:rPr>
        <w:t>up98 fusions</w:t>
      </w:r>
      <w:r w:rsidR="00670944" w:rsidRPr="002162A4">
        <w:rPr>
          <w:rFonts w:ascii="Arial" w:hAnsi="Arial" w:cs="Arial"/>
          <w:sz w:val="22"/>
          <w:szCs w:val="22"/>
        </w:rPr>
        <w:t xml:space="preserve"> are detected in patients </w:t>
      </w:r>
      <w:r w:rsidR="00D04EEC" w:rsidRPr="002162A4">
        <w:rPr>
          <w:rFonts w:ascii="Arial" w:hAnsi="Arial" w:cs="Arial"/>
          <w:sz w:val="22"/>
          <w:szCs w:val="22"/>
        </w:rPr>
        <w:t>under</w:t>
      </w:r>
      <w:r w:rsidR="00670944" w:rsidRPr="002162A4">
        <w:rPr>
          <w:rFonts w:ascii="Arial" w:hAnsi="Arial" w:cs="Arial"/>
          <w:sz w:val="22"/>
          <w:szCs w:val="22"/>
        </w:rPr>
        <w:t xml:space="preserve"> 20 years of age and only 25% occur in patients with therapy related malignancies.</w:t>
      </w:r>
      <w:r w:rsidR="003155C3"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3155C3" w:rsidRPr="002162A4">
        <w:rPr>
          <w:rFonts w:ascii="Arial" w:hAnsi="Arial" w:cs="Arial"/>
          <w:sz w:val="22"/>
          <w:szCs w:val="22"/>
        </w:rPr>
        <w:fldChar w:fldCharType="separate"/>
      </w:r>
      <w:r w:rsidR="00B55CAB">
        <w:rPr>
          <w:rFonts w:ascii="Arial" w:hAnsi="Arial" w:cs="Arial"/>
          <w:noProof/>
          <w:sz w:val="22"/>
          <w:szCs w:val="22"/>
        </w:rPr>
        <w:t>(21)</w:t>
      </w:r>
      <w:r w:rsidR="003155C3" w:rsidRPr="002162A4">
        <w:rPr>
          <w:rFonts w:ascii="Arial" w:hAnsi="Arial" w:cs="Arial"/>
          <w:sz w:val="22"/>
          <w:szCs w:val="22"/>
        </w:rPr>
        <w:fldChar w:fldCharType="end"/>
      </w:r>
      <w:r w:rsidR="00670944" w:rsidRPr="002162A4">
        <w:rPr>
          <w:rFonts w:ascii="Arial" w:hAnsi="Arial" w:cs="Arial"/>
          <w:sz w:val="22"/>
          <w:szCs w:val="22"/>
        </w:rPr>
        <w:t xml:space="preserve"> The karyotype of patients with Nup98 fusions is usually </w:t>
      </w:r>
      <w:r w:rsidR="002F1EB6" w:rsidRPr="002162A4">
        <w:rPr>
          <w:rFonts w:ascii="Arial" w:hAnsi="Arial" w:cs="Arial"/>
          <w:sz w:val="22"/>
          <w:szCs w:val="22"/>
        </w:rPr>
        <w:t xml:space="preserve">simple, with no more </w:t>
      </w:r>
      <w:r w:rsidR="000A7D06" w:rsidRPr="002162A4">
        <w:rPr>
          <w:rFonts w:ascii="Arial" w:hAnsi="Arial" w:cs="Arial"/>
          <w:sz w:val="22"/>
          <w:szCs w:val="22"/>
        </w:rPr>
        <w:t>than</w:t>
      </w:r>
      <w:r w:rsidR="002F1EB6" w:rsidRPr="002162A4">
        <w:rPr>
          <w:rFonts w:ascii="Arial" w:hAnsi="Arial" w:cs="Arial"/>
          <w:sz w:val="22"/>
          <w:szCs w:val="22"/>
        </w:rPr>
        <w:t xml:space="preserve"> 3 chromosomal aberrations</w:t>
      </w:r>
      <w:proofErr w:type="gramStart"/>
      <w:r w:rsidR="002F1EB6" w:rsidRPr="002162A4">
        <w:rPr>
          <w:rFonts w:ascii="Arial" w:hAnsi="Arial" w:cs="Arial"/>
          <w:sz w:val="22"/>
          <w:szCs w:val="22"/>
        </w:rPr>
        <w:t>,</w:t>
      </w:r>
      <w:proofErr w:type="gramEnd"/>
      <w:r w:rsidR="00390D86" w:rsidRPr="002162A4">
        <w:rPr>
          <w:rFonts w:ascii="Arial" w:hAnsi="Arial" w:cs="Arial"/>
          <w:sz w:val="22"/>
          <w:szCs w:val="22"/>
        </w:rPr>
        <w:fldChar w:fldCharType="begin">
          <w:fldData xml:space="preserve">PEVuZE5vdGU+PENpdGU+PEF1dGhvcj5Sb21hbmE8L0F1dGhvcj48WWVhcj4yMDA2PC9ZZWFyPjxJ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PEVuZE5vdGU+PENpdGU+PEF1dGhvcj5Sb21hbmE8L0F1dGhvcj48WWVhcj4yMDA2PC9ZZWFyPjxJ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390D86" w:rsidRPr="002162A4">
        <w:rPr>
          <w:rFonts w:ascii="Arial" w:hAnsi="Arial" w:cs="Arial"/>
          <w:sz w:val="22"/>
          <w:szCs w:val="22"/>
        </w:rPr>
        <w:fldChar w:fldCharType="separate"/>
      </w:r>
      <w:r w:rsidR="00B55CAB">
        <w:rPr>
          <w:rFonts w:ascii="Arial" w:hAnsi="Arial" w:cs="Arial"/>
          <w:noProof/>
          <w:sz w:val="22"/>
          <w:szCs w:val="22"/>
        </w:rPr>
        <w:t>(29)</w:t>
      </w:r>
      <w:r w:rsidR="00390D86" w:rsidRPr="002162A4">
        <w:rPr>
          <w:rFonts w:ascii="Arial" w:hAnsi="Arial" w:cs="Arial"/>
          <w:sz w:val="22"/>
          <w:szCs w:val="22"/>
        </w:rPr>
        <w:fldChar w:fldCharType="end"/>
      </w:r>
      <w:r w:rsidR="002F1EB6" w:rsidRPr="002162A4">
        <w:rPr>
          <w:rFonts w:ascii="Arial" w:hAnsi="Arial" w:cs="Arial"/>
          <w:sz w:val="22"/>
          <w:szCs w:val="22"/>
        </w:rPr>
        <w:t xml:space="preserve"> indicating a strong transformation potential for the fusions and arguing against an increase in genetic instability. </w:t>
      </w:r>
    </w:p>
    <w:p w14:paraId="56EFD53F" w14:textId="35B1C307" w:rsidR="00DD01A2" w:rsidRPr="00DD01A2" w:rsidRDefault="00DD01A2" w:rsidP="00DD01A2">
      <w:pPr>
        <w:pStyle w:val="BasicParagraph"/>
        <w:rPr>
          <w:rFonts w:ascii="Arial" w:hAnsi="Arial" w:cs="Arial"/>
          <w:sz w:val="15"/>
          <w:szCs w:val="15"/>
        </w:rPr>
      </w:pPr>
      <w:r>
        <w:rPr>
          <w:rFonts w:ascii="Arial" w:hAnsi="Arial" w:cs="Arial"/>
          <w:b/>
          <w:bCs/>
          <w:color w:val="D82600"/>
          <w:sz w:val="15"/>
          <w:szCs w:val="15"/>
        </w:rPr>
        <w:t xml:space="preserve">Figure 2: </w:t>
      </w:r>
      <w:r>
        <w:rPr>
          <w:rFonts w:ascii="Arial" w:hAnsi="Arial" w:cs="Arial"/>
          <w:color w:val="D82600"/>
          <w:sz w:val="15"/>
          <w:szCs w:val="15"/>
        </w:rPr>
        <w:t>Nup98 and Nup98 fusions.</w:t>
      </w:r>
      <w:r>
        <w:rPr>
          <w:rFonts w:ascii="Arial" w:hAnsi="Arial" w:cs="Arial"/>
          <w:sz w:val="15"/>
          <w:szCs w:val="15"/>
        </w:rPr>
        <w:t xml:space="preserve"> A – Nup98 protein domains and known interactions, B – Nup98 localization in 293T cells visualized by immunofluorescence microscopy and C – Diagram of know Nup98 gene fusions and their characteristics.</w:t>
      </w:r>
    </w:p>
    <w:p w14:paraId="2EA45AD0" w14:textId="2193B5DE" w:rsidR="00F23111" w:rsidRPr="002162A4" w:rsidRDefault="00AD7EC0" w:rsidP="002162A4">
      <w:pPr>
        <w:spacing w:line="276" w:lineRule="auto"/>
        <w:ind w:firstLine="284"/>
        <w:jc w:val="both"/>
        <w:rPr>
          <w:rFonts w:ascii="Arial" w:hAnsi="Arial" w:cs="Arial"/>
          <w:sz w:val="22"/>
          <w:szCs w:val="22"/>
        </w:rPr>
      </w:pPr>
      <w:r w:rsidRPr="002162A4">
        <w:rPr>
          <w:rFonts w:ascii="Arial" w:hAnsi="Arial" w:cs="Arial"/>
          <w:sz w:val="22"/>
          <w:szCs w:val="22"/>
        </w:rPr>
        <w:t xml:space="preserve">Nup98 fusion partners can be divided into </w:t>
      </w:r>
      <w:proofErr w:type="spellStart"/>
      <w:r w:rsidRPr="002162A4">
        <w:rPr>
          <w:rFonts w:ascii="Arial" w:hAnsi="Arial" w:cs="Arial"/>
          <w:sz w:val="22"/>
          <w:szCs w:val="22"/>
        </w:rPr>
        <w:t>homeodomain</w:t>
      </w:r>
      <w:proofErr w:type="spellEnd"/>
      <w:r w:rsidR="00A66F73">
        <w:rPr>
          <w:rFonts w:ascii="Arial" w:hAnsi="Arial" w:cs="Arial"/>
          <w:sz w:val="22"/>
          <w:szCs w:val="22"/>
        </w:rPr>
        <w:t xml:space="preserve"> (HD)</w:t>
      </w:r>
      <w:r w:rsidRPr="002162A4">
        <w:rPr>
          <w:rFonts w:ascii="Arial" w:hAnsi="Arial" w:cs="Arial"/>
          <w:sz w:val="22"/>
          <w:szCs w:val="22"/>
        </w:rPr>
        <w:t xml:space="preserve"> and non-HD containing proteins. Fusions with HD containing proteins always maintain</w:t>
      </w:r>
      <w:r w:rsidR="006C4791" w:rsidRPr="002162A4">
        <w:rPr>
          <w:rFonts w:ascii="Arial" w:hAnsi="Arial" w:cs="Arial"/>
          <w:sz w:val="22"/>
          <w:szCs w:val="22"/>
        </w:rPr>
        <w:t xml:space="preserve"> the N-terminal GLFG domain of N</w:t>
      </w:r>
      <w:r w:rsidRPr="002162A4">
        <w:rPr>
          <w:rFonts w:ascii="Arial" w:hAnsi="Arial" w:cs="Arial"/>
          <w:sz w:val="22"/>
          <w:szCs w:val="22"/>
        </w:rPr>
        <w:t>up98 fused in frame to the C-</w:t>
      </w:r>
      <w:r w:rsidR="00F23111" w:rsidRPr="002162A4">
        <w:rPr>
          <w:rFonts w:ascii="Arial" w:hAnsi="Arial" w:cs="Arial"/>
          <w:sz w:val="22"/>
          <w:szCs w:val="22"/>
        </w:rPr>
        <w:t>terminal HD of the partner gene</w:t>
      </w:r>
      <w:r w:rsidR="00D04EEC" w:rsidRPr="002162A4">
        <w:rPr>
          <w:rFonts w:ascii="Arial" w:hAnsi="Arial" w:cs="Arial"/>
          <w:sz w:val="22"/>
          <w:szCs w:val="22"/>
        </w:rPr>
        <w:t>.</w:t>
      </w:r>
      <w:r w:rsidR="00B3710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&lt;EndNote&gt;&lt;Cite&gt;&lt;Author&gt;Moore&lt;/Author&gt;&lt;Year&gt;2007&lt;/Year&gt;&lt;IDText&gt;NUP98 dysregulation in myeloid leukemogenesis.&lt;/IDText&gt;&lt;DisplayText&gt;(30)&lt;/DisplayText&gt;&lt;record&gt;&lt;dates&gt;&lt;pub-dates&gt;&lt;date&gt;Jun&lt;/date&gt;&lt;/pub-dates&gt;&lt;year&gt;2007&lt;/year&gt;&lt;/dates&gt;&lt;keywords&gt;&lt;keyword&gt;Alleles&lt;/keyword&gt;&lt;keyword&gt;Animals&lt;/keyword&gt;&lt;keyword&gt;Antigens, CD34&lt;/keyword&gt;&lt;keyword&gt;Cell Nucleus&lt;/keyword&gt;&lt;keyword&gt;Chromosomes, Human, Pair 11&lt;/keyword&gt;&lt;keyword&gt;Chromosomes, Human, Pair 7&lt;/keyword&gt;&lt;keyword&gt;Gene Expression Regulation, Neoplastic&lt;/keyword&gt;&lt;keyword&gt;Humans&lt;/keyword&gt;&lt;keyword&gt;Leukemia, Myeloid, Acute&lt;/keyword&gt;&lt;keyword&gt;Loss of Heterozygosity&lt;/keyword&gt;&lt;keyword&gt;Mice&lt;/keyword&gt;&lt;keyword&gt;Mice, Inbred NOD&lt;/keyword&gt;&lt;keyword&gt;Mice, SCID&lt;/keyword&gt;&lt;keyword&gt;Myelodysplastic Syndromes&lt;/keyword&gt;&lt;keyword&gt;Nuclear Pore Complex Proteins&lt;/keyword&gt;&lt;/keywords&gt;&lt;urls&gt;&lt;related-urls&gt;&lt;url&gt;http://www.ncbi.nlm.nih.gov/pubmed/17442773&lt;/url&gt;&lt;/related-urls&gt;&lt;/urls&gt;&lt;isbn&gt;0077-8923&lt;/isbn&gt;&lt;titles&gt;&lt;title&gt;NUP98 dysregulation in myeloid leukemogenesis.&lt;/title&gt;&lt;secondary-title&gt;Ann N Y Acad Sci&lt;/secondary-title&gt;&lt;/titles&gt;&lt;pages&gt;114-42&lt;/pages&gt;&lt;contributors&gt;&lt;authors&gt;&lt;author&gt;Moore, M. A.&lt;/author&gt;&lt;author&gt;Chung, K. Y.&lt;/author&gt;&lt;author&gt;Plasilova, M.&lt;/author&gt;&lt;author&gt;Schuringa, J. J.&lt;/author&gt;&lt;author&gt;Shieh, J. H.&lt;/author&gt;&lt;author&gt;Zhou, P.&lt;/author&gt;&lt;author&gt;Morrone, G.&lt;/author&gt;&lt;/authors&gt;&lt;/contributors&gt;&lt;language&gt;eng&lt;/language&gt;&lt;added-date format="utc"&gt;1298408995&lt;/added-date&gt;&lt;ref-type name="Journal Article"&gt;17&lt;/ref-type&gt;&lt;auth-address&gt;Moore Laboratory, Cell Biology Program, Memorial Sloan-Kettering Cancer Center, New York, NY 10021, USA. m-moore@ski.mskcc.org&lt;/auth-address&gt;&lt;rec-number&gt;71&lt;/rec-number&gt;&lt;last-updated-date format="utc"&gt;1298408995&lt;/last-updated-date&gt;&lt;accession-num&gt;17442773&lt;/accession-num&gt;&lt;electronic-resource-num&gt;annals.1392.019 [pii]&amp;#xD;&amp;#xA;10.1196/annals.1392.019&lt;/electronic-resource-num&gt;&lt;volume&gt;1106&lt;/volume&gt;&lt;/record&gt;&lt;/Cite&gt;&lt;/EndNote&gt;</w:instrText>
      </w:r>
      <w:r w:rsidR="00B37107" w:rsidRPr="002162A4">
        <w:rPr>
          <w:rFonts w:ascii="Arial" w:hAnsi="Arial" w:cs="Arial"/>
          <w:sz w:val="22"/>
          <w:szCs w:val="22"/>
        </w:rPr>
        <w:fldChar w:fldCharType="separate"/>
      </w:r>
      <w:r w:rsidR="00B55CAB">
        <w:rPr>
          <w:rFonts w:ascii="Arial" w:hAnsi="Arial" w:cs="Arial"/>
          <w:noProof/>
          <w:sz w:val="22"/>
          <w:szCs w:val="22"/>
        </w:rPr>
        <w:t>(30)</w:t>
      </w:r>
      <w:r w:rsidR="00B37107" w:rsidRPr="002162A4">
        <w:rPr>
          <w:rFonts w:ascii="Arial" w:hAnsi="Arial" w:cs="Arial"/>
          <w:sz w:val="22"/>
          <w:szCs w:val="22"/>
        </w:rPr>
        <w:fldChar w:fldCharType="end"/>
      </w:r>
      <w:r w:rsidRPr="002162A4">
        <w:rPr>
          <w:rFonts w:ascii="Arial" w:hAnsi="Arial" w:cs="Arial"/>
          <w:sz w:val="22"/>
          <w:szCs w:val="22"/>
        </w:rPr>
        <w:t xml:space="preserve"> </w:t>
      </w:r>
      <w:r w:rsidR="00F23111" w:rsidRPr="002162A4">
        <w:rPr>
          <w:rFonts w:ascii="Arial" w:hAnsi="Arial" w:cs="Arial"/>
          <w:sz w:val="22"/>
          <w:szCs w:val="22"/>
        </w:rPr>
        <w:t xml:space="preserve">NUP98-HOXA9 was the first fusion detected in an AML </w:t>
      </w:r>
      <w:proofErr w:type="gramStart"/>
      <w:r w:rsidR="00F23111" w:rsidRPr="002162A4">
        <w:rPr>
          <w:rFonts w:ascii="Arial" w:hAnsi="Arial" w:cs="Arial"/>
          <w:sz w:val="22"/>
          <w:szCs w:val="22"/>
        </w:rPr>
        <w:t>patient</w:t>
      </w:r>
      <w:proofErr w:type="gramEnd"/>
      <w:r w:rsidR="00B37107" w:rsidRPr="002162A4">
        <w:rPr>
          <w:rFonts w:ascii="Arial" w:hAnsi="Arial" w:cs="Arial"/>
          <w:sz w:val="22"/>
          <w:szCs w:val="22"/>
        </w:rPr>
        <w:fldChar w:fldCharType="begin">
          <w:fldData xml:space="preserve">PEVuZE5vdGU+PENpdGU+PEF1dGhvcj5OYWthbXVyYTwvQXV0aG9yPjxZZWFyPjE5OTY8L1llYXI+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PEVuZE5vdGU+PENpdGU+PEF1dGhvcj5OYWthbXVyYTwvQXV0aG9yPjxZZWFyPjE5OTY8L1llYXI+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B37107" w:rsidRPr="002162A4">
        <w:rPr>
          <w:rFonts w:ascii="Arial" w:hAnsi="Arial" w:cs="Arial"/>
          <w:sz w:val="22"/>
          <w:szCs w:val="22"/>
        </w:rPr>
        <w:fldChar w:fldCharType="separate"/>
      </w:r>
      <w:r w:rsidR="00B55CAB">
        <w:rPr>
          <w:rFonts w:ascii="Arial" w:hAnsi="Arial" w:cs="Arial"/>
          <w:noProof/>
          <w:sz w:val="22"/>
          <w:szCs w:val="22"/>
        </w:rPr>
        <w:t>(31, 32)</w:t>
      </w:r>
      <w:r w:rsidR="00B37107" w:rsidRPr="002162A4">
        <w:rPr>
          <w:rFonts w:ascii="Arial" w:hAnsi="Arial" w:cs="Arial"/>
          <w:sz w:val="22"/>
          <w:szCs w:val="22"/>
        </w:rPr>
        <w:fldChar w:fldCharType="end"/>
      </w:r>
      <w:r w:rsidR="00462C9C" w:rsidRPr="002162A4">
        <w:rPr>
          <w:rFonts w:ascii="Arial" w:hAnsi="Arial" w:cs="Arial"/>
          <w:sz w:val="22"/>
          <w:szCs w:val="22"/>
        </w:rPr>
        <w:t xml:space="preserve"> and it i</w:t>
      </w:r>
      <w:r w:rsidR="00F23111" w:rsidRPr="002162A4">
        <w:rPr>
          <w:rFonts w:ascii="Arial" w:hAnsi="Arial" w:cs="Arial"/>
          <w:sz w:val="22"/>
          <w:szCs w:val="22"/>
        </w:rPr>
        <w:t>s cu</w:t>
      </w:r>
      <w:r w:rsidR="006C4791" w:rsidRPr="002162A4">
        <w:rPr>
          <w:rFonts w:ascii="Arial" w:hAnsi="Arial" w:cs="Arial"/>
          <w:sz w:val="22"/>
          <w:szCs w:val="22"/>
        </w:rPr>
        <w:t>rrently the best-characterized N</w:t>
      </w:r>
      <w:r w:rsidR="00F23111" w:rsidRPr="002162A4">
        <w:rPr>
          <w:rFonts w:ascii="Arial" w:hAnsi="Arial" w:cs="Arial"/>
          <w:sz w:val="22"/>
          <w:szCs w:val="22"/>
        </w:rPr>
        <w:t>up98 translocation. All non-HD containing partner</w:t>
      </w:r>
      <w:r w:rsidRPr="002162A4">
        <w:rPr>
          <w:rFonts w:ascii="Arial" w:hAnsi="Arial" w:cs="Arial"/>
          <w:sz w:val="22"/>
          <w:szCs w:val="22"/>
        </w:rPr>
        <w:t xml:space="preserve"> </w:t>
      </w:r>
      <w:r w:rsidR="00F23111" w:rsidRPr="002162A4">
        <w:rPr>
          <w:rFonts w:ascii="Arial" w:hAnsi="Arial" w:cs="Arial"/>
          <w:sz w:val="22"/>
          <w:szCs w:val="22"/>
        </w:rPr>
        <w:t>genes encode putative coiled-coil motifs,</w:t>
      </w:r>
      <w:r w:rsidR="00B3710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&lt;EndNote&gt;&lt;Cite&gt;&lt;Author&gt;Hussey&lt;/Author&gt;&lt;Year&gt;2002&lt;/Year&gt;&lt;IDText&gt;Recurrent coiled-coil motifs in NUP98 fusion partners provide a clue to leukemogenesis.&lt;/IDText&gt;&lt;DisplayText&gt;(33)&lt;/DisplayText&gt;&lt;record&gt;&lt;dates&gt;&lt;pub-dates&gt;&lt;date&gt;Feb&lt;/date&gt;&lt;/pub-dates&gt;&lt;year&gt;2002&lt;/year&gt;&lt;/dates&gt;&lt;keywords&gt;&lt;keyword&gt;Algorithms&lt;/keyword&gt;&lt;keyword&gt;Amino Acid Motifs&lt;/keyword&gt;&lt;keyword&gt;Cell Transformation, Neoplastic&lt;/keyword&gt;&lt;keyword&gt;Dimerization&lt;/keyword&gt;&lt;keyword&gt;Humans&lt;/keyword&gt;&lt;keyword&gt;Leukemia&lt;/keyword&gt;&lt;keyword&gt;Models, Molecular&lt;/keyword&gt;&lt;keyword&gt;Nuclear Pore Complex Proteins&lt;/keyword&gt;&lt;keyword&gt;Oncogene Proteins, Fusion&lt;/keyword&gt;&lt;keyword&gt;Protein Structure, Tertiary&lt;/keyword&gt;&lt;keyword&gt;Translocation, Genetic&lt;/keyword&gt;&lt;/keywords&gt;&lt;urls&gt;&lt;related-urls&gt;&lt;url&gt;http://www.ncbi.nlm.nih.gov/entrez/query.fcgi?cmd=Retrieve&amp;amp;amp&lt;/url&gt;&lt;/related-urls&gt;&lt;/urls&gt;&lt;isbn&gt;0006-4971&lt;/isbn&gt;&lt;titles&gt;&lt;title&gt;Recurrent coiled-coil motifs in NUP98 fusion partners provide a clue to leukemogenesis.&lt;/title&gt;&lt;secondary-title&gt;Blood&lt;/secondary-title&gt;&lt;/titles&gt;&lt;pages&gt;1097-8&lt;/pages&gt;&lt;number&gt;3&lt;/number&gt;&lt;contributors&gt;&lt;authors&gt;&lt;author&gt;Hussey, DJ&lt;/author&gt;&lt;author&gt;Dobrovic, A&lt;/author&gt;&lt;/authors&gt;&lt;/contributors&gt;&lt;language&gt;eng&lt;/language&gt;&lt;added-date format="utc"&gt;1265755129&lt;/added-date&gt;&lt;ref-type name="Journal Article"&gt;17&lt;/ref-type&gt;&lt;rec-number&gt;12&lt;/rec-number&gt;&lt;last-updated-date format="utc"&gt;1265755129&lt;/last-updated-date&gt;&lt;accession-num&gt;11822362&lt;/accession-num&gt;&lt;volume&gt;99&lt;/volume&gt;&lt;/record&gt;&lt;/Cite&gt;&lt;/EndNote&gt;</w:instrText>
      </w:r>
      <w:r w:rsidR="00B37107" w:rsidRPr="002162A4">
        <w:rPr>
          <w:rFonts w:ascii="Arial" w:hAnsi="Arial" w:cs="Arial"/>
          <w:sz w:val="22"/>
          <w:szCs w:val="22"/>
        </w:rPr>
        <w:fldChar w:fldCharType="separate"/>
      </w:r>
      <w:r w:rsidR="00B55CAB">
        <w:rPr>
          <w:rFonts w:ascii="Arial" w:hAnsi="Arial" w:cs="Arial"/>
          <w:noProof/>
          <w:sz w:val="22"/>
          <w:szCs w:val="22"/>
        </w:rPr>
        <w:t>(33)</w:t>
      </w:r>
      <w:r w:rsidR="00B37107" w:rsidRPr="002162A4">
        <w:rPr>
          <w:rFonts w:ascii="Arial" w:hAnsi="Arial" w:cs="Arial"/>
          <w:sz w:val="22"/>
          <w:szCs w:val="22"/>
        </w:rPr>
        <w:fldChar w:fldCharType="end"/>
      </w:r>
      <w:r w:rsidR="00F23111" w:rsidRPr="002162A4">
        <w:rPr>
          <w:rFonts w:ascii="Arial" w:hAnsi="Arial" w:cs="Arial"/>
          <w:sz w:val="22"/>
          <w:szCs w:val="22"/>
        </w:rPr>
        <w:t xml:space="preserve"> a domain usually involved in mediating protein-protein interactions. Chromatin recognition domains, such as plant </w:t>
      </w:r>
      <w:proofErr w:type="spellStart"/>
      <w:r w:rsidR="00F23111" w:rsidRPr="002162A4">
        <w:rPr>
          <w:rFonts w:ascii="Arial" w:hAnsi="Arial" w:cs="Arial"/>
          <w:sz w:val="22"/>
          <w:szCs w:val="22"/>
        </w:rPr>
        <w:t>homeodomain</w:t>
      </w:r>
      <w:proofErr w:type="spellEnd"/>
      <w:r w:rsidR="00F23111" w:rsidRPr="002162A4">
        <w:rPr>
          <w:rFonts w:ascii="Arial" w:hAnsi="Arial" w:cs="Arial"/>
          <w:sz w:val="22"/>
          <w:szCs w:val="22"/>
        </w:rPr>
        <w:t xml:space="preserve"> zinc fingers (PHD), are also recurrent in non-HD Nup98 fusion partners.</w:t>
      </w:r>
      <w:r w:rsidR="00B37107" w:rsidRPr="002162A4">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NCk8L0Rpc3BsYXlUZXh0PjxyZWNvcmQ+PGRhdGVzPjxwdWItZGF0ZXM+PGRhdGU+SnVuPC9kYXRl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NCk8L0Rpc3BsYXlUZXh0PjxyZWNvcmQ+PGRhdGVzPjxwdWItZGF0ZXM+PGRhdGU+SnVuPC9kYXRl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B37107" w:rsidRPr="002162A4">
        <w:rPr>
          <w:rFonts w:ascii="Arial" w:hAnsi="Arial" w:cs="Arial"/>
          <w:sz w:val="22"/>
          <w:szCs w:val="22"/>
        </w:rPr>
        <w:fldChar w:fldCharType="separate"/>
      </w:r>
      <w:r w:rsidR="00B55CAB">
        <w:rPr>
          <w:rFonts w:ascii="Arial" w:hAnsi="Arial" w:cs="Arial"/>
          <w:noProof/>
          <w:sz w:val="22"/>
          <w:szCs w:val="22"/>
        </w:rPr>
        <w:t>(34)</w:t>
      </w:r>
      <w:r w:rsidR="00B37107" w:rsidRPr="002162A4">
        <w:rPr>
          <w:rFonts w:ascii="Arial" w:hAnsi="Arial" w:cs="Arial"/>
          <w:sz w:val="22"/>
          <w:szCs w:val="22"/>
        </w:rPr>
        <w:fldChar w:fldCharType="end"/>
      </w:r>
    </w:p>
    <w:p w14:paraId="1E59F6AA" w14:textId="5B134A13" w:rsidR="006077F4" w:rsidRPr="002162A4" w:rsidRDefault="00F23111" w:rsidP="002162A4">
      <w:pPr>
        <w:spacing w:line="276" w:lineRule="auto"/>
        <w:ind w:firstLine="284"/>
        <w:jc w:val="both"/>
        <w:rPr>
          <w:rFonts w:ascii="Arial" w:hAnsi="Arial" w:cs="Arial"/>
          <w:sz w:val="22"/>
          <w:szCs w:val="22"/>
        </w:rPr>
      </w:pPr>
      <w:proofErr w:type="gramStart"/>
      <w:r w:rsidRPr="002162A4">
        <w:rPr>
          <w:rFonts w:ascii="Arial" w:hAnsi="Arial" w:cs="Arial"/>
          <w:sz w:val="22"/>
          <w:szCs w:val="22"/>
        </w:rPr>
        <w:t>So far,</w:t>
      </w:r>
      <w:r w:rsidR="00AD7EC0" w:rsidRPr="002162A4">
        <w:rPr>
          <w:rFonts w:ascii="Arial" w:hAnsi="Arial" w:cs="Arial"/>
          <w:sz w:val="22"/>
          <w:szCs w:val="22"/>
        </w:rPr>
        <w:t xml:space="preserve"> few common denominators have been identified </w:t>
      </w:r>
      <w:r w:rsidR="006E551D" w:rsidRPr="002162A4">
        <w:rPr>
          <w:rFonts w:ascii="Arial" w:hAnsi="Arial" w:cs="Arial"/>
          <w:sz w:val="22"/>
          <w:szCs w:val="22"/>
        </w:rPr>
        <w:t>when it come to the mechan</w:t>
      </w:r>
      <w:r w:rsidR="006C4791" w:rsidRPr="002162A4">
        <w:rPr>
          <w:rFonts w:ascii="Arial" w:hAnsi="Arial" w:cs="Arial"/>
          <w:sz w:val="22"/>
          <w:szCs w:val="22"/>
        </w:rPr>
        <w:t>ism by which N</w:t>
      </w:r>
      <w:r w:rsidR="006E551D" w:rsidRPr="002162A4">
        <w:rPr>
          <w:rFonts w:ascii="Arial" w:hAnsi="Arial" w:cs="Arial"/>
          <w:sz w:val="22"/>
          <w:szCs w:val="22"/>
        </w:rPr>
        <w:t>up98 fusions may lead to leukemogenesis.</w:t>
      </w:r>
      <w:proofErr w:type="gramEnd"/>
      <w:r w:rsidR="006E551D" w:rsidRPr="002162A4">
        <w:rPr>
          <w:rFonts w:ascii="Arial" w:hAnsi="Arial" w:cs="Arial"/>
          <w:sz w:val="22"/>
          <w:szCs w:val="22"/>
        </w:rPr>
        <w:t xml:space="preserve"> Characterizing their effects in altered gene expression indicates a few common targets: </w:t>
      </w:r>
      <w:r w:rsidR="00AD7EC0" w:rsidRPr="002162A4">
        <w:rPr>
          <w:rFonts w:ascii="Arial" w:hAnsi="Arial" w:cs="Arial"/>
          <w:sz w:val="22"/>
          <w:szCs w:val="22"/>
        </w:rPr>
        <w:t xml:space="preserve">fusions </w:t>
      </w:r>
      <w:r w:rsidR="006E551D" w:rsidRPr="002162A4">
        <w:rPr>
          <w:rFonts w:ascii="Arial" w:hAnsi="Arial" w:cs="Arial"/>
          <w:sz w:val="22"/>
          <w:szCs w:val="22"/>
        </w:rPr>
        <w:t xml:space="preserve">of Nup98 </w:t>
      </w:r>
      <w:r w:rsidR="00AD7EC0" w:rsidRPr="002162A4">
        <w:rPr>
          <w:rFonts w:ascii="Arial" w:hAnsi="Arial" w:cs="Arial"/>
          <w:sz w:val="22"/>
          <w:szCs w:val="22"/>
        </w:rPr>
        <w:t xml:space="preserve">with NSD1, KDM5A, PHF23, HOXA9, HOXD13, PRRX1, HHEX and DDX10 seem to increase the expression of HOXA cluster genes; NSD1, HOXA9 and DDX10 fusions also up-regulate the </w:t>
      </w:r>
      <w:proofErr w:type="spellStart"/>
      <w:r w:rsidR="00AD7EC0" w:rsidRPr="002162A4">
        <w:rPr>
          <w:rFonts w:ascii="Arial" w:hAnsi="Arial" w:cs="Arial"/>
          <w:sz w:val="22"/>
          <w:szCs w:val="22"/>
        </w:rPr>
        <w:t>Hox</w:t>
      </w:r>
      <w:proofErr w:type="spellEnd"/>
      <w:r w:rsidR="00AD7EC0" w:rsidRPr="002162A4">
        <w:rPr>
          <w:rFonts w:ascii="Arial" w:hAnsi="Arial" w:cs="Arial"/>
          <w:sz w:val="22"/>
          <w:szCs w:val="22"/>
        </w:rPr>
        <w:t xml:space="preserve"> co-factor Meis1</w:t>
      </w:r>
      <w:r w:rsidR="00853526" w:rsidRPr="002162A4">
        <w:rPr>
          <w:rFonts w:ascii="Arial" w:hAnsi="Arial" w:cs="Arial"/>
          <w:sz w:val="22"/>
          <w:szCs w:val="22"/>
        </w:rPr>
        <w:t>;</w:t>
      </w:r>
      <w:r w:rsidR="00AD7EC0" w:rsidRPr="002162A4">
        <w:rPr>
          <w:rFonts w:ascii="Arial" w:hAnsi="Arial" w:cs="Arial"/>
          <w:sz w:val="22"/>
          <w:szCs w:val="22"/>
        </w:rPr>
        <w:t xml:space="preserve"> and HOXA9 or HOXD13 translocations increase the expression of interferon responsive genes.</w:t>
      </w:r>
      <w:r w:rsidR="00B37107"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B37107" w:rsidRPr="002162A4">
        <w:rPr>
          <w:rFonts w:ascii="Arial" w:hAnsi="Arial" w:cs="Arial"/>
          <w:sz w:val="22"/>
          <w:szCs w:val="22"/>
        </w:rPr>
        <w:fldChar w:fldCharType="separate"/>
      </w:r>
      <w:r w:rsidR="00B55CAB">
        <w:rPr>
          <w:rFonts w:ascii="Arial" w:hAnsi="Arial" w:cs="Arial"/>
          <w:noProof/>
          <w:sz w:val="22"/>
          <w:szCs w:val="22"/>
        </w:rPr>
        <w:t>(21)</w:t>
      </w:r>
      <w:r w:rsidR="00B37107" w:rsidRPr="002162A4">
        <w:rPr>
          <w:rFonts w:ascii="Arial" w:hAnsi="Arial" w:cs="Arial"/>
          <w:sz w:val="22"/>
          <w:szCs w:val="22"/>
        </w:rPr>
        <w:fldChar w:fldCharType="end"/>
      </w:r>
      <w:r w:rsidR="00AD7EC0" w:rsidRPr="002162A4">
        <w:rPr>
          <w:rFonts w:ascii="Arial" w:hAnsi="Arial" w:cs="Arial"/>
          <w:sz w:val="22"/>
          <w:szCs w:val="22"/>
        </w:rPr>
        <w:t xml:space="preserve"> A putative mechanism for how these fusions </w:t>
      </w:r>
      <w:r w:rsidR="003D4C1A" w:rsidRPr="002162A4">
        <w:rPr>
          <w:rFonts w:ascii="Arial" w:hAnsi="Arial" w:cs="Arial"/>
          <w:sz w:val="22"/>
          <w:szCs w:val="22"/>
        </w:rPr>
        <w:t>may</w:t>
      </w:r>
      <w:r w:rsidR="00AD7EC0" w:rsidRPr="002162A4">
        <w:rPr>
          <w:rFonts w:ascii="Arial" w:hAnsi="Arial" w:cs="Arial"/>
          <w:sz w:val="22"/>
          <w:szCs w:val="22"/>
        </w:rPr>
        <w:t xml:space="preserve"> alter gene expression has only been described for PHD domain containing translo</w:t>
      </w:r>
      <w:r w:rsidR="00853526" w:rsidRPr="002162A4">
        <w:rPr>
          <w:rFonts w:ascii="Arial" w:hAnsi="Arial" w:cs="Arial"/>
          <w:sz w:val="22"/>
          <w:szCs w:val="22"/>
        </w:rPr>
        <w:t>cations (NSD1, KDM5A and PHF23). T</w:t>
      </w:r>
      <w:r w:rsidR="00AD7EC0" w:rsidRPr="002162A4">
        <w:rPr>
          <w:rFonts w:ascii="Arial" w:hAnsi="Arial" w:cs="Arial"/>
          <w:sz w:val="22"/>
          <w:szCs w:val="22"/>
        </w:rPr>
        <w:t>hese fusion</w:t>
      </w:r>
      <w:r w:rsidR="006E551D" w:rsidRPr="002162A4">
        <w:rPr>
          <w:rFonts w:ascii="Arial" w:hAnsi="Arial" w:cs="Arial"/>
          <w:sz w:val="22"/>
          <w:szCs w:val="22"/>
        </w:rPr>
        <w:t>s</w:t>
      </w:r>
      <w:r w:rsidR="00AD7EC0" w:rsidRPr="002162A4">
        <w:rPr>
          <w:rFonts w:ascii="Arial" w:hAnsi="Arial" w:cs="Arial"/>
          <w:sz w:val="22"/>
          <w:szCs w:val="22"/>
        </w:rPr>
        <w:t xml:space="preserve"> seem to bind HOXA gene promoters (through the PHD finger) and recruit histone </w:t>
      </w:r>
      <w:proofErr w:type="spellStart"/>
      <w:r w:rsidR="00AD7EC0" w:rsidRPr="002162A4">
        <w:rPr>
          <w:rFonts w:ascii="Arial" w:hAnsi="Arial" w:cs="Arial"/>
          <w:sz w:val="22"/>
          <w:szCs w:val="22"/>
        </w:rPr>
        <w:t>acetylases</w:t>
      </w:r>
      <w:proofErr w:type="spellEnd"/>
      <w:r w:rsidR="00AD7EC0" w:rsidRPr="002162A4">
        <w:rPr>
          <w:rFonts w:ascii="Arial" w:hAnsi="Arial" w:cs="Arial"/>
          <w:sz w:val="22"/>
          <w:szCs w:val="22"/>
        </w:rPr>
        <w:t xml:space="preserve"> CBP/p300 (via GLFG domain) that modify chromatin into a transcriptionally active sta</w:t>
      </w:r>
      <w:r w:rsidR="003D4C1A" w:rsidRPr="002162A4">
        <w:rPr>
          <w:rFonts w:ascii="Arial" w:hAnsi="Arial" w:cs="Arial"/>
          <w:sz w:val="22"/>
          <w:szCs w:val="22"/>
        </w:rPr>
        <w:t>te.</w:t>
      </w:r>
      <w:r w:rsidR="00B37107" w:rsidRPr="002162A4">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NCwgMzUpPC9EaXNwbGF5VGV4dD48cmVjb3JkPjxkYXRlcz48cHViLWRhdGVzPjxkYXRlPkp1bjwv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NCwgMzUpPC9EaXNwbGF5VGV4dD48cmVjb3JkPjxkYXRlcz48cHViLWRhdGVzPjxkYXRlPkp1bjwv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B37107" w:rsidRPr="002162A4">
        <w:rPr>
          <w:rFonts w:ascii="Arial" w:hAnsi="Arial" w:cs="Arial"/>
          <w:sz w:val="22"/>
          <w:szCs w:val="22"/>
        </w:rPr>
        <w:fldChar w:fldCharType="separate"/>
      </w:r>
      <w:r w:rsidR="00B55CAB">
        <w:rPr>
          <w:rFonts w:ascii="Arial" w:hAnsi="Arial" w:cs="Arial"/>
          <w:noProof/>
          <w:sz w:val="22"/>
          <w:szCs w:val="22"/>
        </w:rPr>
        <w:t>(34, 35)</w:t>
      </w:r>
      <w:r w:rsidR="00B37107" w:rsidRPr="002162A4">
        <w:rPr>
          <w:rFonts w:ascii="Arial" w:hAnsi="Arial" w:cs="Arial"/>
          <w:sz w:val="22"/>
          <w:szCs w:val="22"/>
        </w:rPr>
        <w:fldChar w:fldCharType="end"/>
      </w:r>
      <w:r w:rsidR="003D4C1A" w:rsidRPr="002162A4">
        <w:rPr>
          <w:rFonts w:ascii="Arial" w:hAnsi="Arial" w:cs="Arial"/>
          <w:sz w:val="22"/>
          <w:szCs w:val="22"/>
        </w:rPr>
        <w:t xml:space="preserve"> Nup98 fusions with HD</w:t>
      </w:r>
      <w:r w:rsidR="00AD7EC0" w:rsidRPr="002162A4">
        <w:rPr>
          <w:rFonts w:ascii="Arial" w:hAnsi="Arial" w:cs="Arial"/>
          <w:sz w:val="22"/>
          <w:szCs w:val="22"/>
        </w:rPr>
        <w:t xml:space="preserve"> containing proteins are assumed to act di</w:t>
      </w:r>
      <w:r w:rsidR="00853526" w:rsidRPr="002162A4">
        <w:rPr>
          <w:rFonts w:ascii="Arial" w:hAnsi="Arial" w:cs="Arial"/>
          <w:sz w:val="22"/>
          <w:szCs w:val="22"/>
        </w:rPr>
        <w:t>rectly as transcription factors;</w:t>
      </w:r>
      <w:r w:rsidR="00AD7EC0" w:rsidRPr="002162A4">
        <w:rPr>
          <w:rFonts w:ascii="Arial" w:hAnsi="Arial" w:cs="Arial"/>
          <w:sz w:val="22"/>
          <w:szCs w:val="22"/>
        </w:rPr>
        <w:t xml:space="preserve"> they can in some cases collaborate with Meis1, a </w:t>
      </w:r>
      <w:proofErr w:type="spellStart"/>
      <w:r w:rsidR="00AD7EC0" w:rsidRPr="002162A4">
        <w:rPr>
          <w:rFonts w:ascii="Arial" w:hAnsi="Arial" w:cs="Arial"/>
          <w:sz w:val="22"/>
          <w:szCs w:val="22"/>
        </w:rPr>
        <w:t>Hox</w:t>
      </w:r>
      <w:proofErr w:type="spellEnd"/>
      <w:r w:rsidR="00AD7EC0" w:rsidRPr="002162A4">
        <w:rPr>
          <w:rFonts w:ascii="Arial" w:hAnsi="Arial" w:cs="Arial"/>
          <w:sz w:val="22"/>
          <w:szCs w:val="22"/>
        </w:rPr>
        <w:t xml:space="preserve"> co-factor that increases specificity and binding to target DNAs.</w:t>
      </w:r>
      <w:r w:rsidR="009E2928" w:rsidRPr="002162A4">
        <w:rPr>
          <w:rFonts w:ascii="Arial" w:hAnsi="Arial" w:cs="Arial"/>
          <w:sz w:val="22"/>
          <w:szCs w:val="22"/>
        </w:rPr>
        <w:fldChar w:fldCharType="begin">
          <w:fldData xml:space="preserve">PEVuZE5vdGU+PENpdGU+PEF1dGhvcj5ZdW5nPC9BdXRob3I+PFllYXI+MjAxMTwvWWVhcj48SURU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PEVuZE5vdGU+PENpdGU+PEF1dGhvcj5ZdW5nPC9BdXRob3I+PFllYXI+MjAxMTwvWWVhcj48SURU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9E2928" w:rsidRPr="002162A4">
        <w:rPr>
          <w:rFonts w:ascii="Arial" w:hAnsi="Arial" w:cs="Arial"/>
          <w:sz w:val="22"/>
          <w:szCs w:val="22"/>
        </w:rPr>
        <w:fldChar w:fldCharType="separate"/>
      </w:r>
      <w:r w:rsidR="00B55CAB">
        <w:rPr>
          <w:rFonts w:ascii="Arial" w:hAnsi="Arial" w:cs="Arial"/>
          <w:noProof/>
          <w:sz w:val="22"/>
          <w:szCs w:val="22"/>
        </w:rPr>
        <w:t>(36)</w:t>
      </w:r>
      <w:r w:rsidR="009E2928" w:rsidRPr="002162A4">
        <w:rPr>
          <w:rFonts w:ascii="Arial" w:hAnsi="Arial" w:cs="Arial"/>
          <w:sz w:val="22"/>
          <w:szCs w:val="22"/>
        </w:rPr>
        <w:fldChar w:fldCharType="end"/>
      </w:r>
    </w:p>
    <w:p w14:paraId="643C4C3E" w14:textId="77777777" w:rsidR="00D53466" w:rsidRDefault="00D53466" w:rsidP="002162A4">
      <w:pPr>
        <w:spacing w:line="276" w:lineRule="auto"/>
        <w:ind w:firstLine="284"/>
        <w:jc w:val="both"/>
        <w:rPr>
          <w:rFonts w:ascii="Arial" w:hAnsi="Arial" w:cs="Arial"/>
          <w:sz w:val="22"/>
          <w:szCs w:val="22"/>
          <w:u w:val="single"/>
        </w:rPr>
      </w:pPr>
    </w:p>
    <w:p w14:paraId="362D747D" w14:textId="48C56C26" w:rsidR="00ED1B3F" w:rsidRPr="00ED1B3F" w:rsidRDefault="00ED1B3F" w:rsidP="00ED1B3F">
      <w:pPr>
        <w:spacing w:line="276" w:lineRule="auto"/>
        <w:ind w:firstLine="284"/>
        <w:jc w:val="center"/>
        <w:rPr>
          <w:rFonts w:ascii="Arial" w:hAnsi="Arial" w:cs="Arial"/>
          <w:b/>
          <w:sz w:val="22"/>
          <w:szCs w:val="22"/>
          <w:u w:val="single"/>
        </w:rPr>
      </w:pPr>
      <w:r w:rsidRPr="00ED1B3F">
        <w:rPr>
          <w:rFonts w:ascii="Arial" w:hAnsi="Arial" w:cs="Arial"/>
          <w:b/>
          <w:sz w:val="22"/>
          <w:szCs w:val="22"/>
          <w:u w:val="single"/>
        </w:rPr>
        <w:t>Preliminary analysis:</w:t>
      </w:r>
    </w:p>
    <w:p w14:paraId="08DAB103" w14:textId="77777777" w:rsidR="00ED1B3F" w:rsidRPr="002162A4" w:rsidRDefault="00ED1B3F" w:rsidP="002162A4">
      <w:pPr>
        <w:spacing w:line="276" w:lineRule="auto"/>
        <w:ind w:firstLine="284"/>
        <w:jc w:val="both"/>
        <w:rPr>
          <w:rFonts w:ascii="Arial" w:hAnsi="Arial" w:cs="Arial"/>
          <w:sz w:val="22"/>
          <w:szCs w:val="22"/>
          <w:u w:val="single"/>
        </w:rPr>
      </w:pPr>
    </w:p>
    <w:p w14:paraId="6EE47FAC" w14:textId="324FD21E" w:rsidR="00954013" w:rsidRPr="00ED1B3F" w:rsidRDefault="00ED1B3F" w:rsidP="00ED1B3F">
      <w:pPr>
        <w:pStyle w:val="ListParagraph"/>
        <w:numPr>
          <w:ilvl w:val="0"/>
          <w:numId w:val="4"/>
        </w:numPr>
        <w:spacing w:line="276" w:lineRule="auto"/>
        <w:jc w:val="both"/>
        <w:rPr>
          <w:rFonts w:ascii="Arial" w:hAnsi="Arial" w:cs="Arial"/>
          <w:b/>
          <w:sz w:val="22"/>
          <w:szCs w:val="22"/>
        </w:rPr>
      </w:pPr>
      <w:r w:rsidRPr="00ED1B3F">
        <w:rPr>
          <w:rFonts w:ascii="Arial" w:hAnsi="Arial" w:cs="Arial"/>
          <w:b/>
          <w:sz w:val="22"/>
          <w:szCs w:val="22"/>
        </w:rPr>
        <w:t xml:space="preserve">Commonalities among </w:t>
      </w:r>
      <w:r w:rsidR="006C4791" w:rsidRPr="00ED1B3F">
        <w:rPr>
          <w:rFonts w:ascii="Arial" w:hAnsi="Arial" w:cs="Arial"/>
          <w:b/>
          <w:sz w:val="22"/>
          <w:szCs w:val="22"/>
        </w:rPr>
        <w:t>NUP</w:t>
      </w:r>
      <w:r w:rsidR="00954013" w:rsidRPr="00ED1B3F">
        <w:rPr>
          <w:rFonts w:ascii="Arial" w:hAnsi="Arial" w:cs="Arial"/>
          <w:b/>
          <w:sz w:val="22"/>
          <w:szCs w:val="22"/>
        </w:rPr>
        <w:t>98 translocation partner genes</w:t>
      </w:r>
      <w:r w:rsidRPr="00ED1B3F">
        <w:rPr>
          <w:rFonts w:ascii="Arial" w:hAnsi="Arial" w:cs="Arial"/>
          <w:b/>
          <w:sz w:val="22"/>
          <w:szCs w:val="22"/>
        </w:rPr>
        <w:t>.</w:t>
      </w:r>
    </w:p>
    <w:p w14:paraId="4F02CEC9" w14:textId="05356238" w:rsidR="00954013" w:rsidRPr="002162A4" w:rsidRDefault="005B24E1" w:rsidP="002162A4">
      <w:pPr>
        <w:spacing w:line="276" w:lineRule="auto"/>
        <w:ind w:firstLine="284"/>
        <w:jc w:val="both"/>
        <w:rPr>
          <w:rFonts w:ascii="Arial" w:hAnsi="Arial" w:cs="Arial"/>
          <w:sz w:val="22"/>
          <w:szCs w:val="22"/>
        </w:rPr>
      </w:pPr>
      <w:r w:rsidRPr="002162A4">
        <w:rPr>
          <w:rFonts w:ascii="Arial" w:hAnsi="Arial" w:cs="Arial"/>
          <w:sz w:val="22"/>
          <w:szCs w:val="22"/>
        </w:rPr>
        <w:lastRenderedPageBreak/>
        <w:t xml:space="preserve">Performing </w:t>
      </w:r>
      <w:r w:rsidR="00A66F73" w:rsidRPr="002162A4">
        <w:rPr>
          <w:rFonts w:ascii="Arial" w:hAnsi="Arial" w:cs="Arial"/>
          <w:sz w:val="22"/>
          <w:szCs w:val="22"/>
        </w:rPr>
        <w:t>bioinformatics</w:t>
      </w:r>
      <w:r w:rsidR="00954013" w:rsidRPr="002162A4">
        <w:rPr>
          <w:rFonts w:ascii="Arial" w:hAnsi="Arial" w:cs="Arial"/>
          <w:sz w:val="22"/>
          <w:szCs w:val="22"/>
        </w:rPr>
        <w:t xml:space="preserve"> analysis of Nup98 fusion partner genes</w:t>
      </w:r>
      <w:r w:rsidR="00847272" w:rsidRPr="002162A4">
        <w:rPr>
          <w:rFonts w:ascii="Arial" w:hAnsi="Arial" w:cs="Arial"/>
          <w:sz w:val="22"/>
          <w:szCs w:val="22"/>
        </w:rPr>
        <w:t>,</w:t>
      </w:r>
      <w:r w:rsidR="00954013" w:rsidRPr="002162A4">
        <w:rPr>
          <w:rFonts w:ascii="Arial" w:hAnsi="Arial" w:cs="Arial"/>
          <w:sz w:val="22"/>
          <w:szCs w:val="22"/>
        </w:rPr>
        <w:t xml:space="preserve"> </w:t>
      </w:r>
      <w:r w:rsidR="009248A4" w:rsidRPr="002162A4">
        <w:rPr>
          <w:rFonts w:ascii="Arial" w:hAnsi="Arial" w:cs="Arial"/>
          <w:sz w:val="22"/>
          <w:szCs w:val="22"/>
        </w:rPr>
        <w:t xml:space="preserve">a few recurrent themes </w:t>
      </w:r>
      <w:r w:rsidR="00A66F73">
        <w:rPr>
          <w:rFonts w:ascii="Arial" w:hAnsi="Arial" w:cs="Arial"/>
          <w:sz w:val="22"/>
          <w:szCs w:val="22"/>
        </w:rPr>
        <w:t xml:space="preserve">are uncovered </w:t>
      </w:r>
      <w:r w:rsidR="009248A4" w:rsidRPr="002162A4">
        <w:rPr>
          <w:rFonts w:ascii="Arial" w:hAnsi="Arial" w:cs="Arial"/>
          <w:sz w:val="22"/>
          <w:szCs w:val="22"/>
        </w:rPr>
        <w:t>(T</w:t>
      </w:r>
      <w:r w:rsidR="00954013" w:rsidRPr="002162A4">
        <w:rPr>
          <w:rFonts w:ascii="Arial" w:hAnsi="Arial" w:cs="Arial"/>
          <w:sz w:val="22"/>
          <w:szCs w:val="22"/>
        </w:rPr>
        <w:t>ab</w:t>
      </w:r>
      <w:r w:rsidR="009248A4" w:rsidRPr="002162A4">
        <w:rPr>
          <w:rFonts w:ascii="Arial" w:hAnsi="Arial" w:cs="Arial"/>
          <w:sz w:val="22"/>
          <w:szCs w:val="22"/>
        </w:rPr>
        <w:t>. I</w:t>
      </w:r>
      <w:r w:rsidR="00954013" w:rsidRPr="002162A4">
        <w:rPr>
          <w:rFonts w:ascii="Arial" w:hAnsi="Arial" w:cs="Arial"/>
          <w:sz w:val="22"/>
          <w:szCs w:val="22"/>
        </w:rPr>
        <w:t>). Investigating the interaction pro</w:t>
      </w:r>
      <w:r w:rsidR="00A66F73">
        <w:rPr>
          <w:rFonts w:ascii="Arial" w:hAnsi="Arial" w:cs="Arial"/>
          <w:sz w:val="22"/>
          <w:szCs w:val="22"/>
        </w:rPr>
        <w:t>file of these partner proteins we notice</w:t>
      </w:r>
      <w:r w:rsidR="00954013" w:rsidRPr="002162A4">
        <w:rPr>
          <w:rFonts w:ascii="Arial" w:hAnsi="Arial" w:cs="Arial"/>
          <w:sz w:val="22"/>
          <w:szCs w:val="22"/>
        </w:rPr>
        <w:t xml:space="preserve"> that </w:t>
      </w:r>
      <w:r w:rsidR="00A66F73">
        <w:rPr>
          <w:rFonts w:ascii="Arial" w:hAnsi="Arial" w:cs="Arial"/>
          <w:sz w:val="22"/>
          <w:szCs w:val="22"/>
        </w:rPr>
        <w:t>chromatin and/or DNA binding is</w:t>
      </w:r>
      <w:r w:rsidR="00954013" w:rsidRPr="002162A4">
        <w:rPr>
          <w:rFonts w:ascii="Arial" w:hAnsi="Arial" w:cs="Arial"/>
          <w:sz w:val="22"/>
          <w:szCs w:val="22"/>
        </w:rPr>
        <w:t xml:space="preserve"> a characteristic of 75% of the</w:t>
      </w:r>
      <w:r w:rsidR="00462C9C" w:rsidRPr="002162A4">
        <w:rPr>
          <w:rFonts w:ascii="Arial" w:hAnsi="Arial" w:cs="Arial"/>
          <w:sz w:val="22"/>
          <w:szCs w:val="22"/>
        </w:rPr>
        <w:t>m</w:t>
      </w:r>
      <w:r w:rsidR="00954013" w:rsidRPr="002162A4">
        <w:rPr>
          <w:rFonts w:ascii="Arial" w:hAnsi="Arial" w:cs="Arial"/>
          <w:sz w:val="22"/>
          <w:szCs w:val="22"/>
        </w:rPr>
        <w:t>. The</w:t>
      </w:r>
      <w:r w:rsidR="00A66F73">
        <w:rPr>
          <w:rFonts w:ascii="Arial" w:hAnsi="Arial" w:cs="Arial"/>
          <w:sz w:val="22"/>
          <w:szCs w:val="22"/>
        </w:rPr>
        <w:t xml:space="preserve"> partner genes usually display</w:t>
      </w:r>
      <w:r w:rsidR="00954013" w:rsidRPr="002162A4">
        <w:rPr>
          <w:rFonts w:ascii="Arial" w:hAnsi="Arial" w:cs="Arial"/>
          <w:sz w:val="22"/>
          <w:szCs w:val="22"/>
        </w:rPr>
        <w:t xml:space="preserve"> direct DNA interaction or recognition of histone post-translational modifications, with 50% of all fusion partners working as transcriptional regulators. Separating Nup98 fusions leading to myeloid malignancies from those causing T-ALL</w:t>
      </w:r>
      <w:r w:rsidR="00847272" w:rsidRPr="002162A4">
        <w:rPr>
          <w:rFonts w:ascii="Arial" w:hAnsi="Arial" w:cs="Arial"/>
          <w:sz w:val="22"/>
          <w:szCs w:val="22"/>
        </w:rPr>
        <w:t>,</w:t>
      </w:r>
      <w:r w:rsidR="00954013" w:rsidRPr="002162A4">
        <w:rPr>
          <w:rFonts w:ascii="Arial" w:hAnsi="Arial" w:cs="Arial"/>
          <w:sz w:val="22"/>
          <w:szCs w:val="22"/>
        </w:rPr>
        <w:t xml:space="preserve"> </w:t>
      </w:r>
      <w:r w:rsidR="00847272" w:rsidRPr="002162A4">
        <w:rPr>
          <w:rFonts w:ascii="Arial" w:hAnsi="Arial" w:cs="Arial"/>
          <w:sz w:val="22"/>
          <w:szCs w:val="22"/>
        </w:rPr>
        <w:t>an even clearer picture appears:</w:t>
      </w:r>
      <w:r w:rsidR="00954013" w:rsidRPr="002162A4">
        <w:rPr>
          <w:rFonts w:ascii="Arial" w:hAnsi="Arial" w:cs="Arial"/>
          <w:sz w:val="22"/>
          <w:szCs w:val="22"/>
        </w:rPr>
        <w:t xml:space="preserve"> over 95% of myeloid related fusions can interact with DNA/chromatin, with over 2/3 of them acting as transcriptional regulators. T-ALL related fusions show no transcriptional regulators among partner genes and only one of them can interact with DNA/chromatin, likely pointing towards distinct molecular mechanisms for myeloid and lymphoid causing Nup98 fusions.</w:t>
      </w:r>
    </w:p>
    <w:p w14:paraId="39C3E50A" w14:textId="5F39A3E0" w:rsidR="00954013" w:rsidRDefault="00954013" w:rsidP="002162A4">
      <w:pPr>
        <w:spacing w:line="276" w:lineRule="auto"/>
        <w:ind w:firstLine="284"/>
        <w:jc w:val="both"/>
        <w:rPr>
          <w:rFonts w:ascii="Arial" w:hAnsi="Arial" w:cs="Arial"/>
          <w:sz w:val="22"/>
          <w:szCs w:val="22"/>
        </w:rPr>
      </w:pPr>
      <w:r w:rsidRPr="002162A4">
        <w:rPr>
          <w:rFonts w:ascii="Arial" w:hAnsi="Arial" w:cs="Arial"/>
          <w:sz w:val="22"/>
          <w:szCs w:val="22"/>
        </w:rPr>
        <w:t>Evaluating biological processes affected by Nup98 fusion partner genes</w:t>
      </w:r>
      <w:r w:rsidR="00847272" w:rsidRPr="002162A4">
        <w:rPr>
          <w:rFonts w:ascii="Arial" w:hAnsi="Arial" w:cs="Arial"/>
          <w:sz w:val="22"/>
          <w:szCs w:val="22"/>
        </w:rPr>
        <w:t>,</w:t>
      </w:r>
      <w:r w:rsidR="00A66F73">
        <w:rPr>
          <w:rFonts w:ascii="Arial" w:hAnsi="Arial" w:cs="Arial"/>
          <w:sz w:val="22"/>
          <w:szCs w:val="22"/>
        </w:rPr>
        <w:t xml:space="preserve"> we determine</w:t>
      </w:r>
      <w:r w:rsidRPr="002162A4">
        <w:rPr>
          <w:rFonts w:ascii="Arial" w:hAnsi="Arial" w:cs="Arial"/>
          <w:sz w:val="22"/>
          <w:szCs w:val="22"/>
        </w:rPr>
        <w:t xml:space="preserve"> that almost 60% of them participate in embryonic regionalization and development, with over half being involved in transcription. Other biological processes over-represente</w:t>
      </w:r>
      <w:r w:rsidR="00A66F73">
        <w:rPr>
          <w:rFonts w:ascii="Arial" w:hAnsi="Arial" w:cs="Arial"/>
          <w:sz w:val="22"/>
          <w:szCs w:val="22"/>
        </w:rPr>
        <w:t>d among the fusion partners are</w:t>
      </w:r>
      <w:r w:rsidRPr="002162A4">
        <w:rPr>
          <w:rFonts w:ascii="Arial" w:hAnsi="Arial" w:cs="Arial"/>
          <w:sz w:val="22"/>
          <w:szCs w:val="22"/>
        </w:rPr>
        <w:t xml:space="preserve"> regulation of cell proliferation, cell differentiation and chromatin modification</w:t>
      </w:r>
      <w:r w:rsidR="009248A4" w:rsidRPr="002162A4">
        <w:rPr>
          <w:rFonts w:ascii="Arial" w:hAnsi="Arial" w:cs="Arial"/>
          <w:sz w:val="22"/>
          <w:szCs w:val="22"/>
        </w:rPr>
        <w:t xml:space="preserve"> (Tab. I</w:t>
      </w:r>
      <w:r w:rsidR="009E2928" w:rsidRPr="002162A4">
        <w:rPr>
          <w:rFonts w:ascii="Arial" w:hAnsi="Arial" w:cs="Arial"/>
          <w:sz w:val="22"/>
          <w:szCs w:val="22"/>
        </w:rPr>
        <w:t>)</w:t>
      </w:r>
      <w:r w:rsidRPr="002162A4">
        <w:rPr>
          <w:rFonts w:ascii="Arial" w:hAnsi="Arial" w:cs="Arial"/>
          <w:sz w:val="22"/>
          <w:szCs w:val="22"/>
        </w:rPr>
        <w:t xml:space="preserve">. Interestingly, in </w:t>
      </w:r>
      <w:r w:rsidRPr="002162A4">
        <w:rPr>
          <w:rFonts w:ascii="Arial" w:hAnsi="Arial" w:cs="Arial"/>
          <w:i/>
          <w:sz w:val="22"/>
          <w:szCs w:val="22"/>
        </w:rPr>
        <w:t>Drosophila</w:t>
      </w:r>
      <w:r w:rsidRPr="002162A4">
        <w:rPr>
          <w:rFonts w:ascii="Arial" w:hAnsi="Arial" w:cs="Arial"/>
          <w:sz w:val="22"/>
          <w:szCs w:val="22"/>
        </w:rPr>
        <w:t xml:space="preserve"> cells</w:t>
      </w:r>
      <w:r w:rsidR="00847272" w:rsidRPr="002162A4">
        <w:rPr>
          <w:rFonts w:ascii="Arial" w:hAnsi="Arial" w:cs="Arial"/>
          <w:sz w:val="22"/>
          <w:szCs w:val="22"/>
        </w:rPr>
        <w:t>,</w:t>
      </w:r>
      <w:r w:rsidR="006C4791" w:rsidRPr="002162A4">
        <w:rPr>
          <w:rFonts w:ascii="Arial" w:hAnsi="Arial" w:cs="Arial"/>
          <w:sz w:val="22"/>
          <w:szCs w:val="22"/>
        </w:rPr>
        <w:t xml:space="preserve"> N</w:t>
      </w:r>
      <w:r w:rsidRPr="002162A4">
        <w:rPr>
          <w:rFonts w:ascii="Arial" w:hAnsi="Arial" w:cs="Arial"/>
          <w:sz w:val="22"/>
          <w:szCs w:val="22"/>
        </w:rPr>
        <w:t>up98 itself seems to regulate the transcription of developmental and cell cycle genes.</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&lt;EndNote&gt;&lt;Cite&gt;&lt;Author&gt;Kalverda&lt;/Author&gt;&lt;Year&gt;2010&lt;/Year&gt;&lt;IDText&gt;Nucleoporins directly stimulate expression of developmental and cell-cycle genes inside the nucleoplasm.&lt;/IDText&gt;&lt;DisplayText&gt;(26)&lt;/DisplayText&gt;&lt;record&gt;&lt;dates&gt;&lt;pub-dates&gt;&lt;date&gt;Feb&lt;/date&gt;&lt;/pub-dates&gt;&lt;year&gt;2010&lt;/year&gt;&lt;/dates&gt;&lt;keywords&gt;&lt;keyword&gt;Animals&lt;/keyword&gt;&lt;keyword&gt;Cell Cycle&lt;/keyword&gt;&lt;keyword&gt;Cell Nucleus&lt;/keyword&gt;&lt;keyword&gt;Drosophila Proteins&lt;/keyword&gt;&lt;keyword&gt;Drosophila melanogaster&lt;/keyword&gt;&lt;keyword&gt;Gene Expression Regulation&lt;/keyword&gt;&lt;keyword&gt;Lamins&lt;/keyword&gt;&lt;keyword&gt;Nuclear Pore Complex Proteins&lt;/keyword&gt;&lt;keyword&gt;Transcription, Genetic&lt;/keyword&gt;&lt;/keywords&gt;&lt;urls&gt;&lt;related-urls&gt;&lt;url&gt;http://www.ncbi.nlm.nih.gov/entrez/query.fcgi?cmd=Retrieve&amp;amp;db=PubMed&amp;amp;dopt=Citation&amp;amp;list_uids=20144760&lt;/url&gt;&lt;/related-urls&gt;&lt;/urls&gt;&lt;isbn&gt;1097-4172&lt;/isbn&gt;&lt;titles&gt;&lt;title&gt;Nucleoporins directly stimulate expression of developmental and cell-cycle genes inside the nucleoplasm.&lt;/title&gt;&lt;secondary-title&gt;Cell&lt;/secondary-title&gt;&lt;/titles&gt;&lt;pages&gt;360-71&lt;/pages&gt;&lt;number&gt;3&lt;/number&gt;&lt;contributors&gt;&lt;authors&gt;&lt;author&gt;Kalverda, B&lt;/author&gt;&lt;author&gt;Pickersgill, H&lt;/author&gt;&lt;author&gt;Shloma, VV&lt;/author&gt;&lt;author&gt;Fornerod, M&lt;/author&gt;&lt;/authors&gt;&lt;/contributors&gt;&lt;language&gt;eng&lt;/language&gt;&lt;added-date format="utc"&gt;1268777971&lt;/added-date&gt;&lt;ref-type name="Journal Article"&gt;17&lt;/ref-type&gt;&lt;auth-address&gt;Division of Gene Regulation, The Netherlands Cancer Institute, Plesmanlaan 121, 1066 CX Amsterdam, The Netherlands.&lt;/auth-address&gt;&lt;rec-number&gt;35&lt;/rec-number&gt;&lt;last-updated-date format="utc"&gt;1268777971&lt;/last-updated-date&gt;&lt;accession-num&gt;20144760&lt;/accession-num&gt;&lt;electronic-resource-num&gt;S0092-8674(10)00012-7 [pii]&amp;#xD;&amp;#xA;10.1016/j.cell.2010.01.011&lt;/electronic-resource-num&gt;&lt;volume&gt;140&lt;/volume&gt;&lt;/record&gt;&lt;/Cite&gt;&lt;/EndNote&gt;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(26)</w:t>
      </w:r>
      <w:r w:rsidRPr="002162A4">
        <w:rPr>
          <w:rFonts w:ascii="Arial" w:hAnsi="Arial" w:cs="Arial"/>
          <w:sz w:val="22"/>
          <w:szCs w:val="22"/>
        </w:rPr>
        <w:fldChar w:fldCharType="end"/>
      </w:r>
    </w:p>
    <w:p w14:paraId="7F93A301" w14:textId="66DC3723" w:rsidR="00DD01A2" w:rsidRPr="00DD01A2" w:rsidRDefault="00DD01A2" w:rsidP="00DD01A2">
      <w:pPr>
        <w:pStyle w:val="BasicParagraph"/>
        <w:rPr>
          <w:rFonts w:ascii="Arial" w:hAnsi="Arial" w:cs="Arial"/>
          <w:b/>
          <w:bCs/>
          <w:sz w:val="15"/>
          <w:szCs w:val="15"/>
        </w:rPr>
      </w:pPr>
      <w:r>
        <w:rPr>
          <w:rFonts w:ascii="Arial" w:hAnsi="Arial" w:cs="Arial"/>
          <w:b/>
          <w:bCs/>
          <w:sz w:val="15"/>
          <w:szCs w:val="15"/>
        </w:rPr>
        <w:t>Table I: Characteristics of Nup98 fusion partner genes.</w:t>
      </w:r>
    </w:p>
    <w:p w14:paraId="2B367951" w14:textId="49E2FFCE" w:rsidR="00954013" w:rsidRPr="002162A4" w:rsidRDefault="00847272" w:rsidP="002162A4">
      <w:pPr>
        <w:spacing w:line="276" w:lineRule="auto"/>
        <w:ind w:firstLine="284"/>
        <w:jc w:val="both"/>
        <w:rPr>
          <w:rFonts w:ascii="Arial" w:hAnsi="Arial" w:cs="Arial"/>
          <w:sz w:val="22"/>
          <w:szCs w:val="22"/>
        </w:rPr>
      </w:pPr>
      <w:r w:rsidRPr="002162A4">
        <w:rPr>
          <w:rFonts w:ascii="Arial" w:hAnsi="Arial" w:cs="Arial"/>
          <w:sz w:val="22"/>
          <w:szCs w:val="22"/>
        </w:rPr>
        <w:t>The data above indicate</w:t>
      </w:r>
      <w:r w:rsidR="006C4791" w:rsidRPr="002162A4">
        <w:rPr>
          <w:rFonts w:ascii="Arial" w:hAnsi="Arial" w:cs="Arial"/>
          <w:sz w:val="22"/>
          <w:szCs w:val="22"/>
        </w:rPr>
        <w:t xml:space="preserve"> that N</w:t>
      </w:r>
      <w:r w:rsidR="00954013" w:rsidRPr="002162A4">
        <w:rPr>
          <w:rFonts w:ascii="Arial" w:hAnsi="Arial" w:cs="Arial"/>
          <w:sz w:val="22"/>
          <w:szCs w:val="22"/>
        </w:rPr>
        <w:t>up98 fusions might function as rogue transcriptional regulators, especia</w:t>
      </w:r>
      <w:r w:rsidR="00F82536" w:rsidRPr="002162A4">
        <w:rPr>
          <w:rFonts w:ascii="Arial" w:hAnsi="Arial" w:cs="Arial"/>
          <w:sz w:val="22"/>
          <w:szCs w:val="22"/>
        </w:rPr>
        <w:t>lly in myeloid malignancies. It i</w:t>
      </w:r>
      <w:r w:rsidR="00954013" w:rsidRPr="002162A4">
        <w:rPr>
          <w:rFonts w:ascii="Arial" w:hAnsi="Arial" w:cs="Arial"/>
          <w:sz w:val="22"/>
          <w:szCs w:val="22"/>
        </w:rPr>
        <w:t xml:space="preserve">s possible that these fusions can affect gene expression acting directly as transcription factors (TF), altering histone modifications or deregulating other TFs. </w:t>
      </w:r>
    </w:p>
    <w:p w14:paraId="25E2C6C2" w14:textId="77777777" w:rsidR="00954013" w:rsidRPr="002162A4" w:rsidRDefault="00954013" w:rsidP="002162A4">
      <w:pPr>
        <w:spacing w:line="276" w:lineRule="auto"/>
        <w:ind w:firstLine="284"/>
        <w:jc w:val="both"/>
        <w:rPr>
          <w:rFonts w:ascii="Arial" w:hAnsi="Arial" w:cs="Arial"/>
          <w:b/>
          <w:sz w:val="22"/>
          <w:szCs w:val="22"/>
          <w:u w:val="single"/>
        </w:rPr>
      </w:pPr>
    </w:p>
    <w:p w14:paraId="71FEAE75" w14:textId="5B8009B5" w:rsidR="00954013" w:rsidRPr="002162A4" w:rsidRDefault="00954013" w:rsidP="002162A4">
      <w:pPr>
        <w:spacing w:line="276" w:lineRule="auto"/>
        <w:ind w:firstLine="284"/>
        <w:jc w:val="center"/>
        <w:rPr>
          <w:rFonts w:ascii="Arial" w:hAnsi="Arial" w:cs="Arial"/>
          <w:b/>
          <w:sz w:val="22"/>
          <w:szCs w:val="22"/>
          <w:u w:val="single"/>
        </w:rPr>
      </w:pPr>
      <w:r w:rsidRPr="002162A4">
        <w:rPr>
          <w:rFonts w:ascii="Arial" w:hAnsi="Arial" w:cs="Arial"/>
          <w:b/>
          <w:sz w:val="22"/>
          <w:szCs w:val="22"/>
          <w:u w:val="single"/>
        </w:rPr>
        <w:t>Hypothesis:</w:t>
      </w:r>
    </w:p>
    <w:p w14:paraId="5277A7A1" w14:textId="77777777" w:rsidR="00954013" w:rsidRPr="002162A4" w:rsidRDefault="00954013" w:rsidP="002162A4">
      <w:pPr>
        <w:spacing w:line="276" w:lineRule="auto"/>
        <w:ind w:firstLine="284"/>
        <w:jc w:val="both"/>
        <w:rPr>
          <w:rFonts w:ascii="Arial" w:hAnsi="Arial" w:cs="Arial"/>
          <w:sz w:val="22"/>
          <w:szCs w:val="22"/>
        </w:rPr>
      </w:pPr>
    </w:p>
    <w:p w14:paraId="53669F55" w14:textId="4CEDCD31" w:rsidR="00954013" w:rsidRPr="002162A4" w:rsidRDefault="00954013" w:rsidP="002162A4">
      <w:pPr>
        <w:spacing w:line="276" w:lineRule="auto"/>
        <w:ind w:firstLine="284"/>
        <w:jc w:val="both"/>
        <w:rPr>
          <w:rFonts w:ascii="Arial" w:hAnsi="Arial" w:cs="Arial"/>
          <w:sz w:val="22"/>
          <w:szCs w:val="22"/>
        </w:rPr>
      </w:pPr>
      <w:r w:rsidRPr="002162A4">
        <w:rPr>
          <w:rFonts w:ascii="Arial" w:hAnsi="Arial" w:cs="Arial"/>
          <w:sz w:val="22"/>
          <w:szCs w:val="22"/>
        </w:rPr>
        <w:t>The goal of this project is to define common mecha</w:t>
      </w:r>
      <w:r w:rsidR="006C4791" w:rsidRPr="002162A4">
        <w:rPr>
          <w:rFonts w:ascii="Arial" w:hAnsi="Arial" w:cs="Arial"/>
          <w:sz w:val="22"/>
          <w:szCs w:val="22"/>
        </w:rPr>
        <w:t>nisms by which these different N</w:t>
      </w:r>
      <w:r w:rsidRPr="002162A4">
        <w:rPr>
          <w:rFonts w:ascii="Arial" w:hAnsi="Arial" w:cs="Arial"/>
          <w:sz w:val="22"/>
          <w:szCs w:val="22"/>
        </w:rPr>
        <w:t xml:space="preserve">up98 fusions lead to malignancy. Based on the background and on the preliminary analysis provided above </w:t>
      </w:r>
      <w:r w:rsidR="0085630E">
        <w:rPr>
          <w:rFonts w:ascii="Arial" w:hAnsi="Arial" w:cs="Arial"/>
          <w:sz w:val="22"/>
          <w:szCs w:val="22"/>
        </w:rPr>
        <w:t>we</w:t>
      </w:r>
      <w:r w:rsidRPr="0085630E">
        <w:rPr>
          <w:rFonts w:ascii="Arial" w:hAnsi="Arial" w:cs="Arial"/>
          <w:sz w:val="22"/>
          <w:szCs w:val="22"/>
        </w:rPr>
        <w:t xml:space="preserve"> hypothesize that Nup98 fusions</w:t>
      </w:r>
      <w:r w:rsidR="00FB1700" w:rsidRPr="0085630E">
        <w:rPr>
          <w:rFonts w:ascii="Arial" w:hAnsi="Arial" w:cs="Arial"/>
          <w:sz w:val="22"/>
          <w:szCs w:val="22"/>
        </w:rPr>
        <w:t>, especially those</w:t>
      </w:r>
      <w:r w:rsidRPr="0085630E">
        <w:rPr>
          <w:rFonts w:ascii="Arial" w:hAnsi="Arial" w:cs="Arial"/>
          <w:sz w:val="22"/>
          <w:szCs w:val="22"/>
        </w:rPr>
        <w:t xml:space="preserve"> leading to AML</w:t>
      </w:r>
      <w:r w:rsidR="00FB1700" w:rsidRPr="0085630E">
        <w:rPr>
          <w:rFonts w:ascii="Arial" w:hAnsi="Arial" w:cs="Arial"/>
          <w:sz w:val="22"/>
          <w:szCs w:val="22"/>
        </w:rPr>
        <w:t>,</w:t>
      </w:r>
      <w:r w:rsidRPr="0085630E">
        <w:rPr>
          <w:rFonts w:ascii="Arial" w:hAnsi="Arial" w:cs="Arial"/>
          <w:sz w:val="22"/>
          <w:szCs w:val="22"/>
        </w:rPr>
        <w:t xml:space="preserve"> might function as rogue transcriptional regulators, and that their deregulated target genes might impair cell differentiation and increase self-renewal</w:t>
      </w:r>
      <w:r w:rsidR="00F82536" w:rsidRPr="0085630E">
        <w:rPr>
          <w:rFonts w:ascii="Arial" w:hAnsi="Arial" w:cs="Arial"/>
          <w:sz w:val="22"/>
          <w:szCs w:val="22"/>
        </w:rPr>
        <w:t>,</w:t>
      </w:r>
      <w:r w:rsidRPr="0085630E">
        <w:rPr>
          <w:rFonts w:ascii="Arial" w:hAnsi="Arial" w:cs="Arial"/>
          <w:sz w:val="22"/>
          <w:szCs w:val="22"/>
        </w:rPr>
        <w:t xml:space="preserve"> setting the stage for malignant transformation and acute myeloid leukemia.</w:t>
      </w:r>
      <w:r w:rsidRPr="002162A4">
        <w:rPr>
          <w:rFonts w:ascii="Arial" w:hAnsi="Arial" w:cs="Arial"/>
          <w:sz w:val="22"/>
          <w:szCs w:val="22"/>
        </w:rPr>
        <w:t xml:space="preserve"> </w:t>
      </w:r>
    </w:p>
    <w:p w14:paraId="22FB6389" w14:textId="6DF713B9" w:rsidR="00954013" w:rsidRPr="002162A4" w:rsidRDefault="00954013" w:rsidP="002162A4">
      <w:pPr>
        <w:spacing w:line="276" w:lineRule="auto"/>
        <w:ind w:firstLine="284"/>
        <w:jc w:val="both"/>
        <w:rPr>
          <w:rFonts w:ascii="Arial" w:hAnsi="Arial" w:cs="Arial"/>
          <w:sz w:val="22"/>
          <w:szCs w:val="22"/>
        </w:rPr>
      </w:pPr>
      <w:r w:rsidRPr="0085630E">
        <w:rPr>
          <w:rFonts w:ascii="Arial" w:hAnsi="Arial" w:cs="Arial"/>
          <w:sz w:val="22"/>
          <w:szCs w:val="22"/>
        </w:rPr>
        <w:t>In this project</w:t>
      </w:r>
      <w:r w:rsidR="00F82536" w:rsidRPr="0085630E">
        <w:rPr>
          <w:rFonts w:ascii="Arial" w:hAnsi="Arial" w:cs="Arial"/>
          <w:sz w:val="22"/>
          <w:szCs w:val="22"/>
        </w:rPr>
        <w:t>,</w:t>
      </w:r>
      <w:r w:rsidR="0085630E">
        <w:rPr>
          <w:rFonts w:ascii="Arial" w:hAnsi="Arial" w:cs="Arial"/>
          <w:sz w:val="22"/>
          <w:szCs w:val="22"/>
        </w:rPr>
        <w:t xml:space="preserve"> we</w:t>
      </w:r>
      <w:r w:rsidRPr="0085630E">
        <w:rPr>
          <w:rFonts w:ascii="Arial" w:hAnsi="Arial" w:cs="Arial"/>
          <w:sz w:val="22"/>
          <w:szCs w:val="22"/>
        </w:rPr>
        <w:t xml:space="preserve"> propose </w:t>
      </w:r>
      <w:r w:rsidR="0085630E">
        <w:rPr>
          <w:rFonts w:ascii="Arial" w:hAnsi="Arial" w:cs="Arial"/>
          <w:sz w:val="22"/>
          <w:szCs w:val="22"/>
        </w:rPr>
        <w:t>to</w:t>
      </w:r>
      <w:r w:rsidRPr="0085630E">
        <w:rPr>
          <w:rFonts w:ascii="Arial" w:hAnsi="Arial" w:cs="Arial"/>
          <w:sz w:val="22"/>
          <w:szCs w:val="22"/>
        </w:rPr>
        <w:t xml:space="preserve"> </w:t>
      </w:r>
      <w:r w:rsidR="0085630E">
        <w:rPr>
          <w:rFonts w:ascii="Arial" w:hAnsi="Arial" w:cs="Arial"/>
          <w:sz w:val="22"/>
          <w:szCs w:val="22"/>
        </w:rPr>
        <w:t>study</w:t>
      </w:r>
      <w:r w:rsidRPr="0085630E">
        <w:rPr>
          <w:rFonts w:ascii="Arial" w:hAnsi="Arial" w:cs="Arial"/>
          <w:sz w:val="22"/>
          <w:szCs w:val="22"/>
        </w:rPr>
        <w:t xml:space="preserve"> the </w:t>
      </w:r>
      <w:r w:rsidR="0085630E">
        <w:rPr>
          <w:rFonts w:ascii="Arial" w:hAnsi="Arial" w:cs="Arial"/>
          <w:sz w:val="22"/>
          <w:szCs w:val="22"/>
        </w:rPr>
        <w:t>changes in gene expression caused by</w:t>
      </w:r>
      <w:r w:rsidRPr="0085630E">
        <w:rPr>
          <w:rFonts w:ascii="Arial" w:hAnsi="Arial" w:cs="Arial"/>
          <w:sz w:val="22"/>
          <w:szCs w:val="22"/>
        </w:rPr>
        <w:t xml:space="preserve"> </w:t>
      </w:r>
      <w:r w:rsidR="0085630E">
        <w:rPr>
          <w:rFonts w:ascii="Arial" w:hAnsi="Arial" w:cs="Arial"/>
          <w:sz w:val="22"/>
          <w:szCs w:val="22"/>
        </w:rPr>
        <w:t>N</w:t>
      </w:r>
      <w:r w:rsidRPr="0085630E">
        <w:rPr>
          <w:rFonts w:ascii="Arial" w:hAnsi="Arial" w:cs="Arial"/>
          <w:sz w:val="22"/>
          <w:szCs w:val="22"/>
        </w:rPr>
        <w:t>up98 translocations in bone marrow cells.</w:t>
      </w:r>
      <w:r w:rsidRPr="002162A4">
        <w:rPr>
          <w:rFonts w:ascii="Arial" w:hAnsi="Arial" w:cs="Arial"/>
          <w:sz w:val="22"/>
          <w:szCs w:val="22"/>
        </w:rPr>
        <w:t xml:space="preserve"> Using </w:t>
      </w:r>
      <w:r w:rsidR="0085630E">
        <w:rPr>
          <w:rFonts w:ascii="Arial" w:hAnsi="Arial" w:cs="Arial"/>
          <w:sz w:val="22"/>
          <w:szCs w:val="22"/>
        </w:rPr>
        <w:t>data integration of previously published microarray experiments we</w:t>
      </w:r>
      <w:r w:rsidRPr="002162A4">
        <w:rPr>
          <w:rFonts w:ascii="Arial" w:hAnsi="Arial" w:cs="Arial"/>
          <w:sz w:val="22"/>
          <w:szCs w:val="22"/>
        </w:rPr>
        <w:t xml:space="preserve"> will </w:t>
      </w:r>
      <w:r w:rsidR="0085630E">
        <w:rPr>
          <w:rFonts w:ascii="Arial" w:hAnsi="Arial" w:cs="Arial"/>
          <w:sz w:val="22"/>
          <w:szCs w:val="22"/>
        </w:rPr>
        <w:t xml:space="preserve">compare the effects of different Nup98 fusion proteins in the gene expression profile of bone marrow cells, </w:t>
      </w:r>
      <w:r w:rsidRPr="002162A4">
        <w:rPr>
          <w:rFonts w:ascii="Arial" w:hAnsi="Arial" w:cs="Arial"/>
          <w:sz w:val="22"/>
          <w:szCs w:val="22"/>
        </w:rPr>
        <w:t>leading to the discovery of specific pathways responsible for the disease phenotype. These relevant pathways can indicate key drug targets for this malignancy</w:t>
      </w:r>
      <w:r w:rsidR="00F82536" w:rsidRPr="002162A4">
        <w:rPr>
          <w:rFonts w:ascii="Arial" w:hAnsi="Arial" w:cs="Arial"/>
          <w:sz w:val="22"/>
          <w:szCs w:val="22"/>
        </w:rPr>
        <w:t>,</w:t>
      </w:r>
      <w:r w:rsidR="0085630E">
        <w:rPr>
          <w:rFonts w:ascii="Arial" w:hAnsi="Arial" w:cs="Arial"/>
          <w:sz w:val="22"/>
          <w:szCs w:val="22"/>
        </w:rPr>
        <w:t xml:space="preserve"> and</w:t>
      </w:r>
      <w:r w:rsidRPr="002162A4">
        <w:rPr>
          <w:rFonts w:ascii="Arial" w:hAnsi="Arial" w:cs="Arial"/>
          <w:sz w:val="22"/>
          <w:szCs w:val="22"/>
        </w:rPr>
        <w:t xml:space="preserve"> drug responses can be modeled in the existing networks</w:t>
      </w:r>
      <w:r w:rsidR="00F82536" w:rsidRPr="002162A4">
        <w:rPr>
          <w:rFonts w:ascii="Arial" w:hAnsi="Arial" w:cs="Arial"/>
          <w:sz w:val="22"/>
          <w:szCs w:val="22"/>
        </w:rPr>
        <w:t>,</w:t>
      </w:r>
      <w:r w:rsidR="001513F2" w:rsidRPr="002162A4">
        <w:rPr>
          <w:rFonts w:ascii="Arial" w:hAnsi="Arial" w:cs="Arial"/>
          <w:sz w:val="22"/>
          <w:szCs w:val="22"/>
        </w:rPr>
        <w:t xml:space="preserve"> aiding in the development of new therapies for this disease.</w:t>
      </w:r>
      <w:r w:rsidRPr="002162A4">
        <w:rPr>
          <w:rFonts w:ascii="Arial" w:hAnsi="Arial" w:cs="Arial"/>
          <w:sz w:val="22"/>
          <w:szCs w:val="22"/>
        </w:rPr>
        <w:t xml:space="preserve"> </w:t>
      </w:r>
    </w:p>
    <w:p w14:paraId="36715DEF" w14:textId="77777777" w:rsidR="00ED1B3F" w:rsidRDefault="00ED1B3F" w:rsidP="00ED1B3F">
      <w:pPr>
        <w:spacing w:line="276" w:lineRule="auto"/>
        <w:ind w:firstLine="284"/>
        <w:jc w:val="both"/>
        <w:rPr>
          <w:rFonts w:ascii="Arial" w:hAnsi="Arial" w:cs="Arial"/>
          <w:b/>
          <w:sz w:val="22"/>
          <w:szCs w:val="22"/>
          <w:u w:val="single"/>
        </w:rPr>
      </w:pPr>
    </w:p>
    <w:p w14:paraId="6889220E" w14:textId="5E34258C" w:rsidR="00ED1B3F" w:rsidRPr="002162A4" w:rsidRDefault="00ED1B3F" w:rsidP="00ED1B3F">
      <w:pPr>
        <w:spacing w:line="276" w:lineRule="auto"/>
        <w:ind w:firstLine="284"/>
        <w:jc w:val="center"/>
        <w:rPr>
          <w:rFonts w:ascii="Arial" w:hAnsi="Arial" w:cs="Arial"/>
          <w:b/>
          <w:sz w:val="22"/>
          <w:szCs w:val="22"/>
          <w:u w:val="single"/>
        </w:rPr>
      </w:pPr>
      <w:r>
        <w:rPr>
          <w:rFonts w:ascii="Arial" w:hAnsi="Arial" w:cs="Arial"/>
          <w:b/>
          <w:sz w:val="22"/>
          <w:szCs w:val="22"/>
          <w:u w:val="single"/>
        </w:rPr>
        <w:t>Materials and Methods:</w:t>
      </w:r>
    </w:p>
    <w:p w14:paraId="6FEC5EC1" w14:textId="77777777" w:rsidR="00ED1B3F" w:rsidRDefault="00ED1B3F" w:rsidP="00ED1B3F">
      <w:pPr>
        <w:spacing w:line="276" w:lineRule="auto"/>
        <w:ind w:firstLine="284"/>
        <w:jc w:val="both"/>
        <w:rPr>
          <w:rFonts w:ascii="Arial" w:hAnsi="Arial" w:cs="Arial"/>
          <w:sz w:val="22"/>
          <w:szCs w:val="22"/>
        </w:rPr>
      </w:pPr>
    </w:p>
    <w:p w14:paraId="71B76E82" w14:textId="45F313B7" w:rsidR="00ED1B3F" w:rsidRPr="002162A4" w:rsidRDefault="00ED1B3F" w:rsidP="00ED1B3F">
      <w:pPr>
        <w:spacing w:line="276" w:lineRule="auto"/>
        <w:ind w:firstLine="284"/>
        <w:jc w:val="both"/>
        <w:rPr>
          <w:rFonts w:ascii="Arial" w:hAnsi="Arial" w:cs="Arial"/>
          <w:sz w:val="22"/>
          <w:szCs w:val="22"/>
        </w:rPr>
      </w:pPr>
      <w:r w:rsidRPr="002162A4">
        <w:rPr>
          <w:rFonts w:ascii="Arial" w:hAnsi="Arial" w:cs="Arial"/>
          <w:sz w:val="22"/>
          <w:szCs w:val="22"/>
        </w:rPr>
        <w:t xml:space="preserve">In order to further explore the possible role of Nup98 fusions as rogue transcriptional regulators, I collected microarray experiments of bone marrow cells transformed with different fusions for analysis. In order for this multi-experiment analysis to present biological significance, </w:t>
      </w:r>
      <w:r w:rsidRPr="002162A4">
        <w:rPr>
          <w:rFonts w:ascii="Arial" w:hAnsi="Arial" w:cs="Arial"/>
          <w:sz w:val="22"/>
          <w:szCs w:val="22"/>
        </w:rPr>
        <w:lastRenderedPageBreak/>
        <w:t xml:space="preserve">I only used results from experiments performed in similar conditions, ending up with 4 directly comparable sets: </w:t>
      </w:r>
      <w:hyperlink r:id="rId9" w:history="1">
        <w:r w:rsidRPr="007444C4">
          <w:rPr>
            <w:rStyle w:val="Hyperlink"/>
            <w:rFonts w:ascii="Arial" w:hAnsi="Arial" w:cs="Arial"/>
            <w:sz w:val="22"/>
            <w:szCs w:val="22"/>
          </w:rPr>
          <w:t>NUP98-HHEX, NUP98-HOXA9</w:t>
        </w:r>
      </w:hyperlink>
      <w:r w:rsidRPr="002162A4">
        <w:rPr>
          <w:rFonts w:ascii="Arial" w:hAnsi="Arial" w:cs="Arial"/>
          <w:sz w:val="22"/>
          <w:szCs w:val="22"/>
        </w:rPr>
        <w:t xml:space="preserve">, </w:t>
      </w:r>
      <w:hyperlink r:id="rId10" w:history="1">
        <w:r w:rsidRPr="007444C4">
          <w:rPr>
            <w:rStyle w:val="Hyperlink"/>
            <w:rFonts w:ascii="Arial" w:hAnsi="Arial" w:cs="Arial"/>
            <w:sz w:val="22"/>
            <w:szCs w:val="22"/>
          </w:rPr>
          <w:t>NUP98-HOXA10, NUP98-</w:t>
        </w:r>
        <w:proofErr w:type="gramStart"/>
        <w:r w:rsidRPr="007444C4">
          <w:rPr>
            <w:rStyle w:val="Hyperlink"/>
            <w:rFonts w:ascii="Arial" w:hAnsi="Arial" w:cs="Arial"/>
            <w:sz w:val="22"/>
            <w:szCs w:val="22"/>
          </w:rPr>
          <w:t>HOXD13</w:t>
        </w:r>
        <w:proofErr w:type="gramEnd"/>
      </w:hyperlink>
      <w:r w:rsidRPr="002162A4">
        <w:rPr>
          <w:rFonts w:ascii="Arial" w:hAnsi="Arial" w:cs="Arial"/>
          <w:sz w:val="22"/>
          <w:szCs w:val="22"/>
        </w:rPr>
        <w:fldChar w:fldCharType="begin">
          <w:fldData xml:space="preserve">PEVuZE5vdGU+PENpdGU+PEF1dGhvcj5QYWxtcXZpc3Q8L0F1dGhvcj48WWVhcj4yMDA3PC9ZZWFy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PEVuZE5vdGU+PENpdGU+PEF1dGhvcj5QYWxtcXZpc3Q8L0F1dGhvcj48WWVhcj4yMDA3PC9ZZWFy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(37, 38)</w:t>
      </w:r>
      <w:r w:rsidRPr="002162A4">
        <w:rPr>
          <w:rFonts w:ascii="Arial" w:hAnsi="Arial" w:cs="Arial"/>
          <w:sz w:val="22"/>
          <w:szCs w:val="22"/>
        </w:rPr>
        <w:fldChar w:fldCharType="end"/>
      </w:r>
      <w:r w:rsidRPr="002162A4">
        <w:rPr>
          <w:rFonts w:ascii="Arial" w:hAnsi="Arial" w:cs="Arial"/>
          <w:sz w:val="22"/>
          <w:szCs w:val="22"/>
        </w:rPr>
        <w:t>.</w:t>
      </w:r>
    </w:p>
    <w:p w14:paraId="59FC12FD" w14:textId="12B85CA9" w:rsidR="00ED1B3F" w:rsidRDefault="00ED1B3F" w:rsidP="00ED1B3F">
      <w:pPr>
        <w:spacing w:line="276" w:lineRule="auto"/>
        <w:ind w:firstLine="284"/>
        <w:jc w:val="both"/>
        <w:rPr>
          <w:rFonts w:ascii="Arial" w:hAnsi="Arial" w:cs="Arial"/>
          <w:sz w:val="22"/>
          <w:szCs w:val="22"/>
        </w:rPr>
      </w:pPr>
      <w:r w:rsidRPr="002162A4">
        <w:rPr>
          <w:rFonts w:ascii="Arial" w:hAnsi="Arial" w:cs="Arial"/>
          <w:sz w:val="22"/>
          <w:szCs w:val="22"/>
        </w:rPr>
        <w:t xml:space="preserve">All fusions were transduced into adult mice bone marrow cells using the retroviral vector MSCV-IRES-GFP (the empty vector was used as control), cells were FACS sorted before mRNA purification, target preparation and hybridization to </w:t>
      </w:r>
      <w:proofErr w:type="spellStart"/>
      <w:r w:rsidRPr="002162A4">
        <w:rPr>
          <w:rFonts w:ascii="Arial" w:hAnsi="Arial" w:cs="Arial"/>
          <w:sz w:val="22"/>
          <w:szCs w:val="22"/>
        </w:rPr>
        <w:t>Affymetrix</w:t>
      </w:r>
      <w:proofErr w:type="spellEnd"/>
      <w:r w:rsidRPr="002162A4">
        <w:rPr>
          <w:rFonts w:ascii="Arial" w:hAnsi="Arial" w:cs="Arial"/>
          <w:sz w:val="22"/>
          <w:szCs w:val="22"/>
        </w:rPr>
        <w:t xml:space="preserve"> Mouse Genome 430A Arrays. The raw (.CEL) file of each experiment was RMA (robust multichip average) normalized</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&lt;EndNote&gt;&lt;Cite&gt;&lt;Author&gt;Emig&lt;/Author&gt;&lt;Year&gt;2010&lt;/Year&gt;&lt;IDText&gt;AltAnalyze and DomainGraph: analyzing and visualizing exon expression data.&lt;/IDText&gt;&lt;DisplayText&gt;(39)&lt;/DisplayText&gt;&lt;record&gt;&lt;dates&gt;&lt;pub-dates&gt;&lt;date&gt;Jul&lt;/date&gt;&lt;/pub-dates&gt;&lt;year&gt;2010&lt;/year&gt;&lt;/dates&gt;&lt;keywords&gt;&lt;keyword&gt;Alternative Splicing&lt;/keyword&gt;&lt;keyword&gt;Animals&lt;/keyword&gt;&lt;keyword&gt;Computer Graphics&lt;/keyword&gt;&lt;keyword&gt;Exons&lt;/keyword&gt;&lt;keyword&gt;Gene Expression Profiling&lt;/keyword&gt;&lt;keyword&gt;Humans&lt;/keyword&gt;&lt;keyword&gt;Internet&lt;/keyword&gt;&lt;keyword&gt;Mice&lt;/keyword&gt;&lt;keyword&gt;Rats&lt;/keyword&gt;&lt;keyword&gt;Software&lt;/keyword&gt;&lt;/keywords&gt;&lt;urls&gt;&lt;related-urls&gt;&lt;url&gt;http://www.ncbi.nlm.nih.gov/pubmed/20513647&lt;/url&gt;&lt;/related-urls&gt;&lt;/urls&gt;&lt;isbn&gt;1362-4962&lt;/isbn&gt;&lt;custom2&gt;PMC2896198&lt;/custom2&gt;&lt;titles&gt;&lt;title&gt;AltAnalyze and DomainGraph: analyzing and visualizing exon expression data.&lt;/title&gt;&lt;secondary-title&gt;Nucleic Acids Res&lt;/secondary-title&gt;&lt;/titles&gt;&lt;pages&gt;W755-62&lt;/pages&gt;&lt;number&gt;Web Server issue&lt;/number&gt;&lt;contributors&gt;&lt;authors&gt;&lt;author&gt;Emig, D.&lt;/author&gt;&lt;author&gt;Salomonis, N.&lt;/author&gt;&lt;author&gt;Baumbach, J.&lt;/author&gt;&lt;author&gt;Lengauer, T.&lt;/author&gt;&lt;author&gt;Conklin, B. R.&lt;/author&gt;&lt;author&gt;Albrecht, M.&lt;/author&gt;&lt;/authors&gt;&lt;/contributors&gt;&lt;language&gt;eng&lt;/language&gt;&lt;added-date format="utc"&gt;1324537957&lt;/added-date&gt;&lt;ref-type name="Journal Article"&gt;17&lt;/ref-type&gt;&lt;auth-address&gt;Max Planck Institute for Informatics, 66123 Saarbrücken, Germany. demig@mpi-inf.mpg.de&lt;/auth-address&gt;&lt;rec-number&gt;205&lt;/rec-number&gt;&lt;last-updated-date format="utc"&gt;1324537957&lt;/last-updated-date&gt;&lt;accession-num&gt;20513647&lt;/accession-num&gt;&lt;electronic-resource-num&gt;gkq405 [pii]&amp;#xD;&amp;#xA;10.1093/nar/gkq405&lt;/electronic-resource-num&gt;&lt;volume&gt;38&lt;/volume&gt;&lt;/record&gt;&lt;/Cite&gt;&lt;/EndNote&gt;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(39)</w:t>
      </w:r>
      <w:r w:rsidRPr="002162A4">
        <w:rPr>
          <w:rFonts w:ascii="Arial" w:hAnsi="Arial" w:cs="Arial"/>
          <w:sz w:val="22"/>
          <w:szCs w:val="22"/>
        </w:rPr>
        <w:fldChar w:fldCharType="end"/>
      </w:r>
      <w:r w:rsidRPr="002162A4">
        <w:rPr>
          <w:rFonts w:ascii="Arial" w:hAnsi="Arial" w:cs="Arial"/>
          <w:sz w:val="22"/>
          <w:szCs w:val="22"/>
        </w:rPr>
        <w:t xml:space="preserve"> and cross-study normalization was achieved using </w:t>
      </w:r>
      <w:hyperlink r:id="rId11" w:history="1">
        <w:proofErr w:type="spellStart"/>
        <w:r w:rsidRPr="007444C4">
          <w:rPr>
            <w:rStyle w:val="Hyperlink"/>
            <w:rFonts w:ascii="Arial" w:hAnsi="Arial" w:cs="Arial"/>
            <w:sz w:val="22"/>
            <w:szCs w:val="22"/>
          </w:rPr>
          <w:t>ComBat</w:t>
        </w:r>
        <w:proofErr w:type="spellEnd"/>
      </w:hyperlink>
      <w:r w:rsidRPr="002162A4">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&lt;EndNote&gt;&lt;Cite&gt;&lt;Author&gt;Johnson&lt;/Author&gt;&lt;Year&gt;2007&lt;/Year&gt;&lt;IDText&gt;Adjusting batch effects in microarray expression data using empirical Bayes methods.&lt;/IDText&gt;&lt;DisplayText&gt;(40)&lt;/DisplayText&gt;&lt;record&gt;&lt;dates&gt;&lt;pub-dates&gt;&lt;date&gt;Jan&lt;/date&gt;&lt;/pub-dates&gt;&lt;year&gt;2007&lt;/year&gt;&lt;/dates&gt;&lt;keywords&gt;&lt;keyword&gt;Bayes Theorem&lt;/keyword&gt;&lt;keyword&gt;Data Interpretation, Statistical&lt;/keyword&gt;&lt;keyword&gt;Gene Expression Profiling&lt;/keyword&gt;&lt;keyword&gt;Humans&lt;/keyword&gt;&lt;keyword&gt;Oligonucleotide Array Sequence Analysis&lt;/keyword&gt;&lt;/keywords&gt;&lt;urls&gt;&lt;related-urls&gt;&lt;url&gt;http://www.ncbi.nlm.nih.gov/pubmed/16632515&lt;/url&gt;&lt;/related-urls&gt;&lt;/urls&gt;&lt;isbn&gt;1465-4644&lt;/isbn&gt;&lt;titles&gt;&lt;title&gt;Adjusting batch effects in microarray expression data using empirical Bayes methods.&lt;/title&gt;&lt;secondary-title&gt;Biostatistics&lt;/secondary-title&gt;&lt;/titles&gt;&lt;pages&gt;118-27&lt;/pages&gt;&lt;number&gt;1&lt;/number&gt;&lt;contributors&gt;&lt;authors&gt;&lt;author&gt;Johnson, W. E.&lt;/author&gt;&lt;author&gt;Li, C.&lt;/author&gt;&lt;author&gt;Rabinovic, A.&lt;/author&gt;&lt;/authors&gt;&lt;/contributors&gt;&lt;language&gt;eng&lt;/language&gt;&lt;added-date format="utc"&gt;1324538062&lt;/added-date&gt;&lt;ref-type name="Journal Article"&gt;17&lt;/ref-type&gt;&lt;auth-address&gt;Department of Biostatistics and Computational Biology, Dana-Farber Cancer Institute, Boston, MA, USA.&lt;/auth-address&gt;&lt;rec-number&gt;206&lt;/rec-number&gt;&lt;last-updated-date format="utc"&gt;1324538062&lt;/last-updated-date&gt;&lt;accession-num&gt;16632515&lt;/accession-num&gt;&lt;electronic-resource-num&gt;kxj037 [pii]&amp;#xD;&amp;#xA;10.1093/biostatistics/kxj037&lt;/electronic-resource-num&gt;&lt;volume&gt;8&lt;/volume&gt;&lt;/record&gt;&lt;/Cite&gt;&lt;/EndNote&gt;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(40)</w:t>
      </w:r>
      <w:r w:rsidRPr="002162A4">
        <w:rPr>
          <w:rFonts w:ascii="Arial" w:hAnsi="Arial" w:cs="Arial"/>
          <w:sz w:val="22"/>
          <w:szCs w:val="22"/>
        </w:rPr>
        <w:fldChar w:fldCharType="end"/>
      </w:r>
      <w:r w:rsidRPr="002162A4">
        <w:rPr>
          <w:rFonts w:ascii="Arial" w:hAnsi="Arial" w:cs="Arial"/>
          <w:sz w:val="22"/>
          <w:szCs w:val="22"/>
        </w:rPr>
        <w:t xml:space="preserve"> an empirical </w:t>
      </w:r>
      <w:proofErr w:type="spellStart"/>
      <w:r w:rsidRPr="002162A4">
        <w:rPr>
          <w:rFonts w:ascii="Arial" w:hAnsi="Arial" w:cs="Arial"/>
          <w:sz w:val="22"/>
          <w:szCs w:val="22"/>
        </w:rPr>
        <w:t>bayes</w:t>
      </w:r>
      <w:proofErr w:type="spellEnd"/>
      <w:r w:rsidRPr="002162A4">
        <w:rPr>
          <w:rFonts w:ascii="Arial" w:hAnsi="Arial" w:cs="Arial"/>
          <w:sz w:val="22"/>
          <w:szCs w:val="22"/>
        </w:rPr>
        <w:t xml:space="preserve"> </w:t>
      </w:r>
      <w:r w:rsidR="00295EB2">
        <w:rPr>
          <w:rFonts w:ascii="Arial" w:hAnsi="Arial" w:cs="Arial"/>
          <w:sz w:val="22"/>
          <w:szCs w:val="22"/>
        </w:rPr>
        <w:t>method</w:t>
      </w:r>
      <w:r w:rsidRPr="002162A4">
        <w:rPr>
          <w:rFonts w:ascii="Arial" w:hAnsi="Arial" w:cs="Arial"/>
          <w:sz w:val="22"/>
          <w:szCs w:val="22"/>
        </w:rPr>
        <w:t xml:space="preserve">. </w:t>
      </w:r>
      <w:r w:rsidRPr="005B77F3">
        <w:rPr>
          <w:rFonts w:ascii="Arial" w:hAnsi="Arial" w:cs="Arial"/>
          <w:sz w:val="22"/>
          <w:szCs w:val="22"/>
        </w:rPr>
        <w:t xml:space="preserve">The ANOVA statistical test (p&lt;0.05) was used in </w:t>
      </w:r>
      <w:hyperlink r:id="rId12" w:history="1">
        <w:proofErr w:type="spellStart"/>
        <w:r w:rsidRPr="007444C4">
          <w:rPr>
            <w:rStyle w:val="Hyperlink"/>
            <w:rFonts w:ascii="Arial" w:hAnsi="Arial" w:cs="Arial"/>
            <w:sz w:val="22"/>
            <w:szCs w:val="22"/>
          </w:rPr>
          <w:t>AltAnalyze</w:t>
        </w:r>
        <w:proofErr w:type="spellEnd"/>
      </w:hyperlink>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&lt;EndNote&gt;&lt;Cite&gt;&lt;Author&gt;Emig&lt;/Author&gt;&lt;Year&gt;2010&lt;/Year&gt;&lt;IDText&gt;AltAnalyze and DomainGraph: analyzing and visualizing exon expression data.&lt;/IDText&gt;&lt;DisplayText&gt;(39)&lt;/DisplayText&gt;&lt;record&gt;&lt;dates&gt;&lt;pub-dates&gt;&lt;date&gt;Jul&lt;/date&gt;&lt;/pub-dates&gt;&lt;year&gt;2010&lt;/year&gt;&lt;/dates&gt;&lt;keywords&gt;&lt;keyword&gt;Alternative Splicing&lt;/keyword&gt;&lt;keyword&gt;Animals&lt;/keyword&gt;&lt;keyword&gt;Computer Graphics&lt;/keyword&gt;&lt;keyword&gt;Exons&lt;/keyword&gt;&lt;keyword&gt;Gene Expression Profiling&lt;/keyword&gt;&lt;keyword&gt;Humans&lt;/keyword&gt;&lt;keyword&gt;Internet&lt;/keyword&gt;&lt;keyword&gt;Mice&lt;/keyword&gt;&lt;keyword&gt;Rats&lt;/keyword&gt;&lt;keyword&gt;Software&lt;/keyword&gt;&lt;/keywords&gt;&lt;urls&gt;&lt;related-urls&gt;&lt;url&gt;http://www.ncbi.nlm.nih.gov/pubmed/20513647&lt;/url&gt;&lt;/related-urls&gt;&lt;/urls&gt;&lt;isbn&gt;1362-4962&lt;/isbn&gt;&lt;custom2&gt;PMC2896198&lt;/custom2&gt;&lt;titles&gt;&lt;title&gt;AltAnalyze and DomainGraph: analyzing and visualizing exon expression data.&lt;/title&gt;&lt;secondary-title&gt;Nucleic Acids Res&lt;/secondary-title&gt;&lt;/titles&gt;&lt;pages&gt;W755-62&lt;/pages&gt;&lt;number&gt;Web Server issue&lt;/number&gt;&lt;contributors&gt;&lt;authors&gt;&lt;author&gt;Emig, D.&lt;/author&gt;&lt;author&gt;Salomonis, N.&lt;/author&gt;&lt;author&gt;Baumbach, J.&lt;/author&gt;&lt;author&gt;Lengauer, T.&lt;/author&gt;&lt;author&gt;Conklin, B. R.&lt;/author&gt;&lt;author&gt;Albrecht, M.&lt;/author&gt;&lt;/authors&gt;&lt;/contributors&gt;&lt;language&gt;eng&lt;/language&gt;&lt;added-date format="utc"&gt;1324537957&lt;/added-date&gt;&lt;ref-type name="Journal Article"&gt;17&lt;/ref-type&gt;&lt;auth-address&gt;Max Planck Institute for Informatics, 66123 Saarbrücken, Germany. demig@mpi-inf.mpg.de&lt;/auth-address&gt;&lt;rec-number&gt;205&lt;/rec-number&gt;&lt;last-updated-date format="utc"&gt;1324537957&lt;/last-updated-date&gt;&lt;accession-num&gt;20513647&lt;/accession-num&gt;&lt;electronic-resource-num&gt;gkq405 [pii]&amp;#xD;&amp;#xA;10.1093/nar/gkq405&lt;/electronic-resource-num&gt;&lt;volume&gt;38&lt;/volume&gt;&lt;/record&gt;&lt;/Cite&gt;&lt;/EndNote&gt;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(39)</w:t>
      </w:r>
      <w:r w:rsidRPr="002162A4">
        <w:rPr>
          <w:rFonts w:ascii="Arial" w:hAnsi="Arial" w:cs="Arial"/>
          <w:sz w:val="22"/>
          <w:szCs w:val="22"/>
        </w:rPr>
        <w:fldChar w:fldCharType="end"/>
      </w:r>
      <w:r w:rsidRPr="002162A4">
        <w:rPr>
          <w:rFonts w:ascii="Arial" w:hAnsi="Arial" w:cs="Arial"/>
          <w:sz w:val="22"/>
          <w:szCs w:val="22"/>
        </w:rPr>
        <w:t xml:space="preserve"> to identify genes differentially expressed in control vs. Nup98 fusion samples, producing a list of genes whose expression was similarly affected by all</w:t>
      </w:r>
      <w:r w:rsidR="00295EB2">
        <w:rPr>
          <w:rFonts w:ascii="Arial" w:hAnsi="Arial" w:cs="Arial"/>
          <w:sz w:val="22"/>
          <w:szCs w:val="22"/>
        </w:rPr>
        <w:t xml:space="preserve"> Nup98 fusion proteins</w:t>
      </w:r>
      <w:r w:rsidRPr="002162A4">
        <w:rPr>
          <w:rFonts w:ascii="Arial" w:hAnsi="Arial" w:cs="Arial"/>
          <w:sz w:val="22"/>
          <w:szCs w:val="22"/>
        </w:rPr>
        <w:t>.</w:t>
      </w:r>
    </w:p>
    <w:p w14:paraId="193AE042" w14:textId="4A7A962E" w:rsidR="002F3273" w:rsidRDefault="002F3273" w:rsidP="00ED1B3F">
      <w:pPr>
        <w:spacing w:line="276" w:lineRule="auto"/>
        <w:ind w:firstLine="284"/>
        <w:jc w:val="both"/>
        <w:rPr>
          <w:rFonts w:ascii="Arial" w:hAnsi="Arial" w:cs="Arial"/>
          <w:sz w:val="22"/>
          <w:szCs w:val="22"/>
        </w:rPr>
      </w:pPr>
      <w:r>
        <w:rPr>
          <w:rFonts w:ascii="Arial" w:hAnsi="Arial" w:cs="Arial"/>
          <w:sz w:val="22"/>
          <w:szCs w:val="22"/>
        </w:rPr>
        <w:t>Functional a</w:t>
      </w:r>
      <w:r w:rsidRPr="002F3273">
        <w:rPr>
          <w:rFonts w:ascii="Arial" w:hAnsi="Arial" w:cs="Arial"/>
          <w:sz w:val="22"/>
          <w:szCs w:val="22"/>
        </w:rPr>
        <w:t xml:space="preserve">nnotation </w:t>
      </w:r>
      <w:r>
        <w:rPr>
          <w:rFonts w:ascii="Arial" w:hAnsi="Arial" w:cs="Arial"/>
          <w:sz w:val="22"/>
          <w:szCs w:val="22"/>
        </w:rPr>
        <w:t>a</w:t>
      </w:r>
      <w:r w:rsidRPr="002F3273">
        <w:rPr>
          <w:rFonts w:ascii="Arial" w:hAnsi="Arial" w:cs="Arial"/>
          <w:sz w:val="22"/>
          <w:szCs w:val="22"/>
        </w:rPr>
        <w:t>nalysis</w:t>
      </w:r>
      <w:r>
        <w:rPr>
          <w:rFonts w:ascii="Arial" w:hAnsi="Arial" w:cs="Arial"/>
          <w:sz w:val="22"/>
          <w:szCs w:val="22"/>
        </w:rPr>
        <w:t xml:space="preserve"> of all gene lists was performed through the </w:t>
      </w:r>
      <w:r w:rsidRPr="002F3273">
        <w:rPr>
          <w:rFonts w:ascii="Arial" w:hAnsi="Arial" w:cs="Arial"/>
          <w:sz w:val="22"/>
          <w:szCs w:val="22"/>
        </w:rPr>
        <w:t>Database for Annotation, Visualization and Integrated Discovery (</w:t>
      </w:r>
      <w:hyperlink r:id="rId13" w:history="1">
        <w:r w:rsidRPr="007444C4">
          <w:rPr>
            <w:rStyle w:val="Hyperlink"/>
            <w:rFonts w:ascii="Arial" w:hAnsi="Arial" w:cs="Arial"/>
            <w:sz w:val="22"/>
            <w:szCs w:val="22"/>
          </w:rPr>
          <w:t>DAVID</w:t>
        </w:r>
      </w:hyperlink>
      <w:r w:rsidRPr="002F3273">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&lt;EndNote&gt;&lt;Cite&gt;&lt;Author&gt;Huang&lt;/Author&gt;&lt;Year&gt;2009&lt;/Year&gt;&lt;IDText&gt;Bioinformatics enrichment tools: paths toward the comprehensive functional analysis of large gene lists.&lt;/IDText&gt;&lt;DisplayText&gt;(41)&lt;/DisplayText&gt;&lt;record&gt;&lt;dates&gt;&lt;pub-dates&gt;&lt;date&gt;Jan&lt;/date&gt;&lt;/pub-dates&gt;&lt;year&gt;2009&lt;/year&gt;&lt;/dates&gt;&lt;keywords&gt;&lt;keyword&gt;Algorithms&lt;/keyword&gt;&lt;keyword&gt;Computational Biology&lt;/keyword&gt;&lt;keyword&gt;Databases, Genetic&lt;/keyword&gt;&lt;keyword&gt;Genes&lt;/keyword&gt;&lt;keyword&gt;Software&lt;/keyword&gt;&lt;/keywords&gt;&lt;urls&gt;&lt;related-urls&gt;&lt;url&gt;http://www.ncbi.nlm.nih.gov/pubmed/19033363&lt;/url&gt;&lt;/related-urls&gt;&lt;/urls&gt;&lt;isbn&gt;1362-4962&lt;/isbn&gt;&lt;custom2&gt;PMC2615629&lt;/custom2&gt;&lt;titles&gt;&lt;title&gt;Bioinformatics enrichment tools: paths toward the comprehensive functional analysis of large gene lists.&lt;/title&gt;&lt;secondary-title&gt;Nucleic Acids Res&lt;/secondary-title&gt;&lt;/titles&gt;&lt;pages&gt;1-13&lt;/pages&gt;&lt;number&gt;1&lt;/number&gt;&lt;contributors&gt;&lt;authors&gt;&lt;author&gt;Huang, da W&lt;/author&gt;&lt;author&gt;Sherman, B. T.&lt;/author&gt;&lt;author&gt;Lempicki, R. A.&lt;/author&gt;&lt;/authors&gt;&lt;/contributors&gt;&lt;language&gt;eng&lt;/language&gt;&lt;added-date format="utc"&gt;1306261156&lt;/added-date&gt;&lt;ref-type name="Journal Article"&gt;17&lt;/ref-type&gt;&lt;auth-address&gt;Laboratory of Immunopathogenesis and Bioinformatics, Clinical Services Program, SAIC-Frederick, Inc., National Cancer Institute at Frederick, Frederick, MD 21702, USA.&lt;/auth-address&gt;&lt;rec-number&gt;114&lt;/rec-number&gt;&lt;last-updated-date format="utc"&gt;1306261156&lt;/last-updated-date&gt;&lt;accession-num&gt;19033363&lt;/accession-num&gt;&lt;electronic-resource-num&gt;gkn923 [pii]&amp;#xD;&amp;#xA;10.1093/nar/gkn923&lt;/electronic-resource-num&gt;&lt;volume&gt;37&lt;/volume&gt;&lt;/record&gt;&lt;/Cite&gt;&lt;/EndNote&gt;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(41)</w:t>
      </w:r>
      <w:r w:rsidRPr="002162A4">
        <w:rPr>
          <w:rFonts w:ascii="Arial" w:hAnsi="Arial" w:cs="Arial"/>
          <w:sz w:val="22"/>
          <w:szCs w:val="22"/>
        </w:rPr>
        <w:fldChar w:fldCharType="end"/>
      </w:r>
      <w:r w:rsidRPr="002F3273">
        <w:rPr>
          <w:rFonts w:ascii="Arial" w:hAnsi="Arial" w:cs="Arial"/>
          <w:sz w:val="22"/>
          <w:szCs w:val="22"/>
        </w:rPr>
        <w:t xml:space="preserve"> v6.7</w:t>
      </w:r>
      <w:r>
        <w:rPr>
          <w:rFonts w:ascii="Arial" w:hAnsi="Arial" w:cs="Arial"/>
          <w:sz w:val="22"/>
          <w:szCs w:val="22"/>
        </w:rPr>
        <w:t xml:space="preserve">. Distant regulatory elements of co-regulated genes, such as transcription factor binding sites and </w:t>
      </w:r>
      <w:proofErr w:type="spellStart"/>
      <w:r>
        <w:rPr>
          <w:rFonts w:ascii="Arial" w:hAnsi="Arial" w:cs="Arial"/>
          <w:sz w:val="22"/>
          <w:szCs w:val="22"/>
        </w:rPr>
        <w:t>CpG</w:t>
      </w:r>
      <w:proofErr w:type="spellEnd"/>
      <w:r>
        <w:rPr>
          <w:rFonts w:ascii="Arial" w:hAnsi="Arial" w:cs="Arial"/>
          <w:sz w:val="22"/>
          <w:szCs w:val="22"/>
        </w:rPr>
        <w:t xml:space="preserve"> islands, were identified using </w:t>
      </w:r>
      <w:hyperlink r:id="rId14" w:history="1">
        <w:proofErr w:type="spellStart"/>
        <w:r w:rsidRPr="007444C4">
          <w:rPr>
            <w:rStyle w:val="Hyperlink"/>
            <w:rFonts w:ascii="Arial" w:hAnsi="Arial" w:cs="Arial"/>
            <w:sz w:val="22"/>
            <w:szCs w:val="22"/>
          </w:rPr>
          <w:t>DiRE</w:t>
        </w:r>
        <w:proofErr w:type="spellEnd"/>
      </w:hyperlink>
      <w:r>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&lt;EndNote&gt;&lt;Cite&gt;&lt;Author&gt;Gotea&lt;/Author&gt;&lt;Year&gt;2008&lt;/Year&gt;&lt;IDText&gt;DiRE: identifying distant regulatory elements of co-expressed genes.&lt;/IDText&gt;&lt;DisplayText&gt;(42)&lt;/DisplayText&gt;&lt;record&gt;&lt;dates&gt;&lt;pub-dates&gt;&lt;date&gt;Jul&lt;/date&gt;&lt;/pub-dates&gt;&lt;year&gt;2008&lt;/year&gt;&lt;/dates&gt;&lt;keywords&gt;&lt;keyword&gt;Animals&lt;/keyword&gt;&lt;keyword&gt;Binding Sites&lt;/keyword&gt;&lt;keyword&gt;Enhancer Elements, Genetic&lt;/keyword&gt;&lt;keyword&gt;Gene Expression Profiling&lt;/keyword&gt;&lt;keyword&gt;Gene Expression Regulation&lt;/keyword&gt;&lt;keyword&gt;Genomics&lt;/keyword&gt;&lt;keyword&gt;Humans&lt;/keyword&gt;&lt;keyword&gt;Internet&lt;/keyword&gt;&lt;keyword&gt;Promoter Regions, Genetic&lt;/keyword&gt;&lt;keyword&gt;Regulatory Elements, Transcriptional&lt;/keyword&gt;&lt;keyword&gt;Software&lt;/keyword&gt;&lt;keyword&gt;Transcription Factors&lt;/keyword&gt;&lt;keyword&gt;User-Computer Interface&lt;/keyword&gt;&lt;/keywords&gt;&lt;urls&gt;&lt;related-urls&gt;&lt;url&gt;http://www.ncbi.nlm.nih.gov/pubmed/18487623&lt;/url&gt;&lt;/related-urls&gt;&lt;/urls&gt;&lt;isbn&gt;1362-4962&lt;/isbn&gt;&lt;custom2&gt;PMC2447744&lt;/custom2&gt;&lt;titles&gt;&lt;title&gt;DiRE: identifying distant regulatory elements of co-expressed genes.&lt;/title&gt;&lt;secondary-title&gt;Nucleic Acids Res&lt;/secondary-title&gt;&lt;/titles&gt;&lt;pages&gt;W133-9&lt;/pages&gt;&lt;number&gt;Web Server issue&lt;/number&gt;&lt;contributors&gt;&lt;authors&gt;&lt;author&gt;Gotea, V.&lt;/author&gt;&lt;author&gt;Ovcharenko, I.&lt;/author&gt;&lt;/authors&gt;&lt;/contributors&gt;&lt;language&gt;eng&lt;/language&gt;&lt;added-date format="utc"&gt;1324538145&lt;/added-date&gt;&lt;ref-type name="Journal Article"&gt;17&lt;/ref-type&gt;&lt;auth-address&gt;National Center for Biotechnology Information, National Library of Medicine, National Institutes of Health, 8600 Rockville Pike, Bethesda, MD 20894, USA.&lt;/auth-address&gt;&lt;rec-number&gt;207&lt;/rec-number&gt;&lt;last-updated-date format="utc"&gt;1324538145&lt;/last-updated-date&gt;&lt;accession-num&gt;18487623&lt;/accession-num&gt;&lt;electronic-resource-num&gt;gkn300 [pii]&amp;#xD;&amp;#xA;10.1093/nar/gkn300&lt;/electronic-resource-num&gt;&lt;volume&gt;36&lt;/volume&gt;&lt;/record&gt;&lt;/Cite&gt;&lt;/EndNote&gt;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(42)</w:t>
      </w:r>
      <w:r w:rsidRPr="002162A4">
        <w:rPr>
          <w:rFonts w:ascii="Arial" w:hAnsi="Arial" w:cs="Arial"/>
          <w:sz w:val="22"/>
          <w:szCs w:val="22"/>
        </w:rPr>
        <w:fldChar w:fldCharType="end"/>
      </w:r>
      <w:r>
        <w:rPr>
          <w:rFonts w:ascii="Arial" w:hAnsi="Arial" w:cs="Arial"/>
          <w:sz w:val="22"/>
          <w:szCs w:val="22"/>
        </w:rPr>
        <w:t xml:space="preserve"> </w:t>
      </w:r>
      <w:r w:rsidR="00B865F3">
        <w:rPr>
          <w:rFonts w:ascii="Arial" w:hAnsi="Arial" w:cs="Arial"/>
          <w:sz w:val="22"/>
          <w:szCs w:val="22"/>
        </w:rPr>
        <w:t xml:space="preserve">Finally, functional protein association networks were inferred using </w:t>
      </w:r>
      <w:hyperlink r:id="rId15" w:history="1">
        <w:r w:rsidR="00B865F3" w:rsidRPr="007444C4">
          <w:rPr>
            <w:rStyle w:val="Hyperlink"/>
            <w:rFonts w:ascii="Arial" w:hAnsi="Arial" w:cs="Arial"/>
            <w:sz w:val="22"/>
            <w:szCs w:val="22"/>
          </w:rPr>
          <w:t>STRING</w:t>
        </w:r>
      </w:hyperlink>
      <w:r w:rsidR="00B865F3"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&lt;EndNote&gt;&lt;Cite&gt;&lt;Author&gt;Szklarczyk&lt;/Author&gt;&lt;Year&gt;2011&lt;/Year&gt;&lt;IDText&gt;The STRING database in 2011: functional interaction networks of proteins, globally integrated and scored.&lt;/IDText&gt;&lt;DisplayText&gt;(43)&lt;/DisplayText&gt;&lt;record&gt;&lt;dates&gt;&lt;pub-dates&gt;&lt;date&gt;Jan&lt;/date&gt;&lt;/pub-dates&gt;&lt;year&gt;2011&lt;/year&gt;&lt;/dates&gt;&lt;keywords&gt;&lt;keyword&gt;Databases, Protein&lt;/keyword&gt;&lt;keyword&gt;Protein Interaction Mapping&lt;/keyword&gt;&lt;keyword&gt;Systems Integration&lt;/keyword&gt;&lt;keyword&gt;User-Computer Interface&lt;/keyword&gt;&lt;/keywords&gt;&lt;urls&gt;&lt;related-urls&gt;&lt;url&gt;http://www.ncbi.nlm.nih.gov/pubmed/21045058&lt;/url&gt;&lt;/related-urls&gt;&lt;/urls&gt;&lt;isbn&gt;1362-4962&lt;/isbn&gt;&lt;custom2&gt;PMC3013807&lt;/custom2&gt;&lt;titles&gt;&lt;title&gt;The STRING database in 2011: functional interaction networks of proteins, globally integrated and scored.&lt;/title&gt;&lt;secondary-title&gt;Nucleic Acids Res&lt;/secondary-title&gt;&lt;/titles&gt;&lt;pages&gt;D561-8&lt;/pages&gt;&lt;number&gt;Database issue&lt;/number&gt;&lt;contributors&gt;&lt;authors&gt;&lt;author&gt;Szklarczyk,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C.&lt;/author&gt;&lt;/authors&gt;&lt;/contributors&gt;&lt;language&gt;eng&lt;/language&gt;&lt;added-date format="utc"&gt;1315843928&lt;/added-date&gt;&lt;ref-type name="Journal Article"&gt;17&lt;/ref-type&gt;&lt;auth-address&gt;Faculty of Health Sciences, Novo Nordisk Foundation Centre for Protein Research, University of Copenhagen, Denmark.&lt;/auth-address&gt;&lt;rec-number&gt;135&lt;/rec-number&gt;&lt;last-updated-date format="utc"&gt;1315843928&lt;/last-updated-date&gt;&lt;accession-num&gt;21045058&lt;/accession-num&gt;&lt;electronic-resource-num&gt;gkq973 [pii]&amp;#xD;&amp;#xA;10.1093/nar/gkq973&lt;/electronic-resource-num&gt;&lt;volume&gt;39&lt;/volume&gt;&lt;/record&gt;&lt;/Cite&gt;&lt;/EndNote&gt;</w:instrText>
      </w:r>
      <w:r w:rsidR="00B865F3" w:rsidRPr="002162A4">
        <w:rPr>
          <w:rFonts w:ascii="Arial" w:hAnsi="Arial" w:cs="Arial"/>
          <w:sz w:val="22"/>
          <w:szCs w:val="22"/>
        </w:rPr>
        <w:fldChar w:fldCharType="separate"/>
      </w:r>
      <w:r w:rsidR="00B55CAB">
        <w:rPr>
          <w:rFonts w:ascii="Arial" w:hAnsi="Arial" w:cs="Arial"/>
          <w:noProof/>
          <w:sz w:val="22"/>
          <w:szCs w:val="22"/>
        </w:rPr>
        <w:t>(43)</w:t>
      </w:r>
      <w:r w:rsidR="00B865F3" w:rsidRPr="002162A4">
        <w:rPr>
          <w:rFonts w:ascii="Arial" w:hAnsi="Arial" w:cs="Arial"/>
          <w:sz w:val="22"/>
          <w:szCs w:val="22"/>
        </w:rPr>
        <w:fldChar w:fldCharType="end"/>
      </w:r>
      <w:r w:rsidR="00A049A9">
        <w:rPr>
          <w:rFonts w:ascii="Arial" w:hAnsi="Arial" w:cs="Arial"/>
          <w:sz w:val="22"/>
          <w:szCs w:val="22"/>
        </w:rPr>
        <w:t xml:space="preserve"> version 9.0 and were imported into </w:t>
      </w:r>
      <w:hyperlink r:id="rId16" w:history="1">
        <w:r w:rsidR="00A049A9" w:rsidRPr="007444C4">
          <w:rPr>
            <w:rStyle w:val="Hyperlink"/>
            <w:rFonts w:ascii="Arial" w:hAnsi="Arial" w:cs="Arial"/>
            <w:sz w:val="22"/>
            <w:szCs w:val="22"/>
          </w:rPr>
          <w:t>Cytoscape</w:t>
        </w:r>
      </w:hyperlink>
      <w:r w:rsidR="00B47740">
        <w:rPr>
          <w:rFonts w:ascii="Arial" w:hAnsi="Arial" w:cs="Arial"/>
          <w:sz w:val="22"/>
          <w:szCs w:val="22"/>
        </w:rPr>
        <w:fldChar w:fldCharType="begin"/>
      </w:r>
      <w:r w:rsidR="00B55CAB">
        <w:rPr>
          <w:rFonts w:ascii="Arial" w:hAnsi="Arial" w:cs="Arial"/>
          <w:sz w:val="22"/>
          <w:szCs w:val="22"/>
        </w:rPr>
        <w:instrText xml:space="preserve"> ADDIN EN.CITE &lt;EndNote&gt;&lt;Cite&gt;&lt;Author&gt;Smoot&lt;/Author&gt;&lt;Year&gt;2011&lt;/Year&gt;&lt;IDText&gt;Cytoscape 2.8: new features for data integration and network visualization&lt;/IDText&gt;&lt;DisplayText&gt;(44)&lt;/DisplayText&gt;&lt;record&gt;&lt;dates&gt;&lt;pub-dates&gt;&lt;date&gt;Feb&lt;/date&gt;&lt;/pub-dates&gt;&lt;year&gt;2011&lt;/year&gt;&lt;/dates&gt;&lt;keywords&gt;&lt;keyword&gt;Computational Biology&lt;/keyword&gt;&lt;keyword&gt;Software&lt;/keyword&gt;&lt;keyword&gt;Statistics as Topic&lt;/keyword&gt;&lt;/keywords&gt;&lt;urls&gt;&lt;related-urls&gt;&lt;url&gt;http://www.ncbi.nlm.nih.gov/pubmed/21149340&lt;/url&gt;&lt;/related-urls&gt;&lt;/urls&gt;&lt;isbn&gt;1367-4811&lt;/isbn&gt;&lt;custom2&gt;PMC3031041&lt;/custom2&gt;&lt;titles&gt;&lt;title&gt;Cytoscape 2.8: new features for data integration and network visualization&lt;/title&gt;&lt;secondary-title&gt;Bioinformatics&lt;/secondary-title&gt;&lt;/titles&gt;&lt;pages&gt;431-2&lt;/pages&gt;&lt;number&gt;3&lt;/number&gt;&lt;contributors&gt;&lt;authors&gt;&lt;author&gt;Smoot, M. E.&lt;/author&gt;&lt;author&gt;Ono, K.&lt;/author&gt;&lt;author&gt;Ruscheinski, J.&lt;/author&gt;&lt;author&gt;Wang, P. L.&lt;/author&gt;&lt;author&gt;Ideker, T.&lt;/author&gt;&lt;/authors&gt;&lt;/contributors&gt;&lt;language&gt;eng&lt;/language&gt;&lt;added-date format="utc"&gt;1349995357&lt;/added-date&gt;&lt;ref-type name="Journal Article"&gt;17&lt;/ref-type&gt;&lt;auth-address&gt;Department of Medicine, University of California, San Diego, 9500 Gilman Drive, La Jolla, CA 92093, USA. msmoot@ucsd.edu&lt;/auth-address&gt;&lt;rec-number&gt;332&lt;/rec-number&gt;&lt;last-updated-date format="utc"&gt;1349995357&lt;/last-updated-date&gt;&lt;accession-num&gt;21149340&lt;/accession-num&gt;&lt;electronic-resource-num&gt;btq675 [pii]&amp;#xD;&amp;#xA;10.1093/bioinformatics/btq675&lt;/electronic-resource-num&gt;&lt;volume&gt;27&lt;/volume&gt;&lt;/record&gt;&lt;/Cite&gt;&lt;/EndNote&gt;</w:instrText>
      </w:r>
      <w:r w:rsidR="00B47740">
        <w:rPr>
          <w:rFonts w:ascii="Arial" w:hAnsi="Arial" w:cs="Arial"/>
          <w:sz w:val="22"/>
          <w:szCs w:val="22"/>
        </w:rPr>
        <w:fldChar w:fldCharType="separate"/>
      </w:r>
      <w:r w:rsidR="00B55CAB">
        <w:rPr>
          <w:rFonts w:ascii="Arial" w:hAnsi="Arial" w:cs="Arial"/>
          <w:noProof/>
          <w:sz w:val="22"/>
          <w:szCs w:val="22"/>
        </w:rPr>
        <w:t>(44)</w:t>
      </w:r>
      <w:r w:rsidR="00B47740">
        <w:rPr>
          <w:rFonts w:ascii="Arial" w:hAnsi="Arial" w:cs="Arial"/>
          <w:sz w:val="22"/>
          <w:szCs w:val="22"/>
        </w:rPr>
        <w:fldChar w:fldCharType="end"/>
      </w:r>
      <w:r w:rsidR="00A049A9">
        <w:rPr>
          <w:rFonts w:ascii="Arial" w:hAnsi="Arial" w:cs="Arial"/>
          <w:sz w:val="22"/>
          <w:szCs w:val="22"/>
        </w:rPr>
        <w:t xml:space="preserve"> for formatting.</w:t>
      </w:r>
      <w:r w:rsidR="00B865F3">
        <w:rPr>
          <w:rFonts w:ascii="Arial" w:hAnsi="Arial" w:cs="Arial"/>
          <w:sz w:val="22"/>
          <w:szCs w:val="22"/>
        </w:rPr>
        <w:t xml:space="preserve"> </w:t>
      </w:r>
    </w:p>
    <w:p w14:paraId="150CA2FB" w14:textId="77777777" w:rsidR="00E24348" w:rsidRPr="002162A4" w:rsidRDefault="00E24348" w:rsidP="002162A4">
      <w:pPr>
        <w:spacing w:line="276" w:lineRule="auto"/>
        <w:ind w:firstLine="284"/>
        <w:jc w:val="both"/>
        <w:rPr>
          <w:rFonts w:ascii="Arial" w:hAnsi="Arial" w:cs="Arial"/>
          <w:b/>
          <w:sz w:val="22"/>
          <w:szCs w:val="22"/>
          <w:u w:val="single"/>
        </w:rPr>
      </w:pPr>
    </w:p>
    <w:p w14:paraId="4959F6BE" w14:textId="0DC90F64" w:rsidR="00E24348" w:rsidRDefault="007444C4" w:rsidP="00ED1B3F">
      <w:pPr>
        <w:spacing w:line="276" w:lineRule="auto"/>
        <w:ind w:firstLine="284"/>
        <w:jc w:val="center"/>
        <w:rPr>
          <w:rFonts w:ascii="Arial" w:hAnsi="Arial" w:cs="Arial"/>
          <w:sz w:val="22"/>
          <w:szCs w:val="22"/>
          <w:u w:val="single"/>
        </w:rPr>
      </w:pPr>
      <w:r>
        <w:rPr>
          <w:rFonts w:ascii="Arial" w:hAnsi="Arial" w:cs="Arial"/>
          <w:b/>
          <w:sz w:val="22"/>
          <w:szCs w:val="22"/>
          <w:u w:val="single"/>
        </w:rPr>
        <w:t>R</w:t>
      </w:r>
      <w:r w:rsidR="00E24348" w:rsidRPr="002162A4">
        <w:rPr>
          <w:rFonts w:ascii="Arial" w:hAnsi="Arial" w:cs="Arial"/>
          <w:b/>
          <w:sz w:val="22"/>
          <w:szCs w:val="22"/>
          <w:u w:val="single"/>
        </w:rPr>
        <w:t>esults</w:t>
      </w:r>
      <w:r w:rsidR="00860962">
        <w:rPr>
          <w:rFonts w:ascii="Arial" w:hAnsi="Arial" w:cs="Arial"/>
          <w:b/>
          <w:sz w:val="22"/>
          <w:szCs w:val="22"/>
          <w:u w:val="single"/>
        </w:rPr>
        <w:t xml:space="preserve"> and Discussion</w:t>
      </w:r>
      <w:r w:rsidR="00E24348" w:rsidRPr="002162A4">
        <w:rPr>
          <w:rFonts w:ascii="Arial" w:hAnsi="Arial" w:cs="Arial"/>
          <w:b/>
          <w:sz w:val="22"/>
          <w:szCs w:val="22"/>
          <w:u w:val="single"/>
        </w:rPr>
        <w:t>:</w:t>
      </w:r>
      <w:r w:rsidR="00052F2F" w:rsidRPr="002162A4">
        <w:rPr>
          <w:rFonts w:ascii="Arial" w:hAnsi="Arial" w:cs="Arial"/>
          <w:b/>
          <w:sz w:val="22"/>
          <w:szCs w:val="22"/>
          <w:u w:val="single"/>
        </w:rPr>
        <w:t xml:space="preserve"> </w:t>
      </w:r>
      <w:r w:rsidR="00E24348" w:rsidRPr="002162A4">
        <w:rPr>
          <w:rFonts w:ascii="Arial" w:hAnsi="Arial" w:cs="Arial"/>
          <w:sz w:val="22"/>
          <w:szCs w:val="22"/>
          <w:u w:val="single"/>
        </w:rPr>
        <w:t>Nup98 fusions effects in gene expression</w:t>
      </w:r>
      <w:r w:rsidR="00052F2F" w:rsidRPr="002162A4">
        <w:rPr>
          <w:rFonts w:ascii="Arial" w:hAnsi="Arial" w:cs="Arial"/>
          <w:sz w:val="22"/>
          <w:szCs w:val="22"/>
          <w:u w:val="single"/>
        </w:rPr>
        <w:t>.</w:t>
      </w:r>
    </w:p>
    <w:p w14:paraId="6191F9CD" w14:textId="77777777" w:rsidR="00295EB2" w:rsidRDefault="00295EB2" w:rsidP="00ED1B3F">
      <w:pPr>
        <w:spacing w:line="276" w:lineRule="auto"/>
        <w:ind w:firstLine="284"/>
        <w:jc w:val="center"/>
        <w:rPr>
          <w:rFonts w:ascii="Arial" w:hAnsi="Arial" w:cs="Arial"/>
          <w:sz w:val="22"/>
          <w:szCs w:val="22"/>
          <w:u w:val="single"/>
        </w:rPr>
      </w:pPr>
    </w:p>
    <w:p w14:paraId="38291433" w14:textId="450D04C0" w:rsidR="00295EB2" w:rsidRDefault="00C31E92" w:rsidP="00C31E92">
      <w:pPr>
        <w:spacing w:line="276" w:lineRule="auto"/>
        <w:ind w:firstLine="284"/>
        <w:rPr>
          <w:rFonts w:ascii="Arial" w:hAnsi="Arial" w:cs="Arial"/>
          <w:sz w:val="22"/>
          <w:szCs w:val="22"/>
          <w:u w:val="single"/>
        </w:rPr>
      </w:pPr>
      <w:r>
        <w:rPr>
          <w:rFonts w:ascii="Arial" w:hAnsi="Arial" w:cs="Arial"/>
          <w:sz w:val="22"/>
          <w:szCs w:val="22"/>
          <w:u w:val="single"/>
        </w:rPr>
        <w:t>The expression of several genes is similarly altered in the presence of</w:t>
      </w:r>
      <w:r w:rsidR="00860962">
        <w:rPr>
          <w:rFonts w:ascii="Arial" w:hAnsi="Arial" w:cs="Arial"/>
          <w:sz w:val="22"/>
          <w:szCs w:val="22"/>
          <w:u w:val="single"/>
        </w:rPr>
        <w:t xml:space="preserve"> different N</w:t>
      </w:r>
      <w:r w:rsidR="002A2A2C">
        <w:rPr>
          <w:rFonts w:ascii="Arial" w:hAnsi="Arial" w:cs="Arial"/>
          <w:sz w:val="22"/>
          <w:szCs w:val="22"/>
          <w:u w:val="single"/>
        </w:rPr>
        <w:t>up</w:t>
      </w:r>
      <w:r w:rsidR="00860962">
        <w:rPr>
          <w:rFonts w:ascii="Arial" w:hAnsi="Arial" w:cs="Arial"/>
          <w:sz w:val="22"/>
          <w:szCs w:val="22"/>
          <w:u w:val="single"/>
        </w:rPr>
        <w:t>98</w:t>
      </w:r>
      <w:r>
        <w:rPr>
          <w:rFonts w:ascii="Arial" w:hAnsi="Arial" w:cs="Arial"/>
          <w:sz w:val="22"/>
          <w:szCs w:val="22"/>
          <w:u w:val="single"/>
        </w:rPr>
        <w:t xml:space="preserve"> fusions.</w:t>
      </w:r>
    </w:p>
    <w:p w14:paraId="0E9E23C4" w14:textId="77777777" w:rsidR="00ED1B3F" w:rsidRPr="00ED1B3F" w:rsidRDefault="00ED1B3F" w:rsidP="00ED1B3F">
      <w:pPr>
        <w:spacing w:line="276" w:lineRule="auto"/>
        <w:ind w:firstLine="284"/>
        <w:jc w:val="center"/>
        <w:rPr>
          <w:rFonts w:ascii="Arial" w:hAnsi="Arial" w:cs="Arial"/>
          <w:sz w:val="22"/>
          <w:szCs w:val="22"/>
          <w:u w:val="single"/>
        </w:rPr>
      </w:pPr>
    </w:p>
    <w:p w14:paraId="521FD9DB" w14:textId="0C35FA1E" w:rsidR="00A83080" w:rsidRDefault="00E24348" w:rsidP="002162A4">
      <w:pPr>
        <w:spacing w:line="276" w:lineRule="auto"/>
        <w:ind w:firstLine="284"/>
        <w:jc w:val="both"/>
        <w:rPr>
          <w:rFonts w:ascii="Arial" w:hAnsi="Arial" w:cs="Arial"/>
          <w:sz w:val="22"/>
          <w:szCs w:val="22"/>
        </w:rPr>
      </w:pPr>
      <w:r w:rsidRPr="002162A4">
        <w:rPr>
          <w:rFonts w:ascii="Arial" w:hAnsi="Arial" w:cs="Arial"/>
          <w:sz w:val="22"/>
          <w:szCs w:val="22"/>
        </w:rPr>
        <w:t>Analyzing the genes whose expression was affected by all Nup98 fusions similarly</w:t>
      </w:r>
      <w:r w:rsidR="00F5537E" w:rsidRPr="002162A4">
        <w:rPr>
          <w:rFonts w:ascii="Arial" w:hAnsi="Arial" w:cs="Arial"/>
          <w:sz w:val="22"/>
          <w:szCs w:val="22"/>
        </w:rPr>
        <w:t>,</w:t>
      </w:r>
      <w:r w:rsidRPr="002162A4">
        <w:rPr>
          <w:rFonts w:ascii="Arial" w:hAnsi="Arial" w:cs="Arial"/>
          <w:sz w:val="22"/>
          <w:szCs w:val="22"/>
        </w:rPr>
        <w:t xml:space="preserve"> we see enrichment of a few biological processes: embryonic development, immune system formation and chromatin organization</w:t>
      </w:r>
      <w:r w:rsidR="009010E0" w:rsidRPr="002162A4">
        <w:rPr>
          <w:rFonts w:ascii="Arial" w:hAnsi="Arial" w:cs="Arial"/>
          <w:sz w:val="22"/>
          <w:szCs w:val="22"/>
        </w:rPr>
        <w:t xml:space="preserve"> (F</w:t>
      </w:r>
      <w:r w:rsidR="00E039AC" w:rsidRPr="002162A4">
        <w:rPr>
          <w:rFonts w:ascii="Arial" w:hAnsi="Arial" w:cs="Arial"/>
          <w:sz w:val="22"/>
          <w:szCs w:val="22"/>
        </w:rPr>
        <w:t xml:space="preserve">ig. </w:t>
      </w:r>
      <w:r w:rsidR="009010E0" w:rsidRPr="002162A4">
        <w:rPr>
          <w:rFonts w:ascii="Arial" w:hAnsi="Arial" w:cs="Arial"/>
          <w:sz w:val="22"/>
          <w:szCs w:val="22"/>
        </w:rPr>
        <w:t>3</w:t>
      </w:r>
      <w:r w:rsidR="00860962">
        <w:rPr>
          <w:rFonts w:ascii="Arial" w:hAnsi="Arial" w:cs="Arial"/>
          <w:sz w:val="22"/>
          <w:szCs w:val="22"/>
        </w:rPr>
        <w:t>A</w:t>
      </w:r>
      <w:r w:rsidR="007474C9">
        <w:rPr>
          <w:rFonts w:ascii="Arial" w:hAnsi="Arial" w:cs="Arial"/>
          <w:sz w:val="22"/>
          <w:szCs w:val="22"/>
        </w:rPr>
        <w:t xml:space="preserve"> and Tab. S1</w:t>
      </w:r>
      <w:r w:rsidR="00E039AC" w:rsidRPr="002162A4">
        <w:rPr>
          <w:rFonts w:ascii="Arial" w:hAnsi="Arial" w:cs="Arial"/>
          <w:sz w:val="22"/>
          <w:szCs w:val="22"/>
        </w:rPr>
        <w:t>)</w:t>
      </w:r>
      <w:r w:rsidRPr="002162A4">
        <w:rPr>
          <w:rFonts w:ascii="Arial" w:hAnsi="Arial" w:cs="Arial"/>
          <w:sz w:val="22"/>
          <w:szCs w:val="22"/>
        </w:rPr>
        <w:t xml:space="preserve">. </w:t>
      </w:r>
      <w:r w:rsidR="00A83080" w:rsidRPr="002162A4">
        <w:rPr>
          <w:rFonts w:ascii="Arial" w:hAnsi="Arial" w:cs="Arial"/>
          <w:sz w:val="22"/>
          <w:szCs w:val="22"/>
        </w:rPr>
        <w:t>Evaluating only those genes whose expression was increased in the presence of all NUP98 translocations, we see enrichment for regulation of transcription, cell proliferation and immune system development</w:t>
      </w:r>
      <w:r w:rsidR="00860962">
        <w:rPr>
          <w:rFonts w:ascii="Arial" w:hAnsi="Arial" w:cs="Arial"/>
          <w:sz w:val="22"/>
          <w:szCs w:val="22"/>
        </w:rPr>
        <w:t xml:space="preserve"> (Fig. 3</w:t>
      </w:r>
      <w:r w:rsidR="00A83080" w:rsidRPr="002162A4">
        <w:rPr>
          <w:rFonts w:ascii="Arial" w:hAnsi="Arial" w:cs="Arial"/>
          <w:sz w:val="22"/>
          <w:szCs w:val="22"/>
        </w:rPr>
        <w:t xml:space="preserve">B). On the other hand, genes with decreased expression in the presence of Nup98 fusions are overrepresented for embryonic development, RNA processing and chromatin modification (Fig. </w:t>
      </w:r>
      <w:r w:rsidR="00860962">
        <w:rPr>
          <w:rFonts w:ascii="Arial" w:hAnsi="Arial" w:cs="Arial"/>
          <w:sz w:val="22"/>
          <w:szCs w:val="22"/>
        </w:rPr>
        <w:t>3C</w:t>
      </w:r>
      <w:r w:rsidR="00A83080" w:rsidRPr="002162A4">
        <w:rPr>
          <w:rFonts w:ascii="Arial" w:hAnsi="Arial" w:cs="Arial"/>
          <w:sz w:val="22"/>
          <w:szCs w:val="22"/>
        </w:rPr>
        <w:t xml:space="preserve">). </w:t>
      </w:r>
    </w:p>
    <w:p w14:paraId="52B8AEAC" w14:textId="77777777" w:rsidR="00DD01A2" w:rsidRDefault="00DD01A2" w:rsidP="00DD01A2">
      <w:pPr>
        <w:spacing w:line="276" w:lineRule="auto"/>
        <w:ind w:firstLine="284"/>
        <w:jc w:val="both"/>
        <w:rPr>
          <w:rFonts w:ascii="Arial" w:hAnsi="Arial" w:cs="Arial"/>
          <w:sz w:val="22"/>
          <w:szCs w:val="22"/>
        </w:rPr>
      </w:pPr>
    </w:p>
    <w:p w14:paraId="06959BE0" w14:textId="14F9EAFD" w:rsidR="00DD01A2" w:rsidRPr="00DD01A2" w:rsidRDefault="00DD01A2" w:rsidP="00DD01A2">
      <w:pPr>
        <w:spacing w:line="276" w:lineRule="auto"/>
        <w:ind w:firstLine="284"/>
        <w:jc w:val="both"/>
        <w:rPr>
          <w:rFonts w:ascii="Arial" w:hAnsi="Arial" w:cs="Arial"/>
          <w:sz w:val="22"/>
          <w:szCs w:val="22"/>
          <w:lang w:val="en-CA"/>
        </w:rPr>
      </w:pPr>
      <w:r w:rsidRPr="00DD01A2">
        <w:rPr>
          <w:rFonts w:ascii="Arial" w:hAnsi="Arial" w:cs="Arial"/>
          <w:sz w:val="22"/>
          <w:szCs w:val="22"/>
        </w:rPr>
        <w:t>Figure 3: GO annotation b</w:t>
      </w:r>
      <w:r>
        <w:rPr>
          <w:rFonts w:ascii="Arial" w:hAnsi="Arial" w:cs="Arial"/>
          <w:sz w:val="22"/>
          <w:szCs w:val="22"/>
        </w:rPr>
        <w:t>iological process enrichment</w:t>
      </w:r>
      <w:r w:rsidRPr="00DD01A2">
        <w:rPr>
          <w:rFonts w:ascii="Arial" w:hAnsi="Arial" w:cs="Arial"/>
          <w:sz w:val="22"/>
          <w:szCs w:val="22"/>
        </w:rPr>
        <w:t xml:space="preserve"> </w:t>
      </w:r>
      <w:r>
        <w:rPr>
          <w:rFonts w:ascii="Arial" w:hAnsi="Arial" w:cs="Arial"/>
          <w:sz w:val="22"/>
          <w:szCs w:val="22"/>
        </w:rPr>
        <w:t xml:space="preserve">A) </w:t>
      </w:r>
      <w:r w:rsidRPr="00DD01A2">
        <w:rPr>
          <w:rFonts w:ascii="Arial" w:hAnsi="Arial" w:cs="Arial"/>
          <w:sz w:val="22"/>
          <w:szCs w:val="22"/>
        </w:rPr>
        <w:t>all genes</w:t>
      </w:r>
      <w:r>
        <w:rPr>
          <w:rFonts w:ascii="Arial" w:hAnsi="Arial" w:cs="Arial"/>
          <w:sz w:val="22"/>
          <w:szCs w:val="22"/>
        </w:rPr>
        <w:t xml:space="preserve"> differentially expressed; B) up-regulated genes; C)</w:t>
      </w:r>
      <w:r w:rsidRPr="00DD01A2">
        <w:rPr>
          <w:rFonts w:ascii="Arial" w:hAnsi="Arial" w:cs="Arial"/>
          <w:color w:val="000000" w:themeColor="text1"/>
          <w:kern w:val="24"/>
        </w:rPr>
        <w:t xml:space="preserve"> </w:t>
      </w:r>
      <w:r w:rsidRPr="00DD01A2">
        <w:rPr>
          <w:rFonts w:ascii="Arial" w:hAnsi="Arial" w:cs="Arial"/>
          <w:sz w:val="22"/>
          <w:szCs w:val="22"/>
        </w:rPr>
        <w:t>down-regulated</w:t>
      </w:r>
      <w:r>
        <w:rPr>
          <w:rFonts w:ascii="Arial" w:hAnsi="Arial" w:cs="Arial"/>
          <w:sz w:val="22"/>
          <w:szCs w:val="22"/>
        </w:rPr>
        <w:t xml:space="preserve"> genes </w:t>
      </w:r>
      <w:r w:rsidRPr="00DD01A2">
        <w:rPr>
          <w:rFonts w:ascii="Arial" w:hAnsi="Arial" w:cs="Arial"/>
          <w:sz w:val="22"/>
          <w:szCs w:val="22"/>
        </w:rPr>
        <w:t xml:space="preserve">in the presence of Nup98 fusion proteins. </w:t>
      </w:r>
    </w:p>
    <w:p w14:paraId="293C37D2" w14:textId="77777777" w:rsidR="00DD01A2" w:rsidRPr="00DD01A2" w:rsidRDefault="00DD01A2" w:rsidP="002162A4">
      <w:pPr>
        <w:spacing w:line="276" w:lineRule="auto"/>
        <w:ind w:firstLine="284"/>
        <w:jc w:val="both"/>
        <w:rPr>
          <w:rFonts w:ascii="Arial" w:hAnsi="Arial" w:cs="Arial"/>
          <w:sz w:val="22"/>
          <w:szCs w:val="22"/>
          <w:lang w:val="en-CA"/>
        </w:rPr>
      </w:pPr>
    </w:p>
    <w:p w14:paraId="75603588" w14:textId="2FDBFF41" w:rsidR="00860962" w:rsidRDefault="00860962" w:rsidP="002162A4">
      <w:pPr>
        <w:spacing w:line="276" w:lineRule="auto"/>
        <w:ind w:firstLine="284"/>
        <w:jc w:val="both"/>
        <w:rPr>
          <w:rFonts w:ascii="Arial" w:hAnsi="Arial" w:cs="Arial"/>
          <w:sz w:val="22"/>
          <w:szCs w:val="22"/>
        </w:rPr>
      </w:pPr>
      <w:r>
        <w:rPr>
          <w:rFonts w:ascii="Arial" w:hAnsi="Arial" w:cs="Arial"/>
          <w:sz w:val="22"/>
          <w:szCs w:val="22"/>
        </w:rPr>
        <w:t xml:space="preserve">These changes in </w:t>
      </w:r>
      <w:r w:rsidR="002A2A2C">
        <w:rPr>
          <w:rFonts w:ascii="Arial" w:hAnsi="Arial" w:cs="Arial"/>
          <w:sz w:val="22"/>
          <w:szCs w:val="22"/>
        </w:rPr>
        <w:t xml:space="preserve">the </w:t>
      </w:r>
      <w:r>
        <w:rPr>
          <w:rFonts w:ascii="Arial" w:hAnsi="Arial" w:cs="Arial"/>
          <w:sz w:val="22"/>
          <w:szCs w:val="22"/>
        </w:rPr>
        <w:t>expression profile</w:t>
      </w:r>
      <w:r w:rsidR="002A2A2C">
        <w:rPr>
          <w:rFonts w:ascii="Arial" w:hAnsi="Arial" w:cs="Arial"/>
          <w:sz w:val="22"/>
          <w:szCs w:val="22"/>
        </w:rPr>
        <w:t xml:space="preserve"> of genes involved in chromatin organization and modification</w:t>
      </w:r>
      <w:r>
        <w:rPr>
          <w:rFonts w:ascii="Arial" w:hAnsi="Arial" w:cs="Arial"/>
          <w:sz w:val="22"/>
          <w:szCs w:val="22"/>
        </w:rPr>
        <w:t xml:space="preserve"> can be correlated to the know </w:t>
      </w:r>
      <w:r w:rsidR="002A2A2C">
        <w:rPr>
          <w:rFonts w:ascii="Arial" w:hAnsi="Arial" w:cs="Arial"/>
          <w:sz w:val="22"/>
          <w:szCs w:val="22"/>
        </w:rPr>
        <w:t>epigenetic deregulation occurring in leukemic cells, especially as has been described for cells containing NUP98 translocations.</w:t>
      </w:r>
      <w:r w:rsidR="002A2A2C">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002A2A2C">
        <w:rPr>
          <w:rFonts w:ascii="Arial" w:hAnsi="Arial" w:cs="Arial"/>
          <w:sz w:val="22"/>
          <w:szCs w:val="22"/>
        </w:rPr>
        <w:fldChar w:fldCharType="separate"/>
      </w:r>
      <w:r w:rsidR="00B55CAB">
        <w:rPr>
          <w:rFonts w:ascii="Arial" w:hAnsi="Arial" w:cs="Arial"/>
          <w:noProof/>
          <w:sz w:val="22"/>
          <w:szCs w:val="22"/>
        </w:rPr>
        <w:t>(21)</w:t>
      </w:r>
      <w:r w:rsidR="002A2A2C">
        <w:rPr>
          <w:rFonts w:ascii="Arial" w:hAnsi="Arial" w:cs="Arial"/>
          <w:sz w:val="22"/>
          <w:szCs w:val="22"/>
        </w:rPr>
        <w:fldChar w:fldCharType="end"/>
      </w:r>
      <w:r w:rsidR="002A2A2C">
        <w:rPr>
          <w:rFonts w:ascii="Arial" w:hAnsi="Arial" w:cs="Arial"/>
          <w:sz w:val="22"/>
          <w:szCs w:val="22"/>
        </w:rPr>
        <w:t xml:space="preserve"> An increase in the expression of cell proliferation genes can also explain the </w:t>
      </w:r>
      <w:r w:rsidR="00A21008">
        <w:rPr>
          <w:rFonts w:ascii="Arial" w:hAnsi="Arial" w:cs="Arial"/>
          <w:sz w:val="22"/>
          <w:szCs w:val="22"/>
        </w:rPr>
        <w:t>expansion in</w:t>
      </w:r>
      <w:r w:rsidR="002A2A2C">
        <w:rPr>
          <w:rFonts w:ascii="Arial" w:hAnsi="Arial" w:cs="Arial"/>
          <w:sz w:val="22"/>
          <w:szCs w:val="22"/>
        </w:rPr>
        <w:t xml:space="preserve"> </w:t>
      </w:r>
      <w:r w:rsidR="00A21008">
        <w:rPr>
          <w:rFonts w:ascii="Arial" w:hAnsi="Arial" w:cs="Arial"/>
          <w:sz w:val="22"/>
          <w:szCs w:val="22"/>
        </w:rPr>
        <w:t>the number of</w:t>
      </w:r>
      <w:r w:rsidR="002A2A2C">
        <w:rPr>
          <w:rFonts w:ascii="Arial" w:hAnsi="Arial" w:cs="Arial"/>
          <w:sz w:val="22"/>
          <w:szCs w:val="22"/>
        </w:rPr>
        <w:t xml:space="preserve"> these LSCs</w:t>
      </w:r>
      <w:r w:rsidR="00A21008">
        <w:rPr>
          <w:rFonts w:ascii="Arial" w:hAnsi="Arial" w:cs="Arial"/>
          <w:sz w:val="22"/>
          <w:szCs w:val="22"/>
        </w:rPr>
        <w:t>.</w:t>
      </w:r>
      <w:r w:rsidR="002A2A2C">
        <w:rPr>
          <w:rFonts w:ascii="Arial" w:hAnsi="Arial" w:cs="Arial"/>
          <w:sz w:val="22"/>
          <w:szCs w:val="22"/>
        </w:rPr>
        <w:t xml:space="preserve"> </w:t>
      </w:r>
      <w:r w:rsidR="00A21008">
        <w:rPr>
          <w:rFonts w:ascii="Arial" w:hAnsi="Arial" w:cs="Arial"/>
          <w:sz w:val="22"/>
          <w:szCs w:val="22"/>
        </w:rPr>
        <w:t>T</w:t>
      </w:r>
      <w:r w:rsidR="002A2A2C">
        <w:rPr>
          <w:rFonts w:ascii="Arial" w:hAnsi="Arial" w:cs="Arial"/>
          <w:sz w:val="22"/>
          <w:szCs w:val="22"/>
        </w:rPr>
        <w:t>hey abandon quiescence</w:t>
      </w:r>
      <w:r w:rsidR="00A21008">
        <w:rPr>
          <w:rFonts w:ascii="Arial" w:hAnsi="Arial" w:cs="Arial"/>
          <w:sz w:val="22"/>
          <w:szCs w:val="22"/>
        </w:rPr>
        <w:t>, as seen in HSCs, and actively proliferate in a deregulated manner, contributing to malignancy.</w:t>
      </w:r>
      <w:r w:rsidR="002A2A2C">
        <w:rPr>
          <w:rFonts w:ascii="Arial" w:hAnsi="Arial" w:cs="Arial"/>
          <w:sz w:val="22"/>
          <w:szCs w:val="22"/>
        </w:rPr>
        <w:t xml:space="preserve"> </w:t>
      </w:r>
    </w:p>
    <w:p w14:paraId="1ADE69C6" w14:textId="77777777" w:rsidR="00860962" w:rsidRDefault="00860962" w:rsidP="002162A4">
      <w:pPr>
        <w:spacing w:line="276" w:lineRule="auto"/>
        <w:ind w:firstLine="284"/>
        <w:jc w:val="both"/>
        <w:rPr>
          <w:rFonts w:ascii="Arial" w:hAnsi="Arial" w:cs="Arial"/>
          <w:sz w:val="22"/>
          <w:szCs w:val="22"/>
        </w:rPr>
      </w:pPr>
    </w:p>
    <w:p w14:paraId="618C8F7E" w14:textId="2683C930" w:rsidR="00860962" w:rsidRPr="00860962" w:rsidRDefault="00860962" w:rsidP="002162A4">
      <w:pPr>
        <w:spacing w:line="276" w:lineRule="auto"/>
        <w:ind w:firstLine="284"/>
        <w:jc w:val="both"/>
        <w:rPr>
          <w:rFonts w:ascii="Arial" w:hAnsi="Arial" w:cs="Arial"/>
          <w:sz w:val="22"/>
          <w:szCs w:val="22"/>
          <w:u w:val="single"/>
        </w:rPr>
      </w:pPr>
      <w:r w:rsidRPr="00860962">
        <w:rPr>
          <w:rFonts w:ascii="Arial" w:hAnsi="Arial" w:cs="Arial"/>
          <w:sz w:val="22"/>
          <w:szCs w:val="22"/>
          <w:u w:val="single"/>
        </w:rPr>
        <w:t>Genes with altered expression in the presence of NUP98 fusions are regulated by similar transcription factors.</w:t>
      </w:r>
    </w:p>
    <w:p w14:paraId="3BE12B66" w14:textId="77777777" w:rsidR="00860962" w:rsidRDefault="00860962" w:rsidP="002162A4">
      <w:pPr>
        <w:spacing w:line="276" w:lineRule="auto"/>
        <w:ind w:firstLine="284"/>
        <w:jc w:val="both"/>
        <w:rPr>
          <w:rFonts w:ascii="Arial" w:hAnsi="Arial" w:cs="Arial"/>
          <w:sz w:val="22"/>
          <w:szCs w:val="22"/>
        </w:rPr>
      </w:pPr>
    </w:p>
    <w:p w14:paraId="1211D042" w14:textId="77777777" w:rsidR="00DD01A2" w:rsidRDefault="00860962" w:rsidP="00587262">
      <w:pPr>
        <w:spacing w:line="276" w:lineRule="auto"/>
        <w:ind w:firstLine="284"/>
        <w:jc w:val="both"/>
        <w:rPr>
          <w:rFonts w:ascii="Arial" w:hAnsi="Arial" w:cs="Arial"/>
          <w:sz w:val="22"/>
          <w:szCs w:val="22"/>
        </w:rPr>
      </w:pPr>
      <w:r>
        <w:rPr>
          <w:rFonts w:ascii="Arial" w:hAnsi="Arial" w:cs="Arial"/>
          <w:sz w:val="22"/>
          <w:szCs w:val="22"/>
        </w:rPr>
        <w:lastRenderedPageBreak/>
        <w:t>M</w:t>
      </w:r>
      <w:r w:rsidR="00E24348" w:rsidRPr="002162A4">
        <w:rPr>
          <w:rFonts w:ascii="Arial" w:hAnsi="Arial" w:cs="Arial"/>
          <w:sz w:val="22"/>
          <w:szCs w:val="22"/>
        </w:rPr>
        <w:t>apping the regulatory regions and transcription factor binding sites (TFBS) present in the deregulated genes</w:t>
      </w:r>
      <w:r w:rsidR="00F5537E" w:rsidRPr="002162A4">
        <w:rPr>
          <w:rFonts w:ascii="Arial" w:hAnsi="Arial" w:cs="Arial"/>
          <w:sz w:val="22"/>
          <w:szCs w:val="22"/>
        </w:rPr>
        <w:t>,</w:t>
      </w:r>
      <w:r w:rsidR="00E24348" w:rsidRPr="002162A4">
        <w:rPr>
          <w:rFonts w:ascii="Arial" w:hAnsi="Arial" w:cs="Arial"/>
          <w:sz w:val="22"/>
          <w:szCs w:val="22"/>
        </w:rPr>
        <w:t xml:space="preserve"> we can see that up and down-regulated genes present several regulatory regions in common, </w:t>
      </w:r>
      <w:r w:rsidR="00F5537E" w:rsidRPr="002162A4">
        <w:rPr>
          <w:rFonts w:ascii="Arial" w:hAnsi="Arial" w:cs="Arial"/>
          <w:sz w:val="22"/>
          <w:szCs w:val="22"/>
        </w:rPr>
        <w:t xml:space="preserve">and </w:t>
      </w:r>
      <w:r w:rsidR="00E24348" w:rsidRPr="002162A4">
        <w:rPr>
          <w:rFonts w:ascii="Arial" w:hAnsi="Arial" w:cs="Arial"/>
          <w:sz w:val="22"/>
          <w:szCs w:val="22"/>
        </w:rPr>
        <w:t>38 transcription factor binding site are enriched in both sets of genes</w:t>
      </w:r>
      <w:r w:rsidR="00295EB2">
        <w:rPr>
          <w:rFonts w:ascii="Arial" w:hAnsi="Arial" w:cs="Arial"/>
          <w:sz w:val="22"/>
          <w:szCs w:val="22"/>
        </w:rPr>
        <w:t xml:space="preserve"> (Tab. 2</w:t>
      </w:r>
      <w:r w:rsidR="00FB1700" w:rsidRPr="002162A4">
        <w:rPr>
          <w:rFonts w:ascii="Arial" w:hAnsi="Arial" w:cs="Arial"/>
          <w:sz w:val="22"/>
          <w:szCs w:val="22"/>
        </w:rPr>
        <w:t>)</w:t>
      </w:r>
      <w:r w:rsidR="00E24348" w:rsidRPr="002162A4">
        <w:rPr>
          <w:rFonts w:ascii="Arial" w:hAnsi="Arial" w:cs="Arial"/>
          <w:sz w:val="22"/>
          <w:szCs w:val="22"/>
        </w:rPr>
        <w:t xml:space="preserve">. </w:t>
      </w:r>
    </w:p>
    <w:p w14:paraId="0853286D" w14:textId="0A791BDB" w:rsidR="00DD01A2" w:rsidRDefault="00DD01A2" w:rsidP="00DD01A2">
      <w:pPr>
        <w:autoSpaceDE w:val="0"/>
        <w:autoSpaceDN w:val="0"/>
        <w:adjustRightInd w:val="0"/>
        <w:rPr>
          <w:rFonts w:ascii="ArialMT" w:hAnsi="ArialMT" w:cs="ArialMT"/>
          <w:sz w:val="20"/>
          <w:szCs w:val="20"/>
          <w:lang w:val="en-CA"/>
        </w:rPr>
      </w:pPr>
      <w:r>
        <w:rPr>
          <w:rFonts w:ascii="ArialMT" w:hAnsi="ArialMT" w:cs="ArialMT"/>
          <w:sz w:val="20"/>
          <w:szCs w:val="20"/>
          <w:lang w:val="en-CA"/>
        </w:rPr>
        <w:t>Table 2</w:t>
      </w:r>
      <w:r>
        <w:rPr>
          <w:rFonts w:ascii="ArialMT" w:hAnsi="ArialMT" w:cs="ArialMT"/>
          <w:sz w:val="20"/>
          <w:szCs w:val="20"/>
          <w:lang w:val="en-CA"/>
        </w:rPr>
        <w:t>: Transcription factors with TFBS enriched in genes with deregulated expression in the</w:t>
      </w:r>
    </w:p>
    <w:p w14:paraId="53B699E6" w14:textId="794299D6" w:rsidR="00DD01A2" w:rsidRDefault="00DD01A2" w:rsidP="00DD01A2">
      <w:pPr>
        <w:spacing w:line="276" w:lineRule="auto"/>
        <w:ind w:firstLine="284"/>
        <w:jc w:val="both"/>
        <w:rPr>
          <w:rFonts w:ascii="Arial" w:hAnsi="Arial" w:cs="Arial"/>
          <w:sz w:val="22"/>
          <w:szCs w:val="22"/>
        </w:rPr>
      </w:pPr>
      <w:proofErr w:type="gramStart"/>
      <w:r>
        <w:rPr>
          <w:rFonts w:ascii="ArialMT" w:hAnsi="ArialMT" w:cs="ArialMT"/>
          <w:sz w:val="20"/>
          <w:szCs w:val="20"/>
          <w:lang w:val="en-CA"/>
        </w:rPr>
        <w:t>presence</w:t>
      </w:r>
      <w:proofErr w:type="gramEnd"/>
      <w:r>
        <w:rPr>
          <w:rFonts w:ascii="ArialMT" w:hAnsi="ArialMT" w:cs="ArialMT"/>
          <w:sz w:val="20"/>
          <w:szCs w:val="20"/>
          <w:lang w:val="en-CA"/>
        </w:rPr>
        <w:t xml:space="preserve"> of nup98 fusions.</w:t>
      </w:r>
    </w:p>
    <w:p w14:paraId="4C90C111" w14:textId="506F2A4D" w:rsidR="00587262" w:rsidRDefault="00E24348" w:rsidP="00587262">
      <w:pPr>
        <w:spacing w:line="276" w:lineRule="auto"/>
        <w:ind w:firstLine="284"/>
        <w:jc w:val="both"/>
        <w:rPr>
          <w:rFonts w:ascii="Arial" w:hAnsi="Arial" w:cs="Arial"/>
          <w:sz w:val="22"/>
          <w:szCs w:val="22"/>
        </w:rPr>
      </w:pPr>
      <w:r w:rsidRPr="002162A4">
        <w:rPr>
          <w:rFonts w:ascii="Arial" w:hAnsi="Arial" w:cs="Arial"/>
          <w:sz w:val="22"/>
          <w:szCs w:val="22"/>
        </w:rPr>
        <w:t>These transcription factors play relevant roles in cell cycle regulation, embryonic development, hematopoiesis, apoptosi</w:t>
      </w:r>
      <w:r w:rsidR="009010E0" w:rsidRPr="002162A4">
        <w:rPr>
          <w:rFonts w:ascii="Arial" w:hAnsi="Arial" w:cs="Arial"/>
          <w:sz w:val="22"/>
          <w:szCs w:val="22"/>
        </w:rPr>
        <w:t>s and chromatin modifications (Fig. 4</w:t>
      </w:r>
      <w:r w:rsidRPr="002162A4">
        <w:rPr>
          <w:rFonts w:ascii="Arial" w:hAnsi="Arial" w:cs="Arial"/>
          <w:sz w:val="22"/>
          <w:szCs w:val="22"/>
        </w:rPr>
        <w:t>). They form a highly interconnected network</w:t>
      </w:r>
      <w:r w:rsidR="00462C9C" w:rsidRPr="002162A4">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&lt;EndNote&gt;&lt;Cite&gt;&lt;Author&gt;Szklarczyk&lt;/Author&gt;&lt;Year&gt;2011&lt;/Year&gt;&lt;IDText&gt;The STRING database in 2011: functional interaction networks of proteins, globally integrated and scored.&lt;/IDText&gt;&lt;DisplayText&gt;(43)&lt;/DisplayText&gt;&lt;record&gt;&lt;dates&gt;&lt;pub-dates&gt;&lt;date&gt;Jan&lt;/date&gt;&lt;/pub-dates&gt;&lt;year&gt;2011&lt;/year&gt;&lt;/dates&gt;&lt;keywords&gt;&lt;keyword&gt;Databases, Protein&lt;/keyword&gt;&lt;keyword&gt;Protein Interaction Mapping&lt;/keyword&gt;&lt;keyword&gt;Systems Integration&lt;/keyword&gt;&lt;keyword&gt;User-Computer Interface&lt;/keyword&gt;&lt;/keywords&gt;&lt;urls&gt;&lt;related-urls&gt;&lt;url&gt;http://www.ncbi.nlm.nih.gov/pubmed/21045058&lt;/url&gt;&lt;/related-urls&gt;&lt;/urls&gt;&lt;isbn&gt;1362-4962&lt;/isbn&gt;&lt;custom2&gt;PMC3013807&lt;/custom2&gt;&lt;titles&gt;&lt;title&gt;The STRING database in 2011: functional interaction networks of proteins, globally integrated and scored.&lt;/title&gt;&lt;secondary-title&gt;Nucleic Acids Res&lt;/secondary-title&gt;&lt;/titles&gt;&lt;pages&gt;D561-8&lt;/pages&gt;&lt;number&gt;Database issue&lt;/number&gt;&lt;contributors&gt;&lt;authors&gt;&lt;author&gt;Szklarczyk,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C.&lt;/author&gt;&lt;/authors&gt;&lt;/contributors&gt;&lt;language&gt;eng&lt;/language&gt;&lt;added-date format="utc"&gt;1315843928&lt;/added-date&gt;&lt;ref-type name="Journal Article"&gt;17&lt;/ref-type&gt;&lt;auth-address&gt;Faculty of Health Sciences, Novo Nordisk Foundation Centre for Protein Research, University of Copenhagen, Denmark.&lt;/auth-address&gt;&lt;rec-number&gt;135&lt;/rec-number&gt;&lt;last-updated-date format="utc"&gt;1315843928&lt;/last-updated-date&gt;&lt;accession-num&gt;21045058&lt;/accession-num&gt;&lt;electronic-resource-num&gt;gkq973 [pii]&amp;#xD;&amp;#xA;10.1093/nar/gkq973&lt;/electronic-resource-num&gt;&lt;volume&gt;39&lt;/volume&gt;&lt;/record&gt;&lt;/Cite&gt;&lt;/EndNote&gt;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(43)</w:t>
      </w:r>
      <w:r w:rsidRPr="002162A4">
        <w:rPr>
          <w:rFonts w:ascii="Arial" w:hAnsi="Arial" w:cs="Arial"/>
          <w:sz w:val="22"/>
          <w:szCs w:val="22"/>
        </w:rPr>
        <w:fldChar w:fldCharType="end"/>
      </w:r>
      <w:r w:rsidRPr="002162A4">
        <w:rPr>
          <w:rFonts w:ascii="Arial" w:hAnsi="Arial" w:cs="Arial"/>
          <w:sz w:val="22"/>
          <w:szCs w:val="22"/>
        </w:rPr>
        <w:t xml:space="preserve"> indicating protein-protein interactions and transcriptional reg</w:t>
      </w:r>
      <w:r w:rsidR="009010E0" w:rsidRPr="002162A4">
        <w:rPr>
          <w:rFonts w:ascii="Arial" w:hAnsi="Arial" w:cs="Arial"/>
          <w:sz w:val="22"/>
          <w:szCs w:val="22"/>
        </w:rPr>
        <w:t>ulation among themselves (Fig. 5</w:t>
      </w:r>
      <w:r w:rsidR="0097511A" w:rsidRPr="002162A4">
        <w:rPr>
          <w:rFonts w:ascii="Arial" w:hAnsi="Arial" w:cs="Arial"/>
          <w:sz w:val="22"/>
          <w:szCs w:val="22"/>
        </w:rPr>
        <w:t xml:space="preserve">). </w:t>
      </w:r>
      <w:r w:rsidR="00587262" w:rsidRPr="002162A4">
        <w:rPr>
          <w:rFonts w:ascii="Arial" w:hAnsi="Arial" w:cs="Arial"/>
          <w:sz w:val="22"/>
          <w:szCs w:val="22"/>
        </w:rPr>
        <w:t xml:space="preserve">Networks of TFs regulating genes with increased expression or genes with decreased expression are less interconnected than that of TFs that are present in both; however, each network contains at least one module of a few highly interconnected TFs (Fig. </w:t>
      </w:r>
      <w:proofErr w:type="gramStart"/>
      <w:r w:rsidR="00587262" w:rsidRPr="002162A4">
        <w:rPr>
          <w:rFonts w:ascii="Arial" w:hAnsi="Arial" w:cs="Arial"/>
          <w:sz w:val="22"/>
          <w:szCs w:val="22"/>
        </w:rPr>
        <w:t>S</w:t>
      </w:r>
      <w:r w:rsidR="007F7F22">
        <w:rPr>
          <w:rFonts w:ascii="Arial" w:hAnsi="Arial" w:cs="Arial"/>
          <w:sz w:val="22"/>
          <w:szCs w:val="22"/>
        </w:rPr>
        <w:t>1</w:t>
      </w:r>
      <w:r w:rsidR="00587262" w:rsidRPr="002162A4">
        <w:rPr>
          <w:rFonts w:ascii="Arial" w:hAnsi="Arial" w:cs="Arial"/>
          <w:sz w:val="22"/>
          <w:szCs w:val="22"/>
        </w:rPr>
        <w:t xml:space="preserve"> and S</w:t>
      </w:r>
      <w:r w:rsidR="007F7F22">
        <w:rPr>
          <w:rFonts w:ascii="Arial" w:hAnsi="Arial" w:cs="Arial"/>
          <w:sz w:val="22"/>
          <w:szCs w:val="22"/>
        </w:rPr>
        <w:t>2</w:t>
      </w:r>
      <w:r w:rsidR="00587262" w:rsidRPr="002162A4">
        <w:rPr>
          <w:rFonts w:ascii="Arial" w:hAnsi="Arial" w:cs="Arial"/>
          <w:sz w:val="22"/>
          <w:szCs w:val="22"/>
        </w:rPr>
        <w:t>).</w:t>
      </w:r>
      <w:proofErr w:type="gramEnd"/>
    </w:p>
    <w:p w14:paraId="5D579380" w14:textId="77777777" w:rsidR="00DD01A2" w:rsidRDefault="00DD01A2" w:rsidP="00DD01A2">
      <w:pPr>
        <w:autoSpaceDE w:val="0"/>
        <w:autoSpaceDN w:val="0"/>
        <w:adjustRightInd w:val="0"/>
        <w:rPr>
          <w:rFonts w:ascii="ArialMT" w:hAnsi="ArialMT" w:cs="ArialMT"/>
          <w:lang w:val="en-CA"/>
        </w:rPr>
      </w:pPr>
      <w:r>
        <w:rPr>
          <w:rFonts w:ascii="ArialMT" w:hAnsi="ArialMT" w:cs="ArialMT"/>
          <w:lang w:val="en-CA"/>
        </w:rPr>
        <w:t>Figure 4: GO annotation biological process enrichment for all TFs with TFBS enriched in</w:t>
      </w:r>
    </w:p>
    <w:p w14:paraId="632E4C8A" w14:textId="03C27F27" w:rsidR="00DD01A2" w:rsidRDefault="00DD01A2" w:rsidP="00DD01A2">
      <w:pPr>
        <w:spacing w:line="276" w:lineRule="auto"/>
        <w:ind w:firstLine="284"/>
        <w:jc w:val="both"/>
        <w:rPr>
          <w:rFonts w:ascii="ArialMT" w:hAnsi="ArialMT" w:cs="ArialMT"/>
          <w:lang w:val="en-CA"/>
        </w:rPr>
      </w:pPr>
      <w:proofErr w:type="gramStart"/>
      <w:r>
        <w:rPr>
          <w:rFonts w:ascii="ArialMT" w:hAnsi="ArialMT" w:cs="ArialMT"/>
          <w:lang w:val="en-CA"/>
        </w:rPr>
        <w:t>genes</w:t>
      </w:r>
      <w:proofErr w:type="gramEnd"/>
      <w:r>
        <w:rPr>
          <w:rFonts w:ascii="ArialMT" w:hAnsi="ArialMT" w:cs="ArialMT"/>
          <w:lang w:val="en-CA"/>
        </w:rPr>
        <w:t xml:space="preserve"> differentially expressed in the presence of Nup98 fusion proteins.</w:t>
      </w:r>
    </w:p>
    <w:p w14:paraId="5794B2FD" w14:textId="32B570DA" w:rsidR="00DD01A2" w:rsidRPr="00DD01A2" w:rsidRDefault="00DD01A2" w:rsidP="00DD01A2">
      <w:pPr>
        <w:autoSpaceDE w:val="0"/>
        <w:autoSpaceDN w:val="0"/>
        <w:adjustRightInd w:val="0"/>
        <w:rPr>
          <w:rFonts w:ascii="ArialMT" w:hAnsi="ArialMT" w:cs="ArialMT"/>
          <w:lang w:val="en-CA"/>
        </w:rPr>
      </w:pPr>
      <w:r>
        <w:rPr>
          <w:rFonts w:ascii="ArialMT" w:hAnsi="ArialMT" w:cs="ArialMT"/>
          <w:lang w:val="en-CA"/>
        </w:rPr>
        <w:t>Figure 5: Protein-protein interaction network of TFs with TFBS e</w:t>
      </w:r>
      <w:r>
        <w:rPr>
          <w:rFonts w:ascii="ArialMT" w:hAnsi="ArialMT" w:cs="ArialMT"/>
          <w:lang w:val="en-CA"/>
        </w:rPr>
        <w:t xml:space="preserve">nriched in genes differentially </w:t>
      </w:r>
      <w:r>
        <w:rPr>
          <w:rFonts w:ascii="ArialMT" w:hAnsi="ArialMT" w:cs="ArialMT"/>
          <w:lang w:val="en-CA"/>
        </w:rPr>
        <w:t>expressed in Nup98 translocations.</w:t>
      </w:r>
    </w:p>
    <w:p w14:paraId="59A7CE85" w14:textId="77777777" w:rsidR="00587262" w:rsidRDefault="00587262" w:rsidP="002162A4">
      <w:pPr>
        <w:spacing w:line="276" w:lineRule="auto"/>
        <w:ind w:firstLine="284"/>
        <w:jc w:val="both"/>
        <w:rPr>
          <w:rFonts w:ascii="Arial" w:hAnsi="Arial" w:cs="Arial"/>
          <w:sz w:val="22"/>
          <w:szCs w:val="22"/>
        </w:rPr>
      </w:pPr>
    </w:p>
    <w:p w14:paraId="684B8376" w14:textId="101A787C" w:rsidR="00587262" w:rsidRPr="00587262" w:rsidRDefault="00587262" w:rsidP="002162A4">
      <w:pPr>
        <w:spacing w:line="276" w:lineRule="auto"/>
        <w:ind w:firstLine="284"/>
        <w:jc w:val="both"/>
        <w:rPr>
          <w:rFonts w:ascii="Arial" w:hAnsi="Arial" w:cs="Arial"/>
          <w:sz w:val="22"/>
          <w:szCs w:val="22"/>
          <w:u w:val="single"/>
        </w:rPr>
      </w:pPr>
      <w:r w:rsidRPr="00587262">
        <w:rPr>
          <w:rFonts w:ascii="Arial" w:hAnsi="Arial" w:cs="Arial"/>
          <w:sz w:val="22"/>
          <w:szCs w:val="22"/>
          <w:u w:val="single"/>
        </w:rPr>
        <w:t>Some of these transcription factors are known to also be deregulated in other types of leukemia.</w:t>
      </w:r>
    </w:p>
    <w:p w14:paraId="56A4ECBA" w14:textId="77777777" w:rsidR="00587262" w:rsidRDefault="00587262" w:rsidP="002162A4">
      <w:pPr>
        <w:spacing w:line="276" w:lineRule="auto"/>
        <w:ind w:firstLine="284"/>
        <w:jc w:val="both"/>
        <w:rPr>
          <w:rFonts w:ascii="Arial" w:hAnsi="Arial" w:cs="Arial"/>
          <w:sz w:val="22"/>
          <w:szCs w:val="22"/>
        </w:rPr>
      </w:pPr>
    </w:p>
    <w:p w14:paraId="1B5BBD61" w14:textId="15AA97DD" w:rsidR="00E24348" w:rsidRPr="002162A4" w:rsidRDefault="0097511A" w:rsidP="002162A4">
      <w:pPr>
        <w:spacing w:line="276" w:lineRule="auto"/>
        <w:ind w:firstLine="284"/>
        <w:jc w:val="both"/>
        <w:rPr>
          <w:rFonts w:ascii="Arial" w:hAnsi="Arial" w:cs="Arial"/>
          <w:sz w:val="22"/>
          <w:szCs w:val="22"/>
        </w:rPr>
      </w:pPr>
      <w:r w:rsidRPr="002162A4">
        <w:rPr>
          <w:rFonts w:ascii="Arial" w:hAnsi="Arial" w:cs="Arial"/>
          <w:sz w:val="22"/>
          <w:szCs w:val="22"/>
        </w:rPr>
        <w:t>More in-</w:t>
      </w:r>
      <w:r w:rsidR="00E24348" w:rsidRPr="002162A4">
        <w:rPr>
          <w:rFonts w:ascii="Arial" w:hAnsi="Arial" w:cs="Arial"/>
          <w:sz w:val="22"/>
          <w:szCs w:val="22"/>
        </w:rPr>
        <w:t>depth analysis of the role of a few of the TFs putatively regulating genes with altered</w:t>
      </w:r>
      <w:r w:rsidR="006C4791" w:rsidRPr="002162A4">
        <w:rPr>
          <w:rFonts w:ascii="Arial" w:hAnsi="Arial" w:cs="Arial"/>
          <w:sz w:val="22"/>
          <w:szCs w:val="22"/>
        </w:rPr>
        <w:t xml:space="preserve"> expression in cells bearing NUP</w:t>
      </w:r>
      <w:r w:rsidR="00E24348" w:rsidRPr="002162A4">
        <w:rPr>
          <w:rFonts w:ascii="Arial" w:hAnsi="Arial" w:cs="Arial"/>
          <w:sz w:val="22"/>
          <w:szCs w:val="22"/>
        </w:rPr>
        <w:t>98 translocations can uncover possible novel mechanism</w:t>
      </w:r>
      <w:r w:rsidRPr="002162A4">
        <w:rPr>
          <w:rFonts w:ascii="Arial" w:hAnsi="Arial" w:cs="Arial"/>
          <w:sz w:val="22"/>
          <w:szCs w:val="22"/>
        </w:rPr>
        <w:t>s</w:t>
      </w:r>
      <w:r w:rsidR="00E24348" w:rsidRPr="002162A4">
        <w:rPr>
          <w:rFonts w:ascii="Arial" w:hAnsi="Arial" w:cs="Arial"/>
          <w:sz w:val="22"/>
          <w:szCs w:val="22"/>
        </w:rPr>
        <w:t xml:space="preserve"> by which these fusions may lead to leukemogenesis.</w:t>
      </w:r>
      <w:r w:rsidR="00A83080">
        <w:rPr>
          <w:rFonts w:ascii="Arial" w:hAnsi="Arial" w:cs="Arial"/>
          <w:sz w:val="22"/>
          <w:szCs w:val="22"/>
        </w:rPr>
        <w:t xml:space="preserve"> </w:t>
      </w:r>
    </w:p>
    <w:p w14:paraId="57826097" w14:textId="1C191F73" w:rsidR="005B47C7" w:rsidRDefault="0097511A" w:rsidP="002162A4">
      <w:pPr>
        <w:spacing w:line="276" w:lineRule="auto"/>
        <w:ind w:firstLine="284"/>
        <w:jc w:val="both"/>
        <w:rPr>
          <w:rFonts w:ascii="Arial" w:hAnsi="Arial" w:cs="Arial"/>
          <w:sz w:val="22"/>
          <w:szCs w:val="22"/>
        </w:rPr>
      </w:pPr>
      <w:proofErr w:type="spellStart"/>
      <w:r w:rsidRPr="002162A4">
        <w:rPr>
          <w:rFonts w:ascii="Arial" w:hAnsi="Arial" w:cs="Arial"/>
          <w:sz w:val="22"/>
          <w:szCs w:val="22"/>
        </w:rPr>
        <w:t>Wilms</w:t>
      </w:r>
      <w:proofErr w:type="spellEnd"/>
      <w:r w:rsidRPr="002162A4">
        <w:rPr>
          <w:rFonts w:ascii="Arial" w:hAnsi="Arial" w:cs="Arial"/>
          <w:sz w:val="22"/>
          <w:szCs w:val="22"/>
        </w:rPr>
        <w:t xml:space="preserve"> Tumor 1 (</w:t>
      </w:r>
      <w:r w:rsidR="00E24348" w:rsidRPr="002162A4">
        <w:rPr>
          <w:rFonts w:ascii="Arial" w:hAnsi="Arial" w:cs="Arial"/>
          <w:sz w:val="22"/>
          <w:szCs w:val="22"/>
        </w:rPr>
        <w:t>WT1</w:t>
      </w:r>
      <w:r w:rsidRPr="002162A4">
        <w:rPr>
          <w:rFonts w:ascii="Arial" w:hAnsi="Arial" w:cs="Arial"/>
          <w:sz w:val="22"/>
          <w:szCs w:val="22"/>
        </w:rPr>
        <w:t>)</w:t>
      </w:r>
      <w:r w:rsidR="00E24348" w:rsidRPr="002162A4">
        <w:rPr>
          <w:rFonts w:ascii="Arial" w:hAnsi="Arial" w:cs="Arial"/>
          <w:sz w:val="22"/>
          <w:szCs w:val="22"/>
        </w:rPr>
        <w:t xml:space="preserve"> is one of the most enriched TFBS in up a</w:t>
      </w:r>
      <w:r w:rsidRPr="002162A4">
        <w:rPr>
          <w:rFonts w:ascii="Arial" w:hAnsi="Arial" w:cs="Arial"/>
          <w:sz w:val="22"/>
          <w:szCs w:val="22"/>
        </w:rPr>
        <w:t>nd down regulated genes. WT</w:t>
      </w:r>
      <w:r w:rsidR="00E24348" w:rsidRPr="002162A4">
        <w:rPr>
          <w:rFonts w:ascii="Arial" w:hAnsi="Arial" w:cs="Arial"/>
          <w:sz w:val="22"/>
          <w:szCs w:val="22"/>
        </w:rPr>
        <w:t xml:space="preserve">1 is a TF with expression restricted to hematopoietic progenitor cells in the bone marrow with a role in their self-renewal. Mutations in WT1 indicate a worse prognosis in acute </w:t>
      </w:r>
      <w:proofErr w:type="spellStart"/>
      <w:r w:rsidR="00E24348" w:rsidRPr="002162A4">
        <w:rPr>
          <w:rFonts w:ascii="Arial" w:hAnsi="Arial" w:cs="Arial"/>
          <w:sz w:val="22"/>
          <w:szCs w:val="22"/>
        </w:rPr>
        <w:t>leukemias</w:t>
      </w:r>
      <w:proofErr w:type="spellEnd"/>
      <w:r w:rsidR="00E24348" w:rsidRPr="002162A4">
        <w:rPr>
          <w:rFonts w:ascii="Arial" w:hAnsi="Arial" w:cs="Arial"/>
          <w:sz w:val="22"/>
          <w:szCs w:val="22"/>
        </w:rPr>
        <w:t xml:space="preserve"> and can be found in approximately 10% of AML cases.</w:t>
      </w:r>
      <w:r w:rsidR="00E24348"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&lt;EndNote&gt;&lt;Cite&gt;&lt;Author&gt;Owen&lt;/Author&gt;&lt;Year&gt;2010&lt;/Year&gt;&lt;IDText&gt;The clinical relevance of Wilms Tumour 1 (WT1) gene mutations in acute leukaemia.&lt;/IDText&gt;&lt;DisplayText&gt;(45)&lt;/DisplayText&gt;&lt;record&gt;&lt;dates&gt;&lt;pub-dates&gt;&lt;date&gt;Mar&lt;/date&gt;&lt;/pub-dates&gt;&lt;year&gt;2010&lt;/year&gt;&lt;/dates&gt;&lt;keywords&gt;&lt;keyword&gt;Adult&lt;/keyword&gt;&lt;keyword&gt;Genes, Wilms Tumor&lt;/keyword&gt;&lt;keyword&gt;Humans&lt;/keyword&gt;&lt;keyword&gt;Leukemia, Myeloid, Acute&lt;/keyword&gt;&lt;keyword&gt;Mutation&lt;/keyword&gt;&lt;keyword&gt;Prognosis&lt;/keyword&gt;&lt;keyword&gt;WT1 Proteins&lt;/keyword&gt;&lt;/keywords&gt;&lt;urls&gt;&lt;related-urls&gt;&lt;url&gt;http://www.ncbi.nlm.nih.gov/pubmed/20013787&lt;/url&gt;&lt;/related-urls&gt;&lt;/urls&gt;&lt;isbn&gt;1099-1069&lt;/isbn&gt;&lt;titles&gt;&lt;title&gt;The clinical relevance of Wilms Tumour 1 (WT1) gene mutations in acute leukaemia.&lt;/title&gt;&lt;secondary-title&gt;Hematol Oncol&lt;/secondary-title&gt;&lt;/titles&gt;&lt;pages&gt;13-9&lt;/pages&gt;&lt;number&gt;1&lt;/number&gt;&lt;contributors&gt;&lt;authors&gt;&lt;author&gt;Owen, C.&lt;/author&gt;&lt;author&gt;Fitzgibbon, J.&lt;/author&gt;&lt;author&gt;Paschka, P.&lt;/author&gt;&lt;/authors&gt;&lt;/contributors&gt;&lt;language&gt;eng&lt;/language&gt;&lt;added-date format="utc"&gt;1324532803&lt;/added-date&gt;&lt;ref-type name="Journal Article"&gt;17&lt;/ref-type&gt;&lt;auth-address&gt;Division of Hematology and Hematological Malignancies, University of Calgary, 601A South Tower, Foothills Medical Centre, 1403-29th Street NW, Calgary, Alberta, T2N 2T9, Canada. carolyn.owen@albertahealthservices.ca&lt;/auth-address&gt;&lt;rec-number&gt;201&lt;/rec-number&gt;&lt;last-updated-date format="utc"&gt;1324532803&lt;/last-updated-date&gt;&lt;accession-num&gt;20013787&lt;/accession-num&gt;&lt;electronic-resource-num&gt;10.1002/hon.931&lt;/electronic-resource-num&gt;&lt;volume&gt;28&lt;/volume&gt;&lt;/record&gt;&lt;/Cite&gt;&lt;/EndNote&gt;</w:instrText>
      </w:r>
      <w:r w:rsidR="00E24348" w:rsidRPr="002162A4">
        <w:rPr>
          <w:rFonts w:ascii="Arial" w:hAnsi="Arial" w:cs="Arial"/>
          <w:sz w:val="22"/>
          <w:szCs w:val="22"/>
        </w:rPr>
        <w:fldChar w:fldCharType="separate"/>
      </w:r>
      <w:r w:rsidR="00B55CAB">
        <w:rPr>
          <w:rFonts w:ascii="Arial" w:hAnsi="Arial" w:cs="Arial"/>
          <w:noProof/>
          <w:sz w:val="22"/>
          <w:szCs w:val="22"/>
        </w:rPr>
        <w:t>(45)</w:t>
      </w:r>
      <w:r w:rsidR="00E24348" w:rsidRPr="002162A4">
        <w:rPr>
          <w:rFonts w:ascii="Arial" w:hAnsi="Arial" w:cs="Arial"/>
          <w:sz w:val="22"/>
          <w:szCs w:val="22"/>
        </w:rPr>
        <w:fldChar w:fldCharType="end"/>
      </w:r>
      <w:r w:rsidR="00E24348" w:rsidRPr="002162A4">
        <w:rPr>
          <w:rFonts w:ascii="Arial" w:hAnsi="Arial" w:cs="Arial"/>
          <w:sz w:val="22"/>
          <w:szCs w:val="22"/>
        </w:rPr>
        <w:t xml:space="preserve"> This transc</w:t>
      </w:r>
      <w:r w:rsidR="00833940" w:rsidRPr="002162A4">
        <w:rPr>
          <w:rFonts w:ascii="Arial" w:hAnsi="Arial" w:cs="Arial"/>
          <w:sz w:val="22"/>
          <w:szCs w:val="22"/>
        </w:rPr>
        <w:t>ription factor can work as both</w:t>
      </w:r>
      <w:r w:rsidR="00E24348" w:rsidRPr="002162A4">
        <w:rPr>
          <w:rFonts w:ascii="Arial" w:hAnsi="Arial" w:cs="Arial"/>
          <w:sz w:val="22"/>
          <w:szCs w:val="22"/>
        </w:rPr>
        <w:t xml:space="preserve"> a tumor suppressor and an oncogene, and it can enhance or repress transcription of its target genes (such as MYC and BCL-2) depending on cellular conditions.</w:t>
      </w:r>
      <w:r w:rsidR="00E24348"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&lt;EndNote&gt;&lt;Cite&gt;&lt;Author&gt;Yang&lt;/Author&gt;&lt;Year&gt;2007&lt;/Year&gt;&lt;IDText&gt;A tumor suppressor and oncogene: the WT1 story.&lt;/IDText&gt;&lt;DisplayText&gt;(46)&lt;/DisplayText&gt;&lt;record&gt;&lt;dates&gt;&lt;pub-dates&gt;&lt;date&gt;May&lt;/date&gt;&lt;/pub-dates&gt;&lt;year&gt;2007&lt;/year&gt;&lt;/dates&gt;&lt;keywords&gt;&lt;keyword&gt;Cell Differentiation&lt;/keyword&gt;&lt;keyword&gt;Cell Survival&lt;/keyword&gt;&lt;keyword&gt;Genes, Wilms Tumor&lt;/keyword&gt;&lt;keyword&gt;Hematopoiesis&lt;/keyword&gt;&lt;keyword&gt;Humans&lt;/keyword&gt;&lt;keyword&gt;Leukemia&lt;/keyword&gt;&lt;keyword&gt;Oncogenes&lt;/keyword&gt;&lt;keyword&gt;Prognosis&lt;/keyword&gt;&lt;keyword&gt;WT1 Proteins&lt;/keyword&gt;&lt;/keywords&gt;&lt;urls&gt;&lt;related-urls&gt;&lt;url&gt;http://www.ncbi.nlm.nih.gov/pubmed/17361230&lt;/url&gt;&lt;/related-urls&gt;&lt;/urls&gt;&lt;isbn&gt;0887-6924&lt;/isbn&gt;&lt;titles&gt;&lt;title&gt;A tumor suppressor and oncogene: the WT1 story.&lt;/title&gt;&lt;secondary-title&gt;Leukemia&lt;/secondary-title&gt;&lt;/titles&gt;&lt;pages&gt;868-76&lt;/pages&gt;&lt;number&gt;5&lt;/number&gt;&lt;contributors&gt;&lt;authors&gt;&lt;author&gt;Yang, L.&lt;/author&gt;&lt;author&gt;Han, Y.&lt;/author&gt;&lt;author&gt;Suarez Saiz, F.&lt;/author&gt;&lt;author&gt;Saurez Saiz, F.&lt;/author&gt;&lt;author&gt;Minden, M. D.&lt;/author&gt;&lt;/authors&gt;&lt;/contributors&gt;&lt;language&gt;eng&lt;/language&gt;&lt;added-date format="utc"&gt;1324532594&lt;/added-date&gt;&lt;ref-type name="Journal Article"&gt;17&lt;/ref-type&gt;&lt;auth-address&gt;Department of Cellular and Molecular Biology, Ontario Cancer Institute, University Health Network, Toronto, Ontario, Canada.&lt;/auth-address&gt;&lt;rec-number&gt;200&lt;/rec-number&gt;&lt;last-updated-date format="utc"&gt;1324532594&lt;/last-updated-date&gt;&lt;accession-num&gt;17361230&lt;/accession-num&gt;&lt;electronic-resource-num&gt;2404624 [pii]&amp;#xD;&amp;#xA;10.1038/sj.leu.2404624&lt;/electronic-resource-num&gt;&lt;volume&gt;21&lt;/volume&gt;&lt;/record&gt;&lt;/Cite&gt;&lt;/EndNote&gt;</w:instrText>
      </w:r>
      <w:r w:rsidR="00E24348" w:rsidRPr="002162A4">
        <w:rPr>
          <w:rFonts w:ascii="Arial" w:hAnsi="Arial" w:cs="Arial"/>
          <w:sz w:val="22"/>
          <w:szCs w:val="22"/>
        </w:rPr>
        <w:fldChar w:fldCharType="separate"/>
      </w:r>
      <w:r w:rsidR="00B55CAB">
        <w:rPr>
          <w:rFonts w:ascii="Arial" w:hAnsi="Arial" w:cs="Arial"/>
          <w:noProof/>
          <w:sz w:val="22"/>
          <w:szCs w:val="22"/>
        </w:rPr>
        <w:t>(46)</w:t>
      </w:r>
      <w:r w:rsidR="00E24348" w:rsidRPr="002162A4">
        <w:rPr>
          <w:rFonts w:ascii="Arial" w:hAnsi="Arial" w:cs="Arial"/>
          <w:sz w:val="22"/>
          <w:szCs w:val="22"/>
        </w:rPr>
        <w:fldChar w:fldCharType="end"/>
      </w:r>
      <w:r w:rsidR="00E24348" w:rsidRPr="002162A4">
        <w:rPr>
          <w:rFonts w:ascii="Arial" w:hAnsi="Arial" w:cs="Arial"/>
          <w:sz w:val="22"/>
          <w:szCs w:val="22"/>
        </w:rPr>
        <w:t xml:space="preserve"> WT1 and N-terminal Nup98 (present in fusions) both </w:t>
      </w:r>
      <w:r w:rsidR="00B66AC9" w:rsidRPr="002162A4">
        <w:rPr>
          <w:rFonts w:ascii="Arial" w:hAnsi="Arial" w:cs="Arial"/>
          <w:sz w:val="22"/>
          <w:szCs w:val="22"/>
        </w:rPr>
        <w:t>interact with CBP, providing an</w:t>
      </w:r>
      <w:r w:rsidR="00E24348" w:rsidRPr="002162A4">
        <w:rPr>
          <w:rFonts w:ascii="Arial" w:hAnsi="Arial" w:cs="Arial"/>
          <w:sz w:val="22"/>
          <w:szCs w:val="22"/>
        </w:rPr>
        <w:t xml:space="preserve"> i</w:t>
      </w:r>
      <w:r w:rsidR="00B66AC9" w:rsidRPr="002162A4">
        <w:rPr>
          <w:rFonts w:ascii="Arial" w:hAnsi="Arial" w:cs="Arial"/>
          <w:sz w:val="22"/>
          <w:szCs w:val="22"/>
        </w:rPr>
        <w:t>nteresting putative mechanism on</w:t>
      </w:r>
      <w:r w:rsidR="006C4791" w:rsidRPr="002162A4">
        <w:rPr>
          <w:rFonts w:ascii="Arial" w:hAnsi="Arial" w:cs="Arial"/>
          <w:sz w:val="22"/>
          <w:szCs w:val="22"/>
        </w:rPr>
        <w:t xml:space="preserve"> how N</w:t>
      </w:r>
      <w:r w:rsidR="00E24348" w:rsidRPr="002162A4">
        <w:rPr>
          <w:rFonts w:ascii="Arial" w:hAnsi="Arial" w:cs="Arial"/>
          <w:sz w:val="22"/>
          <w:szCs w:val="22"/>
        </w:rPr>
        <w:t xml:space="preserve">up98 fusions might be affecting this TF and its targets without affecting its expression level. </w:t>
      </w:r>
    </w:p>
    <w:p w14:paraId="55DF1CBC" w14:textId="3D82D699" w:rsidR="005B47C7" w:rsidRDefault="00E24348" w:rsidP="002162A4">
      <w:pPr>
        <w:spacing w:line="276" w:lineRule="auto"/>
        <w:ind w:firstLine="284"/>
        <w:jc w:val="both"/>
        <w:rPr>
          <w:rFonts w:ascii="Arial" w:hAnsi="Arial" w:cs="Arial"/>
          <w:sz w:val="22"/>
          <w:szCs w:val="22"/>
        </w:rPr>
      </w:pPr>
      <w:r w:rsidRPr="002162A4">
        <w:rPr>
          <w:rFonts w:ascii="Arial" w:hAnsi="Arial" w:cs="Arial"/>
          <w:sz w:val="22"/>
          <w:szCs w:val="22"/>
        </w:rPr>
        <w:t>As another example</w:t>
      </w:r>
      <w:r w:rsidR="007876F1" w:rsidRPr="002162A4">
        <w:rPr>
          <w:rFonts w:ascii="Arial" w:hAnsi="Arial" w:cs="Arial"/>
          <w:sz w:val="22"/>
          <w:szCs w:val="22"/>
        </w:rPr>
        <w:t>,</w:t>
      </w:r>
      <w:r w:rsidRPr="002162A4">
        <w:rPr>
          <w:rFonts w:ascii="Arial" w:hAnsi="Arial" w:cs="Arial"/>
          <w:sz w:val="22"/>
          <w:szCs w:val="22"/>
        </w:rPr>
        <w:t xml:space="preserve"> CEBPA appears as an important regulatory TF in gen</w:t>
      </w:r>
      <w:r w:rsidR="006C4791" w:rsidRPr="002162A4">
        <w:rPr>
          <w:rFonts w:ascii="Arial" w:hAnsi="Arial" w:cs="Arial"/>
          <w:sz w:val="22"/>
          <w:szCs w:val="22"/>
        </w:rPr>
        <w:t>es deregulated by N</w:t>
      </w:r>
      <w:r w:rsidR="007876F1" w:rsidRPr="002162A4">
        <w:rPr>
          <w:rFonts w:ascii="Arial" w:hAnsi="Arial" w:cs="Arial"/>
          <w:sz w:val="22"/>
          <w:szCs w:val="22"/>
        </w:rPr>
        <w:t>up98 fusions. I</w:t>
      </w:r>
      <w:r w:rsidRPr="002162A4">
        <w:rPr>
          <w:rFonts w:ascii="Arial" w:hAnsi="Arial" w:cs="Arial"/>
          <w:sz w:val="22"/>
          <w:szCs w:val="22"/>
        </w:rPr>
        <w:t>nterestingly its own expression is reduce</w:t>
      </w:r>
      <w:r w:rsidR="006C4791" w:rsidRPr="002162A4">
        <w:rPr>
          <w:rFonts w:ascii="Arial" w:hAnsi="Arial" w:cs="Arial"/>
          <w:sz w:val="22"/>
          <w:szCs w:val="22"/>
        </w:rPr>
        <w:t>d nearly 2 fold in N</w:t>
      </w:r>
      <w:r w:rsidR="00E039AC" w:rsidRPr="002162A4">
        <w:rPr>
          <w:rFonts w:ascii="Arial" w:hAnsi="Arial" w:cs="Arial"/>
          <w:sz w:val="22"/>
          <w:szCs w:val="22"/>
        </w:rPr>
        <w:t>up98 fusion</w:t>
      </w:r>
      <w:r w:rsidRPr="002162A4">
        <w:rPr>
          <w:rFonts w:ascii="Arial" w:hAnsi="Arial" w:cs="Arial"/>
          <w:sz w:val="22"/>
          <w:szCs w:val="22"/>
        </w:rPr>
        <w:t xml:space="preserve"> expressing cells. Decreased CEBPA expression in BM cells decreases differentiation and increases proliferation of myeloid progenitors leading to leukemia. Another leukemic fusion, AML1-ETO, has also been shown to down-regulate CEBPA expression, and CEBPA mutations that abrogate its function or generate dominant negatives have also been described as </w:t>
      </w:r>
      <w:proofErr w:type="spellStart"/>
      <w:r w:rsidRPr="002162A4">
        <w:rPr>
          <w:rFonts w:ascii="Arial" w:hAnsi="Arial" w:cs="Arial"/>
          <w:sz w:val="22"/>
          <w:szCs w:val="22"/>
        </w:rPr>
        <w:t>leukemogenic</w:t>
      </w:r>
      <w:proofErr w:type="spellEnd"/>
      <w:r w:rsidRPr="002162A4">
        <w:rPr>
          <w:rFonts w:ascii="Arial" w:hAnsi="Arial" w:cs="Arial"/>
          <w:sz w:val="22"/>
          <w:szCs w:val="22"/>
        </w:rPr>
        <w:t>.</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&lt;EndNote&gt;&lt;Cite&gt;&lt;Author&gt;Pabst&lt;/Author&gt;&lt;Year&gt;2009&lt;/Year&gt;&lt;IDText&gt;Complexity of CEBPA dysregulation in human acute myeloid leukemia.&lt;/IDText&gt;&lt;DisplayText&gt;(47)&lt;/DisplayText&gt;&lt;record&gt;&lt;dates&gt;&lt;pub-dates&gt;&lt;date&gt;Sep&lt;/date&gt;&lt;/pub-dates&gt;&lt;year&gt;2009&lt;/year&gt;&lt;/dates&gt;&lt;keywords&gt;&lt;keyword&gt;Animals&lt;/keyword&gt;&lt;keyword&gt;Anticarcinogenic Agents&lt;/keyword&gt;&lt;keyword&gt;CCAAT-Enhancer-Binding Proteins&lt;/keyword&gt;&lt;keyword&gt;Gene Expression Regulation, Leukemic&lt;/keyword&gt;&lt;keyword&gt;Granulocytes&lt;/keyword&gt;&lt;keyword&gt;Humans&lt;/keyword&gt;&lt;keyword&gt;Leukemia, Myeloid, Acute&lt;/keyword&gt;&lt;keyword&gt;Mutation&lt;/keyword&gt;&lt;/keywords&gt;&lt;urls&gt;&lt;related-urls&gt;&lt;url&gt;http://www.ncbi.nlm.nih.gov/pubmed/19706798&lt;/url&gt;&lt;/related-urls&gt;&lt;/urls&gt;&lt;isbn&gt;1078-0432&lt;/isbn&gt;&lt;titles&gt;&lt;title&gt;Complexity of CEBPA dysregulation in human acute myeloid leukemia.&lt;/title&gt;&lt;secondary-title&gt;Clin Cancer Res&lt;/secondary-title&gt;&lt;/titles&gt;&lt;pages&gt;5303-7&lt;/pages&gt;&lt;number&gt;17&lt;/number&gt;&lt;contributors&gt;&lt;authors&gt;&lt;author&gt;Pabst, T.&lt;/author&gt;&lt;author&gt;Mueller, B. U.&lt;/author&gt;&lt;/authors&gt;&lt;/contributors&gt;&lt;language&gt;eng&lt;/language&gt;&lt;added-date format="utc"&gt;1324619460&lt;/added-date&gt;&lt;ref-type name="Journal Article"&gt;17&lt;/ref-type&gt;&lt;auth-address&gt;Department of Oncology, University Hospital, Bern, Switzerland. thomas.pabst@insel.ch&lt;/auth-address&gt;&lt;rec-number&gt;210&lt;/rec-number&gt;&lt;last-updated-date format="utc"&gt;1324619460&lt;/last-updated-date&gt;&lt;accession-num&gt;19706798&lt;/accession-num&gt;&lt;electronic-resource-num&gt;1078-0432.CCR-08-2941 [pii]&amp;#xD;&amp;#xA;10.1158/1078-0432.CCR-08-2941&lt;/electronic-resource-num&gt;&lt;volume&gt;15&lt;/volume&gt;&lt;/record&gt;&lt;/Cite&gt;&lt;/EndNote&gt;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(47)</w:t>
      </w:r>
      <w:r w:rsidRPr="002162A4">
        <w:rPr>
          <w:rFonts w:ascii="Arial" w:hAnsi="Arial" w:cs="Arial"/>
          <w:sz w:val="22"/>
          <w:szCs w:val="22"/>
        </w:rPr>
        <w:fldChar w:fldCharType="end"/>
      </w:r>
      <w:r w:rsidRPr="002162A4">
        <w:rPr>
          <w:rFonts w:ascii="Arial" w:hAnsi="Arial" w:cs="Arial"/>
          <w:sz w:val="22"/>
          <w:szCs w:val="22"/>
        </w:rPr>
        <w:t xml:space="preserve"> </w:t>
      </w:r>
    </w:p>
    <w:p w14:paraId="297CEA5C" w14:textId="5A44B2B9" w:rsidR="00E24348" w:rsidRDefault="00E24348" w:rsidP="002162A4">
      <w:pPr>
        <w:spacing w:line="276" w:lineRule="auto"/>
        <w:ind w:firstLine="284"/>
        <w:jc w:val="both"/>
        <w:rPr>
          <w:rFonts w:ascii="Arial" w:hAnsi="Arial" w:cs="Arial"/>
          <w:sz w:val="22"/>
          <w:szCs w:val="22"/>
        </w:rPr>
      </w:pPr>
      <w:r w:rsidRPr="002162A4">
        <w:rPr>
          <w:rFonts w:ascii="Arial" w:hAnsi="Arial" w:cs="Arial"/>
          <w:sz w:val="22"/>
          <w:szCs w:val="22"/>
        </w:rPr>
        <w:t>TFBS for MYC are also overrepresented in this</w:t>
      </w:r>
      <w:r w:rsidR="005B47C7">
        <w:rPr>
          <w:rFonts w:ascii="Arial" w:hAnsi="Arial" w:cs="Arial"/>
          <w:sz w:val="22"/>
          <w:szCs w:val="22"/>
        </w:rPr>
        <w:t xml:space="preserve"> deregulated</w:t>
      </w:r>
      <w:r w:rsidRPr="002162A4">
        <w:rPr>
          <w:rFonts w:ascii="Arial" w:hAnsi="Arial" w:cs="Arial"/>
          <w:sz w:val="22"/>
          <w:szCs w:val="22"/>
        </w:rPr>
        <w:t xml:space="preserve"> gene set, albeit to a lesser extent. MYC expression in</w:t>
      </w:r>
      <w:r w:rsidR="006C4791" w:rsidRPr="002162A4">
        <w:rPr>
          <w:rFonts w:ascii="Arial" w:hAnsi="Arial" w:cs="Arial"/>
          <w:sz w:val="22"/>
          <w:szCs w:val="22"/>
        </w:rPr>
        <w:t>creases 40% in the presence of N</w:t>
      </w:r>
      <w:r w:rsidRPr="002162A4">
        <w:rPr>
          <w:rFonts w:ascii="Arial" w:hAnsi="Arial" w:cs="Arial"/>
          <w:sz w:val="22"/>
          <w:szCs w:val="22"/>
        </w:rPr>
        <w:t>up98 fusions, similarly to what</w:t>
      </w:r>
      <w:r w:rsidR="00462C9C" w:rsidRPr="002162A4">
        <w:rPr>
          <w:rFonts w:ascii="Arial" w:hAnsi="Arial" w:cs="Arial"/>
          <w:sz w:val="22"/>
          <w:szCs w:val="22"/>
        </w:rPr>
        <w:t xml:space="preserve"> is observed with</w:t>
      </w:r>
      <w:r w:rsidRPr="002162A4">
        <w:rPr>
          <w:rFonts w:ascii="Arial" w:hAnsi="Arial" w:cs="Arial"/>
          <w:sz w:val="22"/>
          <w:szCs w:val="22"/>
        </w:rPr>
        <w:t xml:space="preserve"> several other leukemic chromosomal aberrations (AML1-ETO, PML-RARA, PLZF-RARA, FLT3-ITD) shown to induce c-</w:t>
      </w:r>
      <w:proofErr w:type="spellStart"/>
      <w:r w:rsidRPr="002162A4">
        <w:rPr>
          <w:rFonts w:ascii="Arial" w:hAnsi="Arial" w:cs="Arial"/>
          <w:sz w:val="22"/>
          <w:szCs w:val="22"/>
        </w:rPr>
        <w:t>myc</w:t>
      </w:r>
      <w:proofErr w:type="spellEnd"/>
      <w:r w:rsidRPr="002162A4">
        <w:rPr>
          <w:rFonts w:ascii="Arial" w:hAnsi="Arial" w:cs="Arial"/>
          <w:sz w:val="22"/>
          <w:szCs w:val="22"/>
        </w:rPr>
        <w:t xml:space="preserve"> activation. Overexpression of c-</w:t>
      </w:r>
      <w:proofErr w:type="spellStart"/>
      <w:r w:rsidRPr="002162A4">
        <w:rPr>
          <w:rFonts w:ascii="Arial" w:hAnsi="Arial" w:cs="Arial"/>
          <w:sz w:val="22"/>
          <w:szCs w:val="22"/>
        </w:rPr>
        <w:t>myc</w:t>
      </w:r>
      <w:proofErr w:type="spellEnd"/>
      <w:r w:rsidRPr="002162A4">
        <w:rPr>
          <w:rFonts w:ascii="Arial" w:hAnsi="Arial" w:cs="Arial"/>
          <w:sz w:val="22"/>
          <w:szCs w:val="22"/>
        </w:rPr>
        <w:t xml:space="preserve"> alone in BM cells can quickly induce fatal AML.</w:t>
      </w:r>
      <w:r w:rsidRPr="002162A4">
        <w:rPr>
          <w:rFonts w:ascii="Arial" w:hAnsi="Arial" w:cs="Arial"/>
          <w:sz w:val="22"/>
          <w:szCs w:val="22"/>
        </w:rPr>
        <w:fldChar w:fldCharType="begin">
          <w:fldData xml:space="preserve">PEVuZE5vdGU+PENpdGU+PEF1dGhvcj5MdW88L0F1dGhvcj48WWVhcj4yMDA1PC9ZZWFyPjxJRFRl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PEVuZE5vdGU+PENpdGU+PEF1dGhvcj5MdW88L0F1dGhvcj48WWVhcj4yMDA1PC9ZZWFyPjxJRFRl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(48)</w:t>
      </w:r>
      <w:r w:rsidRPr="002162A4">
        <w:rPr>
          <w:rFonts w:ascii="Arial" w:hAnsi="Arial" w:cs="Arial"/>
          <w:sz w:val="22"/>
          <w:szCs w:val="22"/>
        </w:rPr>
        <w:fldChar w:fldCharType="end"/>
      </w:r>
    </w:p>
    <w:p w14:paraId="628CE983" w14:textId="77777777" w:rsidR="00587262" w:rsidRDefault="00587262" w:rsidP="002162A4">
      <w:pPr>
        <w:spacing w:line="276" w:lineRule="auto"/>
        <w:ind w:firstLine="284"/>
        <w:jc w:val="both"/>
        <w:rPr>
          <w:rFonts w:ascii="Arial" w:hAnsi="Arial" w:cs="Arial"/>
          <w:sz w:val="22"/>
          <w:szCs w:val="22"/>
        </w:rPr>
      </w:pPr>
    </w:p>
    <w:p w14:paraId="52E736D5" w14:textId="03A1AF1A" w:rsidR="00587262" w:rsidRPr="00587262" w:rsidRDefault="00587262" w:rsidP="002162A4">
      <w:pPr>
        <w:spacing w:line="276" w:lineRule="auto"/>
        <w:ind w:firstLine="284"/>
        <w:jc w:val="both"/>
        <w:rPr>
          <w:rFonts w:ascii="Arial" w:hAnsi="Arial" w:cs="Arial"/>
          <w:sz w:val="22"/>
          <w:szCs w:val="22"/>
          <w:u w:val="single"/>
        </w:rPr>
      </w:pPr>
      <w:r w:rsidRPr="00587262">
        <w:rPr>
          <w:rFonts w:ascii="Arial" w:hAnsi="Arial" w:cs="Arial"/>
          <w:sz w:val="22"/>
          <w:szCs w:val="22"/>
          <w:u w:val="single"/>
        </w:rPr>
        <w:t xml:space="preserve">The identified </w:t>
      </w:r>
      <w:r>
        <w:rPr>
          <w:rFonts w:ascii="Arial" w:hAnsi="Arial" w:cs="Arial"/>
          <w:sz w:val="22"/>
          <w:szCs w:val="22"/>
          <w:u w:val="single"/>
        </w:rPr>
        <w:t>transcription factor</w:t>
      </w:r>
      <w:r w:rsidRPr="00587262">
        <w:rPr>
          <w:rFonts w:ascii="Arial" w:hAnsi="Arial" w:cs="Arial"/>
          <w:sz w:val="22"/>
          <w:szCs w:val="22"/>
          <w:u w:val="single"/>
        </w:rPr>
        <w:t xml:space="preserve"> </w:t>
      </w:r>
      <w:r>
        <w:rPr>
          <w:rFonts w:ascii="Arial" w:hAnsi="Arial" w:cs="Arial"/>
          <w:sz w:val="22"/>
          <w:szCs w:val="22"/>
          <w:u w:val="single"/>
        </w:rPr>
        <w:t xml:space="preserve">network </w:t>
      </w:r>
      <w:r w:rsidRPr="00587262">
        <w:rPr>
          <w:rFonts w:ascii="Arial" w:hAnsi="Arial" w:cs="Arial"/>
          <w:sz w:val="22"/>
          <w:szCs w:val="22"/>
          <w:u w:val="single"/>
        </w:rPr>
        <w:t>is highly similar to the n</w:t>
      </w:r>
      <w:r w:rsidRPr="00587262">
        <w:rPr>
          <w:rFonts w:ascii="Arial" w:hAnsi="Arial" w:cs="Arial"/>
          <w:sz w:val="22"/>
          <w:szCs w:val="22"/>
          <w:u w:val="single"/>
        </w:rPr>
        <w:t>etwork of transcription factors regulating growth</w:t>
      </w:r>
      <w:r>
        <w:rPr>
          <w:rFonts w:ascii="Arial" w:hAnsi="Arial" w:cs="Arial"/>
          <w:sz w:val="22"/>
          <w:szCs w:val="22"/>
          <w:u w:val="single"/>
        </w:rPr>
        <w:t xml:space="preserve"> arrest and differentiation in</w:t>
      </w:r>
      <w:r w:rsidRPr="00587262">
        <w:rPr>
          <w:rFonts w:ascii="Arial" w:hAnsi="Arial" w:cs="Arial"/>
          <w:sz w:val="22"/>
          <w:szCs w:val="22"/>
          <w:u w:val="single"/>
        </w:rPr>
        <w:t xml:space="preserve"> human myeloid cell</w:t>
      </w:r>
      <w:r>
        <w:rPr>
          <w:rFonts w:ascii="Arial" w:hAnsi="Arial" w:cs="Arial"/>
          <w:sz w:val="22"/>
          <w:szCs w:val="22"/>
          <w:u w:val="single"/>
        </w:rPr>
        <w:t>s.</w:t>
      </w:r>
    </w:p>
    <w:p w14:paraId="6D02708A" w14:textId="77777777" w:rsidR="00587262" w:rsidRDefault="00587262" w:rsidP="002162A4">
      <w:pPr>
        <w:spacing w:line="276" w:lineRule="auto"/>
        <w:ind w:firstLine="284"/>
        <w:jc w:val="both"/>
        <w:rPr>
          <w:rFonts w:ascii="Arial" w:hAnsi="Arial" w:cs="Arial"/>
          <w:sz w:val="22"/>
          <w:szCs w:val="22"/>
        </w:rPr>
      </w:pPr>
    </w:p>
    <w:p w14:paraId="4A13A9C7" w14:textId="01852154" w:rsidR="00E24348" w:rsidRDefault="00E24348" w:rsidP="002162A4">
      <w:pPr>
        <w:spacing w:line="276" w:lineRule="auto"/>
        <w:ind w:firstLine="284"/>
        <w:jc w:val="both"/>
        <w:rPr>
          <w:rFonts w:ascii="Arial" w:hAnsi="Arial" w:cs="Arial"/>
          <w:sz w:val="22"/>
          <w:szCs w:val="22"/>
        </w:rPr>
      </w:pPr>
      <w:r w:rsidRPr="002162A4">
        <w:rPr>
          <w:rFonts w:ascii="Arial" w:hAnsi="Arial" w:cs="Arial"/>
          <w:sz w:val="22"/>
          <w:szCs w:val="22"/>
        </w:rPr>
        <w:t>Given the</w:t>
      </w:r>
      <w:r w:rsidR="0031411C" w:rsidRPr="002162A4">
        <w:rPr>
          <w:rFonts w:ascii="Arial" w:hAnsi="Arial" w:cs="Arial"/>
          <w:sz w:val="22"/>
          <w:szCs w:val="22"/>
        </w:rPr>
        <w:t xml:space="preserve"> above</w:t>
      </w:r>
      <w:r w:rsidRPr="002162A4">
        <w:rPr>
          <w:rFonts w:ascii="Arial" w:hAnsi="Arial" w:cs="Arial"/>
          <w:sz w:val="22"/>
          <w:szCs w:val="22"/>
        </w:rPr>
        <w:t xml:space="preserve"> results</w:t>
      </w:r>
      <w:r w:rsidR="0031411C" w:rsidRPr="002162A4">
        <w:rPr>
          <w:rFonts w:ascii="Arial" w:hAnsi="Arial" w:cs="Arial"/>
          <w:sz w:val="22"/>
          <w:szCs w:val="22"/>
        </w:rPr>
        <w:t>,</w:t>
      </w:r>
      <w:r w:rsidR="006C4791" w:rsidRPr="002162A4">
        <w:rPr>
          <w:rFonts w:ascii="Arial" w:hAnsi="Arial" w:cs="Arial"/>
          <w:sz w:val="22"/>
          <w:szCs w:val="22"/>
        </w:rPr>
        <w:t xml:space="preserve"> we can hypothesize that these NUP</w:t>
      </w:r>
      <w:r w:rsidRPr="002162A4">
        <w:rPr>
          <w:rFonts w:ascii="Arial" w:hAnsi="Arial" w:cs="Arial"/>
          <w:sz w:val="22"/>
          <w:szCs w:val="22"/>
        </w:rPr>
        <w:t xml:space="preserve">98 translocations are deregulating transcription factors that control differentiation and self-renewal in primitive </w:t>
      </w:r>
      <w:r w:rsidR="00E039AC" w:rsidRPr="002162A4">
        <w:rPr>
          <w:rFonts w:ascii="Arial" w:hAnsi="Arial" w:cs="Arial"/>
          <w:sz w:val="22"/>
          <w:szCs w:val="22"/>
        </w:rPr>
        <w:t>hematopoietic</w:t>
      </w:r>
      <w:r w:rsidRPr="002162A4">
        <w:rPr>
          <w:rFonts w:ascii="Arial" w:hAnsi="Arial" w:cs="Arial"/>
          <w:sz w:val="22"/>
          <w:szCs w:val="22"/>
        </w:rPr>
        <w:t xml:space="preserve"> cells. The network of transcription factors regulating growth arrest and differentiation in a human myeloid cell line has already been described.</w:t>
      </w:r>
      <w:r w:rsidRPr="002162A4">
        <w:rPr>
          <w:rFonts w:ascii="Arial" w:hAnsi="Arial" w:cs="Arial"/>
          <w:sz w:val="22"/>
          <w:szCs w:val="22"/>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IGxpbmUuPC9JRFRleHQ+PERpc3BsYXlUZXh0Pig0OSk8L0Rpc3BsYXlUZXh0PjxyZWNvcmQ+PGRh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IGxpbmUuPC9JRFRleHQ+PERpc3BsYXlUZXh0Pig0OSk8L0Rpc3BsYXlUZXh0PjxyZWNvcmQ+PGRh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(49)</w:t>
      </w:r>
      <w:r w:rsidRPr="002162A4">
        <w:rPr>
          <w:rFonts w:ascii="Arial" w:hAnsi="Arial" w:cs="Arial"/>
          <w:sz w:val="22"/>
          <w:szCs w:val="22"/>
        </w:rPr>
        <w:fldChar w:fldCharType="end"/>
      </w:r>
      <w:r w:rsidRPr="002162A4">
        <w:rPr>
          <w:rFonts w:ascii="Arial" w:hAnsi="Arial" w:cs="Arial"/>
          <w:sz w:val="22"/>
          <w:szCs w:val="22"/>
        </w:rPr>
        <w:t xml:space="preserve"> Superposing the microarray results obtained above into this prev</w:t>
      </w:r>
      <w:r w:rsidR="004B776F" w:rsidRPr="002162A4">
        <w:rPr>
          <w:rFonts w:ascii="Arial" w:hAnsi="Arial" w:cs="Arial"/>
          <w:sz w:val="22"/>
          <w:szCs w:val="22"/>
        </w:rPr>
        <w:t>iously published network</w:t>
      </w:r>
      <w:r w:rsidR="00D935DF">
        <w:rPr>
          <w:rFonts w:ascii="Arial" w:hAnsi="Arial" w:cs="Arial"/>
          <w:sz w:val="22"/>
          <w:szCs w:val="22"/>
        </w:rPr>
        <w:t xml:space="preserve"> (Fig. 6</w:t>
      </w:r>
      <w:r w:rsidR="00462C9C" w:rsidRPr="002162A4">
        <w:rPr>
          <w:rFonts w:ascii="Arial" w:hAnsi="Arial" w:cs="Arial"/>
          <w:sz w:val="22"/>
          <w:szCs w:val="22"/>
        </w:rPr>
        <w:t>)</w:t>
      </w:r>
      <w:r w:rsidR="0031411C" w:rsidRPr="002162A4">
        <w:rPr>
          <w:rFonts w:ascii="Arial" w:hAnsi="Arial" w:cs="Arial"/>
          <w:sz w:val="22"/>
          <w:szCs w:val="22"/>
        </w:rPr>
        <w:t>,</w:t>
      </w:r>
      <w:r w:rsidRPr="002162A4">
        <w:rPr>
          <w:rFonts w:ascii="Arial" w:hAnsi="Arial" w:cs="Arial"/>
          <w:sz w:val="22"/>
          <w:szCs w:val="22"/>
        </w:rPr>
        <w:t xml:space="preserve"> we notice that over 80% of the TFs thought to regulate growth arrest and differentiation have decreased </w:t>
      </w:r>
      <w:r w:rsidR="00B80F91" w:rsidRPr="002162A4">
        <w:rPr>
          <w:rFonts w:ascii="Arial" w:hAnsi="Arial" w:cs="Arial"/>
          <w:sz w:val="22"/>
          <w:szCs w:val="22"/>
        </w:rPr>
        <w:t>expression in cells containing N</w:t>
      </w:r>
      <w:r w:rsidRPr="002162A4">
        <w:rPr>
          <w:rFonts w:ascii="Arial" w:hAnsi="Arial" w:cs="Arial"/>
          <w:sz w:val="22"/>
          <w:szCs w:val="22"/>
        </w:rPr>
        <w:t>up98 fusions. Additionally, 70% of the TFs represented in this network have enriched TFBS in genes wi</w:t>
      </w:r>
      <w:r w:rsidR="00B80F91" w:rsidRPr="002162A4">
        <w:rPr>
          <w:rFonts w:ascii="Arial" w:hAnsi="Arial" w:cs="Arial"/>
          <w:sz w:val="22"/>
          <w:szCs w:val="22"/>
        </w:rPr>
        <w:t>th deregulated expression upon NUP</w:t>
      </w:r>
      <w:r w:rsidRPr="002162A4">
        <w:rPr>
          <w:rFonts w:ascii="Arial" w:hAnsi="Arial" w:cs="Arial"/>
          <w:sz w:val="22"/>
          <w:szCs w:val="22"/>
        </w:rPr>
        <w:t>98 translocations.</w:t>
      </w:r>
      <w:r w:rsidR="00B80F91" w:rsidRPr="002162A4">
        <w:rPr>
          <w:rFonts w:ascii="Arial" w:hAnsi="Arial" w:cs="Arial"/>
          <w:sz w:val="22"/>
          <w:szCs w:val="22"/>
        </w:rPr>
        <w:t xml:space="preserve"> This reinforces the idea that N</w:t>
      </w:r>
      <w:r w:rsidRPr="002162A4">
        <w:rPr>
          <w:rFonts w:ascii="Arial" w:hAnsi="Arial" w:cs="Arial"/>
          <w:sz w:val="22"/>
          <w:szCs w:val="22"/>
        </w:rPr>
        <w:t>up98 fusions can deregulate key TFs in myeloid cells, leading to a cascade of changes in their gene expression profile that ultimately disrupts differentiation and proliferation</w:t>
      </w:r>
      <w:r w:rsidR="0031411C" w:rsidRPr="002162A4">
        <w:rPr>
          <w:rFonts w:ascii="Arial" w:hAnsi="Arial" w:cs="Arial"/>
          <w:sz w:val="22"/>
          <w:szCs w:val="22"/>
        </w:rPr>
        <w:t>,</w:t>
      </w:r>
      <w:r w:rsidRPr="002162A4">
        <w:rPr>
          <w:rFonts w:ascii="Arial" w:hAnsi="Arial" w:cs="Arial"/>
          <w:sz w:val="22"/>
          <w:szCs w:val="22"/>
        </w:rPr>
        <w:t xml:space="preserve"> promoting leukemogenesis.</w:t>
      </w:r>
    </w:p>
    <w:p w14:paraId="2960DB7F" w14:textId="7592A10C" w:rsidR="00DD01A2" w:rsidRDefault="00DD01A2" w:rsidP="00DD01A2">
      <w:pPr>
        <w:autoSpaceDE w:val="0"/>
        <w:autoSpaceDN w:val="0"/>
        <w:adjustRightInd w:val="0"/>
        <w:rPr>
          <w:rFonts w:ascii="ArialMT" w:hAnsi="ArialMT" w:cs="ArialMT"/>
          <w:lang w:val="en-CA"/>
        </w:rPr>
      </w:pPr>
      <w:r>
        <w:rPr>
          <w:rFonts w:ascii="ArialMT" w:hAnsi="ArialMT" w:cs="ArialMT"/>
          <w:lang w:val="en-CA"/>
        </w:rPr>
        <w:t>Figure 6: T</w:t>
      </w:r>
      <w:r>
        <w:rPr>
          <w:rFonts w:ascii="ArialMT" w:hAnsi="ArialMT" w:cs="ArialMT"/>
          <w:lang w:val="en-CA"/>
        </w:rPr>
        <w:t>rans</w:t>
      </w:r>
      <w:r>
        <w:rPr>
          <w:rFonts w:ascii="ArialMT" w:hAnsi="ArialMT" w:cs="ArialMT"/>
          <w:lang w:val="en-CA"/>
        </w:rPr>
        <w:t>criptional network of</w:t>
      </w:r>
      <w:r>
        <w:rPr>
          <w:rFonts w:ascii="ArialMT" w:hAnsi="ArialMT" w:cs="ArialMT"/>
          <w:lang w:val="en-CA"/>
        </w:rPr>
        <w:t xml:space="preserve"> growth </w:t>
      </w:r>
      <w:r>
        <w:rPr>
          <w:rFonts w:ascii="ArialMT" w:hAnsi="ArialMT" w:cs="ArialMT"/>
          <w:lang w:val="en-CA"/>
        </w:rPr>
        <w:t xml:space="preserve">arrest and differentiation in a </w:t>
      </w:r>
      <w:r>
        <w:rPr>
          <w:rFonts w:ascii="ArialMT" w:hAnsi="ArialMT" w:cs="ArialMT"/>
          <w:lang w:val="en-CA"/>
        </w:rPr>
        <w:t>human myeloid leukemia cell line</w:t>
      </w:r>
      <w:proofErr w:type="gramStart"/>
      <w:r>
        <w:rPr>
          <w:rFonts w:ascii="ArialMT" w:hAnsi="ArialMT" w:cs="ArialMT"/>
          <w:lang w:val="en-CA"/>
        </w:rPr>
        <w:t>.</w:t>
      </w:r>
      <w:r w:rsidR="0028612E">
        <w:rPr>
          <w:rFonts w:ascii="ArialMT" w:hAnsi="ArialMT" w:cs="ArialMT"/>
          <w:sz w:val="16"/>
          <w:szCs w:val="16"/>
          <w:lang w:val="en-CA"/>
        </w:rPr>
        <w:t>(</w:t>
      </w:r>
      <w:proofErr w:type="gramEnd"/>
      <w:r w:rsidR="0028612E">
        <w:rPr>
          <w:rFonts w:ascii="ArialMT" w:hAnsi="ArialMT" w:cs="ArialMT"/>
          <w:sz w:val="16"/>
          <w:szCs w:val="16"/>
          <w:lang w:val="en-CA"/>
        </w:rPr>
        <w:t xml:space="preserve">49) </w:t>
      </w:r>
      <w:r>
        <w:rPr>
          <w:rFonts w:ascii="ArialMT" w:hAnsi="ArialMT" w:cs="ArialMT"/>
          <w:lang w:val="en-CA"/>
        </w:rPr>
        <w:t>Superposition of results from Nup98 fusion microarrays</w:t>
      </w:r>
    </w:p>
    <w:p w14:paraId="75B7255F" w14:textId="596D8B02" w:rsidR="00DD01A2" w:rsidRPr="0028612E" w:rsidRDefault="0028612E" w:rsidP="0028612E">
      <w:pPr>
        <w:autoSpaceDE w:val="0"/>
        <w:autoSpaceDN w:val="0"/>
        <w:adjustRightInd w:val="0"/>
        <w:rPr>
          <w:rFonts w:ascii="ArialMT" w:hAnsi="ArialMT" w:cs="ArialMT"/>
          <w:lang w:val="en-CA"/>
        </w:rPr>
      </w:pPr>
      <w:proofErr w:type="gramStart"/>
      <w:r>
        <w:rPr>
          <w:rFonts w:ascii="ArialMT" w:hAnsi="ArialMT" w:cs="ArialMT"/>
          <w:lang w:val="en-CA"/>
        </w:rPr>
        <w:t>into</w:t>
      </w:r>
      <w:proofErr w:type="gramEnd"/>
      <w:r>
        <w:rPr>
          <w:rFonts w:ascii="ArialMT" w:hAnsi="ArialMT" w:cs="ArialMT"/>
          <w:lang w:val="en-CA"/>
        </w:rPr>
        <w:t xml:space="preserve"> the previously published network </w:t>
      </w:r>
      <w:r>
        <w:rPr>
          <w:rFonts w:ascii="ArialMT" w:hAnsi="ArialMT" w:cs="ArialMT"/>
          <w:lang w:val="en-CA"/>
        </w:rPr>
        <w:t>of growth arrest and differentiation</w:t>
      </w:r>
      <w:r>
        <w:rPr>
          <w:rFonts w:ascii="ArialMT" w:hAnsi="ArialMT" w:cs="ArialMT"/>
          <w:lang w:val="en-CA"/>
        </w:rPr>
        <w:t>. N</w:t>
      </w:r>
      <w:r w:rsidR="00DD01A2">
        <w:rPr>
          <w:rFonts w:ascii="ArialMT" w:hAnsi="ArialMT" w:cs="ArialMT"/>
          <w:lang w:val="en-CA"/>
        </w:rPr>
        <w:t>ode color indicates expression level of TF (red – decreased, green –</w:t>
      </w:r>
      <w:r>
        <w:rPr>
          <w:rFonts w:ascii="ArialMT" w:hAnsi="ArialMT" w:cs="ArialMT"/>
          <w:lang w:val="en-CA"/>
        </w:rPr>
        <w:t xml:space="preserve"> </w:t>
      </w:r>
      <w:r w:rsidR="00DD01A2">
        <w:rPr>
          <w:rFonts w:ascii="ArialMT" w:hAnsi="ArialMT" w:cs="ArialMT"/>
          <w:lang w:val="en-CA"/>
        </w:rPr>
        <w:t>increased) and node border indicates enrichment of TFBS in</w:t>
      </w:r>
      <w:r>
        <w:rPr>
          <w:rFonts w:ascii="ArialMT" w:hAnsi="ArialMT" w:cs="ArialMT"/>
          <w:lang w:val="en-CA"/>
        </w:rPr>
        <w:t xml:space="preserve"> groups of genes with increased </w:t>
      </w:r>
      <w:r w:rsidR="00DD01A2">
        <w:rPr>
          <w:rFonts w:ascii="ArialMT" w:hAnsi="ArialMT" w:cs="ArialMT"/>
          <w:lang w:val="en-CA"/>
        </w:rPr>
        <w:t>(green) or decreased (red) expression (yellow border - TFBS p</w:t>
      </w:r>
      <w:r>
        <w:rPr>
          <w:rFonts w:ascii="ArialMT" w:hAnsi="ArialMT" w:cs="ArialMT"/>
          <w:lang w:val="en-CA"/>
        </w:rPr>
        <w:t xml:space="preserve">resent in up and down regulated </w:t>
      </w:r>
      <w:r w:rsidR="00DD01A2">
        <w:rPr>
          <w:rFonts w:ascii="ArialMT" w:hAnsi="ArialMT" w:cs="ArialMT"/>
          <w:lang w:val="en-CA"/>
        </w:rPr>
        <w:t>genes, black – TFBS absent in deregulated genes).</w:t>
      </w:r>
    </w:p>
    <w:p w14:paraId="6CC7361C" w14:textId="77777777" w:rsidR="00587262" w:rsidRDefault="00587262" w:rsidP="002162A4">
      <w:pPr>
        <w:spacing w:line="276" w:lineRule="auto"/>
        <w:ind w:firstLine="284"/>
        <w:jc w:val="both"/>
        <w:rPr>
          <w:rFonts w:ascii="Arial" w:hAnsi="Arial" w:cs="Arial"/>
          <w:sz w:val="22"/>
          <w:szCs w:val="22"/>
        </w:rPr>
      </w:pPr>
    </w:p>
    <w:p w14:paraId="3173BCD2" w14:textId="12BC79C5" w:rsidR="00587262" w:rsidRPr="00587262" w:rsidRDefault="00587262" w:rsidP="002162A4">
      <w:pPr>
        <w:spacing w:line="276" w:lineRule="auto"/>
        <w:ind w:firstLine="284"/>
        <w:jc w:val="both"/>
        <w:rPr>
          <w:rFonts w:ascii="Arial" w:hAnsi="Arial" w:cs="Arial"/>
          <w:sz w:val="22"/>
          <w:szCs w:val="22"/>
          <w:u w:val="single"/>
        </w:rPr>
      </w:pPr>
      <w:r w:rsidRPr="00587262">
        <w:rPr>
          <w:rFonts w:ascii="Arial" w:hAnsi="Arial" w:cs="Arial"/>
          <w:sz w:val="22"/>
          <w:szCs w:val="22"/>
          <w:u w:val="single"/>
        </w:rPr>
        <w:t xml:space="preserve">Enrichment of </w:t>
      </w:r>
      <w:proofErr w:type="spellStart"/>
      <w:r w:rsidRPr="00587262">
        <w:rPr>
          <w:rFonts w:ascii="Arial" w:hAnsi="Arial" w:cs="Arial"/>
          <w:sz w:val="22"/>
          <w:szCs w:val="22"/>
          <w:u w:val="single"/>
        </w:rPr>
        <w:t>CpG</w:t>
      </w:r>
      <w:proofErr w:type="spellEnd"/>
      <w:r w:rsidRPr="00587262">
        <w:rPr>
          <w:rFonts w:ascii="Arial" w:hAnsi="Arial" w:cs="Arial"/>
          <w:sz w:val="22"/>
          <w:szCs w:val="22"/>
          <w:u w:val="single"/>
        </w:rPr>
        <w:t xml:space="preserve"> islands in the promoter region of genes with deregulated expression further indicates epigenetic deregulation in the presence of Nup98 fusions.</w:t>
      </w:r>
    </w:p>
    <w:p w14:paraId="6398274C" w14:textId="77777777" w:rsidR="00587262" w:rsidRDefault="00587262" w:rsidP="002162A4">
      <w:pPr>
        <w:spacing w:line="276" w:lineRule="auto"/>
        <w:ind w:firstLine="284"/>
        <w:jc w:val="both"/>
        <w:rPr>
          <w:rFonts w:ascii="Arial" w:hAnsi="Arial" w:cs="Arial"/>
          <w:sz w:val="22"/>
          <w:szCs w:val="22"/>
        </w:rPr>
      </w:pPr>
    </w:p>
    <w:p w14:paraId="2B998AD2" w14:textId="4061E43D" w:rsidR="004B4E46" w:rsidRDefault="00E24348" w:rsidP="007C0201">
      <w:pPr>
        <w:spacing w:line="276" w:lineRule="auto"/>
        <w:ind w:firstLine="284"/>
        <w:jc w:val="both"/>
        <w:rPr>
          <w:rFonts w:ascii="Arial" w:hAnsi="Arial" w:cs="Arial"/>
          <w:sz w:val="22"/>
          <w:szCs w:val="22"/>
        </w:rPr>
      </w:pPr>
      <w:r w:rsidRPr="002162A4">
        <w:rPr>
          <w:rFonts w:ascii="Arial" w:hAnsi="Arial" w:cs="Arial"/>
          <w:sz w:val="22"/>
          <w:szCs w:val="22"/>
        </w:rPr>
        <w:t xml:space="preserve">A final interesting observation is the enrichment of </w:t>
      </w:r>
      <w:proofErr w:type="spellStart"/>
      <w:r w:rsidRPr="002162A4">
        <w:rPr>
          <w:rFonts w:ascii="Arial" w:hAnsi="Arial" w:cs="Arial"/>
          <w:sz w:val="22"/>
          <w:szCs w:val="22"/>
        </w:rPr>
        <w:t>CpG</w:t>
      </w:r>
      <w:proofErr w:type="spellEnd"/>
      <w:r w:rsidRPr="002162A4">
        <w:rPr>
          <w:rFonts w:ascii="Arial" w:hAnsi="Arial" w:cs="Arial"/>
          <w:sz w:val="22"/>
          <w:szCs w:val="22"/>
        </w:rPr>
        <w:t xml:space="preserve"> islands in the promoters of genes </w:t>
      </w:r>
      <w:r w:rsidR="00B80F91" w:rsidRPr="002162A4">
        <w:rPr>
          <w:rFonts w:ascii="Arial" w:hAnsi="Arial" w:cs="Arial"/>
          <w:sz w:val="22"/>
          <w:szCs w:val="22"/>
        </w:rPr>
        <w:t>with deregulated expression in N</w:t>
      </w:r>
      <w:r w:rsidRPr="002162A4">
        <w:rPr>
          <w:rFonts w:ascii="Arial" w:hAnsi="Arial" w:cs="Arial"/>
          <w:sz w:val="22"/>
          <w:szCs w:val="22"/>
        </w:rPr>
        <w:t>up98 fusions, indicating an important role for epigenetic changes in their altered expression. Epigenetic regulation of gene expression is a hallmark of hematopoiesis, and several leukemic translocations have been shown to alter transcription by altering epigenetic markers in their target genes.</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&lt;EndNote&gt;&lt;Cite&gt;&lt;Author&gt;Chen&lt;/Author&gt;&lt;Year&gt;2010&lt;/Year&gt;&lt;IDText&gt;Leukaemogenesis: more than mutant genes.&lt;/IDText&gt;&lt;DisplayText&gt;(3)&lt;/DisplayText&gt;&lt;record&gt;&lt;dates&gt;&lt;pub-dates&gt;&lt;date&gt;Jan&lt;/date&gt;&lt;/pub-dates&gt;&lt;year&gt;2010&lt;/year&gt;&lt;/dates&gt;&lt;keywords&gt;&lt;keyword&gt;Animals&lt;/keyword&gt;&lt;keyword&gt;Epigenesis, Genetic&lt;/keyword&gt;&lt;keyword&gt;Gene Expression Regulation, Neoplastic&lt;/keyword&gt;&lt;keyword&gt;Humans&lt;/keyword&gt;&lt;keyword&gt;Leukemia&lt;/keyword&gt;&lt;keyword&gt;MicroRNAs&lt;/keyword&gt;&lt;keyword&gt;Mutation&lt;/keyword&gt;&lt;/keywords&gt;&lt;urls&gt;&lt;related-urls&gt;&lt;url&gt;http://www.ncbi.nlm.nih.gov/pubmed/20029422&lt;/url&gt;&lt;/related-urls&gt;&lt;/urls&gt;&lt;isbn&gt;1474-1768&lt;/isbn&gt;&lt;custom2&gt;PMC2972637&lt;/custom2&gt;&lt;titles&gt;&lt;title&gt;Leukaemogenesis: more than mutant genes.&lt;/title&gt;&lt;secondary-title&gt;Nat Rev Cancer&lt;/secondary-title&gt;&lt;/titles&gt;&lt;pages&gt;23-36&lt;/pages&gt;&lt;number&gt;1&lt;/number&gt;&lt;contributors&gt;&lt;authors&gt;&lt;author&gt;Chen, J.&lt;/author&gt;&lt;author&gt;Odenike, O.&lt;/author&gt;&lt;author&gt;Rowley, J. D.&lt;/author&gt;&lt;/authors&gt;&lt;/contributors&gt;&lt;language&gt;eng&lt;/language&gt;&lt;added-date format="utc"&gt;1324264688&lt;/added-date&gt;&lt;ref-type name="Journal Article"&gt;17&lt;/ref-type&gt;&lt;auth-address&gt;Department of Medicine, University of Chicago, IL 60637, USA.&lt;/auth-address&gt;&lt;rec-number&gt;182&lt;/rec-number&gt;&lt;last-updated-date format="utc"&gt;1324264688&lt;/last-updated-date&gt;&lt;accession-num&gt;20029422&lt;/accession-num&gt;&lt;electronic-resource-num&gt;nrc2765 [pii]&amp;#xD;&amp;#xA;10.1038/nrc2765&lt;/electronic-resource-num&gt;&lt;volume&gt;10&lt;/volume&gt;&lt;/record&gt;&lt;/Cite&gt;&lt;/EndNote&gt;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(3)</w:t>
      </w:r>
      <w:r w:rsidRPr="002162A4">
        <w:rPr>
          <w:rFonts w:ascii="Arial" w:hAnsi="Arial" w:cs="Arial"/>
          <w:sz w:val="22"/>
          <w:szCs w:val="22"/>
        </w:rPr>
        <w:fldChar w:fldCharType="end"/>
      </w:r>
      <w:r w:rsidRPr="002162A4">
        <w:rPr>
          <w:rFonts w:ascii="Arial" w:hAnsi="Arial" w:cs="Arial"/>
          <w:sz w:val="22"/>
          <w:szCs w:val="22"/>
        </w:rPr>
        <w:t xml:space="preserve"> HOX genes are an example of this epigenetic regulation and they are highly enriched for </w:t>
      </w:r>
      <w:proofErr w:type="spellStart"/>
      <w:r w:rsidRPr="002162A4">
        <w:rPr>
          <w:rFonts w:ascii="Arial" w:hAnsi="Arial" w:cs="Arial"/>
          <w:sz w:val="22"/>
          <w:szCs w:val="22"/>
        </w:rPr>
        <w:t>CpG</w:t>
      </w:r>
      <w:proofErr w:type="spellEnd"/>
      <w:r w:rsidRPr="002162A4">
        <w:rPr>
          <w:rFonts w:ascii="Arial" w:hAnsi="Arial" w:cs="Arial"/>
          <w:sz w:val="22"/>
          <w:szCs w:val="22"/>
        </w:rPr>
        <w:t xml:space="preserve"> islands in humans.</w:t>
      </w:r>
      <w:r w:rsidRPr="002162A4">
        <w:rPr>
          <w:rFonts w:ascii="Arial" w:hAnsi="Arial" w:cs="Arial"/>
          <w:sz w:val="22"/>
          <w:szCs w:val="22"/>
        </w:rPr>
        <w:fldChar w:fldCharType="begin">
          <w:fldData xml:space="preserve">PEVuZE5vdGU+PENpdGU+PEF1dGhvcj5CcmFuY2lhbW9yZTwvQXV0aG9yPjxZZWFyPjIwMTA8L1ll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PEVuZE5vdGU+PENpdGU+PEF1dGhvcj5CcmFuY2lhbW9yZTwvQXV0aG9yPjxZZWFyPjIwMTA8L1ll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(50)</w:t>
      </w:r>
      <w:r w:rsidRPr="002162A4">
        <w:rPr>
          <w:rFonts w:ascii="Arial" w:hAnsi="Arial" w:cs="Arial"/>
          <w:sz w:val="22"/>
          <w:szCs w:val="22"/>
        </w:rPr>
        <w:fldChar w:fldCharType="end"/>
      </w:r>
      <w:r w:rsidR="00B80F91" w:rsidRPr="002162A4">
        <w:rPr>
          <w:rFonts w:ascii="Arial" w:hAnsi="Arial" w:cs="Arial"/>
          <w:sz w:val="22"/>
          <w:szCs w:val="22"/>
        </w:rPr>
        <w:t xml:space="preserve"> Several N</w:t>
      </w:r>
      <w:r w:rsidRPr="002162A4">
        <w:rPr>
          <w:rFonts w:ascii="Arial" w:hAnsi="Arial" w:cs="Arial"/>
          <w:sz w:val="22"/>
          <w:szCs w:val="22"/>
        </w:rPr>
        <w:t>up98 fusions promote HOX genes up-regulation,</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(21)</w:t>
      </w:r>
      <w:r w:rsidRPr="002162A4">
        <w:rPr>
          <w:rFonts w:ascii="Arial" w:hAnsi="Arial" w:cs="Arial"/>
          <w:sz w:val="22"/>
          <w:szCs w:val="22"/>
        </w:rPr>
        <w:fldChar w:fldCharType="end"/>
      </w:r>
      <w:r w:rsidRPr="002162A4">
        <w:rPr>
          <w:rFonts w:ascii="Arial" w:hAnsi="Arial" w:cs="Arial"/>
          <w:sz w:val="22"/>
          <w:szCs w:val="22"/>
        </w:rPr>
        <w:t xml:space="preserve"> some of them have been shown to alter histone post translational modifications in the HOX locus</w:t>
      </w:r>
      <w:r w:rsidR="0031411C" w:rsidRPr="002162A4">
        <w:rPr>
          <w:rFonts w:ascii="Arial" w:hAnsi="Arial" w:cs="Arial"/>
          <w:sz w:val="22"/>
          <w:szCs w:val="22"/>
        </w:rPr>
        <w:t>,</w:t>
      </w:r>
      <w:r w:rsidRPr="002162A4">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NCwgMzUpPC9EaXNwbGF5VGV4dD48cmVjb3JkPjxkYXRlcz48cHViLWRhdGVzPjxkYXRlPkp1bjwv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NCwgMzUpPC9EaXNwbGF5VGV4dD48cmVjb3JkPjxkYXRlcz48cHViLWRhdGVzPjxkYXRlPkp1bjwv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(34, 35)</w:t>
      </w:r>
      <w:r w:rsidRPr="002162A4">
        <w:rPr>
          <w:rFonts w:ascii="Arial" w:hAnsi="Arial" w:cs="Arial"/>
          <w:sz w:val="22"/>
          <w:szCs w:val="22"/>
        </w:rPr>
        <w:fldChar w:fldCharType="end"/>
      </w:r>
      <w:r w:rsidR="0031411C" w:rsidRPr="002162A4">
        <w:rPr>
          <w:rFonts w:ascii="Arial" w:hAnsi="Arial" w:cs="Arial"/>
          <w:sz w:val="22"/>
          <w:szCs w:val="22"/>
        </w:rPr>
        <w:t xml:space="preserve"> and it i</w:t>
      </w:r>
      <w:r w:rsidR="00B80F91" w:rsidRPr="002162A4">
        <w:rPr>
          <w:rFonts w:ascii="Arial" w:hAnsi="Arial" w:cs="Arial"/>
          <w:sz w:val="22"/>
          <w:szCs w:val="22"/>
        </w:rPr>
        <w:t>s possible that N</w:t>
      </w:r>
      <w:r w:rsidRPr="002162A4">
        <w:rPr>
          <w:rFonts w:ascii="Arial" w:hAnsi="Arial" w:cs="Arial"/>
          <w:sz w:val="22"/>
          <w:szCs w:val="22"/>
        </w:rPr>
        <w:t>up98 fusions may also lead to epigenetic deregulation affecting DNA methylation</w:t>
      </w:r>
      <w:r w:rsidR="00A54389">
        <w:rPr>
          <w:rFonts w:ascii="Arial" w:hAnsi="Arial" w:cs="Arial"/>
          <w:sz w:val="22"/>
          <w:szCs w:val="22"/>
        </w:rPr>
        <w:t xml:space="preserve"> or histone modifications</w:t>
      </w:r>
      <w:r w:rsidRPr="002162A4">
        <w:rPr>
          <w:rFonts w:ascii="Arial" w:hAnsi="Arial" w:cs="Arial"/>
          <w:sz w:val="22"/>
          <w:szCs w:val="22"/>
        </w:rPr>
        <w:t xml:space="preserve"> in </w:t>
      </w:r>
      <w:r w:rsidR="00A54389">
        <w:rPr>
          <w:rFonts w:ascii="Arial" w:hAnsi="Arial" w:cs="Arial"/>
          <w:sz w:val="22"/>
          <w:szCs w:val="22"/>
        </w:rPr>
        <w:t xml:space="preserve">the </w:t>
      </w:r>
      <w:proofErr w:type="spellStart"/>
      <w:r w:rsidRPr="002162A4">
        <w:rPr>
          <w:rFonts w:ascii="Arial" w:hAnsi="Arial" w:cs="Arial"/>
          <w:sz w:val="22"/>
          <w:szCs w:val="22"/>
        </w:rPr>
        <w:t>CpG</w:t>
      </w:r>
      <w:proofErr w:type="spellEnd"/>
      <w:r w:rsidRPr="002162A4">
        <w:rPr>
          <w:rFonts w:ascii="Arial" w:hAnsi="Arial" w:cs="Arial"/>
          <w:sz w:val="22"/>
          <w:szCs w:val="22"/>
        </w:rPr>
        <w:t xml:space="preserve"> islands</w:t>
      </w:r>
      <w:r w:rsidR="00A54389">
        <w:rPr>
          <w:rFonts w:ascii="Arial" w:hAnsi="Arial" w:cs="Arial"/>
          <w:sz w:val="22"/>
          <w:szCs w:val="22"/>
        </w:rPr>
        <w:t xml:space="preserve"> identified in deregulated genes. </w:t>
      </w:r>
    </w:p>
    <w:p w14:paraId="691F9413" w14:textId="7ED9D314" w:rsidR="007C0201" w:rsidRDefault="007C0201" w:rsidP="007C0201">
      <w:pPr>
        <w:spacing w:line="276" w:lineRule="auto"/>
        <w:ind w:firstLine="284"/>
        <w:jc w:val="both"/>
        <w:rPr>
          <w:rFonts w:ascii="Arial" w:hAnsi="Arial" w:cs="Arial"/>
          <w:sz w:val="22"/>
          <w:szCs w:val="22"/>
        </w:rPr>
      </w:pPr>
      <w:r w:rsidRPr="00A54389">
        <w:rPr>
          <w:rFonts w:ascii="Arial" w:hAnsi="Arial" w:cs="Arial"/>
          <w:sz w:val="22"/>
          <w:szCs w:val="22"/>
        </w:rPr>
        <w:t>As well as</w:t>
      </w:r>
      <w:r w:rsidR="00A54389" w:rsidRPr="00A54389">
        <w:rPr>
          <w:rFonts w:ascii="Arial" w:hAnsi="Arial" w:cs="Arial"/>
          <w:sz w:val="22"/>
          <w:szCs w:val="22"/>
        </w:rPr>
        <w:t xml:space="preserve"> DNA methylation, </w:t>
      </w:r>
      <w:proofErr w:type="spellStart"/>
      <w:r w:rsidR="00A54389">
        <w:rPr>
          <w:rFonts w:ascii="Arial" w:hAnsi="Arial" w:cs="Arial"/>
          <w:sz w:val="22"/>
          <w:szCs w:val="22"/>
        </w:rPr>
        <w:t>CpG</w:t>
      </w:r>
      <w:proofErr w:type="spellEnd"/>
      <w:r w:rsidR="00A54389">
        <w:rPr>
          <w:rFonts w:ascii="Arial" w:hAnsi="Arial" w:cs="Arial"/>
          <w:sz w:val="22"/>
          <w:szCs w:val="22"/>
        </w:rPr>
        <w:t xml:space="preserve"> islands in gene promoters</w:t>
      </w:r>
      <w:r w:rsidR="00A54389" w:rsidRPr="00A54389">
        <w:rPr>
          <w:rFonts w:ascii="Arial" w:hAnsi="Arial" w:cs="Arial"/>
          <w:sz w:val="22"/>
          <w:szCs w:val="22"/>
        </w:rPr>
        <w:t xml:space="preserve"> can be silenced by </w:t>
      </w:r>
      <w:proofErr w:type="spellStart"/>
      <w:r w:rsidR="00A54389" w:rsidRPr="00A54389">
        <w:rPr>
          <w:rFonts w:ascii="Arial" w:hAnsi="Arial" w:cs="Arial"/>
          <w:sz w:val="22"/>
          <w:szCs w:val="22"/>
        </w:rPr>
        <w:t>polycomb</w:t>
      </w:r>
      <w:proofErr w:type="spellEnd"/>
      <w:r w:rsidR="00A54389" w:rsidRPr="00A54389">
        <w:rPr>
          <w:rFonts w:ascii="Arial" w:hAnsi="Arial" w:cs="Arial"/>
          <w:sz w:val="22"/>
          <w:szCs w:val="22"/>
        </w:rPr>
        <w:t xml:space="preserve"> group proteins</w:t>
      </w:r>
      <w:r w:rsidR="00A54389">
        <w:rPr>
          <w:rFonts w:ascii="Arial" w:hAnsi="Arial" w:cs="Arial"/>
          <w:sz w:val="22"/>
          <w:szCs w:val="22"/>
        </w:rPr>
        <w:t>.</w:t>
      </w:r>
      <w:r>
        <w:rPr>
          <w:rFonts w:ascii="Arial" w:hAnsi="Arial" w:cs="Arial"/>
          <w:sz w:val="22"/>
          <w:szCs w:val="22"/>
        </w:rPr>
        <w:fldChar w:fldCharType="begin"/>
      </w:r>
      <w:r w:rsidR="00B55CAB">
        <w:rPr>
          <w:rFonts w:ascii="Arial" w:hAnsi="Arial" w:cs="Arial"/>
          <w:sz w:val="22"/>
          <w:szCs w:val="22"/>
        </w:rPr>
        <w:instrText xml:space="preserve"> ADDIN EN.CITE &lt;EndNote&gt;&lt;Cite&gt;&lt;Author&gt;Deaton&lt;/Author&gt;&lt;Year&gt;2011&lt;/Year&gt;&lt;IDText&gt;CpG islands and the regulation of transcription&lt;/IDText&gt;&lt;DisplayText&gt;(51)&lt;/DisplayText&gt;&lt;record&gt;&lt;dates&gt;&lt;pub-dates&gt;&lt;date&gt;May&lt;/date&gt;&lt;/pub-dates&gt;&lt;year&gt;2011&lt;/year&gt;&lt;/dates&gt;&lt;keywords&gt;&lt;keyword&gt;Animals&lt;/keyword&gt;&lt;keyword&gt;Chromatin&lt;/keyword&gt;&lt;keyword&gt;CpG Islands&lt;/keyword&gt;&lt;keyword&gt;DNA Methylation&lt;/keyword&gt;&lt;keyword&gt;Gene Expression Regulation&lt;/keyword&gt;&lt;keyword&gt;Gene Silencing&lt;/keyword&gt;&lt;keyword&gt;Humans&lt;/keyword&gt;&lt;keyword&gt;Promoter Regions, Genetic&lt;/keyword&gt;&lt;keyword&gt;Repressor Proteins&lt;/keyword&gt;&lt;keyword&gt;Transcription Initiation Site&lt;/keyword&gt;&lt;/keywords&gt;&lt;urls&gt;&lt;related-urls&gt;&lt;url&gt;http://www.ncbi.nlm.nih.gov/pubmed/21576262&lt;/url&gt;&lt;/related-urls&gt;&lt;/urls&gt;&lt;isbn&gt;1549-5477&lt;/isbn&gt;&lt;custom2&gt;PMC3093116&lt;/custom2&gt;&lt;titles&gt;&lt;title&gt;CpG islands and the regulation of transcription&lt;/title&gt;&lt;secondary-title&gt;Genes Dev&lt;/secondary-title&gt;&lt;/titles&gt;&lt;pages&gt;1010-22&lt;/pages&gt;&lt;number&gt;10&lt;/number&gt;&lt;contributors&gt;&lt;authors&gt;&lt;author&gt;Deaton, A. M.&lt;/author&gt;&lt;author&gt;Bird, A.&lt;/author&gt;&lt;/authors&gt;&lt;/contributors&gt;&lt;language&gt;eng&lt;/language&gt;&lt;added-date format="utc"&gt;1350282112&lt;/added-date&gt;&lt;ref-type name="Journal Article"&gt;17&lt;/ref-type&gt;&lt;auth-address&gt;The Wellcome Trust Centre for Cell Biology, University of Edinburgh, Edinburgh, United Kingdom.&lt;/auth-address&gt;&lt;rec-number&gt;333&lt;/rec-number&gt;&lt;last-updated-date format="utc"&gt;1350282112&lt;/last-updated-date&gt;&lt;accession-num&gt;21576262&lt;/accession-num&gt;&lt;electronic-resource-num&gt;25/10/1010 [pii]&amp;#xD;&amp;#xA;10.1101/gad.2037511&lt;/electronic-resource-num&gt;&lt;volume&gt;25&lt;/volume&gt;&lt;/record&gt;&lt;/Cite&gt;&lt;/EndNote&gt;</w:instrText>
      </w:r>
      <w:r>
        <w:rPr>
          <w:rFonts w:ascii="Arial" w:hAnsi="Arial" w:cs="Arial"/>
          <w:sz w:val="22"/>
          <w:szCs w:val="22"/>
        </w:rPr>
        <w:fldChar w:fldCharType="separate"/>
      </w:r>
      <w:r w:rsidR="00B55CAB">
        <w:rPr>
          <w:rFonts w:ascii="Arial" w:hAnsi="Arial" w:cs="Arial"/>
          <w:noProof/>
          <w:sz w:val="22"/>
          <w:szCs w:val="22"/>
        </w:rPr>
        <w:t>(51)</w:t>
      </w:r>
      <w:r>
        <w:rPr>
          <w:rFonts w:ascii="Arial" w:hAnsi="Arial" w:cs="Arial"/>
          <w:sz w:val="22"/>
          <w:szCs w:val="22"/>
        </w:rPr>
        <w:fldChar w:fldCharType="end"/>
      </w:r>
      <w:r>
        <w:rPr>
          <w:rFonts w:ascii="Arial" w:hAnsi="Arial" w:cs="Arial"/>
          <w:sz w:val="22"/>
          <w:szCs w:val="22"/>
        </w:rPr>
        <w:t xml:space="preserve"> </w:t>
      </w:r>
      <w:r w:rsidR="00763709" w:rsidRPr="002162A4">
        <w:rPr>
          <w:rFonts w:ascii="Arial" w:hAnsi="Arial" w:cs="Arial"/>
          <w:sz w:val="22"/>
          <w:szCs w:val="22"/>
        </w:rPr>
        <w:t xml:space="preserve">In mouse hematopoietic progenitors </w:t>
      </w:r>
      <w:r w:rsidR="00F93618" w:rsidRPr="002162A4">
        <w:rPr>
          <w:rFonts w:ascii="Arial" w:hAnsi="Arial" w:cs="Arial"/>
          <w:sz w:val="22"/>
          <w:szCs w:val="22"/>
        </w:rPr>
        <w:t>NUP98-KDM5A fusions bind the promoters of HOXA6-</w:t>
      </w:r>
      <w:proofErr w:type="gramStart"/>
      <w:r w:rsidR="00F93618" w:rsidRPr="002162A4">
        <w:rPr>
          <w:rFonts w:ascii="Arial" w:hAnsi="Arial" w:cs="Arial"/>
          <w:sz w:val="22"/>
          <w:szCs w:val="22"/>
        </w:rPr>
        <w:t>A10,</w:t>
      </w:r>
      <w:proofErr w:type="gramEnd"/>
      <w:r w:rsidR="00F93618" w:rsidRPr="002162A4">
        <w:rPr>
          <w:rFonts w:ascii="Arial" w:hAnsi="Arial" w:cs="Arial"/>
          <w:sz w:val="22"/>
          <w:szCs w:val="22"/>
        </w:rPr>
        <w:t xml:space="preserve"> </w:t>
      </w:r>
      <w:r w:rsidR="00300171" w:rsidRPr="002162A4">
        <w:rPr>
          <w:rFonts w:ascii="Arial" w:hAnsi="Arial" w:cs="Arial"/>
          <w:sz w:val="22"/>
          <w:szCs w:val="22"/>
        </w:rPr>
        <w:t xml:space="preserve">this stops </w:t>
      </w:r>
      <w:proofErr w:type="spellStart"/>
      <w:r w:rsidR="00300171" w:rsidRPr="002162A4">
        <w:rPr>
          <w:rFonts w:ascii="Arial" w:hAnsi="Arial" w:cs="Arial"/>
          <w:sz w:val="22"/>
          <w:szCs w:val="22"/>
        </w:rPr>
        <w:t>polycomb</w:t>
      </w:r>
      <w:proofErr w:type="spellEnd"/>
      <w:r w:rsidR="00300171" w:rsidRPr="002162A4">
        <w:rPr>
          <w:rFonts w:ascii="Arial" w:hAnsi="Arial" w:cs="Arial"/>
          <w:sz w:val="22"/>
          <w:szCs w:val="22"/>
        </w:rPr>
        <w:t xml:space="preserve"> complex proteins from sile</w:t>
      </w:r>
      <w:r w:rsidR="000A7681" w:rsidRPr="002162A4">
        <w:rPr>
          <w:rFonts w:ascii="Arial" w:hAnsi="Arial" w:cs="Arial"/>
          <w:sz w:val="22"/>
          <w:szCs w:val="22"/>
        </w:rPr>
        <w:t>ncing them, maintains H3K4me3 and</w:t>
      </w:r>
      <w:r w:rsidR="00300171" w:rsidRPr="002162A4">
        <w:rPr>
          <w:rFonts w:ascii="Arial" w:hAnsi="Arial" w:cs="Arial"/>
          <w:sz w:val="22"/>
          <w:szCs w:val="22"/>
        </w:rPr>
        <w:t xml:space="preserve"> acetylated histones in their promoter</w:t>
      </w:r>
      <w:r w:rsidR="000A7681" w:rsidRPr="002162A4">
        <w:rPr>
          <w:rFonts w:ascii="Arial" w:hAnsi="Arial" w:cs="Arial"/>
          <w:sz w:val="22"/>
          <w:szCs w:val="22"/>
        </w:rPr>
        <w:t>, and leads</w:t>
      </w:r>
      <w:r w:rsidR="00300171" w:rsidRPr="002162A4">
        <w:rPr>
          <w:rFonts w:ascii="Arial" w:hAnsi="Arial" w:cs="Arial"/>
          <w:sz w:val="22"/>
          <w:szCs w:val="22"/>
        </w:rPr>
        <w:t xml:space="preserve"> to increased expression of these genes.</w:t>
      </w:r>
      <w:r w:rsidR="00300171" w:rsidRPr="002162A4">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NCk8L0Rpc3BsYXlUZXh0PjxyZWNvcmQ+PGRhdGVzPjxwdWItZGF0ZXM+PGRhdGU+SnVuPC9kYXRl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PEVuZE5vdGU+PENpdGU+PEF1dGhvcj5XYW5nPC9BdXRob3I+PFllYXI+MjAwOTwvWWVhcj48SURU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300171" w:rsidRPr="002162A4">
        <w:rPr>
          <w:rFonts w:ascii="Arial" w:hAnsi="Arial" w:cs="Arial"/>
          <w:sz w:val="22"/>
          <w:szCs w:val="22"/>
        </w:rPr>
        <w:fldChar w:fldCharType="separate"/>
      </w:r>
      <w:r w:rsidR="00B55CAB">
        <w:rPr>
          <w:rFonts w:ascii="Arial" w:hAnsi="Arial" w:cs="Arial"/>
          <w:noProof/>
          <w:sz w:val="22"/>
          <w:szCs w:val="22"/>
        </w:rPr>
        <w:t>(34)</w:t>
      </w:r>
      <w:r w:rsidR="00300171" w:rsidRPr="002162A4">
        <w:rPr>
          <w:rFonts w:ascii="Arial" w:hAnsi="Arial" w:cs="Arial"/>
          <w:sz w:val="22"/>
          <w:szCs w:val="22"/>
        </w:rPr>
        <w:fldChar w:fldCharType="end"/>
      </w:r>
      <w:r w:rsidR="00D436CD" w:rsidRPr="002162A4">
        <w:rPr>
          <w:rFonts w:ascii="Arial" w:hAnsi="Arial" w:cs="Arial"/>
          <w:sz w:val="22"/>
          <w:szCs w:val="22"/>
        </w:rPr>
        <w:t xml:space="preserve"> Similarly, NUP98-NSD1 bind</w:t>
      </w:r>
      <w:r w:rsidR="003A1145" w:rsidRPr="002162A4">
        <w:rPr>
          <w:rFonts w:ascii="Arial" w:hAnsi="Arial" w:cs="Arial"/>
          <w:sz w:val="22"/>
          <w:szCs w:val="22"/>
        </w:rPr>
        <w:t>s</w:t>
      </w:r>
      <w:r w:rsidR="00D436CD" w:rsidRPr="002162A4">
        <w:rPr>
          <w:rFonts w:ascii="Arial" w:hAnsi="Arial" w:cs="Arial"/>
          <w:sz w:val="22"/>
          <w:szCs w:val="22"/>
        </w:rPr>
        <w:t xml:space="preserve"> the promoters of HOXA7 and HOXA9</w:t>
      </w:r>
      <w:r w:rsidR="00702569" w:rsidRPr="002162A4">
        <w:rPr>
          <w:rFonts w:ascii="Arial" w:hAnsi="Arial" w:cs="Arial"/>
          <w:sz w:val="22"/>
          <w:szCs w:val="22"/>
        </w:rPr>
        <w:t>, leading to histone acetylation (p300 recruitment by Nup98’s N-terminal) and H3K36me3 (NSD1 C-terminal function) that increase gene expression.</w:t>
      </w:r>
      <w:r w:rsidR="00702569" w:rsidRPr="002162A4">
        <w:rPr>
          <w:rFonts w:ascii="Arial" w:hAnsi="Arial" w:cs="Arial"/>
          <w:sz w:val="22"/>
          <w:szCs w:val="22"/>
        </w:rPr>
        <w:fldChar w:fldCharType="begin">
          <w:fldData xml:space="preserve">PEVuZE5vdGU+PENpdGU+PEF1dGhvcj5XYW5nPC9BdXRob3I+PFllYXI+MjAwNzwvWWVhcj48SURU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PEVuZE5vdGU+PENpdGU+PEF1dGhvcj5XYW5nPC9BdXRob3I+PFllYXI+MjAwNzwvWWVhcj48SURU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00702569" w:rsidRPr="002162A4">
        <w:rPr>
          <w:rFonts w:ascii="Arial" w:hAnsi="Arial" w:cs="Arial"/>
          <w:sz w:val="22"/>
          <w:szCs w:val="22"/>
        </w:rPr>
        <w:fldChar w:fldCharType="separate"/>
      </w:r>
      <w:r w:rsidR="00B55CAB">
        <w:rPr>
          <w:rFonts w:ascii="Arial" w:hAnsi="Arial" w:cs="Arial"/>
          <w:noProof/>
          <w:sz w:val="22"/>
          <w:szCs w:val="22"/>
        </w:rPr>
        <w:t>(35)</w:t>
      </w:r>
      <w:r w:rsidR="00702569" w:rsidRPr="002162A4">
        <w:rPr>
          <w:rFonts w:ascii="Arial" w:hAnsi="Arial" w:cs="Arial"/>
          <w:sz w:val="22"/>
          <w:szCs w:val="22"/>
        </w:rPr>
        <w:fldChar w:fldCharType="end"/>
      </w:r>
      <w:r w:rsidR="0061207A" w:rsidRPr="002162A4">
        <w:rPr>
          <w:rFonts w:ascii="Arial" w:hAnsi="Arial" w:cs="Arial"/>
          <w:sz w:val="22"/>
          <w:szCs w:val="22"/>
        </w:rPr>
        <w:t xml:space="preserve"> </w:t>
      </w:r>
      <w:r>
        <w:rPr>
          <w:rFonts w:ascii="Arial" w:hAnsi="Arial" w:cs="Arial"/>
          <w:sz w:val="22"/>
          <w:szCs w:val="22"/>
        </w:rPr>
        <w:t>It’s possible that other Nup98 fusion proteins may have similar mechanisms of epigenetic deregulation.</w:t>
      </w:r>
    </w:p>
    <w:p w14:paraId="74732280" w14:textId="77777777" w:rsidR="00BE41F7" w:rsidRPr="002162A4" w:rsidRDefault="00BE41F7" w:rsidP="004B4E46">
      <w:pPr>
        <w:spacing w:line="276" w:lineRule="auto"/>
        <w:jc w:val="both"/>
        <w:rPr>
          <w:rFonts w:ascii="Arial" w:hAnsi="Arial" w:cs="Arial"/>
          <w:sz w:val="22"/>
          <w:szCs w:val="22"/>
        </w:rPr>
      </w:pPr>
    </w:p>
    <w:p w14:paraId="7FFF7DC2" w14:textId="2305280B" w:rsidR="00BE41F7" w:rsidRPr="002162A4" w:rsidRDefault="00BE41F7" w:rsidP="002162A4">
      <w:pPr>
        <w:spacing w:line="276" w:lineRule="auto"/>
        <w:ind w:firstLine="284"/>
        <w:jc w:val="center"/>
        <w:rPr>
          <w:rFonts w:ascii="Arial" w:hAnsi="Arial" w:cs="Arial"/>
          <w:b/>
          <w:sz w:val="22"/>
          <w:szCs w:val="22"/>
          <w:u w:val="single"/>
        </w:rPr>
      </w:pPr>
      <w:r w:rsidRPr="002162A4">
        <w:rPr>
          <w:rFonts w:ascii="Arial" w:hAnsi="Arial" w:cs="Arial"/>
          <w:b/>
          <w:sz w:val="22"/>
          <w:szCs w:val="22"/>
          <w:u w:val="single"/>
        </w:rPr>
        <w:lastRenderedPageBreak/>
        <w:t>Concluding remarks:</w:t>
      </w:r>
    </w:p>
    <w:p w14:paraId="4EA2EBE8" w14:textId="77777777" w:rsidR="00F57AD2" w:rsidRPr="002162A4" w:rsidRDefault="00F57AD2" w:rsidP="002162A4">
      <w:pPr>
        <w:spacing w:line="276" w:lineRule="auto"/>
        <w:ind w:firstLine="284"/>
        <w:jc w:val="both"/>
        <w:rPr>
          <w:rFonts w:ascii="Arial" w:hAnsi="Arial" w:cs="Arial"/>
          <w:sz w:val="22"/>
          <w:szCs w:val="22"/>
        </w:rPr>
      </w:pPr>
    </w:p>
    <w:p w14:paraId="1B2A1815" w14:textId="7D27FBE0" w:rsidR="006014F2" w:rsidRPr="002162A4" w:rsidRDefault="00821462" w:rsidP="004B4E46">
      <w:pPr>
        <w:spacing w:line="276" w:lineRule="auto"/>
        <w:ind w:firstLine="284"/>
        <w:jc w:val="both"/>
        <w:rPr>
          <w:rFonts w:ascii="Arial" w:hAnsi="Arial" w:cs="Arial"/>
          <w:sz w:val="22"/>
          <w:szCs w:val="22"/>
        </w:rPr>
      </w:pPr>
      <w:r w:rsidRPr="002162A4">
        <w:rPr>
          <w:rFonts w:ascii="Arial" w:hAnsi="Arial" w:cs="Arial"/>
          <w:sz w:val="22"/>
          <w:szCs w:val="22"/>
        </w:rPr>
        <w:t>The project described here aims at improving our understanding of how NUP98 translocations lead to leukemia. Based on previou</w:t>
      </w:r>
      <w:r w:rsidR="004B4E46">
        <w:rPr>
          <w:rFonts w:ascii="Arial" w:hAnsi="Arial" w:cs="Arial"/>
          <w:sz w:val="22"/>
          <w:szCs w:val="22"/>
        </w:rPr>
        <w:t>s literature and the</w:t>
      </w:r>
      <w:r w:rsidRPr="002162A4">
        <w:rPr>
          <w:rFonts w:ascii="Arial" w:hAnsi="Arial" w:cs="Arial"/>
          <w:sz w:val="22"/>
          <w:szCs w:val="22"/>
        </w:rPr>
        <w:t xml:space="preserve"> results prese</w:t>
      </w:r>
      <w:r w:rsidR="004B4E46">
        <w:rPr>
          <w:rFonts w:ascii="Arial" w:hAnsi="Arial" w:cs="Arial"/>
          <w:sz w:val="22"/>
          <w:szCs w:val="22"/>
        </w:rPr>
        <w:t xml:space="preserve">nted we can see that most Nup98 fusion partners provide a DNA/chromatin interacting interface to these fusion proteins. This leads to the deregulation of sets of genes that increase the proliferation of these cells, as well as to the deregulation of genes that alter epigenetics. The genes with altered expression in the presence of Nup98 fusions are regulated by similar transcription factors, and these form a highly interconnected network. Part of this regulatory transcription factor network is itself down-regulated and very similar to the </w:t>
      </w:r>
      <w:r w:rsidR="004B4E46" w:rsidRPr="004B4E46">
        <w:rPr>
          <w:rFonts w:ascii="Arial" w:hAnsi="Arial" w:cs="Arial"/>
          <w:sz w:val="22"/>
          <w:szCs w:val="22"/>
        </w:rPr>
        <w:t>network of transcription factors regulating growth arrest and differentiation in human myeloid cells</w:t>
      </w:r>
      <w:r w:rsidR="000A508D">
        <w:rPr>
          <w:rFonts w:ascii="Arial" w:hAnsi="Arial" w:cs="Arial"/>
          <w:sz w:val="22"/>
          <w:szCs w:val="22"/>
        </w:rPr>
        <w:t>. It’s likely therefore,</w:t>
      </w:r>
      <w:r w:rsidR="00B80F91" w:rsidRPr="002162A4">
        <w:rPr>
          <w:rFonts w:ascii="Arial" w:hAnsi="Arial" w:cs="Arial"/>
          <w:sz w:val="22"/>
          <w:szCs w:val="22"/>
        </w:rPr>
        <w:t xml:space="preserve"> that these N</w:t>
      </w:r>
      <w:r w:rsidRPr="002162A4">
        <w:rPr>
          <w:rFonts w:ascii="Arial" w:hAnsi="Arial" w:cs="Arial"/>
          <w:sz w:val="22"/>
          <w:szCs w:val="22"/>
        </w:rPr>
        <w:t xml:space="preserve">up98 fusions act as rogue transcriptional regulators, affecting mainly cell differentiation and self-renewal. </w:t>
      </w:r>
    </w:p>
    <w:p w14:paraId="28BE39BE" w14:textId="77777777" w:rsidR="00821462" w:rsidRDefault="00821462" w:rsidP="002162A4">
      <w:pPr>
        <w:spacing w:line="276" w:lineRule="auto"/>
        <w:jc w:val="both"/>
        <w:rPr>
          <w:rFonts w:ascii="Arial" w:hAnsi="Arial" w:cs="Arial"/>
          <w:sz w:val="22"/>
          <w:szCs w:val="22"/>
        </w:rPr>
      </w:pPr>
    </w:p>
    <w:p w14:paraId="77766B7A" w14:textId="77777777" w:rsidR="00B55CAB" w:rsidRPr="002162A4" w:rsidRDefault="00B55CAB" w:rsidP="002162A4">
      <w:pPr>
        <w:spacing w:line="276" w:lineRule="auto"/>
        <w:jc w:val="both"/>
        <w:rPr>
          <w:rFonts w:ascii="Arial" w:hAnsi="Arial" w:cs="Arial"/>
          <w:sz w:val="22"/>
          <w:szCs w:val="22"/>
        </w:rPr>
      </w:pPr>
    </w:p>
    <w:p w14:paraId="4ECC957C" w14:textId="31DA3B84" w:rsidR="003F1DCB" w:rsidRPr="002162A4" w:rsidRDefault="002D2B7D" w:rsidP="002162A4">
      <w:pPr>
        <w:spacing w:line="276" w:lineRule="auto"/>
        <w:ind w:firstLine="284"/>
        <w:jc w:val="both"/>
        <w:rPr>
          <w:rFonts w:ascii="Arial" w:hAnsi="Arial" w:cs="Arial"/>
          <w:b/>
          <w:sz w:val="22"/>
          <w:szCs w:val="22"/>
          <w:u w:val="single"/>
        </w:rPr>
      </w:pPr>
      <w:r w:rsidRPr="002162A4">
        <w:rPr>
          <w:rFonts w:ascii="Arial" w:hAnsi="Arial" w:cs="Arial"/>
          <w:b/>
          <w:sz w:val="22"/>
          <w:szCs w:val="22"/>
          <w:u w:val="single"/>
        </w:rPr>
        <w:t>References:</w:t>
      </w:r>
    </w:p>
    <w:p w14:paraId="32B832D6" w14:textId="77777777" w:rsidR="003F1DCB" w:rsidRPr="002162A4" w:rsidRDefault="003F1DCB" w:rsidP="002162A4">
      <w:pPr>
        <w:spacing w:line="276" w:lineRule="auto"/>
        <w:ind w:firstLine="284"/>
        <w:jc w:val="both"/>
        <w:rPr>
          <w:rFonts w:ascii="Arial" w:hAnsi="Arial" w:cs="Arial"/>
          <w:sz w:val="22"/>
          <w:szCs w:val="22"/>
        </w:rPr>
      </w:pPr>
    </w:p>
    <w:p w14:paraId="4CFBD4B3" w14:textId="77777777" w:rsidR="00B55CAB" w:rsidRPr="00B55CAB" w:rsidRDefault="003F1DCB" w:rsidP="00B55CAB">
      <w:pPr>
        <w:jc w:val="both"/>
        <w:rPr>
          <w:rFonts w:ascii="Cambria" w:hAnsi="Cambria" w:cs="Arial"/>
          <w:noProof/>
          <w:szCs w:val="20"/>
        </w:rPr>
      </w:pPr>
      <w:r w:rsidRPr="00D935DF">
        <w:rPr>
          <w:rFonts w:ascii="Arial" w:hAnsi="Arial" w:cs="Arial"/>
          <w:sz w:val="20"/>
          <w:szCs w:val="20"/>
        </w:rPr>
        <w:fldChar w:fldCharType="begin"/>
      </w:r>
      <w:r w:rsidRPr="00D935DF">
        <w:rPr>
          <w:rFonts w:ascii="Arial" w:hAnsi="Arial" w:cs="Arial"/>
          <w:sz w:val="20"/>
          <w:szCs w:val="20"/>
        </w:rPr>
        <w:instrText xml:space="preserve"> ADDIN EN.REFLIST </w:instrText>
      </w:r>
      <w:r w:rsidRPr="00D935DF">
        <w:rPr>
          <w:rFonts w:ascii="Arial" w:hAnsi="Arial" w:cs="Arial"/>
          <w:sz w:val="20"/>
          <w:szCs w:val="20"/>
        </w:rPr>
        <w:fldChar w:fldCharType="separate"/>
      </w:r>
      <w:bookmarkStart w:id="1" w:name="_ENREF_1"/>
      <w:r w:rsidR="00B55CAB" w:rsidRPr="00B55CAB">
        <w:rPr>
          <w:rFonts w:ascii="Cambria" w:hAnsi="Cambria" w:cs="Arial"/>
          <w:noProof/>
          <w:szCs w:val="20"/>
        </w:rPr>
        <w:t>1.</w:t>
      </w:r>
      <w:r w:rsidR="00B55CAB" w:rsidRPr="00B55CAB">
        <w:rPr>
          <w:rFonts w:ascii="Cambria" w:hAnsi="Cambria" w:cs="Arial"/>
          <w:noProof/>
          <w:szCs w:val="20"/>
        </w:rPr>
        <w:tab/>
        <w:t>Canadian Cancer Society., Public Health Agency of Canada., Statistics Canada. Canadian cancer statistics 2011</w:t>
      </w:r>
    </w:p>
    <w:p w14:paraId="6B85B8BF" w14:textId="398FF8A9" w:rsidR="00B55CAB" w:rsidRPr="00B55CAB" w:rsidRDefault="00B55CAB" w:rsidP="00B55CAB">
      <w:pPr>
        <w:jc w:val="both"/>
        <w:rPr>
          <w:rFonts w:ascii="Cambria" w:hAnsi="Cambria" w:cs="Arial"/>
          <w:noProof/>
          <w:szCs w:val="20"/>
        </w:rPr>
      </w:pPr>
      <w:r w:rsidRPr="00B55CAB">
        <w:rPr>
          <w:rFonts w:ascii="Cambria" w:hAnsi="Cambria" w:cs="Arial"/>
          <w:noProof/>
          <w:szCs w:val="20"/>
        </w:rPr>
        <w:t xml:space="preserve">featuring colorectal cancer. Toronto, Ont.: Canadian Cancer Society; 2011. Available from: </w:t>
      </w:r>
      <w:hyperlink r:id="rId17" w:history="1">
        <w:r w:rsidRPr="00B55CAB">
          <w:rPr>
            <w:rStyle w:val="Hyperlink"/>
            <w:rFonts w:ascii="Cambria" w:hAnsi="Cambria" w:cs="Arial"/>
            <w:noProof/>
            <w:szCs w:val="20"/>
          </w:rPr>
          <w:t>http://site.ebrary.com/lib/abhealth/Doc?id=10471043Available</w:t>
        </w:r>
      </w:hyperlink>
      <w:r w:rsidRPr="00B55CAB">
        <w:rPr>
          <w:rFonts w:ascii="Cambria" w:hAnsi="Cambria" w:cs="Arial"/>
          <w:noProof/>
          <w:szCs w:val="20"/>
        </w:rPr>
        <w:t xml:space="preserve"> from: </w:t>
      </w:r>
      <w:hyperlink r:id="rId18" w:history="1">
        <w:r w:rsidRPr="00B55CAB">
          <w:rPr>
            <w:rStyle w:val="Hyperlink"/>
            <w:rFonts w:ascii="Cambria" w:hAnsi="Cambria" w:cs="Arial"/>
            <w:noProof/>
            <w:szCs w:val="20"/>
          </w:rPr>
          <w:t>http://site.ebrary.com/lib/macewan/Doc?id=10471043Available</w:t>
        </w:r>
      </w:hyperlink>
      <w:r w:rsidRPr="00B55CAB">
        <w:rPr>
          <w:rFonts w:ascii="Cambria" w:hAnsi="Cambria" w:cs="Arial"/>
          <w:noProof/>
          <w:szCs w:val="20"/>
        </w:rPr>
        <w:t xml:space="preserve"> from: </w:t>
      </w:r>
      <w:hyperlink r:id="rId19" w:history="1">
        <w:r w:rsidRPr="00B55CAB">
          <w:rPr>
            <w:rStyle w:val="Hyperlink"/>
            <w:rFonts w:ascii="Cambria" w:hAnsi="Cambria" w:cs="Arial"/>
            <w:noProof/>
            <w:szCs w:val="20"/>
          </w:rPr>
          <w:t>http://site.ebrary.com/lib/ualberta/Doc?id=10471043</w:t>
        </w:r>
      </w:hyperlink>
      <w:r w:rsidRPr="00B55CAB">
        <w:rPr>
          <w:rFonts w:ascii="Cambria" w:hAnsi="Cambria" w:cs="Arial"/>
          <w:noProof/>
          <w:szCs w:val="20"/>
        </w:rPr>
        <w:t>.</w:t>
      </w:r>
      <w:bookmarkEnd w:id="1"/>
    </w:p>
    <w:p w14:paraId="3084F5A1" w14:textId="77777777" w:rsidR="00B55CAB" w:rsidRPr="00B55CAB" w:rsidRDefault="00B55CAB" w:rsidP="00B55CAB">
      <w:pPr>
        <w:jc w:val="both"/>
        <w:rPr>
          <w:rFonts w:ascii="Cambria" w:hAnsi="Cambria" w:cs="Arial"/>
          <w:noProof/>
          <w:szCs w:val="20"/>
        </w:rPr>
      </w:pPr>
      <w:bookmarkStart w:id="2" w:name="_ENREF_2"/>
      <w:r w:rsidRPr="00B55CAB">
        <w:rPr>
          <w:rFonts w:ascii="Cambria" w:hAnsi="Cambria" w:cs="Arial"/>
          <w:noProof/>
          <w:szCs w:val="20"/>
        </w:rPr>
        <w:t>2.</w:t>
      </w:r>
      <w:r w:rsidRPr="00B55CAB">
        <w:rPr>
          <w:rFonts w:ascii="Cambria" w:hAnsi="Cambria" w:cs="Arial"/>
          <w:noProof/>
          <w:szCs w:val="20"/>
        </w:rPr>
        <w:tab/>
        <w:t>Vardiman JW. The World Health Organization (WHO) classification of tumors of the hematopoietic and lymphoid tissues: an overview with emphasis on the myeloid neoplasms. Chem Biol Interact. 2010 Mar;184(1-2):16-20. PubMed PMID: 19857474. eng.</w:t>
      </w:r>
      <w:bookmarkEnd w:id="2"/>
    </w:p>
    <w:p w14:paraId="383181CA" w14:textId="77777777" w:rsidR="00B55CAB" w:rsidRPr="00B55CAB" w:rsidRDefault="00B55CAB" w:rsidP="00B55CAB">
      <w:pPr>
        <w:jc w:val="both"/>
        <w:rPr>
          <w:rFonts w:ascii="Cambria" w:hAnsi="Cambria" w:cs="Arial"/>
          <w:noProof/>
          <w:szCs w:val="20"/>
        </w:rPr>
      </w:pPr>
      <w:bookmarkStart w:id="3" w:name="_ENREF_3"/>
      <w:r w:rsidRPr="00B55CAB">
        <w:rPr>
          <w:rFonts w:ascii="Cambria" w:hAnsi="Cambria" w:cs="Arial"/>
          <w:noProof/>
          <w:szCs w:val="20"/>
        </w:rPr>
        <w:t>3.</w:t>
      </w:r>
      <w:r w:rsidRPr="00B55CAB">
        <w:rPr>
          <w:rFonts w:ascii="Cambria" w:hAnsi="Cambria" w:cs="Arial"/>
          <w:noProof/>
          <w:szCs w:val="20"/>
        </w:rPr>
        <w:tab/>
        <w:t>Chen J, Odenike O, Rowley JD. Leukaemogenesis: more than mutant genes. Nat Rev Cancer. 2010 Jan;10(1):23-36. PubMed PMID: 20029422. Pubmed Central PMCID: PMC2972637. eng.</w:t>
      </w:r>
      <w:bookmarkEnd w:id="3"/>
    </w:p>
    <w:p w14:paraId="50859352" w14:textId="77777777" w:rsidR="00B55CAB" w:rsidRPr="00B55CAB" w:rsidRDefault="00B55CAB" w:rsidP="00B55CAB">
      <w:pPr>
        <w:jc w:val="both"/>
        <w:rPr>
          <w:rFonts w:ascii="Cambria" w:hAnsi="Cambria" w:cs="Arial"/>
          <w:noProof/>
          <w:szCs w:val="20"/>
        </w:rPr>
      </w:pPr>
      <w:bookmarkStart w:id="4" w:name="_ENREF_4"/>
      <w:r w:rsidRPr="00B55CAB">
        <w:rPr>
          <w:rFonts w:ascii="Cambria" w:hAnsi="Cambria" w:cs="Arial"/>
          <w:noProof/>
          <w:szCs w:val="20"/>
        </w:rPr>
        <w:t>4.</w:t>
      </w:r>
      <w:r w:rsidRPr="00B55CAB">
        <w:rPr>
          <w:rFonts w:ascii="Cambria" w:hAnsi="Cambria" w:cs="Arial"/>
          <w:noProof/>
          <w:szCs w:val="20"/>
        </w:rPr>
        <w:tab/>
        <w:t>Passegué E, Jamieson CH, Ailles LE, Weissman IL. Normal and leukemic hematopoiesis: are leukemias a stem cell disorder or a reacquisition of stem cell characteristics? Proc Natl Acad Sci U S A. 2003 Sep;100 Suppl 1:11842-9. PubMed PMID: 14504387. Pubmed Central PMCID: PMC304096. eng.</w:t>
      </w:r>
      <w:bookmarkEnd w:id="4"/>
    </w:p>
    <w:p w14:paraId="3385E8AD" w14:textId="77777777" w:rsidR="00B55CAB" w:rsidRPr="00B55CAB" w:rsidRDefault="00B55CAB" w:rsidP="00B55CAB">
      <w:pPr>
        <w:jc w:val="both"/>
        <w:rPr>
          <w:rFonts w:ascii="Cambria" w:hAnsi="Cambria" w:cs="Arial"/>
          <w:noProof/>
          <w:szCs w:val="20"/>
        </w:rPr>
      </w:pPr>
      <w:bookmarkStart w:id="5" w:name="_ENREF_5"/>
      <w:r w:rsidRPr="00B55CAB">
        <w:rPr>
          <w:rFonts w:ascii="Cambria" w:hAnsi="Cambria" w:cs="Arial"/>
          <w:noProof/>
          <w:szCs w:val="20"/>
        </w:rPr>
        <w:t>5.</w:t>
      </w:r>
      <w:r w:rsidRPr="00B55CAB">
        <w:rPr>
          <w:rFonts w:ascii="Cambria" w:hAnsi="Cambria" w:cs="Arial"/>
          <w:noProof/>
          <w:szCs w:val="20"/>
        </w:rPr>
        <w:tab/>
        <w:t>Mohrin M, Bourke E, Alexander D, Warr MR, Barry-Holson K, Le Beau MM, et al. Hematopoietic stem cell quiescence promotes error-prone DNA repair and mutagenesis. Cell Stem Cell. 2010 Aug;7(2):174-85. PubMed PMID: 20619762. Pubmed Central PMCID: PMC2924905. eng.</w:t>
      </w:r>
      <w:bookmarkEnd w:id="5"/>
    </w:p>
    <w:p w14:paraId="1AE427F8" w14:textId="77777777" w:rsidR="00B55CAB" w:rsidRPr="00B55CAB" w:rsidRDefault="00B55CAB" w:rsidP="00B55CAB">
      <w:pPr>
        <w:jc w:val="both"/>
        <w:rPr>
          <w:rFonts w:ascii="Cambria" w:hAnsi="Cambria" w:cs="Arial"/>
          <w:noProof/>
          <w:szCs w:val="20"/>
        </w:rPr>
      </w:pPr>
      <w:bookmarkStart w:id="6" w:name="_ENREF_6"/>
      <w:r w:rsidRPr="00B55CAB">
        <w:rPr>
          <w:rFonts w:ascii="Cambria" w:hAnsi="Cambria" w:cs="Arial"/>
          <w:noProof/>
          <w:szCs w:val="20"/>
        </w:rPr>
        <w:t>6.</w:t>
      </w:r>
      <w:r w:rsidRPr="00B55CAB">
        <w:rPr>
          <w:rFonts w:ascii="Cambria" w:hAnsi="Cambria" w:cs="Arial"/>
          <w:noProof/>
          <w:szCs w:val="20"/>
        </w:rPr>
        <w:tab/>
        <w:t>Zhang Y, Rowley JD. Chromatin structural elements and chromosomal translocations in leukemia. DNA Repair (Amst). 2006 Sep;5(9-10):1282-97. PubMed PMID: 16893685. eng.</w:t>
      </w:r>
      <w:bookmarkEnd w:id="6"/>
    </w:p>
    <w:p w14:paraId="665D6B01" w14:textId="77777777" w:rsidR="00B55CAB" w:rsidRPr="00B55CAB" w:rsidRDefault="00B55CAB" w:rsidP="00B55CAB">
      <w:pPr>
        <w:jc w:val="both"/>
        <w:rPr>
          <w:rFonts w:ascii="Cambria" w:hAnsi="Cambria" w:cs="Arial"/>
          <w:noProof/>
          <w:szCs w:val="20"/>
        </w:rPr>
      </w:pPr>
      <w:bookmarkStart w:id="7" w:name="_ENREF_7"/>
      <w:r w:rsidRPr="00B55CAB">
        <w:rPr>
          <w:rFonts w:ascii="Cambria" w:hAnsi="Cambria" w:cs="Arial"/>
          <w:noProof/>
          <w:szCs w:val="20"/>
        </w:rPr>
        <w:t>7.</w:t>
      </w:r>
      <w:r w:rsidRPr="00B55CAB">
        <w:rPr>
          <w:rFonts w:ascii="Cambria" w:hAnsi="Cambria" w:cs="Arial"/>
          <w:noProof/>
          <w:szCs w:val="20"/>
        </w:rPr>
        <w:tab/>
        <w:t>Zhang Y, Gostissa M, Hildebrand DG, Becker MS, Boboila C, Chiarle R, et al. The role of mechanistic factors in promoting chromosomal translocations found in lymphoid and other cancers. Adv Immunol. 2010;106:93-133. PubMed PMID: 20728025. Pubmed Central PMCID: PMC3073861. eng.</w:t>
      </w:r>
      <w:bookmarkEnd w:id="7"/>
    </w:p>
    <w:p w14:paraId="0D027314" w14:textId="78B11581" w:rsidR="00B55CAB" w:rsidRPr="00B55CAB" w:rsidRDefault="00B55CAB" w:rsidP="00B55CAB">
      <w:pPr>
        <w:jc w:val="both"/>
        <w:rPr>
          <w:rFonts w:ascii="Cambria" w:hAnsi="Cambria" w:cs="Arial"/>
          <w:noProof/>
          <w:szCs w:val="20"/>
        </w:rPr>
      </w:pPr>
      <w:bookmarkStart w:id="8" w:name="_ENREF_8"/>
      <w:r w:rsidRPr="00B55CAB">
        <w:rPr>
          <w:rFonts w:ascii="Cambria" w:hAnsi="Cambria" w:cs="Arial"/>
          <w:noProof/>
          <w:szCs w:val="20"/>
        </w:rPr>
        <w:lastRenderedPageBreak/>
        <w:t>8.</w:t>
      </w:r>
      <w:r w:rsidRPr="00B55CAB">
        <w:rPr>
          <w:rFonts w:ascii="Cambria" w:hAnsi="Cambria" w:cs="Arial"/>
          <w:noProof/>
          <w:szCs w:val="20"/>
        </w:rPr>
        <w:tab/>
      </w:r>
      <w:r w:rsidRPr="00B55CAB">
        <w:rPr>
          <w:rFonts w:ascii="Cambria" w:hAnsi="Cambria" w:cs="Arial"/>
          <w:b/>
          <w:noProof/>
          <w:szCs w:val="20"/>
        </w:rPr>
        <w:t>Mitelman Database of Chromosome Aberrations and Gene Fusions in Cancer</w:t>
      </w:r>
      <w:r w:rsidRPr="00B55CAB">
        <w:rPr>
          <w:rFonts w:ascii="Cambria" w:hAnsi="Cambria" w:cs="Arial"/>
          <w:noProof/>
          <w:szCs w:val="20"/>
        </w:rPr>
        <w:t xml:space="preserve"> </w:t>
      </w:r>
      <w:hyperlink r:id="rId20" w:history="1">
        <w:r w:rsidRPr="00B55CAB">
          <w:rPr>
            <w:rStyle w:val="Hyperlink"/>
            <w:rFonts w:ascii="Cambria" w:hAnsi="Cambria" w:cs="Arial"/>
            <w:b/>
            <w:noProof/>
            <w:szCs w:val="20"/>
          </w:rPr>
          <w:t>http://cgap.nci.nih.gov.login.ezproxy.library.ualberta.ca/Chromosomes/Mitelman"</w:t>
        </w:r>
        <w:r w:rsidRPr="00B55CAB">
          <w:rPr>
            <w:rStyle w:val="Hyperlink"/>
            <w:rFonts w:ascii="Cambria" w:hAnsi="Cambria" w:cs="Arial"/>
            <w:noProof/>
            <w:szCs w:val="20"/>
          </w:rPr>
          <w:t>2011</w:t>
        </w:r>
      </w:hyperlink>
      <w:r w:rsidRPr="00B55CAB">
        <w:rPr>
          <w:rFonts w:ascii="Cambria" w:hAnsi="Cambria" w:cs="Arial"/>
          <w:noProof/>
          <w:szCs w:val="20"/>
        </w:rPr>
        <w:t xml:space="preserve"> [cited 2011 December 18th, 2011].</w:t>
      </w:r>
      <w:bookmarkEnd w:id="8"/>
    </w:p>
    <w:p w14:paraId="125CAFF7" w14:textId="77777777" w:rsidR="00B55CAB" w:rsidRPr="00B55CAB" w:rsidRDefault="00B55CAB" w:rsidP="00B55CAB">
      <w:pPr>
        <w:jc w:val="both"/>
        <w:rPr>
          <w:rFonts w:ascii="Cambria" w:hAnsi="Cambria" w:cs="Arial"/>
          <w:noProof/>
          <w:szCs w:val="20"/>
        </w:rPr>
      </w:pPr>
      <w:bookmarkStart w:id="9" w:name="_ENREF_9"/>
      <w:r w:rsidRPr="00B55CAB">
        <w:rPr>
          <w:rFonts w:ascii="Cambria" w:hAnsi="Cambria" w:cs="Arial"/>
          <w:noProof/>
          <w:szCs w:val="20"/>
        </w:rPr>
        <w:t>9.</w:t>
      </w:r>
      <w:r w:rsidRPr="00B55CAB">
        <w:rPr>
          <w:rFonts w:ascii="Cambria" w:hAnsi="Cambria" w:cs="Arial"/>
          <w:noProof/>
          <w:szCs w:val="20"/>
        </w:rPr>
        <w:tab/>
        <w:t>Bachas C, Schuurhuis GJ, Hollink IH, Kwidama ZJ, Goemans BF, Zwaan CM, et al. High-frequency type I/II mutational shifts between diagnosis and relapse are associated with outcome in pediatric AML: implications for personalized medicine. Blood. 2010 Oct;116(15):2752-8. PubMed PMID: 20592250. eng.</w:t>
      </w:r>
      <w:bookmarkEnd w:id="9"/>
    </w:p>
    <w:p w14:paraId="4629E638" w14:textId="77777777" w:rsidR="00B55CAB" w:rsidRPr="00B55CAB" w:rsidRDefault="00B55CAB" w:rsidP="00B55CAB">
      <w:pPr>
        <w:jc w:val="both"/>
        <w:rPr>
          <w:rFonts w:ascii="Cambria" w:hAnsi="Cambria" w:cs="Arial"/>
          <w:noProof/>
          <w:szCs w:val="20"/>
        </w:rPr>
      </w:pPr>
      <w:bookmarkStart w:id="10" w:name="_ENREF_10"/>
      <w:r w:rsidRPr="00B55CAB">
        <w:rPr>
          <w:rFonts w:ascii="Cambria" w:hAnsi="Cambria" w:cs="Arial"/>
          <w:noProof/>
          <w:szCs w:val="20"/>
        </w:rPr>
        <w:t>10.</w:t>
      </w:r>
      <w:r w:rsidRPr="00B55CAB">
        <w:rPr>
          <w:rFonts w:ascii="Cambria" w:hAnsi="Cambria" w:cs="Arial"/>
          <w:noProof/>
          <w:szCs w:val="20"/>
        </w:rPr>
        <w:tab/>
        <w:t>Scandura JM, Boccuni P, Cammenga J, Nimer SD. Transcription factor fusions in acute leukemia: variations on a theme. Oncogene. 2002 May;21(21):3422-44. PubMed PMID: 12032780. eng.</w:t>
      </w:r>
      <w:bookmarkEnd w:id="10"/>
    </w:p>
    <w:p w14:paraId="0DCACD48" w14:textId="77777777" w:rsidR="00B55CAB" w:rsidRPr="00B55CAB" w:rsidRDefault="00B55CAB" w:rsidP="00B55CAB">
      <w:pPr>
        <w:jc w:val="both"/>
        <w:rPr>
          <w:rFonts w:ascii="Cambria" w:hAnsi="Cambria" w:cs="Arial"/>
          <w:noProof/>
          <w:szCs w:val="20"/>
        </w:rPr>
      </w:pPr>
      <w:bookmarkStart w:id="11" w:name="_ENREF_11"/>
      <w:r w:rsidRPr="00B55CAB">
        <w:rPr>
          <w:rFonts w:ascii="Cambria" w:hAnsi="Cambria" w:cs="Arial"/>
          <w:noProof/>
          <w:szCs w:val="20"/>
        </w:rPr>
        <w:t>11.</w:t>
      </w:r>
      <w:r w:rsidRPr="00B55CAB">
        <w:rPr>
          <w:rFonts w:ascii="Cambria" w:hAnsi="Cambria" w:cs="Arial"/>
          <w:noProof/>
          <w:szCs w:val="20"/>
        </w:rPr>
        <w:tab/>
        <w:t>Cedar H, Bergman Y. Epigenetics of haematopoietic cell development. Nat Rev Immunol. 2011 Jul;11(7):478-88. PubMed PMID: 21660052. eng.</w:t>
      </w:r>
      <w:bookmarkEnd w:id="11"/>
    </w:p>
    <w:p w14:paraId="6FDDD5E0" w14:textId="77777777" w:rsidR="00B55CAB" w:rsidRPr="00B55CAB" w:rsidRDefault="00B55CAB" w:rsidP="00B55CAB">
      <w:pPr>
        <w:jc w:val="both"/>
        <w:rPr>
          <w:rFonts w:ascii="Cambria" w:hAnsi="Cambria" w:cs="Arial"/>
          <w:noProof/>
          <w:szCs w:val="20"/>
        </w:rPr>
      </w:pPr>
      <w:bookmarkStart w:id="12" w:name="_ENREF_12"/>
      <w:r w:rsidRPr="00B55CAB">
        <w:rPr>
          <w:rFonts w:ascii="Cambria" w:hAnsi="Cambria" w:cs="Arial"/>
          <w:noProof/>
          <w:szCs w:val="20"/>
        </w:rPr>
        <w:t>12.</w:t>
      </w:r>
      <w:r w:rsidRPr="00B55CAB">
        <w:rPr>
          <w:rFonts w:ascii="Cambria" w:hAnsi="Cambria" w:cs="Arial"/>
          <w:noProof/>
          <w:szCs w:val="20"/>
        </w:rPr>
        <w:tab/>
        <w:t>He H, Hua X, Yan J. Epigenetic regulations in hematopoietic Hox code. Oncogene. 2011 Jan;30(4):379-88. PubMed PMID: 20972460. eng.</w:t>
      </w:r>
      <w:bookmarkEnd w:id="12"/>
    </w:p>
    <w:p w14:paraId="11BE0BCE" w14:textId="77777777" w:rsidR="00B55CAB" w:rsidRPr="00B55CAB" w:rsidRDefault="00B55CAB" w:rsidP="00B55CAB">
      <w:pPr>
        <w:jc w:val="both"/>
        <w:rPr>
          <w:rFonts w:ascii="Cambria" w:hAnsi="Cambria" w:cs="Arial"/>
          <w:noProof/>
          <w:szCs w:val="20"/>
        </w:rPr>
      </w:pPr>
      <w:bookmarkStart w:id="13" w:name="_ENREF_13"/>
      <w:r w:rsidRPr="00B55CAB">
        <w:rPr>
          <w:rFonts w:ascii="Cambria" w:hAnsi="Cambria" w:cs="Arial"/>
          <w:noProof/>
          <w:szCs w:val="20"/>
        </w:rPr>
        <w:t>13.</w:t>
      </w:r>
      <w:r w:rsidRPr="00B55CAB">
        <w:rPr>
          <w:rFonts w:ascii="Cambria" w:hAnsi="Cambria" w:cs="Arial"/>
          <w:noProof/>
          <w:szCs w:val="20"/>
        </w:rPr>
        <w:tab/>
        <w:t>Xu S, Powers M. Nuclear pore proteins and cancer. Semin Cell Dev Biol. 2009 Jul;20(5):620-30. PubMed PMID: 19577736. Pubmed Central PMCID: PMC2706781. eng.</w:t>
      </w:r>
      <w:bookmarkEnd w:id="13"/>
    </w:p>
    <w:p w14:paraId="1B73C750" w14:textId="77777777" w:rsidR="00B55CAB" w:rsidRPr="00B55CAB" w:rsidRDefault="00B55CAB" w:rsidP="00B55CAB">
      <w:pPr>
        <w:jc w:val="both"/>
        <w:rPr>
          <w:rFonts w:ascii="Cambria" w:hAnsi="Cambria" w:cs="Arial"/>
          <w:noProof/>
          <w:szCs w:val="20"/>
        </w:rPr>
      </w:pPr>
      <w:bookmarkStart w:id="14" w:name="_ENREF_14"/>
      <w:r w:rsidRPr="00B55CAB">
        <w:rPr>
          <w:rFonts w:ascii="Cambria" w:hAnsi="Cambria" w:cs="Arial"/>
          <w:noProof/>
          <w:szCs w:val="20"/>
        </w:rPr>
        <w:t>14.</w:t>
      </w:r>
      <w:r w:rsidRPr="00B55CAB">
        <w:rPr>
          <w:rFonts w:ascii="Cambria" w:hAnsi="Cambria" w:cs="Arial"/>
          <w:noProof/>
          <w:szCs w:val="20"/>
        </w:rPr>
        <w:tab/>
        <w:t>Chen ST, Lee JC. An inflammatory myofibroblastic tumor in liver with ALK and RANBP2 gene rearrangement: combination of distinct morphologic, immunohistochemical, and genetic features. Hum Pathol. 2008 Dec;39(12):1854-8. PubMed PMID: 18701132. eng.</w:t>
      </w:r>
      <w:bookmarkEnd w:id="14"/>
    </w:p>
    <w:p w14:paraId="20B4F028" w14:textId="77777777" w:rsidR="00B55CAB" w:rsidRPr="00B55CAB" w:rsidRDefault="00B55CAB" w:rsidP="00B55CAB">
      <w:pPr>
        <w:jc w:val="both"/>
        <w:rPr>
          <w:rFonts w:ascii="Cambria" w:hAnsi="Cambria" w:cs="Arial"/>
          <w:noProof/>
          <w:szCs w:val="20"/>
        </w:rPr>
      </w:pPr>
      <w:bookmarkStart w:id="15" w:name="_ENREF_15"/>
      <w:r w:rsidRPr="00B55CAB">
        <w:rPr>
          <w:rFonts w:ascii="Cambria" w:hAnsi="Cambria" w:cs="Arial"/>
          <w:noProof/>
          <w:szCs w:val="20"/>
        </w:rPr>
        <w:t>15.</w:t>
      </w:r>
      <w:r w:rsidRPr="00B55CAB">
        <w:rPr>
          <w:rFonts w:ascii="Cambria" w:hAnsi="Cambria" w:cs="Arial"/>
          <w:noProof/>
          <w:szCs w:val="20"/>
        </w:rPr>
        <w:tab/>
        <w:t>Köhler A, Hurt E. Gene regulation by nucleoporins and links to cancer. Mol Cell. 2010 Apr;38(1):6-15. PubMed PMID: 20385085. eng.</w:t>
      </w:r>
      <w:bookmarkEnd w:id="15"/>
    </w:p>
    <w:p w14:paraId="49FE92D0" w14:textId="77777777" w:rsidR="00B55CAB" w:rsidRPr="00B55CAB" w:rsidRDefault="00B55CAB" w:rsidP="00B55CAB">
      <w:pPr>
        <w:jc w:val="both"/>
        <w:rPr>
          <w:rFonts w:ascii="Cambria" w:hAnsi="Cambria" w:cs="Arial"/>
          <w:noProof/>
          <w:szCs w:val="20"/>
        </w:rPr>
      </w:pPr>
      <w:bookmarkStart w:id="16" w:name="_ENREF_16"/>
      <w:r w:rsidRPr="00B55CAB">
        <w:rPr>
          <w:rFonts w:ascii="Cambria" w:hAnsi="Cambria" w:cs="Arial"/>
          <w:noProof/>
          <w:szCs w:val="20"/>
        </w:rPr>
        <w:t>16.</w:t>
      </w:r>
      <w:r w:rsidRPr="00B55CAB">
        <w:rPr>
          <w:rFonts w:ascii="Cambria" w:hAnsi="Cambria" w:cs="Arial"/>
          <w:noProof/>
          <w:szCs w:val="20"/>
        </w:rPr>
        <w:tab/>
        <w:t>Ma Z, Hill DA, Collins MH, Morris SW, Sumegi J, Zhou M, et al. Fusion of ALK to the Ran-binding protein 2 (RANBP2) gene in inflammatory myofibroblastic tumor. Genes Chromosomes Cancer. 2003 May;37(1):98-105. PubMed PMID: 12661011. eng.</w:t>
      </w:r>
      <w:bookmarkEnd w:id="16"/>
    </w:p>
    <w:p w14:paraId="30AC7C81" w14:textId="77777777" w:rsidR="00B55CAB" w:rsidRPr="00B55CAB" w:rsidRDefault="00B55CAB" w:rsidP="00B55CAB">
      <w:pPr>
        <w:jc w:val="both"/>
        <w:rPr>
          <w:rFonts w:ascii="Cambria" w:hAnsi="Cambria" w:cs="Arial"/>
          <w:noProof/>
          <w:szCs w:val="20"/>
        </w:rPr>
      </w:pPr>
      <w:bookmarkStart w:id="17" w:name="_ENREF_17"/>
      <w:r w:rsidRPr="00B55CAB">
        <w:rPr>
          <w:rFonts w:ascii="Cambria" w:hAnsi="Cambria" w:cs="Arial"/>
          <w:noProof/>
          <w:szCs w:val="20"/>
        </w:rPr>
        <w:t>17.</w:t>
      </w:r>
      <w:r w:rsidRPr="00B55CAB">
        <w:rPr>
          <w:rFonts w:ascii="Cambria" w:hAnsi="Cambria" w:cs="Arial"/>
          <w:noProof/>
          <w:szCs w:val="20"/>
        </w:rPr>
        <w:tab/>
        <w:t>De Keersmaecker K, Rocnik JL, Bernad R, Lee BH, Leeman D, Gielen O, et al. Kinase activation and transformation by NUP214-ABL1 is dependent on the context of the nuclear pore. Mol Cell. 2008 Jul;31(1):134-42. PubMed PMID: 18614052. eng.</w:t>
      </w:r>
      <w:bookmarkEnd w:id="17"/>
    </w:p>
    <w:p w14:paraId="3C86A4B1" w14:textId="77777777" w:rsidR="00B55CAB" w:rsidRPr="00B55CAB" w:rsidRDefault="00B55CAB" w:rsidP="00B55CAB">
      <w:pPr>
        <w:jc w:val="both"/>
        <w:rPr>
          <w:rFonts w:ascii="Cambria" w:hAnsi="Cambria" w:cs="Arial"/>
          <w:noProof/>
          <w:szCs w:val="20"/>
        </w:rPr>
      </w:pPr>
      <w:bookmarkStart w:id="18" w:name="_ENREF_18"/>
      <w:r w:rsidRPr="00B55CAB">
        <w:rPr>
          <w:rFonts w:ascii="Cambria" w:hAnsi="Cambria" w:cs="Arial"/>
          <w:noProof/>
          <w:szCs w:val="20"/>
        </w:rPr>
        <w:t>18.</w:t>
      </w:r>
      <w:r w:rsidRPr="00B55CAB">
        <w:rPr>
          <w:rFonts w:ascii="Cambria" w:hAnsi="Cambria" w:cs="Arial"/>
          <w:noProof/>
          <w:szCs w:val="20"/>
        </w:rPr>
        <w:tab/>
        <w:t>Van Vlierberghe P, van Grotel M, Tchinda J, Lee C, Beverloo HB, van der Spek PJ, et al. The recurrent SET-NUP214 fusion as a new HOXA activation mechanism in pediatric T-cell acute lymphoblastic leukemia. Blood. 2008 May;111(9):4668-80. PubMed PMID: 18299449. Pubmed Central PMCID: PMC2343598. eng.</w:t>
      </w:r>
      <w:bookmarkEnd w:id="18"/>
    </w:p>
    <w:p w14:paraId="1DB055CC" w14:textId="77777777" w:rsidR="00B55CAB" w:rsidRPr="00B55CAB" w:rsidRDefault="00B55CAB" w:rsidP="00B55CAB">
      <w:pPr>
        <w:jc w:val="both"/>
        <w:rPr>
          <w:rFonts w:ascii="Cambria" w:hAnsi="Cambria" w:cs="Arial"/>
          <w:noProof/>
          <w:szCs w:val="20"/>
        </w:rPr>
      </w:pPr>
      <w:bookmarkStart w:id="19" w:name="_ENREF_19"/>
      <w:r w:rsidRPr="00B55CAB">
        <w:rPr>
          <w:rFonts w:ascii="Cambria" w:hAnsi="Cambria" w:cs="Arial"/>
          <w:noProof/>
          <w:szCs w:val="20"/>
        </w:rPr>
        <w:t>19.</w:t>
      </w:r>
      <w:r w:rsidRPr="00B55CAB">
        <w:rPr>
          <w:rFonts w:ascii="Cambria" w:hAnsi="Cambria" w:cs="Arial"/>
          <w:noProof/>
          <w:szCs w:val="20"/>
        </w:rPr>
        <w:tab/>
        <w:t>Ageberg M, Drott K, Olofsson T, Gullberg U, Lindmark A. Identification of a novel and myeloid specific role of the leukemia-associated fusion protein DEK-NUP214 leading to increased protein synthesis. Genes Chromosomes Cancer. 2008 Apr;47(4):276-87. PubMed PMID: 18181180. eng.</w:t>
      </w:r>
      <w:bookmarkEnd w:id="19"/>
    </w:p>
    <w:p w14:paraId="52F90FE0" w14:textId="77777777" w:rsidR="00B55CAB" w:rsidRPr="00B55CAB" w:rsidRDefault="00B55CAB" w:rsidP="00B55CAB">
      <w:pPr>
        <w:jc w:val="both"/>
        <w:rPr>
          <w:rFonts w:ascii="Cambria" w:hAnsi="Cambria" w:cs="Arial"/>
          <w:noProof/>
          <w:szCs w:val="20"/>
        </w:rPr>
      </w:pPr>
      <w:bookmarkStart w:id="20" w:name="_ENREF_20"/>
      <w:r w:rsidRPr="00B55CAB">
        <w:rPr>
          <w:rFonts w:ascii="Cambria" w:hAnsi="Cambria" w:cs="Arial"/>
          <w:noProof/>
          <w:szCs w:val="20"/>
        </w:rPr>
        <w:t>20.</w:t>
      </w:r>
      <w:r w:rsidRPr="00B55CAB">
        <w:rPr>
          <w:rFonts w:ascii="Cambria" w:hAnsi="Cambria" w:cs="Arial"/>
          <w:noProof/>
          <w:szCs w:val="20"/>
        </w:rPr>
        <w:tab/>
        <w:t>Gamble MJ, Fisher RP. SET and PARP1 remove DEK from chromatin to permit access by the transcription machinery. Nat Struct Mol Biol. 2007 Jun;14(6):548-55. PubMed PMID: 17529993. eng.</w:t>
      </w:r>
      <w:bookmarkEnd w:id="20"/>
    </w:p>
    <w:p w14:paraId="7D8542D1" w14:textId="77777777" w:rsidR="00B55CAB" w:rsidRPr="00B55CAB" w:rsidRDefault="00B55CAB" w:rsidP="00B55CAB">
      <w:pPr>
        <w:jc w:val="both"/>
        <w:rPr>
          <w:rFonts w:ascii="Cambria" w:hAnsi="Cambria" w:cs="Arial"/>
          <w:noProof/>
          <w:szCs w:val="20"/>
        </w:rPr>
      </w:pPr>
      <w:bookmarkStart w:id="21" w:name="_ENREF_21"/>
      <w:r w:rsidRPr="00B55CAB">
        <w:rPr>
          <w:rFonts w:ascii="Cambria" w:hAnsi="Cambria" w:cs="Arial"/>
          <w:noProof/>
          <w:szCs w:val="20"/>
        </w:rPr>
        <w:t>21.</w:t>
      </w:r>
      <w:r w:rsidRPr="00B55CAB">
        <w:rPr>
          <w:rFonts w:ascii="Cambria" w:hAnsi="Cambria" w:cs="Arial"/>
          <w:noProof/>
          <w:szCs w:val="20"/>
        </w:rPr>
        <w:tab/>
        <w:t>Gough SM, Slape CI, Aplan PD. NUP98 gene fusions and hematopoietic malignancies: common themes and new biologic insights. Blood. 2011 Dec;118(24):6247-57. PubMed PMID: 21948299. eng.</w:t>
      </w:r>
      <w:bookmarkEnd w:id="21"/>
    </w:p>
    <w:p w14:paraId="219C6383" w14:textId="77777777" w:rsidR="00B55CAB" w:rsidRPr="00B55CAB" w:rsidRDefault="00B55CAB" w:rsidP="00B55CAB">
      <w:pPr>
        <w:jc w:val="both"/>
        <w:rPr>
          <w:rFonts w:ascii="Cambria" w:hAnsi="Cambria" w:cs="Arial"/>
          <w:noProof/>
          <w:szCs w:val="20"/>
        </w:rPr>
      </w:pPr>
      <w:bookmarkStart w:id="22" w:name="_ENREF_22"/>
      <w:r w:rsidRPr="00B55CAB">
        <w:rPr>
          <w:rFonts w:ascii="Cambria" w:hAnsi="Cambria" w:cs="Arial"/>
          <w:noProof/>
          <w:szCs w:val="20"/>
        </w:rPr>
        <w:t>22.</w:t>
      </w:r>
      <w:r w:rsidRPr="00B55CAB">
        <w:rPr>
          <w:rFonts w:ascii="Cambria" w:hAnsi="Cambria" w:cs="Arial"/>
          <w:noProof/>
          <w:szCs w:val="20"/>
        </w:rPr>
        <w:tab/>
        <w:t>Iwamoto M, Asakawa H, Hiraoka Y, Haraguchi T. Nucleoporin Nup98: a gatekeeper in the eukaryotic kingdoms. Genes Cells. 2010 Jun;15(7):661-9. PubMed PMID: 20545767. eng.</w:t>
      </w:r>
      <w:bookmarkEnd w:id="22"/>
    </w:p>
    <w:p w14:paraId="317F58F1" w14:textId="77777777" w:rsidR="00B55CAB" w:rsidRPr="00B55CAB" w:rsidRDefault="00B55CAB" w:rsidP="00B55CAB">
      <w:pPr>
        <w:jc w:val="both"/>
        <w:rPr>
          <w:rFonts w:ascii="Cambria" w:hAnsi="Cambria" w:cs="Arial"/>
          <w:noProof/>
          <w:szCs w:val="20"/>
        </w:rPr>
      </w:pPr>
      <w:bookmarkStart w:id="23" w:name="_ENREF_23"/>
      <w:r w:rsidRPr="00B55CAB">
        <w:rPr>
          <w:rFonts w:ascii="Cambria" w:hAnsi="Cambria" w:cs="Arial"/>
          <w:noProof/>
          <w:szCs w:val="20"/>
        </w:rPr>
        <w:lastRenderedPageBreak/>
        <w:t>23.</w:t>
      </w:r>
      <w:r w:rsidRPr="00B55CAB">
        <w:rPr>
          <w:rFonts w:ascii="Cambria" w:hAnsi="Cambria" w:cs="Arial"/>
          <w:noProof/>
          <w:szCs w:val="20"/>
        </w:rPr>
        <w:tab/>
        <w:t>Oka M, Asally M, Yasuda Y, Ogawa Y, Tachibana T, Yoneda Y. The mobile FG nucleoporin Nup98 is a cofactor for Crm1-dependent protein export. Mol Biol Cell. 2010 Jun;21(11):1885-96. PubMed PMID: 20375145. Pubmed Central PMCID: PMC2877646. eng.</w:t>
      </w:r>
      <w:bookmarkEnd w:id="23"/>
    </w:p>
    <w:p w14:paraId="2CCEB5DA" w14:textId="77777777" w:rsidR="00B55CAB" w:rsidRPr="00B55CAB" w:rsidRDefault="00B55CAB" w:rsidP="00B55CAB">
      <w:pPr>
        <w:jc w:val="both"/>
        <w:rPr>
          <w:rFonts w:ascii="Cambria" w:hAnsi="Cambria" w:cs="Arial"/>
          <w:noProof/>
          <w:szCs w:val="20"/>
        </w:rPr>
      </w:pPr>
      <w:bookmarkStart w:id="24" w:name="_ENREF_24"/>
      <w:r w:rsidRPr="00B55CAB">
        <w:rPr>
          <w:rFonts w:ascii="Cambria" w:hAnsi="Cambria" w:cs="Arial"/>
          <w:noProof/>
          <w:szCs w:val="20"/>
        </w:rPr>
        <w:t>24.</w:t>
      </w:r>
      <w:r w:rsidRPr="00B55CAB">
        <w:rPr>
          <w:rFonts w:ascii="Cambria" w:hAnsi="Cambria" w:cs="Arial"/>
          <w:noProof/>
          <w:szCs w:val="20"/>
        </w:rPr>
        <w:tab/>
        <w:t>Blevins M, Smith A, Phillips E, Powers M. Complex formation among the RNA export proteins Nup98, Rae1/Gle2, and TAP. J Biol Chem. 2003 Jun;278(23):20979-88. PubMed PMID: 12637516. eng.</w:t>
      </w:r>
      <w:bookmarkEnd w:id="24"/>
    </w:p>
    <w:p w14:paraId="11063BA9" w14:textId="77777777" w:rsidR="00B55CAB" w:rsidRPr="00B55CAB" w:rsidRDefault="00B55CAB" w:rsidP="00B55CAB">
      <w:pPr>
        <w:jc w:val="both"/>
        <w:rPr>
          <w:rFonts w:ascii="Cambria" w:hAnsi="Cambria" w:cs="Arial"/>
          <w:noProof/>
          <w:szCs w:val="20"/>
        </w:rPr>
      </w:pPr>
      <w:bookmarkStart w:id="25" w:name="_ENREF_25"/>
      <w:r w:rsidRPr="00B55CAB">
        <w:rPr>
          <w:rFonts w:ascii="Cambria" w:hAnsi="Cambria" w:cs="Arial"/>
          <w:noProof/>
          <w:szCs w:val="20"/>
        </w:rPr>
        <w:t>25.</w:t>
      </w:r>
      <w:r w:rsidRPr="00B55CAB">
        <w:rPr>
          <w:rFonts w:ascii="Cambria" w:hAnsi="Cambria" w:cs="Arial"/>
          <w:noProof/>
          <w:szCs w:val="20"/>
        </w:rPr>
        <w:tab/>
        <w:t>Griffis E, Altan N, Lippincott-Schwartz J, Powers M. Nup98 is a mobile nucleoporin with transcription-dependent dynamics. Mol Biol Cell. 2002 Apr;13(4):1282-97. PubMed PMID: 11950939. Pubmed Central PMCID: PMC102269. eng.</w:t>
      </w:r>
      <w:bookmarkEnd w:id="25"/>
    </w:p>
    <w:p w14:paraId="61BC704B" w14:textId="77777777" w:rsidR="00B55CAB" w:rsidRPr="00B55CAB" w:rsidRDefault="00B55CAB" w:rsidP="00B55CAB">
      <w:pPr>
        <w:jc w:val="both"/>
        <w:rPr>
          <w:rFonts w:ascii="Cambria" w:hAnsi="Cambria" w:cs="Arial"/>
          <w:noProof/>
          <w:szCs w:val="20"/>
        </w:rPr>
      </w:pPr>
      <w:bookmarkStart w:id="26" w:name="_ENREF_26"/>
      <w:r w:rsidRPr="00B55CAB">
        <w:rPr>
          <w:rFonts w:ascii="Cambria" w:hAnsi="Cambria" w:cs="Arial"/>
          <w:noProof/>
          <w:szCs w:val="20"/>
        </w:rPr>
        <w:t>26.</w:t>
      </w:r>
      <w:r w:rsidRPr="00B55CAB">
        <w:rPr>
          <w:rFonts w:ascii="Cambria" w:hAnsi="Cambria" w:cs="Arial"/>
          <w:noProof/>
          <w:szCs w:val="20"/>
        </w:rPr>
        <w:tab/>
        <w:t>Kalverda B, Pickersgill H, Shloma V, Fornerod M. Nucleoporins directly stimulate expression of developmental and cell-cycle genes inside the nucleoplasm. Cell. 2010 Feb;140(3):360-71. PubMed PMID: 20144760. eng.</w:t>
      </w:r>
      <w:bookmarkEnd w:id="26"/>
    </w:p>
    <w:p w14:paraId="71A883C2" w14:textId="77777777" w:rsidR="00B55CAB" w:rsidRPr="00B55CAB" w:rsidRDefault="00B55CAB" w:rsidP="00B55CAB">
      <w:pPr>
        <w:jc w:val="both"/>
        <w:rPr>
          <w:rFonts w:ascii="Cambria" w:hAnsi="Cambria" w:cs="Arial"/>
          <w:noProof/>
          <w:szCs w:val="20"/>
        </w:rPr>
      </w:pPr>
      <w:bookmarkStart w:id="27" w:name="_ENREF_27"/>
      <w:r w:rsidRPr="00B55CAB">
        <w:rPr>
          <w:rFonts w:ascii="Cambria" w:hAnsi="Cambria" w:cs="Arial"/>
          <w:noProof/>
          <w:szCs w:val="20"/>
        </w:rPr>
        <w:t>27.</w:t>
      </w:r>
      <w:r w:rsidRPr="00B55CAB">
        <w:rPr>
          <w:rFonts w:ascii="Cambria" w:hAnsi="Cambria" w:cs="Arial"/>
          <w:noProof/>
          <w:szCs w:val="20"/>
        </w:rPr>
        <w:tab/>
        <w:t>Kasper L, Brindle P, Schnabel C, Pritchard C, Cleary M, van Deursen J. CREB binding protein interacts with nucleoporin-specific FG repeats that activate transcription and mediate NUP98-HOXA9 oncogenicity. Mol Cell Biol. 1999 Jan;19(1):764-76. PubMed PMID: 9858599. Pubmed Central PMCID: PMC83933. eng.</w:t>
      </w:r>
      <w:bookmarkEnd w:id="27"/>
    </w:p>
    <w:p w14:paraId="1B008C2A" w14:textId="77777777" w:rsidR="00B55CAB" w:rsidRPr="00B55CAB" w:rsidRDefault="00B55CAB" w:rsidP="00B55CAB">
      <w:pPr>
        <w:jc w:val="both"/>
        <w:rPr>
          <w:rFonts w:ascii="Cambria" w:hAnsi="Cambria" w:cs="Arial"/>
          <w:noProof/>
          <w:szCs w:val="20"/>
        </w:rPr>
      </w:pPr>
      <w:bookmarkStart w:id="28" w:name="_ENREF_28"/>
      <w:r w:rsidRPr="00B55CAB">
        <w:rPr>
          <w:rFonts w:ascii="Cambria" w:hAnsi="Cambria" w:cs="Arial"/>
          <w:noProof/>
          <w:szCs w:val="20"/>
        </w:rPr>
        <w:t>28.</w:t>
      </w:r>
      <w:r w:rsidRPr="00B55CAB">
        <w:rPr>
          <w:rFonts w:ascii="Cambria" w:hAnsi="Cambria" w:cs="Arial"/>
          <w:noProof/>
          <w:szCs w:val="20"/>
        </w:rPr>
        <w:tab/>
        <w:t>Bai X, Gu B, Yin T, Niu C, Xi X, Zhang J, et al. Trans-repressive effect of NUP98-PMX1 on PMX1-regulated c-FOS gene through recruitment of histone deacetylase 1 by FG repeats. Cancer Res. 2006 May;66(9):4584-90. PubMed PMID: 16651408. eng.</w:t>
      </w:r>
      <w:bookmarkEnd w:id="28"/>
    </w:p>
    <w:p w14:paraId="71698883" w14:textId="77777777" w:rsidR="00B55CAB" w:rsidRPr="00B55CAB" w:rsidRDefault="00B55CAB" w:rsidP="00B55CAB">
      <w:pPr>
        <w:jc w:val="both"/>
        <w:rPr>
          <w:rFonts w:ascii="Cambria" w:hAnsi="Cambria" w:cs="Arial"/>
          <w:noProof/>
          <w:szCs w:val="20"/>
        </w:rPr>
      </w:pPr>
      <w:bookmarkStart w:id="29" w:name="_ENREF_29"/>
      <w:r w:rsidRPr="00B55CAB">
        <w:rPr>
          <w:rFonts w:ascii="Cambria" w:hAnsi="Cambria" w:cs="Arial"/>
          <w:noProof/>
          <w:szCs w:val="20"/>
        </w:rPr>
        <w:t>29.</w:t>
      </w:r>
      <w:r w:rsidRPr="00B55CAB">
        <w:rPr>
          <w:rFonts w:ascii="Cambria" w:hAnsi="Cambria" w:cs="Arial"/>
          <w:noProof/>
          <w:szCs w:val="20"/>
        </w:rPr>
        <w:tab/>
        <w:t>Romana SP, Radford-Weiss I, Ben Abdelali R, Schluth C, Petit A, Dastugue N, et al. NUP98 rearrangements in hematopoietic malignancies: a study of the Groupe Francophone de Cytogénétique Hématologique. Leukemia. 2006 Apr;20(4):696-706. PubMed PMID: 16467868. eng.</w:t>
      </w:r>
      <w:bookmarkEnd w:id="29"/>
    </w:p>
    <w:p w14:paraId="28CA3972" w14:textId="77777777" w:rsidR="00B55CAB" w:rsidRPr="00B55CAB" w:rsidRDefault="00B55CAB" w:rsidP="00B55CAB">
      <w:pPr>
        <w:jc w:val="both"/>
        <w:rPr>
          <w:rFonts w:ascii="Cambria" w:hAnsi="Cambria" w:cs="Arial"/>
          <w:noProof/>
          <w:szCs w:val="20"/>
        </w:rPr>
      </w:pPr>
      <w:bookmarkStart w:id="30" w:name="_ENREF_30"/>
      <w:r w:rsidRPr="00B55CAB">
        <w:rPr>
          <w:rFonts w:ascii="Cambria" w:hAnsi="Cambria" w:cs="Arial"/>
          <w:noProof/>
          <w:szCs w:val="20"/>
        </w:rPr>
        <w:t>30.</w:t>
      </w:r>
      <w:r w:rsidRPr="00B55CAB">
        <w:rPr>
          <w:rFonts w:ascii="Cambria" w:hAnsi="Cambria" w:cs="Arial"/>
          <w:noProof/>
          <w:szCs w:val="20"/>
        </w:rPr>
        <w:tab/>
        <w:t>Moore MA, Chung KY, Plasilova M, Schuringa JJ, Shieh JH, Zhou P, et al. NUP98 dysregulation in myeloid leukemogenesis. Ann N Y Acad Sci. 2007 Jun;1106:114-42. PubMed PMID: 17442773. eng.</w:t>
      </w:r>
      <w:bookmarkEnd w:id="30"/>
    </w:p>
    <w:p w14:paraId="0F806D4D" w14:textId="77777777" w:rsidR="00B55CAB" w:rsidRPr="00B55CAB" w:rsidRDefault="00B55CAB" w:rsidP="00B55CAB">
      <w:pPr>
        <w:jc w:val="both"/>
        <w:rPr>
          <w:rFonts w:ascii="Cambria" w:hAnsi="Cambria" w:cs="Arial"/>
          <w:noProof/>
          <w:szCs w:val="20"/>
        </w:rPr>
      </w:pPr>
      <w:bookmarkStart w:id="31" w:name="_ENREF_31"/>
      <w:r w:rsidRPr="00B55CAB">
        <w:rPr>
          <w:rFonts w:ascii="Cambria" w:hAnsi="Cambria" w:cs="Arial"/>
          <w:noProof/>
          <w:szCs w:val="20"/>
        </w:rPr>
        <w:t>31.</w:t>
      </w:r>
      <w:r w:rsidRPr="00B55CAB">
        <w:rPr>
          <w:rFonts w:ascii="Cambria" w:hAnsi="Cambria" w:cs="Arial"/>
          <w:noProof/>
          <w:szCs w:val="20"/>
        </w:rPr>
        <w:tab/>
        <w:t>Nakamura T, Largaespada D, Lee M, Johnson L, Ohyashiki K, Toyama K, et al. Fusion of the nucleoporin gene NUP98 to HOXA9 by the chromosome translocation t(7;11)(p15;p15) in human myeloid leukaemia. Nat Genet. 1996 Feb;12(2):154-8. PubMed PMID: 8563753. eng.</w:t>
      </w:r>
      <w:bookmarkEnd w:id="31"/>
    </w:p>
    <w:p w14:paraId="0AB8EC98" w14:textId="77777777" w:rsidR="00B55CAB" w:rsidRPr="00B55CAB" w:rsidRDefault="00B55CAB" w:rsidP="00B55CAB">
      <w:pPr>
        <w:jc w:val="both"/>
        <w:rPr>
          <w:rFonts w:ascii="Cambria" w:hAnsi="Cambria" w:cs="Arial"/>
          <w:noProof/>
          <w:szCs w:val="20"/>
        </w:rPr>
      </w:pPr>
      <w:bookmarkStart w:id="32" w:name="_ENREF_32"/>
      <w:r w:rsidRPr="00B55CAB">
        <w:rPr>
          <w:rFonts w:ascii="Cambria" w:hAnsi="Cambria" w:cs="Arial"/>
          <w:noProof/>
          <w:szCs w:val="20"/>
        </w:rPr>
        <w:t>32.</w:t>
      </w:r>
      <w:r w:rsidRPr="00B55CAB">
        <w:rPr>
          <w:rFonts w:ascii="Cambria" w:hAnsi="Cambria" w:cs="Arial"/>
          <w:noProof/>
          <w:szCs w:val="20"/>
        </w:rPr>
        <w:tab/>
        <w:t>Borrow J, Shearman AM, Stanton VP, Becher R, Collins T, Williams AJ, et al. The t(7;11)(p15;p15) translocation in acute myeloid leukaemia fuses the genes for nucleoporin NUP98 and class I homeoprotein HOXA9. Nat Genet. 1996 Feb;12(2):159-67. PubMed PMID: 8563754. eng.</w:t>
      </w:r>
      <w:bookmarkEnd w:id="32"/>
    </w:p>
    <w:p w14:paraId="209145B3" w14:textId="77777777" w:rsidR="00B55CAB" w:rsidRPr="00B55CAB" w:rsidRDefault="00B55CAB" w:rsidP="00B55CAB">
      <w:pPr>
        <w:jc w:val="both"/>
        <w:rPr>
          <w:rFonts w:ascii="Cambria" w:hAnsi="Cambria" w:cs="Arial"/>
          <w:noProof/>
          <w:szCs w:val="20"/>
        </w:rPr>
      </w:pPr>
      <w:bookmarkStart w:id="33" w:name="_ENREF_33"/>
      <w:r w:rsidRPr="00B55CAB">
        <w:rPr>
          <w:rFonts w:ascii="Cambria" w:hAnsi="Cambria" w:cs="Arial"/>
          <w:noProof/>
          <w:szCs w:val="20"/>
        </w:rPr>
        <w:t>33.</w:t>
      </w:r>
      <w:r w:rsidRPr="00B55CAB">
        <w:rPr>
          <w:rFonts w:ascii="Cambria" w:hAnsi="Cambria" w:cs="Arial"/>
          <w:noProof/>
          <w:szCs w:val="20"/>
        </w:rPr>
        <w:tab/>
        <w:t>Hussey D, Dobrovic A. Recurrent coiled-coil motifs in NUP98 fusion partners provide a clue to leukemogenesis. Blood. 2002 Feb;99(3):1097-8. PubMed PMID: 11822362. eng.</w:t>
      </w:r>
      <w:bookmarkEnd w:id="33"/>
    </w:p>
    <w:p w14:paraId="520C7270" w14:textId="77777777" w:rsidR="00B55CAB" w:rsidRPr="00B55CAB" w:rsidRDefault="00B55CAB" w:rsidP="00B55CAB">
      <w:pPr>
        <w:jc w:val="both"/>
        <w:rPr>
          <w:rFonts w:ascii="Cambria" w:hAnsi="Cambria" w:cs="Arial"/>
          <w:noProof/>
          <w:szCs w:val="20"/>
        </w:rPr>
      </w:pPr>
      <w:bookmarkStart w:id="34" w:name="_ENREF_34"/>
      <w:r w:rsidRPr="00B55CAB">
        <w:rPr>
          <w:rFonts w:ascii="Cambria" w:hAnsi="Cambria" w:cs="Arial"/>
          <w:noProof/>
          <w:szCs w:val="20"/>
        </w:rPr>
        <w:t>34.</w:t>
      </w:r>
      <w:r w:rsidRPr="00B55CAB">
        <w:rPr>
          <w:rFonts w:ascii="Cambria" w:hAnsi="Cambria" w:cs="Arial"/>
          <w:noProof/>
          <w:szCs w:val="20"/>
        </w:rPr>
        <w:tab/>
        <w:t>Wang G, Song J, Wang Z, Dormann H, Casadio F, Li H, et al. Haematopoietic malignancies caused by dysregulation of a chromatin-binding PHD finger. Nature. 2009 Jun;459(7248):847-51. PubMed PMID: 19430464. Pubmed Central PMCID: PMC2697266. eng.</w:t>
      </w:r>
      <w:bookmarkEnd w:id="34"/>
    </w:p>
    <w:p w14:paraId="0A47892A" w14:textId="77777777" w:rsidR="00B55CAB" w:rsidRPr="00B55CAB" w:rsidRDefault="00B55CAB" w:rsidP="00B55CAB">
      <w:pPr>
        <w:jc w:val="both"/>
        <w:rPr>
          <w:rFonts w:ascii="Cambria" w:hAnsi="Cambria" w:cs="Arial"/>
          <w:noProof/>
          <w:szCs w:val="20"/>
        </w:rPr>
      </w:pPr>
      <w:bookmarkStart w:id="35" w:name="_ENREF_35"/>
      <w:r w:rsidRPr="00B55CAB">
        <w:rPr>
          <w:rFonts w:ascii="Cambria" w:hAnsi="Cambria" w:cs="Arial"/>
          <w:noProof/>
          <w:szCs w:val="20"/>
        </w:rPr>
        <w:t>35.</w:t>
      </w:r>
      <w:r w:rsidRPr="00B55CAB">
        <w:rPr>
          <w:rFonts w:ascii="Cambria" w:hAnsi="Cambria" w:cs="Arial"/>
          <w:noProof/>
          <w:szCs w:val="20"/>
        </w:rPr>
        <w:tab/>
        <w:t>Wang GG, Cai L, Pasillas MP, Kamps MP. NUP98-NSD1 links H3K36 methylation to Hox-A gene activation and leukaemogenesis. Nat Cell Biol. 2007 Jul;9(7):804-12. PubMed PMID: 17589499. eng.</w:t>
      </w:r>
      <w:bookmarkEnd w:id="35"/>
    </w:p>
    <w:p w14:paraId="3E06C2EB" w14:textId="77777777" w:rsidR="00B55CAB" w:rsidRPr="00B55CAB" w:rsidRDefault="00B55CAB" w:rsidP="00B55CAB">
      <w:pPr>
        <w:jc w:val="both"/>
        <w:rPr>
          <w:rFonts w:ascii="Cambria" w:hAnsi="Cambria" w:cs="Arial"/>
          <w:noProof/>
          <w:szCs w:val="20"/>
        </w:rPr>
      </w:pPr>
      <w:bookmarkStart w:id="36" w:name="_ENREF_36"/>
      <w:r w:rsidRPr="00B55CAB">
        <w:rPr>
          <w:rFonts w:ascii="Cambria" w:hAnsi="Cambria" w:cs="Arial"/>
          <w:noProof/>
          <w:szCs w:val="20"/>
        </w:rPr>
        <w:lastRenderedPageBreak/>
        <w:t>36.</w:t>
      </w:r>
      <w:r w:rsidRPr="00B55CAB">
        <w:rPr>
          <w:rFonts w:ascii="Cambria" w:hAnsi="Cambria" w:cs="Arial"/>
          <w:noProof/>
          <w:szCs w:val="20"/>
        </w:rPr>
        <w:tab/>
        <w:t>Yung E, Sekulovic S, Argiropoulos B, Lai CK, Leung M, Berg T, et al. Delineating domains and functions of NUP98 contributing to the leukemogenic activity of NUP98-HOX fusions. Leuk Res. 2011 Apr;35(4):545-50. PubMed PMID: 21130494. eng.</w:t>
      </w:r>
      <w:bookmarkEnd w:id="36"/>
    </w:p>
    <w:p w14:paraId="35D1BBD7" w14:textId="77777777" w:rsidR="00B55CAB" w:rsidRPr="00B55CAB" w:rsidRDefault="00B55CAB" w:rsidP="00B55CAB">
      <w:pPr>
        <w:jc w:val="both"/>
        <w:rPr>
          <w:rFonts w:ascii="Cambria" w:hAnsi="Cambria" w:cs="Arial"/>
          <w:noProof/>
          <w:szCs w:val="20"/>
        </w:rPr>
      </w:pPr>
      <w:bookmarkStart w:id="37" w:name="_ENREF_37"/>
      <w:r w:rsidRPr="00B55CAB">
        <w:rPr>
          <w:rFonts w:ascii="Cambria" w:hAnsi="Cambria" w:cs="Arial"/>
          <w:noProof/>
          <w:szCs w:val="20"/>
        </w:rPr>
        <w:t>37.</w:t>
      </w:r>
      <w:r w:rsidRPr="00B55CAB">
        <w:rPr>
          <w:rFonts w:ascii="Cambria" w:hAnsi="Cambria" w:cs="Arial"/>
          <w:noProof/>
          <w:szCs w:val="20"/>
        </w:rPr>
        <w:tab/>
        <w:t>Palmqvist L, Pineault N, Wasslavik C, Humphries RK. Candidate genes for expansion and transformation of hematopoietic stem cells by NUP98-HOX fusion genes. PLoS One. 2007;2(8):e768. PubMed PMID: 17712416. Pubmed Central PMCID: PMC1942085. eng.</w:t>
      </w:r>
      <w:bookmarkEnd w:id="37"/>
    </w:p>
    <w:p w14:paraId="47166981" w14:textId="77777777" w:rsidR="00B55CAB" w:rsidRPr="00B55CAB" w:rsidRDefault="00B55CAB" w:rsidP="00B55CAB">
      <w:pPr>
        <w:jc w:val="both"/>
        <w:rPr>
          <w:rFonts w:ascii="Cambria" w:hAnsi="Cambria" w:cs="Arial"/>
          <w:noProof/>
          <w:szCs w:val="20"/>
        </w:rPr>
      </w:pPr>
      <w:bookmarkStart w:id="38" w:name="_ENREF_38"/>
      <w:r w:rsidRPr="00B55CAB">
        <w:rPr>
          <w:rFonts w:ascii="Cambria" w:hAnsi="Cambria" w:cs="Arial"/>
          <w:noProof/>
          <w:szCs w:val="20"/>
        </w:rPr>
        <w:t>38.</w:t>
      </w:r>
      <w:r w:rsidRPr="00B55CAB">
        <w:rPr>
          <w:rFonts w:ascii="Cambria" w:hAnsi="Cambria" w:cs="Arial"/>
          <w:noProof/>
          <w:szCs w:val="20"/>
        </w:rPr>
        <w:tab/>
        <w:t>Jankovic D, Gorello P, Liu T, Ehret S, La Starza R, Desjobert C, et al. Leukemogenic mechanisms and targets of a NUP98/HHEX fusion in acute myeloid leukemia. Blood. 2008 Jun;111(12):5672-82. PubMed PMID: 18388181. eng.</w:t>
      </w:r>
      <w:bookmarkEnd w:id="38"/>
    </w:p>
    <w:p w14:paraId="06A64D88" w14:textId="77777777" w:rsidR="00B55CAB" w:rsidRPr="00B55CAB" w:rsidRDefault="00B55CAB" w:rsidP="00B55CAB">
      <w:pPr>
        <w:jc w:val="both"/>
        <w:rPr>
          <w:rFonts w:ascii="Cambria" w:hAnsi="Cambria" w:cs="Arial"/>
          <w:noProof/>
          <w:szCs w:val="20"/>
        </w:rPr>
      </w:pPr>
      <w:bookmarkStart w:id="39" w:name="_ENREF_39"/>
      <w:r w:rsidRPr="00B55CAB">
        <w:rPr>
          <w:rFonts w:ascii="Cambria" w:hAnsi="Cambria" w:cs="Arial"/>
          <w:noProof/>
          <w:szCs w:val="20"/>
        </w:rPr>
        <w:t>39.</w:t>
      </w:r>
      <w:r w:rsidRPr="00B55CAB">
        <w:rPr>
          <w:rFonts w:ascii="Cambria" w:hAnsi="Cambria" w:cs="Arial"/>
          <w:noProof/>
          <w:szCs w:val="20"/>
        </w:rPr>
        <w:tab/>
        <w:t>Emig D, Salomonis N, Baumbach J, Lengauer T, Conklin BR, Albrecht M. AltAnalyze and DomainGraph: analyzing and visualizing exon expression data. Nucleic Acids Res. 2010 Jul;38(Web Server issue):W755-62. PubMed PMID: 20513647. Pubmed Central PMCID: PMC2896198. eng.</w:t>
      </w:r>
      <w:bookmarkEnd w:id="39"/>
    </w:p>
    <w:p w14:paraId="50B352FD" w14:textId="77777777" w:rsidR="00B55CAB" w:rsidRPr="00B55CAB" w:rsidRDefault="00B55CAB" w:rsidP="00B55CAB">
      <w:pPr>
        <w:jc w:val="both"/>
        <w:rPr>
          <w:rFonts w:ascii="Cambria" w:hAnsi="Cambria" w:cs="Arial"/>
          <w:noProof/>
          <w:szCs w:val="20"/>
        </w:rPr>
      </w:pPr>
      <w:bookmarkStart w:id="40" w:name="_ENREF_40"/>
      <w:r w:rsidRPr="00B55CAB">
        <w:rPr>
          <w:rFonts w:ascii="Cambria" w:hAnsi="Cambria" w:cs="Arial"/>
          <w:noProof/>
          <w:szCs w:val="20"/>
        </w:rPr>
        <w:t>40.</w:t>
      </w:r>
      <w:r w:rsidRPr="00B55CAB">
        <w:rPr>
          <w:rFonts w:ascii="Cambria" w:hAnsi="Cambria" w:cs="Arial"/>
          <w:noProof/>
          <w:szCs w:val="20"/>
        </w:rPr>
        <w:tab/>
        <w:t>Johnson WE, Li C, Rabinovic A. Adjusting batch effects in microarray expression data using empirical Bayes methods. Biostatistics. 2007 Jan;8(1):118-27. PubMed PMID: 16632515. eng.</w:t>
      </w:r>
      <w:bookmarkEnd w:id="40"/>
    </w:p>
    <w:p w14:paraId="65DC1C0E" w14:textId="77777777" w:rsidR="00B55CAB" w:rsidRPr="00B55CAB" w:rsidRDefault="00B55CAB" w:rsidP="00B55CAB">
      <w:pPr>
        <w:jc w:val="both"/>
        <w:rPr>
          <w:rFonts w:ascii="Cambria" w:hAnsi="Cambria" w:cs="Arial"/>
          <w:noProof/>
          <w:szCs w:val="20"/>
        </w:rPr>
      </w:pPr>
      <w:bookmarkStart w:id="41" w:name="_ENREF_41"/>
      <w:r w:rsidRPr="00B55CAB">
        <w:rPr>
          <w:rFonts w:ascii="Cambria" w:hAnsi="Cambria" w:cs="Arial"/>
          <w:noProof/>
          <w:szCs w:val="20"/>
        </w:rPr>
        <w:t>41.</w:t>
      </w:r>
      <w:r w:rsidRPr="00B55CAB">
        <w:rPr>
          <w:rFonts w:ascii="Cambria" w:hAnsi="Cambria" w:cs="Arial"/>
          <w:noProof/>
          <w:szCs w:val="20"/>
        </w:rPr>
        <w:tab/>
        <w:t>Huang dW, Sherman BT, Lempicki RA. Bioinformatics enrichment tools: paths toward the comprehensive functional analysis of large gene lists. Nucleic Acids Res. 2009 Jan;37(1):1-13. PubMed PMID: 19033363. Pubmed Central PMCID: PMC2615629. eng.</w:t>
      </w:r>
      <w:bookmarkEnd w:id="41"/>
    </w:p>
    <w:p w14:paraId="06D0B206" w14:textId="77777777" w:rsidR="00B55CAB" w:rsidRPr="00B55CAB" w:rsidRDefault="00B55CAB" w:rsidP="00B55CAB">
      <w:pPr>
        <w:jc w:val="both"/>
        <w:rPr>
          <w:rFonts w:ascii="Cambria" w:hAnsi="Cambria" w:cs="Arial"/>
          <w:noProof/>
          <w:szCs w:val="20"/>
        </w:rPr>
      </w:pPr>
      <w:bookmarkStart w:id="42" w:name="_ENREF_42"/>
      <w:r w:rsidRPr="00B55CAB">
        <w:rPr>
          <w:rFonts w:ascii="Cambria" w:hAnsi="Cambria" w:cs="Arial"/>
          <w:noProof/>
          <w:szCs w:val="20"/>
        </w:rPr>
        <w:t>42.</w:t>
      </w:r>
      <w:r w:rsidRPr="00B55CAB">
        <w:rPr>
          <w:rFonts w:ascii="Cambria" w:hAnsi="Cambria" w:cs="Arial"/>
          <w:noProof/>
          <w:szCs w:val="20"/>
        </w:rPr>
        <w:tab/>
        <w:t>Gotea V, Ovcharenko I. DiRE: identifying distant regulatory elements of co-expressed genes. Nucleic Acids Res. 2008 Jul;36(Web Server issue):W133-9. PubMed PMID: 18487623. Pubmed Central PMCID: PMC2447744. eng.</w:t>
      </w:r>
      <w:bookmarkEnd w:id="42"/>
    </w:p>
    <w:p w14:paraId="324F0B0C" w14:textId="77777777" w:rsidR="00B55CAB" w:rsidRPr="00B55CAB" w:rsidRDefault="00B55CAB" w:rsidP="00B55CAB">
      <w:pPr>
        <w:jc w:val="both"/>
        <w:rPr>
          <w:rFonts w:ascii="Cambria" w:hAnsi="Cambria" w:cs="Arial"/>
          <w:noProof/>
          <w:szCs w:val="20"/>
        </w:rPr>
      </w:pPr>
      <w:bookmarkStart w:id="43" w:name="_ENREF_43"/>
      <w:r w:rsidRPr="00B55CAB">
        <w:rPr>
          <w:rFonts w:ascii="Cambria" w:hAnsi="Cambria" w:cs="Arial"/>
          <w:noProof/>
          <w:szCs w:val="20"/>
        </w:rPr>
        <w:t>43.</w:t>
      </w:r>
      <w:r w:rsidRPr="00B55CAB">
        <w:rPr>
          <w:rFonts w:ascii="Cambria" w:hAnsi="Cambria" w:cs="Arial"/>
          <w:noProof/>
          <w:szCs w:val="20"/>
        </w:rPr>
        <w:tab/>
        <w:t>Szklarczyk D, Franceschini A, Kuhn M, Simonovic M, Roth A, Minguez P, et al. The STRING database in 2011: functional interaction networks of proteins, globally integrated and scored. Nucleic Acids Res. 2011 Jan;39(Database issue):D561-8. PubMed PMID: 21045058. Pubmed Central PMCID: PMC3013807. eng.</w:t>
      </w:r>
      <w:bookmarkEnd w:id="43"/>
    </w:p>
    <w:p w14:paraId="44F88032" w14:textId="77777777" w:rsidR="00B55CAB" w:rsidRPr="00B55CAB" w:rsidRDefault="00B55CAB" w:rsidP="00B55CAB">
      <w:pPr>
        <w:jc w:val="both"/>
        <w:rPr>
          <w:rFonts w:ascii="Cambria" w:hAnsi="Cambria" w:cs="Arial"/>
          <w:noProof/>
          <w:szCs w:val="20"/>
        </w:rPr>
      </w:pPr>
      <w:bookmarkStart w:id="44" w:name="_ENREF_44"/>
      <w:r w:rsidRPr="00B55CAB">
        <w:rPr>
          <w:rFonts w:ascii="Cambria" w:hAnsi="Cambria" w:cs="Arial"/>
          <w:noProof/>
          <w:szCs w:val="20"/>
        </w:rPr>
        <w:t>44.</w:t>
      </w:r>
      <w:r w:rsidRPr="00B55CAB">
        <w:rPr>
          <w:rFonts w:ascii="Cambria" w:hAnsi="Cambria" w:cs="Arial"/>
          <w:noProof/>
          <w:szCs w:val="20"/>
        </w:rPr>
        <w:tab/>
        <w:t>Smoot ME, Ono K, Ruscheinski J, Wang PL, Ideker T. Cytoscape 2.8: new features for data integration and network visualization. Bioinformatics. 2011 Feb;27(3):431-2. PubMed PMID: 21149340. Pubmed Central PMCID: PMC3031041. eng.</w:t>
      </w:r>
      <w:bookmarkEnd w:id="44"/>
    </w:p>
    <w:p w14:paraId="734F8206" w14:textId="77777777" w:rsidR="00B55CAB" w:rsidRPr="00B55CAB" w:rsidRDefault="00B55CAB" w:rsidP="00B55CAB">
      <w:pPr>
        <w:jc w:val="both"/>
        <w:rPr>
          <w:rFonts w:ascii="Cambria" w:hAnsi="Cambria" w:cs="Arial"/>
          <w:noProof/>
          <w:szCs w:val="20"/>
        </w:rPr>
      </w:pPr>
      <w:bookmarkStart w:id="45" w:name="_ENREF_45"/>
      <w:r w:rsidRPr="00B55CAB">
        <w:rPr>
          <w:rFonts w:ascii="Cambria" w:hAnsi="Cambria" w:cs="Arial"/>
          <w:noProof/>
          <w:szCs w:val="20"/>
        </w:rPr>
        <w:t>45.</w:t>
      </w:r>
      <w:r w:rsidRPr="00B55CAB">
        <w:rPr>
          <w:rFonts w:ascii="Cambria" w:hAnsi="Cambria" w:cs="Arial"/>
          <w:noProof/>
          <w:szCs w:val="20"/>
        </w:rPr>
        <w:tab/>
        <w:t>Owen C, Fitzgibbon J, Paschka P. The clinical relevance of Wilms Tumour 1 (WT1) gene mutations in acute leukaemia. Hematol Oncol. 2010 Mar;28(1):13-9. PubMed PMID: 20013787. eng.</w:t>
      </w:r>
      <w:bookmarkEnd w:id="45"/>
    </w:p>
    <w:p w14:paraId="2077A370" w14:textId="77777777" w:rsidR="00B55CAB" w:rsidRPr="00B55CAB" w:rsidRDefault="00B55CAB" w:rsidP="00B55CAB">
      <w:pPr>
        <w:jc w:val="both"/>
        <w:rPr>
          <w:rFonts w:ascii="Cambria" w:hAnsi="Cambria" w:cs="Arial"/>
          <w:noProof/>
          <w:szCs w:val="20"/>
        </w:rPr>
      </w:pPr>
      <w:bookmarkStart w:id="46" w:name="_ENREF_46"/>
      <w:r w:rsidRPr="00B55CAB">
        <w:rPr>
          <w:rFonts w:ascii="Cambria" w:hAnsi="Cambria" w:cs="Arial"/>
          <w:noProof/>
          <w:szCs w:val="20"/>
        </w:rPr>
        <w:t>46.</w:t>
      </w:r>
      <w:r w:rsidRPr="00B55CAB">
        <w:rPr>
          <w:rFonts w:ascii="Cambria" w:hAnsi="Cambria" w:cs="Arial"/>
          <w:noProof/>
          <w:szCs w:val="20"/>
        </w:rPr>
        <w:tab/>
        <w:t>Yang L, Han Y, Suarez Saiz F, Saurez Saiz F, Minden MD. A tumor suppressor and oncogene: the WT1 story. Leukemia. 2007 May;21(5):868-76. PubMed PMID: 17361230. eng.</w:t>
      </w:r>
      <w:bookmarkEnd w:id="46"/>
    </w:p>
    <w:p w14:paraId="448557C6" w14:textId="77777777" w:rsidR="00B55CAB" w:rsidRPr="00B55CAB" w:rsidRDefault="00B55CAB" w:rsidP="00B55CAB">
      <w:pPr>
        <w:jc w:val="both"/>
        <w:rPr>
          <w:rFonts w:ascii="Cambria" w:hAnsi="Cambria" w:cs="Arial"/>
          <w:noProof/>
          <w:szCs w:val="20"/>
        </w:rPr>
      </w:pPr>
      <w:bookmarkStart w:id="47" w:name="_ENREF_47"/>
      <w:r w:rsidRPr="00B55CAB">
        <w:rPr>
          <w:rFonts w:ascii="Cambria" w:hAnsi="Cambria" w:cs="Arial"/>
          <w:noProof/>
          <w:szCs w:val="20"/>
        </w:rPr>
        <w:t>47.</w:t>
      </w:r>
      <w:r w:rsidRPr="00B55CAB">
        <w:rPr>
          <w:rFonts w:ascii="Cambria" w:hAnsi="Cambria" w:cs="Arial"/>
          <w:noProof/>
          <w:szCs w:val="20"/>
        </w:rPr>
        <w:tab/>
        <w:t>Pabst T, Mueller BU. Complexity of CEBPA dysregulation in human acute myeloid leukemia. Clin Cancer Res. 2009 Sep;15(17):5303-7. PubMed PMID: 19706798. eng.</w:t>
      </w:r>
      <w:bookmarkEnd w:id="47"/>
    </w:p>
    <w:p w14:paraId="4E208EAC" w14:textId="77777777" w:rsidR="00B55CAB" w:rsidRPr="00B55CAB" w:rsidRDefault="00B55CAB" w:rsidP="00B55CAB">
      <w:pPr>
        <w:jc w:val="both"/>
        <w:rPr>
          <w:rFonts w:ascii="Cambria" w:hAnsi="Cambria" w:cs="Arial"/>
          <w:noProof/>
          <w:szCs w:val="20"/>
        </w:rPr>
      </w:pPr>
      <w:bookmarkStart w:id="48" w:name="_ENREF_48"/>
      <w:r w:rsidRPr="00B55CAB">
        <w:rPr>
          <w:rFonts w:ascii="Cambria" w:hAnsi="Cambria" w:cs="Arial"/>
          <w:noProof/>
          <w:szCs w:val="20"/>
        </w:rPr>
        <w:t>48.</w:t>
      </w:r>
      <w:r w:rsidRPr="00B55CAB">
        <w:rPr>
          <w:rFonts w:ascii="Cambria" w:hAnsi="Cambria" w:cs="Arial"/>
          <w:noProof/>
          <w:szCs w:val="20"/>
        </w:rPr>
        <w:tab/>
        <w:t>Luo H, Li Q, O'Neal J, Kreisel F, Le Beau MM, Tomasson MH. c-Myc rapidly induces acute myeloid leukemia in mice without evidence of lymphoma-associated antiapoptotic mutations. Blood. 2005 Oct;106(7):2452-61. PubMed PMID: 15972450. eng.</w:t>
      </w:r>
      <w:bookmarkEnd w:id="48"/>
    </w:p>
    <w:p w14:paraId="0179BE85" w14:textId="77777777" w:rsidR="00B55CAB" w:rsidRPr="00B55CAB" w:rsidRDefault="00B55CAB" w:rsidP="00B55CAB">
      <w:pPr>
        <w:jc w:val="both"/>
        <w:rPr>
          <w:rFonts w:ascii="Cambria" w:hAnsi="Cambria" w:cs="Arial"/>
          <w:noProof/>
          <w:szCs w:val="20"/>
        </w:rPr>
      </w:pPr>
      <w:bookmarkStart w:id="49" w:name="_ENREF_49"/>
      <w:r w:rsidRPr="00B55CAB">
        <w:rPr>
          <w:rFonts w:ascii="Cambria" w:hAnsi="Cambria" w:cs="Arial"/>
          <w:noProof/>
          <w:szCs w:val="20"/>
        </w:rPr>
        <w:t>49.</w:t>
      </w:r>
      <w:r w:rsidRPr="00B55CAB">
        <w:rPr>
          <w:rFonts w:ascii="Cambria" w:hAnsi="Cambria" w:cs="Arial"/>
          <w:noProof/>
          <w:szCs w:val="20"/>
        </w:rPr>
        <w:tab/>
        <w:t>Suzuki H, Forrest AR, van Nimwegen E, Daub CO, Balwierz PJ, Irvine KM, et al. The transcriptional network that controls growth arrest and differentiation in a human myeloid leukemia cell line. Nat Genet. 2009 May;41(5):553-62. PubMed PMID: 19377474. eng.</w:t>
      </w:r>
      <w:bookmarkEnd w:id="49"/>
    </w:p>
    <w:p w14:paraId="52FBA203" w14:textId="77777777" w:rsidR="00B55CAB" w:rsidRPr="00B55CAB" w:rsidRDefault="00B55CAB" w:rsidP="00B55CAB">
      <w:pPr>
        <w:jc w:val="both"/>
        <w:rPr>
          <w:rFonts w:ascii="Cambria" w:hAnsi="Cambria" w:cs="Arial"/>
          <w:noProof/>
          <w:szCs w:val="20"/>
        </w:rPr>
      </w:pPr>
      <w:bookmarkStart w:id="50" w:name="_ENREF_50"/>
      <w:r w:rsidRPr="00B55CAB">
        <w:rPr>
          <w:rFonts w:ascii="Cambria" w:hAnsi="Cambria" w:cs="Arial"/>
          <w:noProof/>
          <w:szCs w:val="20"/>
        </w:rPr>
        <w:t>50.</w:t>
      </w:r>
      <w:r w:rsidRPr="00B55CAB">
        <w:rPr>
          <w:rFonts w:ascii="Cambria" w:hAnsi="Cambria" w:cs="Arial"/>
          <w:noProof/>
          <w:szCs w:val="20"/>
        </w:rPr>
        <w:tab/>
        <w:t xml:space="preserve">Branciamore S, Chen ZX, Riggs AD, Rodin SN. CpG island clusters and pro-epigenetic selection for CpGs in protein-coding exons of HOX and other transcription factors. Proc Natl </w:t>
      </w:r>
      <w:r w:rsidRPr="00B55CAB">
        <w:rPr>
          <w:rFonts w:ascii="Cambria" w:hAnsi="Cambria" w:cs="Arial"/>
          <w:noProof/>
          <w:szCs w:val="20"/>
        </w:rPr>
        <w:lastRenderedPageBreak/>
        <w:t>Acad Sci U S A. 2010 Aug;107(35):15485-90. PubMed PMID: 20716685. Pubmed Central PMCID: PMC2932574. eng.</w:t>
      </w:r>
      <w:bookmarkEnd w:id="50"/>
    </w:p>
    <w:p w14:paraId="5B95E9E0" w14:textId="77777777" w:rsidR="00B55CAB" w:rsidRPr="00B55CAB" w:rsidRDefault="00B55CAB" w:rsidP="00B55CAB">
      <w:pPr>
        <w:jc w:val="both"/>
        <w:rPr>
          <w:rFonts w:ascii="Cambria" w:hAnsi="Cambria" w:cs="Arial"/>
          <w:noProof/>
          <w:szCs w:val="20"/>
        </w:rPr>
      </w:pPr>
      <w:bookmarkStart w:id="51" w:name="_ENREF_51"/>
      <w:r w:rsidRPr="00B55CAB">
        <w:rPr>
          <w:rFonts w:ascii="Cambria" w:hAnsi="Cambria" w:cs="Arial"/>
          <w:noProof/>
          <w:szCs w:val="20"/>
        </w:rPr>
        <w:t>51.</w:t>
      </w:r>
      <w:r w:rsidRPr="00B55CAB">
        <w:rPr>
          <w:rFonts w:ascii="Cambria" w:hAnsi="Cambria" w:cs="Arial"/>
          <w:noProof/>
          <w:szCs w:val="20"/>
        </w:rPr>
        <w:tab/>
        <w:t>Deaton AM, Bird A. CpG islands and the regulation of transcription. Genes Dev. 2011 May;25(10):1010-22. PubMed PMID: 21576262. Pubmed Central PMCID: PMC3093116. eng.</w:t>
      </w:r>
      <w:bookmarkEnd w:id="51"/>
    </w:p>
    <w:p w14:paraId="38CAC4BA" w14:textId="77777777" w:rsidR="00B55CAB" w:rsidRPr="00B55CAB" w:rsidRDefault="00B55CAB" w:rsidP="00B55CAB">
      <w:pPr>
        <w:jc w:val="both"/>
        <w:rPr>
          <w:rFonts w:ascii="Cambria" w:hAnsi="Cambria" w:cs="Arial"/>
          <w:noProof/>
          <w:szCs w:val="20"/>
        </w:rPr>
      </w:pPr>
      <w:bookmarkStart w:id="52" w:name="_ENREF_52"/>
      <w:r w:rsidRPr="00B55CAB">
        <w:rPr>
          <w:rFonts w:ascii="Cambria" w:hAnsi="Cambria" w:cs="Arial"/>
          <w:noProof/>
          <w:szCs w:val="20"/>
        </w:rPr>
        <w:t>52.</w:t>
      </w:r>
      <w:r w:rsidRPr="00B55CAB">
        <w:rPr>
          <w:rFonts w:ascii="Cambria" w:hAnsi="Cambria" w:cs="Arial"/>
          <w:noProof/>
          <w:szCs w:val="20"/>
        </w:rPr>
        <w:tab/>
        <w:t>Kent WJ, Sugnet CW, Furey TS, Roskin KM, Pringle TH, Zahler AM, et al. The human genome browser at UCSC. Genome Res. 2002 Jun;12(6):996-1006. PubMed PMID: 12045153. Pubmed Central PMCID: PMC186604. eng.</w:t>
      </w:r>
      <w:bookmarkEnd w:id="52"/>
    </w:p>
    <w:p w14:paraId="0DD56C8C" w14:textId="77777777" w:rsidR="00B55CAB" w:rsidRPr="00B55CAB" w:rsidRDefault="00B55CAB" w:rsidP="00B55CAB">
      <w:pPr>
        <w:jc w:val="both"/>
        <w:rPr>
          <w:rFonts w:ascii="Cambria" w:hAnsi="Cambria" w:cs="Arial"/>
          <w:noProof/>
          <w:szCs w:val="20"/>
        </w:rPr>
      </w:pPr>
      <w:bookmarkStart w:id="53" w:name="_ENREF_53"/>
      <w:r w:rsidRPr="00B55CAB">
        <w:rPr>
          <w:rFonts w:ascii="Cambria" w:hAnsi="Cambria" w:cs="Arial"/>
          <w:noProof/>
          <w:szCs w:val="20"/>
        </w:rPr>
        <w:t>53.</w:t>
      </w:r>
      <w:r w:rsidRPr="00B55CAB">
        <w:rPr>
          <w:rFonts w:ascii="Cambria" w:hAnsi="Cambria" w:cs="Arial"/>
          <w:noProof/>
          <w:szCs w:val="20"/>
        </w:rPr>
        <w:tab/>
        <w:t>Singh GB, Kramer JA, Krawetz SA. Mathematical model to predict regions of chromatin attachment to the nuclear matrix. Nucleic Acids Res. 1997 Apr;25(7):1419-25. PubMed PMID: 9060438. Pubmed Central PMCID: PMC146595. eng.</w:t>
      </w:r>
      <w:bookmarkEnd w:id="53"/>
    </w:p>
    <w:p w14:paraId="7F4E3B87" w14:textId="77777777" w:rsidR="00B55CAB" w:rsidRPr="00B55CAB" w:rsidRDefault="00B55CAB" w:rsidP="00B55CAB">
      <w:pPr>
        <w:jc w:val="both"/>
        <w:rPr>
          <w:rFonts w:ascii="Cambria" w:hAnsi="Cambria" w:cs="Arial"/>
          <w:noProof/>
          <w:szCs w:val="20"/>
        </w:rPr>
      </w:pPr>
      <w:bookmarkStart w:id="54" w:name="_ENREF_54"/>
      <w:r w:rsidRPr="00B55CAB">
        <w:rPr>
          <w:rFonts w:ascii="Cambria" w:hAnsi="Cambria" w:cs="Arial"/>
          <w:noProof/>
          <w:szCs w:val="20"/>
        </w:rPr>
        <w:t>54.</w:t>
      </w:r>
      <w:r w:rsidRPr="00B55CAB">
        <w:rPr>
          <w:rFonts w:ascii="Cambria" w:hAnsi="Cambria" w:cs="Arial"/>
          <w:noProof/>
          <w:szCs w:val="20"/>
        </w:rPr>
        <w:tab/>
        <w:t>Hubner NC, Bird AW, Cox J, Splettstoesser B, Bandilla P, Poser I, et al. Quantitative proteomics combined with BAC TransgeneOmics reveals in vivo protein interactions. J Cell Biol. 2010 May;189(4):739-54. PubMed PMID: 20479470. Pubmed Central PMCID: PMC2872919. eng.</w:t>
      </w:r>
      <w:bookmarkEnd w:id="54"/>
    </w:p>
    <w:p w14:paraId="217E3245" w14:textId="77777777" w:rsidR="00B55CAB" w:rsidRPr="00B55CAB" w:rsidRDefault="00B55CAB" w:rsidP="00B55CAB">
      <w:pPr>
        <w:jc w:val="both"/>
        <w:rPr>
          <w:rFonts w:ascii="Cambria" w:hAnsi="Cambria" w:cs="Arial"/>
          <w:noProof/>
          <w:szCs w:val="20"/>
        </w:rPr>
      </w:pPr>
      <w:bookmarkStart w:id="55" w:name="_ENREF_55"/>
      <w:r w:rsidRPr="00B55CAB">
        <w:rPr>
          <w:rFonts w:ascii="Cambria" w:hAnsi="Cambria" w:cs="Arial"/>
          <w:noProof/>
          <w:szCs w:val="20"/>
        </w:rPr>
        <w:t>55.</w:t>
      </w:r>
      <w:r w:rsidRPr="00B55CAB">
        <w:rPr>
          <w:rFonts w:ascii="Cambria" w:hAnsi="Cambria" w:cs="Arial"/>
          <w:noProof/>
          <w:szCs w:val="20"/>
        </w:rPr>
        <w:tab/>
        <w:t>Gehlenborg N, O'Donoghue SI, Baliga NS, Goesmann A, Hibbs MA, Kitano H, et al. Visualization of omics data for systems biology. Nat Methods. 2010 Mar;7(3 Suppl):S56-68. PubMed PMID: 20195258. eng.</w:t>
      </w:r>
      <w:bookmarkEnd w:id="55"/>
    </w:p>
    <w:p w14:paraId="1C36D5A0" w14:textId="77777777" w:rsidR="00B55CAB" w:rsidRPr="00B55CAB" w:rsidRDefault="00B55CAB" w:rsidP="00B55CAB">
      <w:pPr>
        <w:jc w:val="both"/>
        <w:rPr>
          <w:rFonts w:ascii="Cambria" w:hAnsi="Cambria" w:cs="Arial"/>
          <w:noProof/>
          <w:szCs w:val="20"/>
        </w:rPr>
      </w:pPr>
      <w:bookmarkStart w:id="56" w:name="_ENREF_56"/>
      <w:r w:rsidRPr="00B55CAB">
        <w:rPr>
          <w:rFonts w:ascii="Cambria" w:hAnsi="Cambria" w:cs="Arial"/>
          <w:noProof/>
          <w:szCs w:val="20"/>
        </w:rPr>
        <w:t>56.</w:t>
      </w:r>
      <w:r w:rsidRPr="00B55CAB">
        <w:rPr>
          <w:rFonts w:ascii="Cambria" w:hAnsi="Cambria" w:cs="Arial"/>
          <w:noProof/>
          <w:szCs w:val="20"/>
        </w:rPr>
        <w:tab/>
        <w:t>Rhee HS, Pugh BF. Comprehensive Genome-wide Protein-DNA Interactions Detected at Single-Nucleotide Resolution. Cell. 2011 Dec;147(6):1408-19. PubMed PMID: 22153082. Pubmed Central PMCID: PMC3243364. eng.</w:t>
      </w:r>
      <w:bookmarkEnd w:id="56"/>
    </w:p>
    <w:p w14:paraId="25D301E6" w14:textId="77777777" w:rsidR="00B55CAB" w:rsidRPr="00B55CAB" w:rsidRDefault="00B55CAB" w:rsidP="00B55CAB">
      <w:pPr>
        <w:jc w:val="both"/>
        <w:rPr>
          <w:rFonts w:ascii="Cambria" w:hAnsi="Cambria" w:cs="Arial"/>
          <w:noProof/>
          <w:szCs w:val="20"/>
        </w:rPr>
      </w:pPr>
      <w:bookmarkStart w:id="57" w:name="_ENREF_57"/>
      <w:r w:rsidRPr="00B55CAB">
        <w:rPr>
          <w:rFonts w:ascii="Cambria" w:hAnsi="Cambria" w:cs="Arial"/>
          <w:noProof/>
          <w:szCs w:val="20"/>
        </w:rPr>
        <w:t>57.</w:t>
      </w:r>
      <w:r w:rsidRPr="00B55CAB">
        <w:rPr>
          <w:rFonts w:ascii="Cambria" w:hAnsi="Cambria" w:cs="Arial"/>
          <w:noProof/>
          <w:szCs w:val="20"/>
        </w:rPr>
        <w:tab/>
        <w:t>Hawkins RD, Hon GC, Ren B. Next-generation genomics: an integrative approach. Nat Rev Genet. 2010 Jul;11(7):476-86. PubMed PMID: 20531367. eng.</w:t>
      </w:r>
      <w:bookmarkEnd w:id="57"/>
    </w:p>
    <w:p w14:paraId="353AA9BC" w14:textId="77777777" w:rsidR="00B55CAB" w:rsidRPr="00B55CAB" w:rsidRDefault="00B55CAB" w:rsidP="00B55CAB">
      <w:pPr>
        <w:jc w:val="both"/>
        <w:rPr>
          <w:rFonts w:ascii="Cambria" w:hAnsi="Cambria" w:cs="Arial"/>
          <w:noProof/>
          <w:szCs w:val="20"/>
        </w:rPr>
      </w:pPr>
      <w:bookmarkStart w:id="58" w:name="_ENREF_58"/>
      <w:r w:rsidRPr="00B55CAB">
        <w:rPr>
          <w:rFonts w:ascii="Cambria" w:hAnsi="Cambria" w:cs="Arial"/>
          <w:noProof/>
          <w:szCs w:val="20"/>
        </w:rPr>
        <w:t>58.</w:t>
      </w:r>
      <w:r w:rsidRPr="00B55CAB">
        <w:rPr>
          <w:rFonts w:ascii="Cambria" w:hAnsi="Cambria" w:cs="Arial"/>
          <w:noProof/>
          <w:szCs w:val="20"/>
        </w:rPr>
        <w:tab/>
        <w:t>Martin JA, Wang Z. Next-generation transcriptome assembly. Nat Rev Genet. 2011 Oct;12(10):671-82. PubMed PMID: 21897427. eng.</w:t>
      </w:r>
      <w:bookmarkEnd w:id="58"/>
    </w:p>
    <w:p w14:paraId="2A0D1759" w14:textId="77777777" w:rsidR="00B55CAB" w:rsidRPr="00B55CAB" w:rsidRDefault="00B55CAB" w:rsidP="00B55CAB">
      <w:pPr>
        <w:jc w:val="both"/>
        <w:rPr>
          <w:rFonts w:ascii="Cambria" w:hAnsi="Cambria" w:cs="Arial"/>
          <w:noProof/>
          <w:szCs w:val="20"/>
        </w:rPr>
      </w:pPr>
      <w:bookmarkStart w:id="59" w:name="_ENREF_59"/>
      <w:r w:rsidRPr="00B55CAB">
        <w:rPr>
          <w:rFonts w:ascii="Cambria" w:hAnsi="Cambria" w:cs="Arial"/>
          <w:noProof/>
          <w:szCs w:val="20"/>
        </w:rPr>
        <w:t>59.</w:t>
      </w:r>
      <w:r w:rsidRPr="00B55CAB">
        <w:rPr>
          <w:rFonts w:ascii="Cambria" w:hAnsi="Cambria" w:cs="Arial"/>
          <w:noProof/>
          <w:szCs w:val="20"/>
        </w:rPr>
        <w:tab/>
        <w:t>Cheng C, Yan KK, Hwang W, Qian J, Bhardwaj N, Rozowsky J, et al. Construction and analysis of an integrated regulatory network derived from high-throughput sequencing data. PLoS Comput Biol. 2011 Nov;7(11):e1002190. PubMed PMID: 22125477. Pubmed Central PMCID: PMC3219617. eng.</w:t>
      </w:r>
      <w:bookmarkEnd w:id="59"/>
    </w:p>
    <w:p w14:paraId="30FB492E" w14:textId="3E890838" w:rsidR="00B55CAB" w:rsidRDefault="00B55CAB" w:rsidP="00B55CAB">
      <w:pPr>
        <w:jc w:val="both"/>
        <w:rPr>
          <w:rFonts w:ascii="Cambria" w:hAnsi="Cambria" w:cs="Arial"/>
          <w:noProof/>
          <w:szCs w:val="20"/>
        </w:rPr>
      </w:pPr>
    </w:p>
    <w:p w14:paraId="22CE8A41" w14:textId="6566BA05" w:rsidR="00653D89" w:rsidRPr="002162A4" w:rsidRDefault="003F1DCB" w:rsidP="00ED1B3F">
      <w:pPr>
        <w:spacing w:line="276" w:lineRule="auto"/>
        <w:ind w:firstLine="284"/>
        <w:jc w:val="both"/>
        <w:rPr>
          <w:rFonts w:ascii="Arial" w:hAnsi="Arial" w:cs="Arial"/>
          <w:sz w:val="22"/>
          <w:szCs w:val="22"/>
        </w:rPr>
      </w:pPr>
      <w:r w:rsidRPr="002162A4">
        <w:rPr>
          <w:rFonts w:ascii="Arial" w:hAnsi="Arial" w:cs="Arial"/>
          <w:sz w:val="22"/>
          <w:szCs w:val="22"/>
        </w:rPr>
        <w:fldChar w:fldCharType="end"/>
      </w:r>
      <w:r w:rsidR="00653D89" w:rsidRPr="002162A4">
        <w:rPr>
          <w:rFonts w:ascii="Arial" w:hAnsi="Arial" w:cs="Arial"/>
          <w:sz w:val="22"/>
          <w:szCs w:val="22"/>
        </w:rPr>
        <w:t>Figure 1: UCSC genome browser</w:t>
      </w:r>
      <w:r w:rsidR="00653D89"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&lt;EndNote&gt;&lt;Cite&gt;&lt;Author&gt;Kent&lt;/Author&gt;&lt;Year&gt;2002&lt;/Year&gt;&lt;IDText&gt;The human genome browser at UCSC.&lt;/IDText&gt;&lt;DisplayText&gt;(52)&lt;/DisplayText&gt;&lt;record&gt;&lt;dates&gt;&lt;pub-dates&gt;&lt;date&gt;Jun&lt;/date&gt;&lt;/pub-dates&gt;&lt;year&gt;2002&lt;/year&gt;&lt;/dates&gt;&lt;keywords&gt;&lt;keyword&gt;California&lt;/keyword&gt;&lt;keyword&gt;Database Management Systems&lt;/keyword&gt;&lt;keyword&gt;Databases, Genetic&lt;/keyword&gt;&lt;keyword&gt;Gene Expression&lt;/keyword&gt;&lt;keyword&gt;Genes&lt;/keyword&gt;&lt;keyword&gt;Genome, Human&lt;/keyword&gt;&lt;keyword&gt;Humans&lt;/keyword&gt;&lt;keyword&gt;RNA, Messenger&lt;/keyword&gt;&lt;keyword&gt;Sequence Homology, Nucleic Acid&lt;/keyword&gt;&lt;keyword&gt;Software&lt;/keyword&gt;&lt;keyword&gt;Universities&lt;/keyword&gt;&lt;/keywords&gt;&lt;urls&gt;&lt;related-urls&gt;&lt;url&gt;http://www.ncbi.nlm.nih.gov/pubmed/12045153&lt;/url&gt;&lt;/related-urls&gt;&lt;/urls&gt;&lt;isbn&gt;1088-9051&lt;/isbn&gt;&lt;custom2&gt;PMC186604&lt;/custom2&gt;&lt;titles&gt;&lt;title&gt;The human genome browser at UCSC.&lt;/title&gt;&lt;secondary-title&gt;Genome Res&lt;/secondary-title&gt;&lt;/titles&gt;&lt;pages&gt;996-1006&lt;/pages&gt;&lt;number&gt;6&lt;/number&gt;&lt;contributors&gt;&lt;authors&gt;&lt;author&gt;Kent, W. J.&lt;/author&gt;&lt;author&gt;Sugnet, C. W.&lt;/author&gt;&lt;author&gt;Furey, T. S.&lt;/author&gt;&lt;author&gt;Roskin, K. M.&lt;/author&gt;&lt;author&gt;Pringle, T. H.&lt;/author&gt;&lt;author&gt;Zahler, A. M.&lt;/author&gt;&lt;author&gt;Haussler, D.&lt;/author&gt;&lt;/authors&gt;&lt;/contributors&gt;&lt;language&gt;eng&lt;/language&gt;&lt;added-date format="utc"&gt;1326152817&lt;/added-date&gt;&lt;ref-type name="Journal Article"&gt;17&lt;/ref-type&gt;&lt;auth-address&gt;Department of Molecular, Cellular, and Developmental Biology, University of California, Santa Cruz, CA 95064, USA. kent@biology.ucsc.edu&lt;/auth-address&gt;&lt;rec-number&gt;324&lt;/rec-number&gt;&lt;last-updated-date format="utc"&gt;1326152817&lt;/last-updated-date&gt;&lt;accession-num&gt;12045153&lt;/accession-num&gt;&lt;electronic-resource-num&gt;10.1101/gr.229102. Article published online before print in May 2002&lt;/electronic-resource-num&gt;&lt;volume&gt;12&lt;/volume&gt;&lt;/record&gt;&lt;/Cite&gt;&lt;/EndNote&gt;</w:instrText>
      </w:r>
      <w:r w:rsidR="00653D89" w:rsidRPr="002162A4">
        <w:rPr>
          <w:rFonts w:ascii="Arial" w:hAnsi="Arial" w:cs="Arial"/>
          <w:sz w:val="22"/>
          <w:szCs w:val="22"/>
        </w:rPr>
        <w:fldChar w:fldCharType="separate"/>
      </w:r>
      <w:r w:rsidR="00B55CAB">
        <w:rPr>
          <w:rFonts w:ascii="Arial" w:hAnsi="Arial" w:cs="Arial"/>
          <w:noProof/>
          <w:sz w:val="22"/>
          <w:szCs w:val="22"/>
        </w:rPr>
        <w:t>(52)</w:t>
      </w:r>
      <w:r w:rsidR="00653D89" w:rsidRPr="002162A4">
        <w:rPr>
          <w:rFonts w:ascii="Arial" w:hAnsi="Arial" w:cs="Arial"/>
          <w:sz w:val="22"/>
          <w:szCs w:val="22"/>
        </w:rPr>
        <w:fldChar w:fldCharType="end"/>
      </w:r>
      <w:r w:rsidR="00653D89" w:rsidRPr="002162A4">
        <w:rPr>
          <w:rFonts w:ascii="Arial" w:hAnsi="Arial" w:cs="Arial"/>
          <w:sz w:val="22"/>
          <w:szCs w:val="22"/>
        </w:rPr>
        <w:t xml:space="preserve"> </w:t>
      </w:r>
      <w:proofErr w:type="spellStart"/>
      <w:r w:rsidR="00653D89" w:rsidRPr="002162A4">
        <w:rPr>
          <w:rFonts w:ascii="Arial" w:hAnsi="Arial" w:cs="Arial"/>
          <w:sz w:val="22"/>
          <w:szCs w:val="22"/>
        </w:rPr>
        <w:t>MARFinder</w:t>
      </w:r>
      <w:proofErr w:type="spellEnd"/>
      <w:r w:rsidR="00653D89"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&lt;EndNote&gt;&lt;Cite&gt;&lt;Author&gt;Singh&lt;/Author&gt;&lt;Year&gt;1997&lt;/Year&gt;&lt;IDText&gt;Mathematical model to predict regions of chromatin attachment to the nuclear matrix.&lt;/IDText&gt;&lt;DisplayText&gt;(53)&lt;/DisplayText&gt;&lt;record&gt;&lt;dates&gt;&lt;pub-dates&gt;&lt;date&gt;Apr&lt;/date&gt;&lt;/pub-dates&gt;&lt;year&gt;1997&lt;/year&gt;&lt;/dates&gt;&lt;keywords&gt;&lt;keyword&gt;Base Sequence&lt;/keyword&gt;&lt;keyword&gt;Binding Sites&lt;/keyword&gt;&lt;keyword&gt;Chromatin&lt;/keyword&gt;&lt;keyword&gt;Chromosome Mapping&lt;/keyword&gt;&lt;keyword&gt;DNA Topoisomerases, Type II&lt;/keyword&gt;&lt;keyword&gt;Deoxyribonuclease I&lt;/keyword&gt;&lt;keyword&gt;Globins&lt;/keyword&gt;&lt;keyword&gt;Humans&lt;/keyword&gt;&lt;keyword&gt;Models, Molecular&lt;/keyword&gt;&lt;keyword&gt;Models, Theoretical&lt;/keyword&gt;&lt;keyword&gt;Molecular Sequence Data&lt;/keyword&gt;&lt;keyword&gt;Nuclear Matrix&lt;/keyword&gt;&lt;keyword&gt;Software&lt;/keyword&gt;&lt;/keywords&gt;&lt;urls&gt;&lt;related-urls&gt;&lt;url&gt;http://www.ncbi.nlm.nih.gov/pubmed/9060438&lt;/url&gt;&lt;/related-urls&gt;&lt;/urls&gt;&lt;isbn&gt;0305-1048&lt;/isbn&gt;&lt;custom2&gt;PMC146595&lt;/custom2&gt;&lt;titles&gt;&lt;title&gt;Mathematical model to predict regions of chromatin attachment to the nuclear matrix.&lt;/title&gt;&lt;secondary-title&gt;Nucleic Acids Res&lt;/secondary-title&gt;&lt;/titles&gt;&lt;pages&gt;1419-25&lt;/pages&gt;&lt;number&gt;7&lt;/number&gt;&lt;contributors&gt;&lt;authors&gt;&lt;author&gt;Singh, G. B.&lt;/author&gt;&lt;author&gt;Kramer, J. A.&lt;/author&gt;&lt;author&gt;Krawetz, S. A.&lt;/author&gt;&lt;/authors&gt;&lt;/contributors&gt;&lt;language&gt;eng&lt;/language&gt;&lt;added-date format="utc"&gt;1326153067&lt;/added-date&gt;&lt;ref-type name="Journal Article"&gt;17&lt;/ref-type&gt;&lt;auth-address&gt;Bioinformatics Algorithms Research Division, National Center for Genome Resources, 1800 Old Pecos Trail, Santa Fe, NM 87505, USA. gbs@ncgr.org&lt;/auth-address&gt;&lt;rec-number&gt;325&lt;/rec-number&gt;&lt;last-updated-date format="utc"&gt;1326153067&lt;/last-updated-date&gt;&lt;accession-num&gt;9060438&lt;/accession-num&gt;&lt;electronic-resource-num&gt;gka248 [pii]&lt;/electronic-resource-num&gt;&lt;volume&gt;25&lt;/volume&gt;&lt;/record&gt;&lt;/Cite&gt;&lt;/EndNote&gt;</w:instrText>
      </w:r>
      <w:r w:rsidR="00653D89" w:rsidRPr="002162A4">
        <w:rPr>
          <w:rFonts w:ascii="Arial" w:hAnsi="Arial" w:cs="Arial"/>
          <w:sz w:val="22"/>
          <w:szCs w:val="22"/>
        </w:rPr>
        <w:fldChar w:fldCharType="separate"/>
      </w:r>
      <w:r w:rsidR="00B55CAB">
        <w:rPr>
          <w:rFonts w:ascii="Arial" w:hAnsi="Arial" w:cs="Arial"/>
          <w:noProof/>
          <w:sz w:val="22"/>
          <w:szCs w:val="22"/>
        </w:rPr>
        <w:t>(53)</w:t>
      </w:r>
      <w:r w:rsidR="00653D89" w:rsidRPr="002162A4">
        <w:rPr>
          <w:rFonts w:ascii="Arial" w:hAnsi="Arial" w:cs="Arial"/>
          <w:sz w:val="22"/>
          <w:szCs w:val="22"/>
        </w:rPr>
        <w:fldChar w:fldCharType="end"/>
      </w:r>
    </w:p>
    <w:p w14:paraId="38166FB8" w14:textId="79A5773E" w:rsidR="00E959BF" w:rsidRPr="002162A4" w:rsidRDefault="00E959BF" w:rsidP="002162A4">
      <w:pPr>
        <w:spacing w:line="276" w:lineRule="auto"/>
        <w:ind w:firstLine="284"/>
        <w:jc w:val="both"/>
        <w:rPr>
          <w:rFonts w:ascii="Arial" w:hAnsi="Arial" w:cs="Arial"/>
          <w:sz w:val="22"/>
          <w:szCs w:val="22"/>
        </w:rPr>
      </w:pPr>
      <w:r w:rsidRPr="002162A4">
        <w:rPr>
          <w:rFonts w:ascii="Arial" w:hAnsi="Arial" w:cs="Arial"/>
          <w:sz w:val="22"/>
          <w:szCs w:val="22"/>
        </w:rPr>
        <w:t>Figure 2: Nup98 domains</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&lt;EndNote&gt;&lt;Cite&gt;&lt;Author&gt;Gough&lt;/Author&gt;&lt;Year&gt;2011&lt;/Year&gt;&lt;IDText&gt;NUP98 gene fusions and hematopoietic malignancies: common themes and new biologic insights.&lt;/IDText&gt;&lt;DisplayText&gt;(21)&lt;/DisplayText&gt;&lt;record&gt;&lt;dates&gt;&lt;pub-dates&gt;&lt;date&gt;Dec&lt;/date&gt;&lt;/pub-dates&gt;&lt;year&gt;2011&lt;/year&gt;&lt;/dates&gt;&lt;urls&gt;&lt;related-urls&gt;&lt;url&gt;http://www.ncbi.nlm.nih.gov/pubmed/21948299&lt;/url&gt;&lt;/related-urls&gt;&lt;/urls&gt;&lt;isbn&gt;1528-0020&lt;/isbn&gt;&lt;titles&gt;&lt;title&gt;NUP98 gene fusions and hematopoietic malignancies: common themes and new biologic insights.&lt;/title&gt;&lt;secondary-title&gt;Blood&lt;/secondary-title&gt;&lt;/titles&gt;&lt;pages&gt;6247-57&lt;/pages&gt;&lt;number&gt;24&lt;/number&gt;&lt;contributors&gt;&lt;authors&gt;&lt;author&gt;Gough, S. M.&lt;/author&gt;&lt;author&gt;Slape, C. I.&lt;/author&gt;&lt;author&gt;Aplan, P. D.&lt;/author&gt;&lt;/authors&gt;&lt;/contributors&gt;&lt;language&gt;eng&lt;/language&gt;&lt;added-date format="utc"&gt;1324539909&lt;/added-date&gt;&lt;ref-type name="Journal Article"&gt;17&lt;/ref-type&gt;&lt;auth-address&gt;Leukemia Biology Section, Genetics Branch, National Cancer Institute, National Institutes of Health, Bethesda, MD&amp;#xD;and.&lt;/auth-address&gt;&lt;rec-number&gt;209&lt;/rec-number&gt;&lt;last-updated-date format="utc"&gt;1324539909&lt;/last-updated-date&gt;&lt;accession-num&gt;21948299&lt;/accession-num&gt;&lt;electronic-resource-num&gt;blood-2011-07-328880 [pii]&amp;#xD;&amp;#xA;10.1182/blood-2011-07-328880&lt;/electronic-resource-num&gt;&lt;volume&gt;118&lt;/volume&gt;&lt;/record&gt;&lt;/Cite&gt;&lt;/EndNote&gt;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(21)</w:t>
      </w:r>
      <w:r w:rsidRPr="002162A4">
        <w:rPr>
          <w:rFonts w:ascii="Arial" w:hAnsi="Arial" w:cs="Arial"/>
          <w:sz w:val="22"/>
          <w:szCs w:val="22"/>
        </w:rPr>
        <w:fldChar w:fldCharType="end"/>
      </w:r>
    </w:p>
    <w:p w14:paraId="3DBA8654" w14:textId="5A07EC97" w:rsidR="00E959BF" w:rsidRPr="002162A4" w:rsidRDefault="00E959BF"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6: Myeloid </w:t>
      </w:r>
      <w:proofErr w:type="gramStart"/>
      <w:r w:rsidRPr="002162A4">
        <w:rPr>
          <w:rFonts w:ascii="Arial" w:hAnsi="Arial" w:cs="Arial"/>
          <w:sz w:val="22"/>
          <w:szCs w:val="22"/>
        </w:rPr>
        <w:t>network</w:t>
      </w:r>
      <w:proofErr w:type="gramEnd"/>
      <w:r w:rsidRPr="002162A4">
        <w:rPr>
          <w:rFonts w:ascii="Arial" w:hAnsi="Arial" w:cs="Arial"/>
          <w:sz w:val="22"/>
          <w:szCs w:val="22"/>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IGxpbmUuPC9JRFRleHQ+PERpc3BsYXlUZXh0Pig0OSk8L0Rpc3BsYXlUZXh0PjxyZWNvcmQ+PGRh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</w:fldData>
        </w:fldChar>
      </w:r>
      <w:r w:rsidR="00B55CAB">
        <w:rPr>
          <w:rFonts w:ascii="Arial" w:hAnsi="Arial" w:cs="Arial"/>
          <w:sz w:val="22"/>
          <w:szCs w:val="22"/>
        </w:rPr>
        <w:instrText xml:space="preserve"> ADDIN EN.CITE </w:instrText>
      </w:r>
      <w:r w:rsidR="00B55CAB">
        <w:rPr>
          <w:rFonts w:ascii="Arial" w:hAnsi="Arial" w:cs="Arial"/>
          <w:sz w:val="22"/>
          <w:szCs w:val="22"/>
        </w:rPr>
        <w:fldChar w:fldCharType="begin">
          <w:fldData xml:space="preserve">PEVuZE5vdGU+PENpdGU+PEF1dGhvcj5TdXp1a2k8L0F1dGhvcj48WWVhcj4yMDA5PC9ZZWFyPjxJ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</w:fldData>
        </w:fldChar>
      </w:r>
      <w:r w:rsidR="00B55CAB">
        <w:rPr>
          <w:rFonts w:ascii="Arial" w:hAnsi="Arial" w:cs="Arial"/>
          <w:sz w:val="22"/>
          <w:szCs w:val="22"/>
        </w:rPr>
        <w:instrText xml:space="preserve"> ADDIN EN.CITE.DATA </w:instrText>
      </w:r>
      <w:r w:rsidR="00B55CAB">
        <w:rPr>
          <w:rFonts w:ascii="Arial" w:hAnsi="Arial" w:cs="Arial"/>
          <w:sz w:val="22"/>
          <w:szCs w:val="22"/>
        </w:rPr>
      </w:r>
      <w:r w:rsidR="00B55CAB">
        <w:rPr>
          <w:rFonts w:ascii="Arial" w:hAnsi="Arial" w:cs="Arial"/>
          <w:sz w:val="22"/>
          <w:szCs w:val="22"/>
        </w:rPr>
        <w:fldChar w:fldCharType="end"/>
      </w:r>
      <w:r w:rsidRPr="002162A4">
        <w:rPr>
          <w:rFonts w:ascii="Arial" w:hAnsi="Arial" w:cs="Arial"/>
          <w:sz w:val="22"/>
          <w:szCs w:val="22"/>
        </w:rPr>
        <w:fldChar w:fldCharType="separate"/>
      </w:r>
      <w:r w:rsidR="00B55CAB">
        <w:rPr>
          <w:rFonts w:ascii="Arial" w:hAnsi="Arial" w:cs="Arial"/>
          <w:noProof/>
          <w:sz w:val="22"/>
          <w:szCs w:val="22"/>
        </w:rPr>
        <w:t>(49)</w:t>
      </w:r>
      <w:r w:rsidRPr="002162A4">
        <w:rPr>
          <w:rFonts w:ascii="Arial" w:hAnsi="Arial" w:cs="Arial"/>
          <w:sz w:val="22"/>
          <w:szCs w:val="22"/>
        </w:rPr>
        <w:fldChar w:fldCharType="end"/>
      </w:r>
    </w:p>
    <w:p w14:paraId="3ECC4687" w14:textId="45FF4FBC" w:rsidR="00E959BF" w:rsidRPr="002162A4" w:rsidRDefault="00E959BF"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7: </w:t>
      </w:r>
      <w:proofErr w:type="spellStart"/>
      <w:r w:rsidRPr="002162A4">
        <w:rPr>
          <w:rFonts w:ascii="Arial" w:hAnsi="Arial" w:cs="Arial"/>
          <w:sz w:val="22"/>
          <w:szCs w:val="22"/>
        </w:rPr>
        <w:t>Hubner</w:t>
      </w:r>
      <w:proofErr w:type="spellEnd"/>
      <w:r w:rsidRPr="002162A4">
        <w:rPr>
          <w:rFonts w:ascii="Arial" w:hAnsi="Arial" w:cs="Arial"/>
          <w:sz w:val="22"/>
          <w:szCs w:val="22"/>
        </w:rPr>
        <w:t xml:space="preserve"> protocol</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&lt;EndNote&gt;&lt;Cite&gt;&lt;Author&gt;Hubner&lt;/Author&gt;&lt;Year&gt;2010&lt;/Year&gt;&lt;IDText&gt;Quantitative proteomics combined with BAC TransgeneOmics reveals in vivo protein interactions.&lt;/IDText&gt;&lt;DisplayText&gt;(54)&lt;/DisplayText&gt;&lt;record&gt;&lt;dates&gt;&lt;pub-dates&gt;&lt;date&gt;May&lt;/date&gt;&lt;/pub-dates&gt;&lt;year&gt;2010&lt;/year&gt;&lt;/dates&gt;&lt;keywords&gt;&lt;keyword&gt;Antigens&lt;/keyword&gt;&lt;keyword&gt;Chromosomes, Artificial, Bacterial&lt;/keyword&gt;&lt;keyword&gt;Fluorescent Antibody Technique&lt;/keyword&gt;&lt;keyword&gt;Genomics&lt;/keyword&gt;&lt;keyword&gt;Humans&lt;/keyword&gt;&lt;keyword&gt;Models, Biological&lt;/keyword&gt;&lt;keyword&gt;Phosphorylation&lt;/keyword&gt;&lt;keyword&gt;Protein Interaction Mapping&lt;/keyword&gt;&lt;keyword&gt;Proteomics&lt;/keyword&gt;&lt;keyword&gt;Transgenes&lt;/keyword&gt;&lt;/keywords&gt;&lt;urls&gt;&lt;related-urls&gt;&lt;url&gt;http://www.ncbi.nlm.nih.gov/pubmed/20479470&lt;/url&gt;&lt;/related-urls&gt;&lt;/urls&gt;&lt;isbn&gt;1540-8140&lt;/isbn&gt;&lt;custom2&gt;PMC2872919&lt;/custom2&gt;&lt;titles&gt;&lt;title&gt;Quantitative proteomics combined with BAC TransgeneOmics reveals in vivo protein interactions.&lt;/title&gt;&lt;secondary-title&gt;J Cell Biol&lt;/secondary-title&gt;&lt;/titles&gt;&lt;pages&gt;739-54&lt;/pages&gt;&lt;number&gt;4&lt;/number&gt;&lt;contributors&gt;&lt;authors&gt;&lt;author&gt;Hubner, N. C.&lt;/author&gt;&lt;author&gt;Bird, A. W.&lt;/author&gt;&lt;author&gt;Cox, J.&lt;/author&gt;&lt;author&gt;Splettstoesser, B.&lt;/author&gt;&lt;author&gt;Bandilla, P.&lt;/author&gt;&lt;author&gt;Poser, I.&lt;/author&gt;&lt;author&gt;Hyman, A.&lt;/author&gt;&lt;author&gt;Mann, M.&lt;/author&gt;&lt;/authors&gt;&lt;/contributors&gt;&lt;language&gt;eng&lt;/language&gt;&lt;added-date format="utc"&gt;1325645363&lt;/added-date&gt;&lt;ref-type name="Journal Article"&gt;17&lt;/ref-type&gt;&lt;auth-address&gt;Department of Proteomics and Signal Transduction, Max Planck Institute of Biochemistry, 82152 Martinsried, Germany.&lt;/auth-address&gt;&lt;rec-number&gt;217&lt;/rec-number&gt;&lt;last-updated-date format="utc"&gt;1325645363&lt;/last-updated-date&gt;&lt;accession-num&gt;20479470&lt;/accession-num&gt;&lt;electronic-resource-num&gt;jcb.200911091 [pii]&amp;#xD;&amp;#xA;10.1083/jcb.200911091&lt;/electronic-resource-num&gt;&lt;volume&gt;189&lt;/volume&gt;&lt;/record&gt;&lt;/Cite&gt;&lt;/EndNote&gt;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(54)</w:t>
      </w:r>
      <w:r w:rsidRPr="002162A4">
        <w:rPr>
          <w:rFonts w:ascii="Arial" w:hAnsi="Arial" w:cs="Arial"/>
          <w:sz w:val="22"/>
          <w:szCs w:val="22"/>
        </w:rPr>
        <w:fldChar w:fldCharType="end"/>
      </w:r>
    </w:p>
    <w:p w14:paraId="7C874EA1" w14:textId="11F85E63" w:rsidR="00E959BF" w:rsidRPr="002162A4" w:rsidRDefault="00E959BF"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8: PPI network </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&lt;EndNote&gt;&lt;Cite&gt;&lt;Author&gt;Gehlenborg&lt;/Author&gt;&lt;Year&gt;2010&lt;/Year&gt;&lt;IDText&gt;Visualization of omics data for systems biology.&lt;/IDText&gt;&lt;DisplayText&gt;(55)&lt;/DisplayText&gt;&lt;record&gt;&lt;dates&gt;&lt;pub-dates&gt;&lt;date&gt;Mar&lt;/date&gt;&lt;/pub-dates&gt;&lt;year&gt;2010&lt;/year&gt;&lt;/dates&gt;&lt;keywords&gt;&lt;keyword&gt;Genomics&lt;/keyword&gt;&lt;keyword&gt;Image Processing, Computer-Assisted&lt;/keyword&gt;&lt;keyword&gt;Mass Spectrometry&lt;/keyword&gt;&lt;keyword&gt;Metabolomics&lt;/keyword&gt;&lt;keyword&gt;Nuclear Magnetic Resonance, Biomolecular&lt;/keyword&gt;&lt;keyword&gt;Protein Binding&lt;/keyword&gt;&lt;keyword&gt;Proteomics&lt;/keyword&gt;&lt;keyword&gt;Systems Biology&lt;/keyword&gt;&lt;/keywords&gt;&lt;urls&gt;&lt;related-urls&gt;&lt;url&gt;http://www.ncbi.nlm.nih.gov/pubmed/20195258&lt;/url&gt;&lt;/related-urls&gt;&lt;/urls&gt;&lt;isbn&gt;1548-7105&lt;/isbn&gt;&lt;titles&gt;&lt;title&gt;Visualization of omics data for systems biology.&lt;/title&gt;&lt;secondary-title&gt;Nat Methods&lt;/secondary-title&gt;&lt;/titles&gt;&lt;pages&gt;S56-68&lt;/pages&gt;&lt;number&gt;3 Suppl&lt;/number&gt;&lt;contributors&gt;&lt;authors&gt;&lt;author&gt;Gehlenborg, N.&lt;/author&gt;&lt;author&gt;O&amp;apos;Donoghue, S. I.&lt;/author&gt;&lt;author&gt;Baliga, N. S.&lt;/author&gt;&lt;author&gt;Goesmann, A.&lt;/author&gt;&lt;author&gt;Hibbs, M. A.&lt;/author&gt;&lt;author&gt;Kitano, H.&lt;/author&gt;&lt;author&gt;Kohlbacher, O.&lt;/author&gt;&lt;author&gt;Neuweger, H.&lt;/author&gt;&lt;author&gt;Schneider, R.&lt;/author&gt;&lt;author&gt;Tenenbaum, D.&lt;/author&gt;&lt;author&gt;Gavin, A. C.&lt;/author&gt;&lt;/authors&gt;&lt;/contributors&gt;&lt;language&gt;eng&lt;/language&gt;&lt;added-date format="utc"&gt;1326153673&lt;/added-date&gt;&lt;ref-type name="Journal Article"&gt;17&lt;/ref-type&gt;&lt;auth-address&gt;European Bioinformatics Institute, Cambridge, UK.&lt;/auth-address&gt;&lt;rec-number&gt;326&lt;/rec-number&gt;&lt;last-updated-date format="utc"&gt;1326153673&lt;/last-updated-date&gt;&lt;accession-num&gt;20195258&lt;/accession-num&gt;&lt;electronic-resource-num&gt;nmeth.1436 [pii]&amp;#xD;&amp;#xA;10.1038/nmeth.1436&lt;/electronic-resource-num&gt;&lt;volume&gt;7&lt;/volume&gt;&lt;/record&gt;&lt;/Cite&gt;&lt;/EndNote&gt;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(55)</w:t>
      </w:r>
      <w:r w:rsidRPr="002162A4">
        <w:rPr>
          <w:rFonts w:ascii="Arial" w:hAnsi="Arial" w:cs="Arial"/>
          <w:sz w:val="22"/>
          <w:szCs w:val="22"/>
        </w:rPr>
        <w:fldChar w:fldCharType="end"/>
      </w:r>
    </w:p>
    <w:p w14:paraId="00049581" w14:textId="74A3051A" w:rsidR="00E959BF" w:rsidRPr="002162A4" w:rsidRDefault="00CE2F75"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9: </w:t>
      </w:r>
      <w:proofErr w:type="spellStart"/>
      <w:r w:rsidRPr="002162A4">
        <w:rPr>
          <w:rFonts w:ascii="Arial" w:hAnsi="Arial" w:cs="Arial"/>
          <w:sz w:val="22"/>
          <w:szCs w:val="22"/>
        </w:rPr>
        <w:t>ChIP-seq</w:t>
      </w:r>
      <w:proofErr w:type="spellEnd"/>
      <w:r w:rsidRPr="002162A4">
        <w:rPr>
          <w:rFonts w:ascii="Arial" w:hAnsi="Arial" w:cs="Arial"/>
          <w:sz w:val="22"/>
          <w:szCs w:val="22"/>
        </w:rPr>
        <w:t xml:space="preserve"> </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&lt;EndNote&gt;&lt;Cite&gt;&lt;Author&gt;Rhee&lt;/Author&gt;&lt;Year&gt;2011&lt;/Year&gt;&lt;IDText&gt;Comprehensive Genome-wide Protein-DNA Interactions Detected at Single-Nucleotide Resolution.&lt;/IDText&gt;&lt;DisplayText&gt;(56)&lt;/DisplayText&gt;&lt;record&gt;&lt;dates&gt;&lt;pub-dates&gt;&lt;date&gt;Dec&lt;/date&gt;&lt;/pub-dates&gt;&lt;year&gt;2011&lt;/year&gt;&lt;/dates&gt;&lt;urls&gt;&lt;related-urls&gt;&lt;url&gt;http://www.ncbi.nlm.nih.gov/pubmed/22153082&lt;/url&gt;&lt;/related-urls&gt;&lt;/urls&gt;&lt;isbn&gt;1097-4172&lt;/isbn&gt;&lt;custom2&gt;PMC3243364&lt;/custom2&gt;&lt;titles&gt;&lt;title&gt;Comprehensive Genome-wide Protein-DNA Interactions Detected at Single-Nucleotide Resolution.&lt;/title&gt;&lt;secondary-title&gt;Cell&lt;/secondary-title&gt;&lt;/titles&gt;&lt;pages&gt;1408-19&lt;/pages&gt;&lt;number&gt;6&lt;/number&gt;&lt;contributors&gt;&lt;authors&gt;&lt;author&gt;Rhee, H. S.&lt;/author&gt;&lt;author&gt;Pugh, B. F.&lt;/author&gt;&lt;/authors&gt;&lt;/contributors&gt;&lt;language&gt;eng&lt;/language&gt;&lt;added-date format="utc"&gt;1325720740&lt;/added-date&gt;&lt;ref-type name="Journal Article"&gt;17&lt;/ref-type&gt;&lt;auth-address&gt;Center for Eukaryotic Gene Regulation, Department of Biochemistry and Molecular Biology, The Pennsylvania State University, University Park, PA 16802, USA.&lt;/auth-address&gt;&lt;rec-number&gt;219&lt;/rec-number&gt;&lt;last-updated-date format="utc"&gt;1325720740&lt;/last-updated-date&gt;&lt;accession-num&gt;22153082&lt;/accession-num&gt;&lt;electronic-resource-num&gt;S0092-8674(11)01351-1 [pii]&amp;#xD;&amp;#xA;10.1016/j.cell.2011.11.013&lt;/electronic-resource-num&gt;&lt;volume&gt;147&lt;/volume&gt;&lt;/record&gt;&lt;/Cite&gt;&lt;/EndNote&gt;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(56)</w:t>
      </w:r>
      <w:r w:rsidRPr="002162A4">
        <w:rPr>
          <w:rFonts w:ascii="Arial" w:hAnsi="Arial" w:cs="Arial"/>
          <w:sz w:val="22"/>
          <w:szCs w:val="22"/>
        </w:rPr>
        <w:fldChar w:fldCharType="end"/>
      </w:r>
    </w:p>
    <w:p w14:paraId="46FD5203" w14:textId="74E61339" w:rsidR="00CE2F75" w:rsidRPr="002162A4" w:rsidRDefault="00CE2F75"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10: UCSC </w:t>
      </w:r>
      <w:proofErr w:type="spellStart"/>
      <w:r w:rsidRPr="002162A4">
        <w:rPr>
          <w:rFonts w:ascii="Arial" w:hAnsi="Arial" w:cs="Arial"/>
          <w:sz w:val="22"/>
          <w:szCs w:val="22"/>
        </w:rPr>
        <w:t>ChIP-seq</w:t>
      </w:r>
      <w:proofErr w:type="spellEnd"/>
      <w:r w:rsidRPr="002162A4">
        <w:rPr>
          <w:rFonts w:ascii="Arial" w:hAnsi="Arial" w:cs="Arial"/>
          <w:sz w:val="22"/>
          <w:szCs w:val="22"/>
        </w:rPr>
        <w:t xml:space="preserve"> example </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&lt;EndNote&gt;&lt;Cite&gt;&lt;Author&gt;Hawkins&lt;/Author&gt;&lt;Year&gt;2010&lt;/Year&gt;&lt;IDText&gt;Next-generation genomics: an integrative approach.&lt;/IDText&gt;&lt;DisplayText&gt;(57)&lt;/DisplayText&gt;&lt;record&gt;&lt;dates&gt;&lt;pub-dates&gt;&lt;date&gt;Jul&lt;/date&gt;&lt;/pub-dates&gt;&lt;year&gt;2010&lt;/year&gt;&lt;/dates&gt;&lt;keywords&gt;&lt;keyword&gt;Chromatin Immunoprecipitation&lt;/keyword&gt;&lt;keyword&gt;Epigenomics&lt;/keyword&gt;&lt;keyword&gt;Genomics&lt;/keyword&gt;&lt;keyword&gt;High-Throughput Nucleotide Sequencing&lt;/keyword&gt;&lt;keyword&gt;Sequence Analysis, RNA&lt;/keyword&gt;&lt;/keywords&gt;&lt;urls&gt;&lt;related-urls&gt;&lt;url&gt;http://www.ncbi.nlm.nih.gov/pubmed/20531367&lt;/url&gt;&lt;/related-urls&gt;&lt;/urls&gt;&lt;isbn&gt;1471-0064&lt;/isbn&gt;&lt;titles&gt;&lt;title&gt;Next-generation genomics: an integrative approach.&lt;/title&gt;&lt;secondary-title&gt;Nat Rev Genet&lt;/secondary-title&gt;&lt;/titles&gt;&lt;pages&gt;476-86&lt;/pages&gt;&lt;number&gt;7&lt;/number&gt;&lt;contributors&gt;&lt;authors&gt;&lt;author&gt;Hawkins, R. D.&lt;/author&gt;&lt;author&gt;Hon, G. C.&lt;/author&gt;&lt;author&gt;Ren, B.&lt;/author&gt;&lt;/authors&gt;&lt;/contributors&gt;&lt;language&gt;eng&lt;/language&gt;&lt;added-date format="utc"&gt;1326153949&lt;/added-date&gt;&lt;ref-type name="Journal Article"&gt;17&lt;/ref-type&gt;&lt;auth-address&gt;Ludwig Institute for Cancer Research, Department of Cellular and Molecular Medicine, University of California, San Diego School of Medicine, 9500 Gilman Drive, La Jolla, California 92093-0653, USA.&lt;/auth-address&gt;&lt;rec-number&gt;327&lt;/rec-number&gt;&lt;last-updated-date format="utc"&gt;1326153949&lt;/last-updated-date&gt;&lt;accession-num&gt;20531367&lt;/accession-num&gt;&lt;electronic-resource-num&gt;nrg2795 [pii]&amp;#xD;&amp;#xA;10.1038/nrg2795&lt;/electronic-resource-num&gt;&lt;volume&gt;11&lt;/volume&gt;&lt;/record&gt;&lt;/Cite&gt;&lt;/EndNote&gt;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(57)</w:t>
      </w:r>
      <w:r w:rsidRPr="002162A4">
        <w:rPr>
          <w:rFonts w:ascii="Arial" w:hAnsi="Arial" w:cs="Arial"/>
          <w:sz w:val="22"/>
          <w:szCs w:val="22"/>
        </w:rPr>
        <w:fldChar w:fldCharType="end"/>
      </w:r>
    </w:p>
    <w:p w14:paraId="2897842B" w14:textId="36147BC6" w:rsidR="00CE2F75" w:rsidRPr="002162A4" w:rsidRDefault="00CE2F75" w:rsidP="002162A4">
      <w:pPr>
        <w:spacing w:line="276" w:lineRule="auto"/>
        <w:ind w:firstLine="284"/>
        <w:jc w:val="both"/>
        <w:rPr>
          <w:rFonts w:ascii="Arial" w:hAnsi="Arial" w:cs="Arial"/>
          <w:sz w:val="22"/>
          <w:szCs w:val="22"/>
        </w:rPr>
      </w:pPr>
      <w:r w:rsidRPr="002162A4">
        <w:rPr>
          <w:rFonts w:ascii="Arial" w:hAnsi="Arial" w:cs="Arial"/>
          <w:sz w:val="22"/>
          <w:szCs w:val="22"/>
        </w:rPr>
        <w:t>Figure 11: RNA-</w:t>
      </w:r>
      <w:proofErr w:type="spellStart"/>
      <w:r w:rsidRPr="002162A4">
        <w:rPr>
          <w:rFonts w:ascii="Arial" w:hAnsi="Arial" w:cs="Arial"/>
          <w:sz w:val="22"/>
          <w:szCs w:val="22"/>
        </w:rPr>
        <w:t>seq</w:t>
      </w:r>
      <w:proofErr w:type="spellEnd"/>
      <w:r w:rsidRPr="002162A4">
        <w:rPr>
          <w:rFonts w:ascii="Arial" w:hAnsi="Arial" w:cs="Arial"/>
          <w:sz w:val="22"/>
          <w:szCs w:val="22"/>
        </w:rPr>
        <w:t xml:space="preserve"> </w:t>
      </w:r>
      <w:r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&lt;EndNote&gt;&lt;Cite&gt;&lt;Author&gt;Martin&lt;/Author&gt;&lt;Year&gt;2011&lt;/Year&gt;&lt;IDText&gt;Next-generation transcriptome assembly.&lt;/IDText&gt;&lt;DisplayText&gt;(58)&lt;/DisplayText&gt;&lt;record&gt;&lt;dates&gt;&lt;pub-dates&gt;&lt;date&gt;Oct&lt;/date&gt;&lt;/pub-dates&gt;&lt;year&gt;2011&lt;/year&gt;&lt;/dates&gt;&lt;keywords&gt;&lt;keyword&gt;Animals&lt;/keyword&gt;&lt;keyword&gt;Base Sequence&lt;/keyword&gt;&lt;keyword&gt;Cloning, Molecular&lt;/keyword&gt;&lt;keyword&gt;Gene Expression Profiling&lt;/keyword&gt;&lt;keyword&gt;Gene Library&lt;/keyword&gt;&lt;keyword&gt;Humans&lt;/keyword&gt;&lt;keyword&gt;Models, Biological&lt;/keyword&gt;&lt;keyword&gt;Molecular Sequence Annotation&lt;/keyword&gt;&lt;keyword&gt;Molecular Sequence Data&lt;/keyword&gt;&lt;keyword&gt;Sequence Analysis, DNA&lt;/keyword&gt;&lt;keyword&gt;Sequence Analysis, RNA&lt;/keyword&gt;&lt;/keywords&gt;&lt;urls&gt;&lt;related-urls&gt;&lt;url&gt;http://www.ncbi.nlm.nih.gov/pubmed/21897427&lt;/url&gt;&lt;/related-urls&gt;&lt;/urls&gt;&lt;isbn&gt;1471-0064&lt;/isbn&gt;&lt;titles&gt;&lt;title&gt;Next-generation transcriptome assembly.&lt;/title&gt;&lt;secondary-title&gt;Nat Rev Genet&lt;/secondary-title&gt;&lt;/titles&gt;&lt;pages&gt;671-82&lt;/pages&gt;&lt;number&gt;10&lt;/number&gt;&lt;contributors&gt;&lt;authors&gt;&lt;author&gt;Martin, J. A.&lt;/author&gt;&lt;author&gt;Wang, Z.&lt;/author&gt;&lt;/authors&gt;&lt;/contributors&gt;&lt;language&gt;eng&lt;/language&gt;&lt;added-date format="utc"&gt;1326154122&lt;/added-date&gt;&lt;ref-type name="Journal Article"&gt;17&lt;/ref-type&gt;&lt;auth-address&gt;Lawrence Berkeley National Laboratory, DOE Joint Genome Institute, 2800 Mitchell Drive, MS100 Walnut Creek, California 94598, USA. jamartin@lbl.gov&lt;/auth-address&gt;&lt;rec-number&gt;328&lt;/rec-number&gt;&lt;last-updated-date format="utc"&gt;1326154122&lt;/last-updated-date&gt;&lt;accession-num&gt;21897427&lt;/accession-num&gt;&lt;electronic-resource-num&gt;nrg3068 [pii]&amp;#xD;&amp;#xA;10.1038/nrg3068&lt;/electronic-resource-num&gt;&lt;volume&gt;12&lt;/volume&gt;&lt;/record&gt;&lt;/Cite&gt;&lt;/EndNote&gt;</w:instrText>
      </w:r>
      <w:r w:rsidRPr="002162A4">
        <w:rPr>
          <w:rFonts w:ascii="Arial" w:hAnsi="Arial" w:cs="Arial"/>
          <w:sz w:val="22"/>
          <w:szCs w:val="22"/>
        </w:rPr>
        <w:fldChar w:fldCharType="separate"/>
      </w:r>
      <w:r w:rsidR="00B55CAB">
        <w:rPr>
          <w:rFonts w:ascii="Arial" w:hAnsi="Arial" w:cs="Arial"/>
          <w:noProof/>
          <w:sz w:val="22"/>
          <w:szCs w:val="22"/>
        </w:rPr>
        <w:t>(58)</w:t>
      </w:r>
      <w:r w:rsidRPr="002162A4">
        <w:rPr>
          <w:rFonts w:ascii="Arial" w:hAnsi="Arial" w:cs="Arial"/>
          <w:sz w:val="22"/>
          <w:szCs w:val="22"/>
        </w:rPr>
        <w:fldChar w:fldCharType="end"/>
      </w:r>
    </w:p>
    <w:p w14:paraId="60B112CE" w14:textId="5D90A353" w:rsidR="00CE2F75" w:rsidRPr="002162A4" w:rsidRDefault="00CE2F75" w:rsidP="002162A4">
      <w:pPr>
        <w:spacing w:line="276" w:lineRule="auto"/>
        <w:ind w:firstLine="284"/>
        <w:jc w:val="both"/>
        <w:rPr>
          <w:rFonts w:ascii="Arial" w:hAnsi="Arial" w:cs="Arial"/>
          <w:sz w:val="22"/>
          <w:szCs w:val="22"/>
        </w:rPr>
      </w:pPr>
      <w:r w:rsidRPr="002162A4">
        <w:rPr>
          <w:rFonts w:ascii="Arial" w:hAnsi="Arial" w:cs="Arial"/>
          <w:sz w:val="22"/>
          <w:szCs w:val="22"/>
        </w:rPr>
        <w:t xml:space="preserve">Figure 12: Gene expression regulatory network </w:t>
      </w:r>
      <w:r w:rsidR="00122758" w:rsidRPr="002162A4">
        <w:rPr>
          <w:rFonts w:ascii="Arial" w:hAnsi="Arial" w:cs="Arial"/>
          <w:sz w:val="22"/>
          <w:szCs w:val="22"/>
        </w:rPr>
        <w:fldChar w:fldCharType="begin"/>
      </w:r>
      <w:r w:rsidR="00B55CAB">
        <w:rPr>
          <w:rFonts w:ascii="Arial" w:hAnsi="Arial" w:cs="Arial"/>
          <w:sz w:val="22"/>
          <w:szCs w:val="22"/>
        </w:rPr>
        <w:instrText xml:space="preserve"> ADDIN EN.CITE &lt;EndNote&gt;&lt;Cite&gt;&lt;Author&gt;Cheng&lt;/Author&gt;&lt;Year&gt;2011&lt;/Year&gt;&lt;IDText&gt;Construction and analysis of an integrated regulatory network derived from high-throughput sequencing data.&lt;/IDText&gt;&lt;DisplayText&gt;(59)&lt;/DisplayText&gt;&lt;record&gt;&lt;dates&gt;&lt;pub-dates&gt;&lt;date&gt;Nov&lt;/date&gt;&lt;/pub-dates&gt;&lt;year&gt;2011&lt;/year&gt;&lt;/dates&gt;&lt;urls&gt;&lt;related-urls&gt;&lt;url&gt;http://www.ncbi.nlm.nih.gov/pubmed/22125477&lt;/url&gt;&lt;/related-urls&gt;&lt;/urls&gt;&lt;isbn&gt;1553-7358&lt;/isbn&gt;&lt;custom2&gt;PMC3219617&lt;/custom2&gt;&lt;titles&gt;&lt;title&gt;Construction and analysis of an integrated regulatory network derived from high-throughput sequencing data.&lt;/title&gt;&lt;secondary-title&gt;PLoS Comput Biol&lt;/secondary-title&gt;&lt;/titles&gt;&lt;pages&gt;e1002190&lt;/pages&gt;&lt;number&gt;11&lt;/number&gt;&lt;contributors&gt;&lt;authors&gt;&lt;author&gt;Cheng, C.&lt;/author&gt;&lt;author&gt;Yan, K. K.&lt;/author&gt;&lt;author&gt;Hwang, W.&lt;/author&gt;&lt;author&gt;Qian, J.&lt;/author&gt;&lt;author&gt;Bhardwaj, N.&lt;/author&gt;&lt;author&gt;Rozowsky, J.&lt;/author&gt;&lt;author&gt;Lu, Z. J.&lt;/author&gt;&lt;author&gt;Niu, W.&lt;/author&gt;&lt;author&gt;Alves, P.&lt;/author&gt;&lt;author&gt;Kato, M.&lt;/author&gt;&lt;author&gt;Snyder, M.&lt;/author&gt;&lt;author&gt;Gerstein, M.&lt;/author&gt;&lt;/authors&gt;&lt;/contributors&gt;&lt;language&gt;eng&lt;/language&gt;&lt;added-date format="utc"&gt;1326154349&lt;/added-date&gt;&lt;ref-type name="Journal Article"&gt;17&lt;/ref-type&gt;&lt;auth-address&gt;Department of Molecular Biophysics and Biochemistry, Yale University, New Haven, Connecticut, USA.&lt;/auth-address&gt;&lt;rec-number&gt;329&lt;/rec-number&gt;&lt;last-updated-date format="utc"&gt;1326154349&lt;/last-updated-date&gt;&lt;accession-num&gt;22125477&lt;/accession-num&gt;&lt;electronic-resource-num&gt;PCOMPBIOL-D-10-00431 [pii]&amp;#xD;&amp;#xA;10.1371/journal.pcbi.1002190&lt;/electronic-resource-num&gt;&lt;volume&gt;7&lt;/volume&gt;&lt;/record&gt;&lt;/Cite&gt;&lt;/EndNote&gt;</w:instrText>
      </w:r>
      <w:r w:rsidR="00122758" w:rsidRPr="002162A4">
        <w:rPr>
          <w:rFonts w:ascii="Arial" w:hAnsi="Arial" w:cs="Arial"/>
          <w:sz w:val="22"/>
          <w:szCs w:val="22"/>
        </w:rPr>
        <w:fldChar w:fldCharType="separate"/>
      </w:r>
      <w:r w:rsidR="00B55CAB">
        <w:rPr>
          <w:rFonts w:ascii="Arial" w:hAnsi="Arial" w:cs="Arial"/>
          <w:noProof/>
          <w:sz w:val="22"/>
          <w:szCs w:val="22"/>
        </w:rPr>
        <w:t>(59)</w:t>
      </w:r>
      <w:r w:rsidR="00122758" w:rsidRPr="002162A4">
        <w:rPr>
          <w:rFonts w:ascii="Arial" w:hAnsi="Arial" w:cs="Arial"/>
          <w:sz w:val="22"/>
          <w:szCs w:val="22"/>
        </w:rPr>
        <w:fldChar w:fldCharType="end"/>
      </w:r>
    </w:p>
    <w:sectPr w:rsidR="00CE2F75" w:rsidRPr="002162A4" w:rsidSect="00EC67FF">
      <w:footerReference w:type="even" r:id="rId21"/>
      <w:footerReference w:type="default" r:id="rId22"/>
      <w:pgSz w:w="12240" w:h="15840"/>
      <w:pgMar w:top="1440" w:right="1440" w:bottom="1440" w:left="1440" w:header="709" w:footer="709"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23EA1" w14:textId="77777777" w:rsidR="009D31DF" w:rsidRDefault="009D31DF" w:rsidP="00EC67FF">
      <w:r>
        <w:separator/>
      </w:r>
    </w:p>
  </w:endnote>
  <w:endnote w:type="continuationSeparator" w:id="0">
    <w:p w14:paraId="547A296C" w14:textId="77777777" w:rsidR="009D31DF" w:rsidRDefault="009D31DF" w:rsidP="00EC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4CFF8" w14:textId="77777777" w:rsidR="007474C9" w:rsidRDefault="007474C9" w:rsidP="00462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83FB83" w14:textId="77777777" w:rsidR="007474C9" w:rsidRDefault="007474C9" w:rsidP="00EC67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D757C" w14:textId="77777777" w:rsidR="007474C9" w:rsidRDefault="007474C9" w:rsidP="00462C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595C">
      <w:rPr>
        <w:rStyle w:val="PageNumber"/>
        <w:noProof/>
      </w:rPr>
      <w:t>1</w:t>
    </w:r>
    <w:r>
      <w:rPr>
        <w:rStyle w:val="PageNumber"/>
      </w:rPr>
      <w:fldChar w:fldCharType="end"/>
    </w:r>
  </w:p>
  <w:p w14:paraId="0700CE78" w14:textId="77777777" w:rsidR="007474C9" w:rsidRDefault="007474C9" w:rsidP="00EC67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AC322" w14:textId="77777777" w:rsidR="009D31DF" w:rsidRDefault="009D31DF" w:rsidP="00EC67FF">
      <w:r>
        <w:separator/>
      </w:r>
    </w:p>
  </w:footnote>
  <w:footnote w:type="continuationSeparator" w:id="0">
    <w:p w14:paraId="6C96931C" w14:textId="77777777" w:rsidR="009D31DF" w:rsidRDefault="009D31DF" w:rsidP="00EC6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0AE8"/>
    <w:multiLevelType w:val="hybridMultilevel"/>
    <w:tmpl w:val="28B02D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7EC6295"/>
    <w:multiLevelType w:val="hybridMultilevel"/>
    <w:tmpl w:val="76CABBE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3B3C1C36"/>
    <w:multiLevelType w:val="hybridMultilevel"/>
    <w:tmpl w:val="8B2CAC4C"/>
    <w:lvl w:ilvl="0" w:tplc="17022CEA">
      <w:numFmt w:val="bullet"/>
      <w:lvlText w:val="-"/>
      <w:lvlJc w:val="left"/>
      <w:pPr>
        <w:ind w:left="644" w:hanging="360"/>
      </w:pPr>
      <w:rPr>
        <w:rFonts w:ascii="Arial" w:eastAsiaTheme="minorEastAsia"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
    <w:nsid w:val="7ECE67DD"/>
    <w:multiLevelType w:val="hybridMultilevel"/>
    <w:tmpl w:val="9E827E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A7614"/>
    <w:rsid w:val="00001A6B"/>
    <w:rsid w:val="00005737"/>
    <w:rsid w:val="0000780A"/>
    <w:rsid w:val="000178D1"/>
    <w:rsid w:val="00017D0C"/>
    <w:rsid w:val="00023FF9"/>
    <w:rsid w:val="00041691"/>
    <w:rsid w:val="000424F6"/>
    <w:rsid w:val="0004770A"/>
    <w:rsid w:val="00052F2F"/>
    <w:rsid w:val="00055425"/>
    <w:rsid w:val="00056A5B"/>
    <w:rsid w:val="00057FD6"/>
    <w:rsid w:val="000648A0"/>
    <w:rsid w:val="00073D21"/>
    <w:rsid w:val="00076D7E"/>
    <w:rsid w:val="00077B36"/>
    <w:rsid w:val="00082759"/>
    <w:rsid w:val="00087E12"/>
    <w:rsid w:val="000A508D"/>
    <w:rsid w:val="000A6D47"/>
    <w:rsid w:val="000A7681"/>
    <w:rsid w:val="000A7D06"/>
    <w:rsid w:val="000C0339"/>
    <w:rsid w:val="000C0413"/>
    <w:rsid w:val="000E584C"/>
    <w:rsid w:val="000E75B3"/>
    <w:rsid w:val="000F424F"/>
    <w:rsid w:val="000F7FD8"/>
    <w:rsid w:val="00110A00"/>
    <w:rsid w:val="00111F1C"/>
    <w:rsid w:val="00121267"/>
    <w:rsid w:val="00122758"/>
    <w:rsid w:val="00124727"/>
    <w:rsid w:val="00125432"/>
    <w:rsid w:val="0013761A"/>
    <w:rsid w:val="0014765E"/>
    <w:rsid w:val="00150693"/>
    <w:rsid w:val="00150913"/>
    <w:rsid w:val="001513F2"/>
    <w:rsid w:val="0016348F"/>
    <w:rsid w:val="001654A6"/>
    <w:rsid w:val="00170644"/>
    <w:rsid w:val="001853AD"/>
    <w:rsid w:val="00187E20"/>
    <w:rsid w:val="0019259D"/>
    <w:rsid w:val="001A28C0"/>
    <w:rsid w:val="001A4B3D"/>
    <w:rsid w:val="001B45B0"/>
    <w:rsid w:val="001C120F"/>
    <w:rsid w:val="001C200E"/>
    <w:rsid w:val="001C2F5E"/>
    <w:rsid w:val="001D282C"/>
    <w:rsid w:val="001F3CF3"/>
    <w:rsid w:val="00200DA5"/>
    <w:rsid w:val="00204E57"/>
    <w:rsid w:val="00205A9F"/>
    <w:rsid w:val="002162A4"/>
    <w:rsid w:val="00227A42"/>
    <w:rsid w:val="00232F70"/>
    <w:rsid w:val="00234465"/>
    <w:rsid w:val="00237870"/>
    <w:rsid w:val="0023790E"/>
    <w:rsid w:val="00253714"/>
    <w:rsid w:val="00253C90"/>
    <w:rsid w:val="00256B1C"/>
    <w:rsid w:val="0025760A"/>
    <w:rsid w:val="00261AC5"/>
    <w:rsid w:val="00261DFE"/>
    <w:rsid w:val="00273FA1"/>
    <w:rsid w:val="00283002"/>
    <w:rsid w:val="0028612E"/>
    <w:rsid w:val="002919A3"/>
    <w:rsid w:val="00294369"/>
    <w:rsid w:val="00294F9F"/>
    <w:rsid w:val="00295EB2"/>
    <w:rsid w:val="002A2A2C"/>
    <w:rsid w:val="002A643B"/>
    <w:rsid w:val="002B4AE3"/>
    <w:rsid w:val="002D15A6"/>
    <w:rsid w:val="002D2B7D"/>
    <w:rsid w:val="002E32B8"/>
    <w:rsid w:val="002E640A"/>
    <w:rsid w:val="002F1EB6"/>
    <w:rsid w:val="002F2A1D"/>
    <w:rsid w:val="002F3273"/>
    <w:rsid w:val="00300171"/>
    <w:rsid w:val="00302CD9"/>
    <w:rsid w:val="00302F80"/>
    <w:rsid w:val="003127DD"/>
    <w:rsid w:val="00313304"/>
    <w:rsid w:val="0031411C"/>
    <w:rsid w:val="003155C3"/>
    <w:rsid w:val="00317BDB"/>
    <w:rsid w:val="00357C0B"/>
    <w:rsid w:val="003602A8"/>
    <w:rsid w:val="00361050"/>
    <w:rsid w:val="003628BD"/>
    <w:rsid w:val="0036495A"/>
    <w:rsid w:val="003672EF"/>
    <w:rsid w:val="0037063F"/>
    <w:rsid w:val="0038259A"/>
    <w:rsid w:val="00387644"/>
    <w:rsid w:val="00390D86"/>
    <w:rsid w:val="00394244"/>
    <w:rsid w:val="003A1145"/>
    <w:rsid w:val="003B27B8"/>
    <w:rsid w:val="003B78FE"/>
    <w:rsid w:val="003C5DAB"/>
    <w:rsid w:val="003D4C1A"/>
    <w:rsid w:val="003E2D47"/>
    <w:rsid w:val="003F1DCB"/>
    <w:rsid w:val="003F3852"/>
    <w:rsid w:val="004038ED"/>
    <w:rsid w:val="00406AF5"/>
    <w:rsid w:val="00414A06"/>
    <w:rsid w:val="00416980"/>
    <w:rsid w:val="00430D09"/>
    <w:rsid w:val="00437874"/>
    <w:rsid w:val="00441D4A"/>
    <w:rsid w:val="004552BB"/>
    <w:rsid w:val="0045790F"/>
    <w:rsid w:val="00457DF3"/>
    <w:rsid w:val="00462C9C"/>
    <w:rsid w:val="0046350A"/>
    <w:rsid w:val="004721FE"/>
    <w:rsid w:val="00477DA5"/>
    <w:rsid w:val="00482CC5"/>
    <w:rsid w:val="004846BE"/>
    <w:rsid w:val="004A4778"/>
    <w:rsid w:val="004A5B40"/>
    <w:rsid w:val="004B0012"/>
    <w:rsid w:val="004B0692"/>
    <w:rsid w:val="004B091C"/>
    <w:rsid w:val="004B279F"/>
    <w:rsid w:val="004B4E46"/>
    <w:rsid w:val="004B776F"/>
    <w:rsid w:val="004B7D0A"/>
    <w:rsid w:val="004C4584"/>
    <w:rsid w:val="004C5C2C"/>
    <w:rsid w:val="004D0280"/>
    <w:rsid w:val="004D1BDE"/>
    <w:rsid w:val="004D43A7"/>
    <w:rsid w:val="004E0151"/>
    <w:rsid w:val="004E0291"/>
    <w:rsid w:val="004E5B1B"/>
    <w:rsid w:val="004E6EFD"/>
    <w:rsid w:val="00501851"/>
    <w:rsid w:val="00506BC2"/>
    <w:rsid w:val="00516701"/>
    <w:rsid w:val="00521787"/>
    <w:rsid w:val="0052473F"/>
    <w:rsid w:val="00532DBC"/>
    <w:rsid w:val="00533915"/>
    <w:rsid w:val="0055193B"/>
    <w:rsid w:val="00551EF4"/>
    <w:rsid w:val="0056222E"/>
    <w:rsid w:val="0056436A"/>
    <w:rsid w:val="00575804"/>
    <w:rsid w:val="005861E3"/>
    <w:rsid w:val="00587262"/>
    <w:rsid w:val="00591A10"/>
    <w:rsid w:val="00592A03"/>
    <w:rsid w:val="00593C77"/>
    <w:rsid w:val="00596FE2"/>
    <w:rsid w:val="005978D9"/>
    <w:rsid w:val="005A0686"/>
    <w:rsid w:val="005A534A"/>
    <w:rsid w:val="005A701D"/>
    <w:rsid w:val="005A7614"/>
    <w:rsid w:val="005A78B0"/>
    <w:rsid w:val="005B24E1"/>
    <w:rsid w:val="005B47C7"/>
    <w:rsid w:val="005B77F3"/>
    <w:rsid w:val="005C58D7"/>
    <w:rsid w:val="005D043E"/>
    <w:rsid w:val="005D0FAD"/>
    <w:rsid w:val="005D137C"/>
    <w:rsid w:val="005D1F5B"/>
    <w:rsid w:val="005F2DB9"/>
    <w:rsid w:val="005F45AD"/>
    <w:rsid w:val="005F5840"/>
    <w:rsid w:val="006014F2"/>
    <w:rsid w:val="00603A41"/>
    <w:rsid w:val="006077F4"/>
    <w:rsid w:val="00610FBC"/>
    <w:rsid w:val="0061207A"/>
    <w:rsid w:val="006153B8"/>
    <w:rsid w:val="0061551E"/>
    <w:rsid w:val="00616C0B"/>
    <w:rsid w:val="006175DC"/>
    <w:rsid w:val="006210AB"/>
    <w:rsid w:val="0062564B"/>
    <w:rsid w:val="00626ED1"/>
    <w:rsid w:val="00633C8A"/>
    <w:rsid w:val="00634C27"/>
    <w:rsid w:val="006355FB"/>
    <w:rsid w:val="00653D89"/>
    <w:rsid w:val="00654867"/>
    <w:rsid w:val="0065545E"/>
    <w:rsid w:val="00656D0C"/>
    <w:rsid w:val="00661409"/>
    <w:rsid w:val="00670944"/>
    <w:rsid w:val="006741E3"/>
    <w:rsid w:val="00676F29"/>
    <w:rsid w:val="00681AEE"/>
    <w:rsid w:val="00690176"/>
    <w:rsid w:val="0069380A"/>
    <w:rsid w:val="006946A7"/>
    <w:rsid w:val="0069774B"/>
    <w:rsid w:val="006A2495"/>
    <w:rsid w:val="006B089B"/>
    <w:rsid w:val="006B162C"/>
    <w:rsid w:val="006B4F50"/>
    <w:rsid w:val="006C1224"/>
    <w:rsid w:val="006C26AE"/>
    <w:rsid w:val="006C4791"/>
    <w:rsid w:val="006C498C"/>
    <w:rsid w:val="006D6DE7"/>
    <w:rsid w:val="006E4DE1"/>
    <w:rsid w:val="006E551D"/>
    <w:rsid w:val="006E6032"/>
    <w:rsid w:val="006F3C6A"/>
    <w:rsid w:val="006F43D4"/>
    <w:rsid w:val="006F5433"/>
    <w:rsid w:val="006F5A8A"/>
    <w:rsid w:val="00702569"/>
    <w:rsid w:val="0071025F"/>
    <w:rsid w:val="00716838"/>
    <w:rsid w:val="007444C4"/>
    <w:rsid w:val="00745E8F"/>
    <w:rsid w:val="007474C9"/>
    <w:rsid w:val="00753EB3"/>
    <w:rsid w:val="00763709"/>
    <w:rsid w:val="007716C3"/>
    <w:rsid w:val="00772D9D"/>
    <w:rsid w:val="00780783"/>
    <w:rsid w:val="00781A20"/>
    <w:rsid w:val="00782D6A"/>
    <w:rsid w:val="007876F1"/>
    <w:rsid w:val="0079359B"/>
    <w:rsid w:val="00793D87"/>
    <w:rsid w:val="007A75E4"/>
    <w:rsid w:val="007B1B71"/>
    <w:rsid w:val="007B490E"/>
    <w:rsid w:val="007C0201"/>
    <w:rsid w:val="007C2A74"/>
    <w:rsid w:val="007D39AA"/>
    <w:rsid w:val="007E3A6C"/>
    <w:rsid w:val="007E6145"/>
    <w:rsid w:val="007E6AD4"/>
    <w:rsid w:val="007F508C"/>
    <w:rsid w:val="007F7F22"/>
    <w:rsid w:val="00803743"/>
    <w:rsid w:val="00804133"/>
    <w:rsid w:val="008043FC"/>
    <w:rsid w:val="008108F3"/>
    <w:rsid w:val="00812489"/>
    <w:rsid w:val="00815DBE"/>
    <w:rsid w:val="00820444"/>
    <w:rsid w:val="00821462"/>
    <w:rsid w:val="00821D2D"/>
    <w:rsid w:val="00822D07"/>
    <w:rsid w:val="00825E5C"/>
    <w:rsid w:val="00833940"/>
    <w:rsid w:val="00833B24"/>
    <w:rsid w:val="008349B9"/>
    <w:rsid w:val="0084235F"/>
    <w:rsid w:val="00844469"/>
    <w:rsid w:val="00847272"/>
    <w:rsid w:val="00853526"/>
    <w:rsid w:val="0085630E"/>
    <w:rsid w:val="00857EA7"/>
    <w:rsid w:val="00860962"/>
    <w:rsid w:val="0086148B"/>
    <w:rsid w:val="00863850"/>
    <w:rsid w:val="00867CF7"/>
    <w:rsid w:val="00871069"/>
    <w:rsid w:val="00883194"/>
    <w:rsid w:val="008A0A48"/>
    <w:rsid w:val="008B11D8"/>
    <w:rsid w:val="008B1E55"/>
    <w:rsid w:val="008B22AA"/>
    <w:rsid w:val="008B2800"/>
    <w:rsid w:val="008C2315"/>
    <w:rsid w:val="008D1D76"/>
    <w:rsid w:val="008E35A0"/>
    <w:rsid w:val="008F5AEB"/>
    <w:rsid w:val="009010E0"/>
    <w:rsid w:val="0090722F"/>
    <w:rsid w:val="00910A2C"/>
    <w:rsid w:val="009244CD"/>
    <w:rsid w:val="009248A4"/>
    <w:rsid w:val="00926016"/>
    <w:rsid w:val="009270B0"/>
    <w:rsid w:val="0092768B"/>
    <w:rsid w:val="00937037"/>
    <w:rsid w:val="00944100"/>
    <w:rsid w:val="0094432F"/>
    <w:rsid w:val="00952471"/>
    <w:rsid w:val="00954013"/>
    <w:rsid w:val="009567A5"/>
    <w:rsid w:val="009626B2"/>
    <w:rsid w:val="00963967"/>
    <w:rsid w:val="00974040"/>
    <w:rsid w:val="0097511A"/>
    <w:rsid w:val="00982FDC"/>
    <w:rsid w:val="009855C8"/>
    <w:rsid w:val="009952F6"/>
    <w:rsid w:val="0099772D"/>
    <w:rsid w:val="009A0A0F"/>
    <w:rsid w:val="009A5F56"/>
    <w:rsid w:val="009B1A1C"/>
    <w:rsid w:val="009B67EE"/>
    <w:rsid w:val="009C1DBE"/>
    <w:rsid w:val="009C29B6"/>
    <w:rsid w:val="009D0499"/>
    <w:rsid w:val="009D30A4"/>
    <w:rsid w:val="009D31DF"/>
    <w:rsid w:val="009E2928"/>
    <w:rsid w:val="009E2EAC"/>
    <w:rsid w:val="009E32B8"/>
    <w:rsid w:val="009E3378"/>
    <w:rsid w:val="009F3DE2"/>
    <w:rsid w:val="00A0465B"/>
    <w:rsid w:val="00A049A9"/>
    <w:rsid w:val="00A2098E"/>
    <w:rsid w:val="00A21008"/>
    <w:rsid w:val="00A44CFE"/>
    <w:rsid w:val="00A46EEA"/>
    <w:rsid w:val="00A502F9"/>
    <w:rsid w:val="00A51CD1"/>
    <w:rsid w:val="00A520FD"/>
    <w:rsid w:val="00A54389"/>
    <w:rsid w:val="00A57ED5"/>
    <w:rsid w:val="00A61E38"/>
    <w:rsid w:val="00A63606"/>
    <w:rsid w:val="00A66F73"/>
    <w:rsid w:val="00A73DC6"/>
    <w:rsid w:val="00A8023F"/>
    <w:rsid w:val="00A81282"/>
    <w:rsid w:val="00A824D7"/>
    <w:rsid w:val="00A83080"/>
    <w:rsid w:val="00A8595C"/>
    <w:rsid w:val="00A949AC"/>
    <w:rsid w:val="00AA5142"/>
    <w:rsid w:val="00AB2056"/>
    <w:rsid w:val="00AB505A"/>
    <w:rsid w:val="00AC1CC4"/>
    <w:rsid w:val="00AD207B"/>
    <w:rsid w:val="00AD7EC0"/>
    <w:rsid w:val="00AF6155"/>
    <w:rsid w:val="00B00348"/>
    <w:rsid w:val="00B166F6"/>
    <w:rsid w:val="00B2321F"/>
    <w:rsid w:val="00B26A11"/>
    <w:rsid w:val="00B278E8"/>
    <w:rsid w:val="00B279AC"/>
    <w:rsid w:val="00B30659"/>
    <w:rsid w:val="00B37107"/>
    <w:rsid w:val="00B47740"/>
    <w:rsid w:val="00B546BD"/>
    <w:rsid w:val="00B5578F"/>
    <w:rsid w:val="00B55CAB"/>
    <w:rsid w:val="00B64949"/>
    <w:rsid w:val="00B66AC9"/>
    <w:rsid w:val="00B66B6B"/>
    <w:rsid w:val="00B672DD"/>
    <w:rsid w:val="00B80F91"/>
    <w:rsid w:val="00B818D7"/>
    <w:rsid w:val="00B8505F"/>
    <w:rsid w:val="00B865F3"/>
    <w:rsid w:val="00B8796C"/>
    <w:rsid w:val="00B90B18"/>
    <w:rsid w:val="00B96EDA"/>
    <w:rsid w:val="00BA1F4A"/>
    <w:rsid w:val="00BA761A"/>
    <w:rsid w:val="00BB35EA"/>
    <w:rsid w:val="00BB4D22"/>
    <w:rsid w:val="00BC2A3D"/>
    <w:rsid w:val="00BC3227"/>
    <w:rsid w:val="00BC42E6"/>
    <w:rsid w:val="00BD1A59"/>
    <w:rsid w:val="00BE41F7"/>
    <w:rsid w:val="00BE6007"/>
    <w:rsid w:val="00BE7F47"/>
    <w:rsid w:val="00BF59E8"/>
    <w:rsid w:val="00C21EE8"/>
    <w:rsid w:val="00C247DE"/>
    <w:rsid w:val="00C25AE1"/>
    <w:rsid w:val="00C31E92"/>
    <w:rsid w:val="00C3376E"/>
    <w:rsid w:val="00C479FA"/>
    <w:rsid w:val="00C50F27"/>
    <w:rsid w:val="00C529EC"/>
    <w:rsid w:val="00C54D64"/>
    <w:rsid w:val="00C55687"/>
    <w:rsid w:val="00C607D7"/>
    <w:rsid w:val="00C65AD5"/>
    <w:rsid w:val="00C81562"/>
    <w:rsid w:val="00C93B36"/>
    <w:rsid w:val="00C94EFA"/>
    <w:rsid w:val="00CB0858"/>
    <w:rsid w:val="00CB7DF0"/>
    <w:rsid w:val="00CC314F"/>
    <w:rsid w:val="00CC3DEC"/>
    <w:rsid w:val="00CC426E"/>
    <w:rsid w:val="00CC71ED"/>
    <w:rsid w:val="00CD2F78"/>
    <w:rsid w:val="00CD3534"/>
    <w:rsid w:val="00CD4292"/>
    <w:rsid w:val="00CD666E"/>
    <w:rsid w:val="00CE2F75"/>
    <w:rsid w:val="00CE46EA"/>
    <w:rsid w:val="00CE4E8F"/>
    <w:rsid w:val="00CF434B"/>
    <w:rsid w:val="00D00A15"/>
    <w:rsid w:val="00D04EEC"/>
    <w:rsid w:val="00D12511"/>
    <w:rsid w:val="00D12F6C"/>
    <w:rsid w:val="00D16F3C"/>
    <w:rsid w:val="00D40E4F"/>
    <w:rsid w:val="00D436CD"/>
    <w:rsid w:val="00D53466"/>
    <w:rsid w:val="00D6119D"/>
    <w:rsid w:val="00D61BE9"/>
    <w:rsid w:val="00D63DF3"/>
    <w:rsid w:val="00D66447"/>
    <w:rsid w:val="00D72B27"/>
    <w:rsid w:val="00D72C88"/>
    <w:rsid w:val="00D72CAF"/>
    <w:rsid w:val="00D817D7"/>
    <w:rsid w:val="00D875A0"/>
    <w:rsid w:val="00D935DF"/>
    <w:rsid w:val="00DA314A"/>
    <w:rsid w:val="00DA395C"/>
    <w:rsid w:val="00DB2765"/>
    <w:rsid w:val="00DB3DA1"/>
    <w:rsid w:val="00DB686B"/>
    <w:rsid w:val="00DC5B24"/>
    <w:rsid w:val="00DD01A2"/>
    <w:rsid w:val="00DD06F3"/>
    <w:rsid w:val="00DD0A9A"/>
    <w:rsid w:val="00DD3CE4"/>
    <w:rsid w:val="00DE3F82"/>
    <w:rsid w:val="00E039AC"/>
    <w:rsid w:val="00E04B06"/>
    <w:rsid w:val="00E10F94"/>
    <w:rsid w:val="00E13F0C"/>
    <w:rsid w:val="00E21D37"/>
    <w:rsid w:val="00E24348"/>
    <w:rsid w:val="00E24942"/>
    <w:rsid w:val="00E25467"/>
    <w:rsid w:val="00E31EF0"/>
    <w:rsid w:val="00E43957"/>
    <w:rsid w:val="00E44FCB"/>
    <w:rsid w:val="00E505EE"/>
    <w:rsid w:val="00E5185B"/>
    <w:rsid w:val="00E51A47"/>
    <w:rsid w:val="00E540B2"/>
    <w:rsid w:val="00E55142"/>
    <w:rsid w:val="00E8107B"/>
    <w:rsid w:val="00E842FA"/>
    <w:rsid w:val="00E85ADB"/>
    <w:rsid w:val="00E90969"/>
    <w:rsid w:val="00E959BF"/>
    <w:rsid w:val="00E95A63"/>
    <w:rsid w:val="00EA06AA"/>
    <w:rsid w:val="00EB1F2B"/>
    <w:rsid w:val="00EC3C5A"/>
    <w:rsid w:val="00EC67FF"/>
    <w:rsid w:val="00ED1B3F"/>
    <w:rsid w:val="00ED71D9"/>
    <w:rsid w:val="00EE00C8"/>
    <w:rsid w:val="00EE4796"/>
    <w:rsid w:val="00EE6700"/>
    <w:rsid w:val="00F06718"/>
    <w:rsid w:val="00F11487"/>
    <w:rsid w:val="00F166BC"/>
    <w:rsid w:val="00F202F6"/>
    <w:rsid w:val="00F221EF"/>
    <w:rsid w:val="00F23111"/>
    <w:rsid w:val="00F25F84"/>
    <w:rsid w:val="00F5537E"/>
    <w:rsid w:val="00F570B9"/>
    <w:rsid w:val="00F57AD2"/>
    <w:rsid w:val="00F60694"/>
    <w:rsid w:val="00F60C10"/>
    <w:rsid w:val="00F625F5"/>
    <w:rsid w:val="00F628AA"/>
    <w:rsid w:val="00F73C18"/>
    <w:rsid w:val="00F761A3"/>
    <w:rsid w:val="00F8182B"/>
    <w:rsid w:val="00F82536"/>
    <w:rsid w:val="00F83426"/>
    <w:rsid w:val="00F8441E"/>
    <w:rsid w:val="00F93618"/>
    <w:rsid w:val="00FA23A4"/>
    <w:rsid w:val="00FA49E5"/>
    <w:rsid w:val="00FA4BF2"/>
    <w:rsid w:val="00FA4F9B"/>
    <w:rsid w:val="00FB1700"/>
    <w:rsid w:val="00FB2F43"/>
    <w:rsid w:val="00FB3AE2"/>
    <w:rsid w:val="00FB5606"/>
    <w:rsid w:val="00FD3426"/>
    <w:rsid w:val="00FD4E66"/>
    <w:rsid w:val="00FD592E"/>
    <w:rsid w:val="00FF7718"/>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9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14"/>
    <w:pPr>
      <w:ind w:left="720"/>
      <w:contextualSpacing/>
    </w:pPr>
  </w:style>
  <w:style w:type="character" w:styleId="Hyperlink">
    <w:name w:val="Hyperlink"/>
    <w:basedOn w:val="DefaultParagraphFont"/>
    <w:uiPriority w:val="99"/>
    <w:unhideWhenUsed/>
    <w:rsid w:val="001A28C0"/>
    <w:rPr>
      <w:color w:val="0000FF" w:themeColor="hyperlink"/>
      <w:u w:val="single"/>
    </w:rPr>
  </w:style>
  <w:style w:type="character" w:customStyle="1" w:styleId="apple-converted-space">
    <w:name w:val="apple-converted-space"/>
    <w:basedOn w:val="DefaultParagraphFont"/>
    <w:rsid w:val="00AA5142"/>
  </w:style>
  <w:style w:type="paragraph" w:styleId="Footer">
    <w:name w:val="footer"/>
    <w:basedOn w:val="Normal"/>
    <w:link w:val="FooterChar"/>
    <w:uiPriority w:val="99"/>
    <w:unhideWhenUsed/>
    <w:rsid w:val="00EC67FF"/>
    <w:pPr>
      <w:tabs>
        <w:tab w:val="center" w:pos="4320"/>
        <w:tab w:val="right" w:pos="8640"/>
      </w:tabs>
    </w:pPr>
  </w:style>
  <w:style w:type="character" w:customStyle="1" w:styleId="FooterChar">
    <w:name w:val="Footer Char"/>
    <w:basedOn w:val="DefaultParagraphFont"/>
    <w:link w:val="Footer"/>
    <w:uiPriority w:val="99"/>
    <w:rsid w:val="00EC67FF"/>
  </w:style>
  <w:style w:type="character" w:styleId="PageNumber">
    <w:name w:val="page number"/>
    <w:basedOn w:val="DefaultParagraphFont"/>
    <w:uiPriority w:val="99"/>
    <w:semiHidden/>
    <w:unhideWhenUsed/>
    <w:rsid w:val="00EC67FF"/>
  </w:style>
  <w:style w:type="paragraph" w:customStyle="1" w:styleId="BasicParagraph">
    <w:name w:val="[Basic Paragraph]"/>
    <w:basedOn w:val="Normal"/>
    <w:uiPriority w:val="99"/>
    <w:rsid w:val="00B55CAB"/>
    <w:pPr>
      <w:autoSpaceDE w:val="0"/>
      <w:autoSpaceDN w:val="0"/>
      <w:adjustRightInd w:val="0"/>
      <w:spacing w:line="288" w:lineRule="auto"/>
      <w:textAlignment w:val="center"/>
    </w:pPr>
    <w:rPr>
      <w:rFonts w:ascii="Minion Pro" w:hAnsi="Minion Pro" w:cs="Minion Pro"/>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14"/>
    <w:pPr>
      <w:ind w:left="720"/>
      <w:contextualSpacing/>
    </w:pPr>
  </w:style>
  <w:style w:type="character" w:styleId="Hyperlink">
    <w:name w:val="Hyperlink"/>
    <w:basedOn w:val="DefaultParagraphFont"/>
    <w:uiPriority w:val="99"/>
    <w:unhideWhenUsed/>
    <w:rsid w:val="001A28C0"/>
    <w:rPr>
      <w:color w:val="0000FF" w:themeColor="hyperlink"/>
      <w:u w:val="single"/>
    </w:rPr>
  </w:style>
  <w:style w:type="character" w:customStyle="1" w:styleId="apple-converted-space">
    <w:name w:val="apple-converted-space"/>
    <w:basedOn w:val="DefaultParagraphFont"/>
    <w:rsid w:val="00AA5142"/>
  </w:style>
  <w:style w:type="paragraph" w:styleId="Footer">
    <w:name w:val="footer"/>
    <w:basedOn w:val="Normal"/>
    <w:link w:val="FooterChar"/>
    <w:uiPriority w:val="99"/>
    <w:unhideWhenUsed/>
    <w:rsid w:val="00EC67FF"/>
    <w:pPr>
      <w:tabs>
        <w:tab w:val="center" w:pos="4320"/>
        <w:tab w:val="right" w:pos="8640"/>
      </w:tabs>
    </w:pPr>
  </w:style>
  <w:style w:type="character" w:customStyle="1" w:styleId="FooterChar">
    <w:name w:val="Footer Char"/>
    <w:basedOn w:val="DefaultParagraphFont"/>
    <w:link w:val="Footer"/>
    <w:uiPriority w:val="99"/>
    <w:rsid w:val="00EC67FF"/>
  </w:style>
  <w:style w:type="character" w:styleId="PageNumber">
    <w:name w:val="page number"/>
    <w:basedOn w:val="DefaultParagraphFont"/>
    <w:uiPriority w:val="99"/>
    <w:semiHidden/>
    <w:unhideWhenUsed/>
    <w:rsid w:val="00EC67FF"/>
  </w:style>
  <w:style w:type="paragraph" w:customStyle="1" w:styleId="BasicParagraph">
    <w:name w:val="[Basic Paragraph]"/>
    <w:basedOn w:val="Normal"/>
    <w:uiPriority w:val="99"/>
    <w:rsid w:val="00B55CAB"/>
    <w:pPr>
      <w:autoSpaceDE w:val="0"/>
      <w:autoSpaceDN w:val="0"/>
      <w:adjustRightInd w:val="0"/>
      <w:spacing w:line="288" w:lineRule="auto"/>
      <w:textAlignment w:val="center"/>
    </w:pPr>
    <w:rPr>
      <w:rFonts w:ascii="Minion Pro" w:hAnsi="Minion Pro" w:cs="Minion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8896">
      <w:bodyDiv w:val="1"/>
      <w:marLeft w:val="0"/>
      <w:marRight w:val="0"/>
      <w:marTop w:val="0"/>
      <w:marBottom w:val="0"/>
      <w:divBdr>
        <w:top w:val="none" w:sz="0" w:space="0" w:color="auto"/>
        <w:left w:val="none" w:sz="0" w:space="0" w:color="auto"/>
        <w:bottom w:val="none" w:sz="0" w:space="0" w:color="auto"/>
        <w:right w:val="none" w:sz="0" w:space="0" w:color="auto"/>
      </w:divBdr>
    </w:div>
    <w:div w:id="80299776">
      <w:bodyDiv w:val="1"/>
      <w:marLeft w:val="0"/>
      <w:marRight w:val="0"/>
      <w:marTop w:val="0"/>
      <w:marBottom w:val="0"/>
      <w:divBdr>
        <w:top w:val="none" w:sz="0" w:space="0" w:color="auto"/>
        <w:left w:val="none" w:sz="0" w:space="0" w:color="auto"/>
        <w:bottom w:val="none" w:sz="0" w:space="0" w:color="auto"/>
        <w:right w:val="none" w:sz="0" w:space="0" w:color="auto"/>
      </w:divBdr>
    </w:div>
    <w:div w:id="262343381">
      <w:bodyDiv w:val="1"/>
      <w:marLeft w:val="0"/>
      <w:marRight w:val="0"/>
      <w:marTop w:val="0"/>
      <w:marBottom w:val="0"/>
      <w:divBdr>
        <w:top w:val="none" w:sz="0" w:space="0" w:color="auto"/>
        <w:left w:val="none" w:sz="0" w:space="0" w:color="auto"/>
        <w:bottom w:val="none" w:sz="0" w:space="0" w:color="auto"/>
        <w:right w:val="none" w:sz="0" w:space="0" w:color="auto"/>
      </w:divBdr>
    </w:div>
    <w:div w:id="368183062">
      <w:bodyDiv w:val="1"/>
      <w:marLeft w:val="0"/>
      <w:marRight w:val="0"/>
      <w:marTop w:val="0"/>
      <w:marBottom w:val="0"/>
      <w:divBdr>
        <w:top w:val="none" w:sz="0" w:space="0" w:color="auto"/>
        <w:left w:val="none" w:sz="0" w:space="0" w:color="auto"/>
        <w:bottom w:val="none" w:sz="0" w:space="0" w:color="auto"/>
        <w:right w:val="none" w:sz="0" w:space="0" w:color="auto"/>
      </w:divBdr>
    </w:div>
    <w:div w:id="462230943">
      <w:bodyDiv w:val="1"/>
      <w:marLeft w:val="0"/>
      <w:marRight w:val="0"/>
      <w:marTop w:val="0"/>
      <w:marBottom w:val="0"/>
      <w:divBdr>
        <w:top w:val="none" w:sz="0" w:space="0" w:color="auto"/>
        <w:left w:val="none" w:sz="0" w:space="0" w:color="auto"/>
        <w:bottom w:val="none" w:sz="0" w:space="0" w:color="auto"/>
        <w:right w:val="none" w:sz="0" w:space="0" w:color="auto"/>
      </w:divBdr>
    </w:div>
    <w:div w:id="464271885">
      <w:bodyDiv w:val="1"/>
      <w:marLeft w:val="0"/>
      <w:marRight w:val="0"/>
      <w:marTop w:val="0"/>
      <w:marBottom w:val="0"/>
      <w:divBdr>
        <w:top w:val="none" w:sz="0" w:space="0" w:color="auto"/>
        <w:left w:val="none" w:sz="0" w:space="0" w:color="auto"/>
        <w:bottom w:val="none" w:sz="0" w:space="0" w:color="auto"/>
        <w:right w:val="none" w:sz="0" w:space="0" w:color="auto"/>
      </w:divBdr>
    </w:div>
    <w:div w:id="1151018698">
      <w:bodyDiv w:val="1"/>
      <w:marLeft w:val="0"/>
      <w:marRight w:val="0"/>
      <w:marTop w:val="0"/>
      <w:marBottom w:val="0"/>
      <w:divBdr>
        <w:top w:val="none" w:sz="0" w:space="0" w:color="auto"/>
        <w:left w:val="none" w:sz="0" w:space="0" w:color="auto"/>
        <w:bottom w:val="none" w:sz="0" w:space="0" w:color="auto"/>
        <w:right w:val="none" w:sz="0" w:space="0" w:color="auto"/>
      </w:divBdr>
    </w:div>
    <w:div w:id="1504200857">
      <w:bodyDiv w:val="1"/>
      <w:marLeft w:val="0"/>
      <w:marRight w:val="0"/>
      <w:marTop w:val="0"/>
      <w:marBottom w:val="0"/>
      <w:divBdr>
        <w:top w:val="none" w:sz="0" w:space="0" w:color="auto"/>
        <w:left w:val="none" w:sz="0" w:space="0" w:color="auto"/>
        <w:bottom w:val="none" w:sz="0" w:space="0" w:color="auto"/>
        <w:right w:val="none" w:sz="0" w:space="0" w:color="auto"/>
      </w:divBdr>
    </w:div>
    <w:div w:id="1693799147">
      <w:bodyDiv w:val="1"/>
      <w:marLeft w:val="0"/>
      <w:marRight w:val="0"/>
      <w:marTop w:val="0"/>
      <w:marBottom w:val="0"/>
      <w:divBdr>
        <w:top w:val="none" w:sz="0" w:space="0" w:color="auto"/>
        <w:left w:val="none" w:sz="0" w:space="0" w:color="auto"/>
        <w:bottom w:val="none" w:sz="0" w:space="0" w:color="auto"/>
        <w:right w:val="none" w:sz="0" w:space="0" w:color="auto"/>
      </w:divBdr>
    </w:div>
    <w:div w:id="2021538627">
      <w:bodyDiv w:val="1"/>
      <w:marLeft w:val="0"/>
      <w:marRight w:val="0"/>
      <w:marTop w:val="0"/>
      <w:marBottom w:val="0"/>
      <w:divBdr>
        <w:top w:val="none" w:sz="0" w:space="0" w:color="auto"/>
        <w:left w:val="none" w:sz="0" w:space="0" w:color="auto"/>
        <w:bottom w:val="none" w:sz="0" w:space="0" w:color="auto"/>
        <w:right w:val="none" w:sz="0" w:space="0" w:color="auto"/>
      </w:divBdr>
    </w:div>
    <w:div w:id="2078359943">
      <w:bodyDiv w:val="1"/>
      <w:marLeft w:val="0"/>
      <w:marRight w:val="0"/>
      <w:marTop w:val="0"/>
      <w:marBottom w:val="0"/>
      <w:divBdr>
        <w:top w:val="none" w:sz="0" w:space="0" w:color="auto"/>
        <w:left w:val="none" w:sz="0" w:space="0" w:color="auto"/>
        <w:bottom w:val="none" w:sz="0" w:space="0" w:color="auto"/>
        <w:right w:val="none" w:sz="0" w:space="0" w:color="auto"/>
      </w:divBdr>
    </w:div>
    <w:div w:id="2134984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vid.abcc.ncifcrf.gov/" TargetMode="External"/><Relationship Id="rId18" Type="http://schemas.openxmlformats.org/officeDocument/2006/relationships/hyperlink" Target="http://site.ebrary.com/lib/macewan/Doc?id=10471043Availabl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ltanalyze.org/" TargetMode="External"/><Relationship Id="rId17" Type="http://schemas.openxmlformats.org/officeDocument/2006/relationships/hyperlink" Target="http://site.ebrary.com/lib/abhealth/Doc?id=10471043Available" TargetMode="External"/><Relationship Id="rId2" Type="http://schemas.openxmlformats.org/officeDocument/2006/relationships/numbering" Target="numbering.xml"/><Relationship Id="rId16" Type="http://schemas.openxmlformats.org/officeDocument/2006/relationships/hyperlink" Target="http://www.cytoscape.org/" TargetMode="External"/><Relationship Id="rId20" Type="http://schemas.openxmlformats.org/officeDocument/2006/relationships/hyperlink" Target="http://cgap.nci.nih.gov.login.ezproxy.library.ualberta.ca/Chromosomes/Mitelman%2220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edu/jlab/wp-assets/ComBat/Abstract.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ing-db.org/" TargetMode="External"/><Relationship Id="rId23" Type="http://schemas.openxmlformats.org/officeDocument/2006/relationships/fontTable" Target="fontTable.xml"/><Relationship Id="rId10" Type="http://schemas.openxmlformats.org/officeDocument/2006/relationships/hyperlink" Target="http://www.ncbi.nlm.nih.gov/geo/query/acc.cgi?acc=GSE9079" TargetMode="External"/><Relationship Id="rId19" Type="http://schemas.openxmlformats.org/officeDocument/2006/relationships/hyperlink" Target="http://site.ebrary.com/lib/ualberta/Doc?id=10471043" TargetMode="External"/><Relationship Id="rId4" Type="http://schemas.microsoft.com/office/2007/relationships/stylesWithEffects" Target="stylesWithEffects.xml"/><Relationship Id="rId9" Type="http://schemas.openxmlformats.org/officeDocument/2006/relationships/hyperlink" Target="http://www.ncbi.nlm.nih.gov/geo/query/acc.cgi?acc=GSE10909" TargetMode="External"/><Relationship Id="rId14" Type="http://schemas.openxmlformats.org/officeDocument/2006/relationships/hyperlink" Target="http://dire.dcode.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950D1-D047-4977-9211-9B93856C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13</Pages>
  <Words>19538</Words>
  <Characters>111372</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Capitanio</dc:creator>
  <cp:lastModifiedBy>Juliana</cp:lastModifiedBy>
  <cp:revision>15</cp:revision>
  <cp:lastPrinted>2012-01-10T16:32:00Z</cp:lastPrinted>
  <dcterms:created xsi:type="dcterms:W3CDTF">2012-10-10T18:31:00Z</dcterms:created>
  <dcterms:modified xsi:type="dcterms:W3CDTF">2012-10-15T09:18:00Z</dcterms:modified>
</cp:coreProperties>
</file>