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FFB5D" w14:textId="40D5AD00" w:rsidR="00F548DA" w:rsidRDefault="001E11D0" w:rsidP="005069D3">
      <w:pPr>
        <w:jc w:val="center"/>
        <w:rPr>
          <w:b/>
          <w:bCs/>
        </w:rPr>
      </w:pPr>
      <w:r>
        <w:rPr>
          <w:b/>
          <w:bCs/>
        </w:rPr>
        <w:t>RESTAURAÇÃO DE BANCO DE DADOS</w:t>
      </w:r>
    </w:p>
    <w:p w14:paraId="0FE828F4" w14:textId="3BC02365" w:rsidR="005069D3" w:rsidRDefault="005069D3" w:rsidP="005069D3">
      <w:pPr>
        <w:pStyle w:val="PargrafodaLista"/>
        <w:numPr>
          <w:ilvl w:val="0"/>
          <w:numId w:val="1"/>
        </w:numPr>
      </w:pPr>
      <w:r w:rsidRPr="005069D3">
        <w:t>O processo de restauração de banco de dados é aplicado para situações onde o banco cujo backup não possui índice:</w:t>
      </w:r>
    </w:p>
    <w:p w14:paraId="551AA01F" w14:textId="0760FA27" w:rsidR="005069D3" w:rsidRDefault="005069D3" w:rsidP="005069D3">
      <w:pPr>
        <w:jc w:val="center"/>
      </w:pPr>
      <w:r>
        <w:rPr>
          <w:noProof/>
        </w:rPr>
        <w:drawing>
          <wp:inline distT="0" distB="0" distL="0" distR="0" wp14:anchorId="29251042" wp14:editId="53961E21">
            <wp:extent cx="3886200" cy="3075965"/>
            <wp:effectExtent l="19050" t="19050" r="19050" b="1016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3125" cy="3081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4A3594" w14:textId="77777777" w:rsidR="00E06AA5" w:rsidRDefault="00AC7799" w:rsidP="00AC7799">
      <w:pPr>
        <w:pStyle w:val="PargrafodaLista"/>
        <w:numPr>
          <w:ilvl w:val="0"/>
          <w:numId w:val="1"/>
        </w:numPr>
      </w:pPr>
      <w:r>
        <w:t xml:space="preserve">Para isso, </w:t>
      </w:r>
      <w:r w:rsidR="00E06AA5">
        <w:t>será utilizado o Architect para o processo de restauração.</w:t>
      </w:r>
    </w:p>
    <w:p w14:paraId="2E696A9C" w14:textId="5611E45D" w:rsidR="00AC7799" w:rsidRPr="005069D3" w:rsidRDefault="00E06AA5" w:rsidP="00E06AA5">
      <w:pPr>
        <w:pStyle w:val="PargrafodaLista"/>
        <w:jc w:val="center"/>
      </w:pPr>
      <w:r>
        <w:rPr>
          <w:noProof/>
        </w:rPr>
        <w:drawing>
          <wp:inline distT="0" distB="0" distL="0" distR="0" wp14:anchorId="509D0F56" wp14:editId="222895F7">
            <wp:extent cx="3771900" cy="3448987"/>
            <wp:effectExtent l="19050" t="19050" r="19050" b="184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6918" cy="345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DF60A9" w14:textId="274FCEE0" w:rsidR="005069D3" w:rsidRPr="005069D3" w:rsidRDefault="005069D3" w:rsidP="005069D3">
      <w:pPr>
        <w:rPr>
          <w:b/>
          <w:bCs/>
        </w:rPr>
      </w:pPr>
    </w:p>
    <w:p w14:paraId="2662712B" w14:textId="253EE866" w:rsidR="00C35C8C" w:rsidRDefault="001E11D0" w:rsidP="00C35C8C">
      <w:pPr>
        <w:pStyle w:val="PargrafodaLista"/>
        <w:numPr>
          <w:ilvl w:val="0"/>
          <w:numId w:val="1"/>
        </w:numPr>
      </w:pPr>
      <w:r>
        <w:t>Acessar</w:t>
      </w:r>
      <w:r w:rsidR="00A774A7">
        <w:t xml:space="preserve"> (Com o botão direito do mouse)</w:t>
      </w:r>
      <w:r>
        <w:t xml:space="preserve"> um banco de dados </w:t>
      </w:r>
      <w:r w:rsidR="00A774A7">
        <w:t>qualquer do Architect (Deve estar conectado)</w:t>
      </w:r>
      <w:r>
        <w:t xml:space="preserve"> e ir na </w:t>
      </w:r>
      <w:r w:rsidR="00A774A7">
        <w:t>opção restaurar (</w:t>
      </w:r>
      <w:proofErr w:type="spellStart"/>
      <w:r w:rsidR="00A774A7">
        <w:t>Restore</w:t>
      </w:r>
      <w:proofErr w:type="spellEnd"/>
      <w:r w:rsidR="00A774A7">
        <w:t>...)</w:t>
      </w:r>
      <w:r>
        <w:t>:</w:t>
      </w:r>
    </w:p>
    <w:p w14:paraId="28A85328" w14:textId="46D82124" w:rsidR="00C35C8C" w:rsidRDefault="00C35C8C" w:rsidP="00C35C8C">
      <w:pPr>
        <w:pStyle w:val="PargrafodaLista"/>
        <w:rPr>
          <w:noProof/>
        </w:rPr>
      </w:pPr>
    </w:p>
    <w:p w14:paraId="61C3D130" w14:textId="55A1ED89" w:rsidR="001E11D0" w:rsidRDefault="00A774A7" w:rsidP="0035367B">
      <w:pPr>
        <w:pStyle w:val="PargrafodaLista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02276CA" wp14:editId="505FF899">
            <wp:extent cx="2376140" cy="2952750"/>
            <wp:effectExtent l="19050" t="19050" r="2476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325" cy="2970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2A2BCE" w14:textId="36BD7B84" w:rsidR="001E11D0" w:rsidRDefault="001E11D0" w:rsidP="00C35C8C">
      <w:pPr>
        <w:pStyle w:val="PargrafodaLista"/>
      </w:pPr>
    </w:p>
    <w:p w14:paraId="1E383C30" w14:textId="307A05E9" w:rsidR="001E11D0" w:rsidRDefault="001E11D0" w:rsidP="00C35C8C">
      <w:pPr>
        <w:pStyle w:val="PargrafodaLista"/>
      </w:pPr>
    </w:p>
    <w:p w14:paraId="67F2C216" w14:textId="380FFAA2" w:rsidR="00FC6DAB" w:rsidRDefault="0035367B" w:rsidP="00FC6DAB">
      <w:pPr>
        <w:pStyle w:val="PargrafodaLista"/>
        <w:numPr>
          <w:ilvl w:val="0"/>
          <w:numId w:val="1"/>
        </w:numPr>
      </w:pPr>
      <w:r>
        <w:t>Especificar o caminho de origem (</w:t>
      </w:r>
      <w:proofErr w:type="spellStart"/>
      <w:r>
        <w:t>Source</w:t>
      </w:r>
      <w:proofErr w:type="spellEnd"/>
      <w:r>
        <w:t>) ao qual encontra-se o banco a ser restaurado e o caminho de destino (</w:t>
      </w:r>
      <w:proofErr w:type="spellStart"/>
      <w:r>
        <w:t>Destination</w:t>
      </w:r>
      <w:proofErr w:type="spellEnd"/>
      <w:r>
        <w:t>) onde o novo banco de dados já restaurado irá ficar</w:t>
      </w:r>
      <w:r w:rsidR="00FC6DAB">
        <w:t>. Obs.: É necessário que já tenha criado previamente uma pasta que receberá o banco restaurado.</w:t>
      </w:r>
    </w:p>
    <w:p w14:paraId="2EB406C4" w14:textId="3BA9A820" w:rsidR="00601A0C" w:rsidRDefault="00601A0C" w:rsidP="00C35C8C">
      <w:pPr>
        <w:pStyle w:val="PargrafodaLista"/>
      </w:pPr>
    </w:p>
    <w:p w14:paraId="14B84BD1" w14:textId="580EF563" w:rsidR="00CE214F" w:rsidRDefault="0035367B" w:rsidP="0035367B">
      <w:pPr>
        <w:pStyle w:val="PargrafodaLista"/>
        <w:jc w:val="center"/>
      </w:pPr>
      <w:r>
        <w:rPr>
          <w:noProof/>
        </w:rPr>
        <w:drawing>
          <wp:inline distT="0" distB="0" distL="0" distR="0" wp14:anchorId="7136745C" wp14:editId="44688049">
            <wp:extent cx="4070485" cy="2917404"/>
            <wp:effectExtent l="19050" t="19050" r="25400" b="165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206" cy="29200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8BD51" w14:textId="0BB3AAEA" w:rsidR="00D12FBD" w:rsidRDefault="00D12FBD" w:rsidP="0035367B">
      <w:pPr>
        <w:pStyle w:val="PargrafodaLista"/>
        <w:jc w:val="center"/>
      </w:pPr>
    </w:p>
    <w:p w14:paraId="415740B9" w14:textId="033E3AFA" w:rsidR="00D12FBD" w:rsidRDefault="00D12FBD" w:rsidP="00AC7799">
      <w:pPr>
        <w:jc w:val="center"/>
      </w:pPr>
      <w:r>
        <w:rPr>
          <w:noProof/>
        </w:rPr>
        <w:lastRenderedPageBreak/>
        <w:drawing>
          <wp:inline distT="0" distB="0" distL="0" distR="0" wp14:anchorId="56E3B513" wp14:editId="572ABE63">
            <wp:extent cx="4193741" cy="3057525"/>
            <wp:effectExtent l="19050" t="19050" r="1651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346" cy="30608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94152" w14:textId="48BCBA35" w:rsidR="005069D3" w:rsidRDefault="005069D3" w:rsidP="005069D3">
      <w:pPr>
        <w:pStyle w:val="PargrafodaLista"/>
        <w:numPr>
          <w:ilvl w:val="0"/>
          <w:numId w:val="1"/>
        </w:numPr>
      </w:pPr>
      <w:r>
        <w:t xml:space="preserve">Após a restauração o banco de dados encontra-se com suas tabelas e índices na pasta criada conforme imagem abaixo: </w:t>
      </w:r>
    </w:p>
    <w:p w14:paraId="0B405681" w14:textId="728D7D15" w:rsidR="005069D3" w:rsidRPr="00C35C8C" w:rsidRDefault="005069D3" w:rsidP="005069D3">
      <w:pPr>
        <w:jc w:val="center"/>
      </w:pPr>
      <w:r>
        <w:rPr>
          <w:noProof/>
        </w:rPr>
        <w:drawing>
          <wp:inline distT="0" distB="0" distL="0" distR="0" wp14:anchorId="3904817F" wp14:editId="51656D5E">
            <wp:extent cx="4086225" cy="3243896"/>
            <wp:effectExtent l="19050" t="19050" r="9525" b="139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1098" cy="32557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069D3" w:rsidRPr="00C35C8C" w:rsidSect="005069D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A7510"/>
    <w:multiLevelType w:val="hybridMultilevel"/>
    <w:tmpl w:val="71566B32"/>
    <w:lvl w:ilvl="0" w:tplc="F28436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8C"/>
    <w:rsid w:val="000269DF"/>
    <w:rsid w:val="001E11D0"/>
    <w:rsid w:val="0035367B"/>
    <w:rsid w:val="00450D9B"/>
    <w:rsid w:val="005069D3"/>
    <w:rsid w:val="00601A0C"/>
    <w:rsid w:val="00A53B55"/>
    <w:rsid w:val="00A774A7"/>
    <w:rsid w:val="00AC7799"/>
    <w:rsid w:val="00C35C8C"/>
    <w:rsid w:val="00CE214F"/>
    <w:rsid w:val="00D12FBD"/>
    <w:rsid w:val="00E06AA5"/>
    <w:rsid w:val="00F548DA"/>
    <w:rsid w:val="00FC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88A4"/>
  <w15:chartTrackingRefBased/>
  <w15:docId w15:val="{2D41BA07-CAC9-4A08-9728-5F74B505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5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118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MF. Freitas</dc:creator>
  <cp:keywords/>
  <dc:description/>
  <cp:lastModifiedBy>Giovanny GV. Vieira</cp:lastModifiedBy>
  <cp:revision>6</cp:revision>
  <dcterms:created xsi:type="dcterms:W3CDTF">2021-06-08T13:29:00Z</dcterms:created>
  <dcterms:modified xsi:type="dcterms:W3CDTF">2021-10-25T15:36:00Z</dcterms:modified>
</cp:coreProperties>
</file>