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Ancestry CEO Deb Liu Says Women Need to Reframe Their Relationship to Power</w:t>
      </w:r>
    </w:p>
    <w:p>
      <w:r>
        <w:rPr>
          <w:sz w:val="24"/>
          <w:szCs w:val="24"/>
          <w:rFonts w:ascii="Calibri" w:cs="Calibri" w:eastAsia="Calibri" w:hAnsi="Calibri"/>
        </w:rPr>
        <w:t xml:space="preserve">Eu sou Adi Ignatius, editor-geral da HBR, e bem-vindo ao Novo Mundo de Trabalho. Toda semana no show, eu falo com um gerente-geral sobre os desafios que ele ou ela está enfrentando em sua empresa. Nós temos um grande convidado hoje, mas antes de apresentá-la, eu quero ler uma palavra do nosso fã, Unisys.</w:t>
      </w:r>
    </w:p>
    <w:p>
      <w:r>
        <w:rPr>
          <w:sz w:val="24"/>
          <w:szCs w:val="24"/>
          <w:rFonts w:ascii="Calibri" w:cs="Calibri" w:eastAsia="Calibri" w:hAnsi="Calibri"/>
        </w:rPr>
      </w:r>
    </w:p>
    <w:p>
      <w:r>
        <w:rPr>
          <w:sz w:val="24"/>
          <w:szCs w:val="24"/>
          <w:rFonts w:ascii="Calibri" w:cs="Calibri" w:eastAsia="Calibri" w:hAnsi="Calibri"/>
        </w:rPr>
        <w:t xml:space="preserve">O jeito que você vê o mundo depende de como você olha para ele. Alguns veem barreiras, outros veem quebradas. Unisys cria soluções tecnológicas para que você possa ver uma quebrada levar a outra.</w:t>
      </w:r>
    </w:p>
    <w:p>
      <w:r>
        <w:rPr>
          <w:sz w:val="24"/>
          <w:szCs w:val="24"/>
          <w:rFonts w:ascii="Calibri" w:cs="Calibri" w:eastAsia="Calibri" w:hAnsi="Calibri"/>
        </w:rPr>
      </w:r>
    </w:p>
    <w:p>
      <w:r>
        <w:rPr>
          <w:sz w:val="24"/>
          <w:szCs w:val="24"/>
          <w:rFonts w:ascii="Calibri" w:cs="Calibri" w:eastAsia="Calibri" w:hAnsi="Calibri"/>
        </w:rPr>
        <w:t xml:space="preserve">Unisys, continue quebrando. O meu convidado hoje é o CEO da Ancestry, Debra Leo. Ela começou sua carreira como consultora para o Grupo de Consultores de Boston e, desde então, trabalhou para algumas das empresas mais reconhecidas do Silicon Valley.</w:t>
      </w:r>
    </w:p>
    <w:p>
      <w:r>
        <w:rPr>
          <w:sz w:val="24"/>
          <w:szCs w:val="24"/>
          <w:rFonts w:ascii="Calibri" w:cs="Calibri" w:eastAsia="Calibri" w:hAnsi="Calibri"/>
        </w:rPr>
      </w:r>
    </w:p>
    <w:p>
      <w:r>
        <w:rPr>
          <w:sz w:val="24"/>
          <w:szCs w:val="24"/>
          <w:rFonts w:ascii="Calibri" w:cs="Calibri" w:eastAsia="Calibri" w:hAnsi="Calibri"/>
        </w:rPr>
        <w:t xml:space="preserve">No PayPal, ela era diretora de estratégia corporativa e de gestão de produtos. No Facebook, ela tomou grandes posições em comercialização de aplicativos, monetização de plataformas e jogos. E, há dois anos atrás, ela assumiu a posição da Ancestry, a plataforma de genealogia consumidor de quase 5 bilhões de dólares.</w:t>
      </w:r>
    </w:p>
    <w:p>
      <w:r>
        <w:rPr>
          <w:sz w:val="24"/>
          <w:szCs w:val="24"/>
          <w:rFonts w:ascii="Calibri" w:cs="Calibri" w:eastAsia="Calibri" w:hAnsi="Calibri"/>
        </w:rPr>
      </w:r>
    </w:p>
    <w:p>
      <w:r>
        <w:rPr>
          <w:sz w:val="24"/>
          <w:szCs w:val="24"/>
          <w:rFonts w:ascii="Calibri" w:cs="Calibri" w:eastAsia="Calibri" w:hAnsi="Calibri"/>
        </w:rPr>
        <w:t xml:space="preserve">Debra também é autora do livro Take Back Your Power, 10 Novos Regulos para Mulheres em Trabalho. E ela tem muito a dizer sobre problemas de gênero no trabalho. Agora, devido a alguns conflitos de planejamento relacionados a... esta é semana de Natal nos EUA.</w:t>
      </w:r>
    </w:p>
    <w:p>
      <w:r>
        <w:rPr>
          <w:sz w:val="24"/>
          <w:szCs w:val="24"/>
          <w:rFonts w:ascii="Calibri" w:cs="Calibri" w:eastAsia="Calibri" w:hAnsi="Calibri"/>
        </w:rPr>
      </w:r>
    </w:p>
    <w:p>
      <w:r>
        <w:rPr>
          <w:sz w:val="24"/>
          <w:szCs w:val="24"/>
          <w:rFonts w:ascii="Calibri" w:cs="Calibri" w:eastAsia="Calibri" w:hAnsi="Calibri"/>
        </w:rPr>
        <w:t xml:space="preserve">Tivemos que pré-recordar esta conversa ontem. Então, agora, aqui em plena, está minha conversa com Debra Leo. Tudo bem, Debra Leo, muito obrigado por estar conosco hoje.</w:t>
      </w:r>
    </w:p>
    <w:p>
      <w:r>
        <w:rPr>
          <w:sz w:val="24"/>
          <w:szCs w:val="24"/>
          <w:rFonts w:ascii="Calibri" w:cs="Calibri" w:eastAsia="Calibri" w:hAnsi="Calibri"/>
        </w:rPr>
      </w:r>
    </w:p>
    <w:p>
      <w:r>
        <w:rPr>
          <w:sz w:val="24"/>
          <w:szCs w:val="24"/>
          <w:rFonts w:ascii="Calibri" w:cs="Calibri" w:eastAsia="Calibri" w:hAnsi="Calibri"/>
        </w:rPr>
        <w:t xml:space="preserve">Obrigada por me convidar. Então, vamos começar. Eu li seu livro, Take Back Your Power, 10 Novos Regulos para Mulheres em Trabalho.</w:t>
      </w:r>
    </w:p>
    <w:p>
      <w:r>
        <w:rPr>
          <w:sz w:val="24"/>
          <w:szCs w:val="24"/>
          <w:rFonts w:ascii="Calibri" w:cs="Calibri" w:eastAsia="Calibri" w:hAnsi="Calibri"/>
        </w:rPr>
      </w:r>
    </w:p>
    <w:p>
      <w:r>
        <w:rPr>
          <w:sz w:val="24"/>
          <w:szCs w:val="24"/>
          <w:rFonts w:ascii="Calibri" w:cs="Calibri" w:eastAsia="Calibri" w:hAnsi="Calibri"/>
        </w:rPr>
        <w:t xml:space="preserve">Mas antes de começar as perguntas, gostaria de ouvir seu ponto de vista. Qual seria o principal ponto de vista para as pessoas desse livro? Eu começo o livro dizendo que poder não é uma palavra suja. E isso é absolutamente verdade.</w:t>
      </w:r>
    </w:p>
    <w:p>
      <w:r>
        <w:rPr>
          <w:sz w:val="24"/>
          <w:szCs w:val="24"/>
          <w:rFonts w:ascii="Calibri" w:cs="Calibri" w:eastAsia="Calibri" w:hAnsi="Calibri"/>
        </w:rPr>
      </w:r>
    </w:p>
    <w:p>
      <w:r>
        <w:rPr>
          <w:sz w:val="24"/>
          <w:szCs w:val="24"/>
          <w:rFonts w:ascii="Calibri" w:cs="Calibri" w:eastAsia="Calibri" w:hAnsi="Calibri"/>
        </w:rPr>
        <w:t xml:space="preserve">Acho que temos essa impressão estranha de que ter poder é uma coisa ruim. Mas a definição de poder é a capacidade de influenciar pessoas e eventos ao seu redor, que é algo que todos deveríamos ter com todos os dias de nossas vidas. Isso só significa ter impacto.</w:t>
      </w:r>
    </w:p>
    <w:p>
      <w:r>
        <w:rPr>
          <w:sz w:val="24"/>
          <w:szCs w:val="24"/>
          <w:rFonts w:ascii="Calibri" w:cs="Calibri" w:eastAsia="Calibri" w:hAnsi="Calibri"/>
        </w:rPr>
      </w:r>
    </w:p>
    <w:p>
      <w:r>
        <w:rPr>
          <w:sz w:val="24"/>
          <w:szCs w:val="24"/>
          <w:rFonts w:ascii="Calibri" w:cs="Calibri" w:eastAsia="Calibri" w:hAnsi="Calibri"/>
        </w:rPr>
        <w:t xml:space="preserve">Mas é realmente que você tem mais poder, o que significa que, nas circunstâncias que você está em, você está aproveitando as coisas que você pode fazer para mudar as coisas em direção à justiça, mudar as coisas em direção às coisas que você está apaixonada por, coisas que você está entregando aos seus clientes. Isso é o que eu quero que todos saibam. Então, no livro, eu diria que o livro tenta ser inspirador, mas também é bastante claro sobre os problemas que as mulheres enfrentam e continuam a enfrentar no trabalho.</w:t>
      </w:r>
    </w:p>
    <w:p>
      <w:r>
        <w:rPr>
          <w:sz w:val="24"/>
          <w:szCs w:val="24"/>
          <w:rFonts w:ascii="Calibri" w:cs="Calibri" w:eastAsia="Calibri" w:hAnsi="Calibri"/>
        </w:rPr>
      </w:r>
    </w:p>
    <w:p>
      <w:r>
        <w:rPr>
          <w:sz w:val="24"/>
          <w:szCs w:val="24"/>
          <w:rFonts w:ascii="Calibri" w:cs="Calibri" w:eastAsia="Calibri" w:hAnsi="Calibri"/>
        </w:rPr>
        <w:t xml:space="preserve">Você viu progresso? Nos últimos anos, há progresso notável que você pode falar sobre? Sim, nós fizemos muito progresso nos últimos anos. Eu falo com muitas mulheres, e algumas das mulheres que eu entrevistei vieram de idade e levaram por décadas, quando as coisas eram realmente diferentes. Eu falei com a Lenore Blum, ela foi uma das primeiras professoras de Matemática em Berkeley, e ela estava falando sobre o quão difícil era e como, finalmente, o seu contrato não foi renovado, como ela quase foi expulsada da próxima universidade.</w:t>
      </w:r>
    </w:p>
    <w:p>
      <w:r>
        <w:rPr>
          <w:sz w:val="24"/>
          <w:szCs w:val="24"/>
          <w:rFonts w:ascii="Calibri" w:cs="Calibri" w:eastAsia="Calibri" w:hAnsi="Calibri"/>
        </w:rPr>
      </w:r>
    </w:p>
    <w:p>
      <w:r>
        <w:rPr>
          <w:sz w:val="24"/>
          <w:szCs w:val="24"/>
          <w:rFonts w:ascii="Calibri" w:cs="Calibri" w:eastAsia="Calibri" w:hAnsi="Calibri"/>
        </w:rPr>
        <w:t xml:space="preserve">Antes, ela tinha uma ótima carreira e sucesso. E o que você tem que perceber é que a discriminação oberta não era algo que acontecia naquela época. Agora, é muito mais coberta.</w:t>
      </w:r>
    </w:p>
    <w:p>
      <w:r>
        <w:rPr>
          <w:sz w:val="24"/>
          <w:szCs w:val="24"/>
          <w:rFonts w:ascii="Calibri" w:cs="Calibri" w:eastAsia="Calibri" w:hAnsi="Calibri"/>
        </w:rPr>
      </w:r>
    </w:p>
    <w:p>
      <w:r>
        <w:rPr>
          <w:sz w:val="24"/>
          <w:szCs w:val="24"/>
          <w:rFonts w:ascii="Calibri" w:cs="Calibri" w:eastAsia="Calibri" w:hAnsi="Calibri"/>
        </w:rPr>
        <w:t xml:space="preserve">É realmente uma biação inconsciente. Muito raramente, uma mulher é dita que não pode ter esse trabalho ou não pode alcançar o X, mas, ao contrário, são apenas as pequenas coisas. E as pequenas coisas são, para cada 100 homens que são promovidos para a administração, só há 86 mulheres.</w:t>
      </w:r>
    </w:p>
    <w:p>
      <w:r>
        <w:rPr>
          <w:sz w:val="24"/>
          <w:szCs w:val="24"/>
          <w:rFonts w:ascii="Calibri" w:cs="Calibri" w:eastAsia="Calibri" w:hAnsi="Calibri"/>
        </w:rPr>
      </w:r>
    </w:p>
    <w:p>
      <w:r>
        <w:rPr>
          <w:sz w:val="24"/>
          <w:szCs w:val="24"/>
          <w:rFonts w:ascii="Calibri" w:cs="Calibri" w:eastAsia="Calibri" w:hAnsi="Calibri"/>
        </w:rPr>
        <w:t xml:space="preserve">Nós não dizemos às outras 14 mulheres que não foram promovidas porque eram mulheres, como elas poderiam ter feito 20, 30, 40 anos atrás, mas, ao contrário, há estes blocos de confusão que estamos enfrentando. E o desafio agora, em vez de ter algo para apontar, é que se você é uma dessas mulheres que não conseguiu, você sempre pergunta, sou eu? Poderia eu ter feito algo diferente? Quando, na verdade, estruturalmente, o sistema está um pouco equipado para que haja um campo de jogo um pouco afastado, e, no entanto, aquele pequeno mudando faz uma grande diferença nas vidas das mulheres que o enfrentam. Então, este é o 100º aniversário da Harvard Business Review.</w:t>
      </w:r>
    </w:p>
    <w:p>
      <w:r>
        <w:rPr>
          <w:sz w:val="24"/>
          <w:szCs w:val="24"/>
          <w:rFonts w:ascii="Calibri" w:cs="Calibri" w:eastAsia="Calibri" w:hAnsi="Calibri"/>
        </w:rPr>
      </w:r>
    </w:p>
    <w:p>
      <w:r>
        <w:rPr>
          <w:sz w:val="24"/>
          <w:szCs w:val="24"/>
          <w:rFonts w:ascii="Calibri" w:cs="Calibri" w:eastAsia="Calibri" w:hAnsi="Calibri"/>
        </w:rPr>
        <w:t xml:space="preserve">E, como parte da celebração, nós estamos falando sobre alguns dos ótimos artigos que nós publicamos e que tiveram o maior impacto. Nós também anunciamos alguns dos lutadores que, francamente, estávamos embaraçados com. E nos levou muito tempo a começar a entender o gênero.</w:t>
      </w:r>
    </w:p>
    <w:p>
      <w:r>
        <w:rPr>
          <w:sz w:val="24"/>
          <w:szCs w:val="24"/>
          <w:rFonts w:ascii="Calibri" w:cs="Calibri" w:eastAsia="Calibri" w:hAnsi="Calibri"/>
        </w:rPr>
      </w:r>
    </w:p>
    <w:p>
      <w:r>
        <w:rPr>
          <w:sz w:val="24"/>
          <w:szCs w:val="24"/>
          <w:rFonts w:ascii="Calibri" w:cs="Calibri" w:eastAsia="Calibri" w:hAnsi="Calibri"/>
        </w:rPr>
        <w:t xml:space="preserve">E eu estava, recentemente, em um evento público, no palco, e eu li um artigo de 1956 que falava sobre como as mulheres precisavam apoiar a carreira de seus maridos, e que elas deveriam tolerar e até encorajar o marido, sempre o marido, a trabalhar atrasado, a ir em viagens. E então, falando com o marido, ele disse, você sabe, e você pode achar, você precisa achar uma nova esposa que acomodará este estilo de vida. Então, você sabe, isso é, novamente, este é 1956, eu não estava no trabalho então, mas nós publicamos e temos que o ter, então há muito progresso.</w:t>
      </w:r>
    </w:p>
    <w:p>
      <w:r>
        <w:rPr>
          <w:sz w:val="24"/>
          <w:szCs w:val="24"/>
          <w:rFonts w:ascii="Calibri" w:cs="Calibri" w:eastAsia="Calibri" w:hAnsi="Calibri"/>
        </w:rPr>
      </w:r>
    </w:p>
    <w:p>
      <w:r>
        <w:rPr>
          <w:sz w:val="24"/>
          <w:szCs w:val="24"/>
          <w:rFonts w:ascii="Calibri" w:cs="Calibri" w:eastAsia="Calibri" w:hAnsi="Calibri"/>
        </w:rPr>
        <w:t xml:space="preserve">E, ainda assim, eu acho que muitas mulheres sentem muita frustração ainda no trabalho. E, você sabe, eu acho que uma pergunta para você é, você decidiu escrever este livro, mesmo que você seja CEO de uma corporação de quase 5 bilhões de dólares. Você sabe, qual era a calculagem para tentar fazer ambos? Você sabe, na verdade, eu estava pensando neste livro por muito tempo, até mesmo antes de me tornar CEO da Ancestry.</w:t>
      </w:r>
    </w:p>
    <w:p>
      <w:r>
        <w:rPr>
          <w:sz w:val="24"/>
          <w:szCs w:val="24"/>
          <w:rFonts w:ascii="Calibri" w:cs="Calibri" w:eastAsia="Calibri" w:hAnsi="Calibri"/>
        </w:rPr>
      </w:r>
    </w:p>
    <w:p>
      <w:r>
        <w:rPr>
          <w:sz w:val="24"/>
          <w:szCs w:val="24"/>
          <w:rFonts w:ascii="Calibri" w:cs="Calibri" w:eastAsia="Calibri" w:hAnsi="Calibri"/>
        </w:rPr>
        <w:t xml:space="preserve">Parte disso foi há 8 anos, eu comecei uma política de porta aberta. Eu deixei mulheres que queriam me encontrar, precisavam de um aliado para me encontrar. E, ao longo dos 8 anos, eu treinei mais de 1.000 mulheres e eu percebi que não era escalavelmente.</w:t>
      </w:r>
    </w:p>
    <w:p>
      <w:r>
        <w:rPr>
          <w:sz w:val="24"/>
          <w:szCs w:val="24"/>
          <w:rFonts w:ascii="Calibri" w:cs="Calibri" w:eastAsia="Calibri" w:hAnsi="Calibri"/>
        </w:rPr>
      </w:r>
    </w:p>
    <w:p>
      <w:r>
        <w:rPr>
          <w:sz w:val="24"/>
          <w:szCs w:val="24"/>
          <w:rFonts w:ascii="Calibri" w:cs="Calibri" w:eastAsia="Calibri" w:hAnsi="Calibri"/>
        </w:rPr>
        <w:t xml:space="preserve">Então, uma das coisas que eu queria fazer, na verdade, com este livro, foi dizer, quais são todas essas aulas? Quais são os temas que eu estava escutando? Mulheres estavam perguntando, hey, por que eu não fui promovido? Por que meu parceiro é agora meu gerente? O que estou fazendo errado? Você sabe, mulheres diziam, hey, eu não sei por que eu não estou recebendo oportunidades, eu não tenho um sponsor. E eu percebi que se eu apenas compartilhasse essas aulas e tomasse todas as coisas que aprendi dessas 1.000 conversas e colocasse em um livro, eu poderia escalar isso para, esperamos, 10s de milhares, se não milhões de pessoas. Como sua vida mudou desde que você publicou o livro? Agora você está fora de casa como uma autoridade.</w:t>
      </w:r>
    </w:p>
    <w:p>
      <w:r>
        <w:rPr>
          <w:sz w:val="24"/>
          <w:szCs w:val="24"/>
          <w:rFonts w:ascii="Calibri" w:cs="Calibri" w:eastAsia="Calibri" w:hAnsi="Calibri"/>
        </w:rPr>
      </w:r>
    </w:p>
    <w:p>
      <w:r>
        <w:rPr>
          <w:sz w:val="24"/>
          <w:szCs w:val="24"/>
          <w:rFonts w:ascii="Calibri" w:cs="Calibri" w:eastAsia="Calibri" w:hAnsi="Calibri"/>
        </w:rPr>
        <w:t xml:space="preserve">Isso mudou sua vida? Você sabe, minha vida é... Eu estava, literalmente, antes de entrar aqui, cozinhando almoço para minha família. Então, você sabe, eu sinto que, em algumas formas, ter uma família de três, com três filhos, meu marido e minha mãe, que tem câncer, morando conosco, me mantém humilhada. E, na verdade, isso me lembra que tanta parte da nossa vida não é vivida com o que você vê nas redes sociais, certo? Os sucessos, obtendo um trabalho incrível, ou se juntando à X-Board, ou, você sabe, publicando seu livro.</w:t>
      </w:r>
    </w:p>
    <w:p>
      <w:r>
        <w:rPr>
          <w:sz w:val="24"/>
          <w:szCs w:val="24"/>
          <w:rFonts w:ascii="Calibri" w:cs="Calibri" w:eastAsia="Calibri" w:hAnsi="Calibri"/>
        </w:rPr>
      </w:r>
    </w:p>
    <w:p>
      <w:r>
        <w:rPr>
          <w:sz w:val="24"/>
          <w:szCs w:val="24"/>
          <w:rFonts w:ascii="Calibri" w:cs="Calibri" w:eastAsia="Calibri" w:hAnsi="Calibri"/>
        </w:rPr>
        <w:t xml:space="preserve">Tanta parte da vida é, na verdade, o dia-a-dia, o que me lembra que podemos ter influência de maneiras pequenas e grandes. Então, um truísmo, e eu quero saber se você acha que é verdade, é que o movimento Me Too, em algumas formas, saiu do palco. Mas, deixe-me perguntar para você, até qual ponto você acha que o movimento Me Too mudou o status das mulheres no trabalho? Bem, eu acho que mudou a conversa.</w:t>
      </w:r>
    </w:p>
    <w:p>
      <w:r>
        <w:rPr>
          <w:sz w:val="24"/>
          <w:szCs w:val="24"/>
          <w:rFonts w:ascii="Calibri" w:cs="Calibri" w:eastAsia="Calibri" w:hAnsi="Calibri"/>
        </w:rPr>
      </w:r>
    </w:p>
    <w:p>
      <w:r>
        <w:rPr>
          <w:sz w:val="24"/>
          <w:szCs w:val="24"/>
          <w:rFonts w:ascii="Calibri" w:cs="Calibri" w:eastAsia="Calibri" w:hAnsi="Calibri"/>
        </w:rPr>
        <w:t xml:space="preserve">Isso nos fez muito mais conscientes de coisas que estavam escondidas por tanto tempo. Eu acho que, você sabe, o movimento Me Too, em si, não é sobre o fato de falar sobre o que aconteceu, mas é realmente mudar nosso comportamento sobre o que é aceitável no trabalho. Você olha o que aconteceu 30, 40 anos atrás, os tipos de assaltos sexuais que eram muito abertos, e agora, como evoluímos, eu acho que estamos aprendendo, a cada ano, a cada década, como podemos ser melhores e mais sensíveis, e como podemos nos chamar em conta dessas coisas.</w:t>
      </w:r>
    </w:p>
    <w:p>
      <w:r>
        <w:rPr>
          <w:sz w:val="24"/>
          <w:szCs w:val="24"/>
          <w:rFonts w:ascii="Calibri" w:cs="Calibri" w:eastAsia="Calibri" w:hAnsi="Calibri"/>
        </w:rPr>
      </w:r>
    </w:p>
    <w:p>
      <w:r>
        <w:rPr>
          <w:sz w:val="24"/>
          <w:szCs w:val="24"/>
          <w:rFonts w:ascii="Calibri" w:cs="Calibri" w:eastAsia="Calibri" w:hAnsi="Calibri"/>
        </w:rPr>
        <w:t xml:space="preserve">Coisas que eram aceitáveis 10, 20 anos atrás não são mais aceitáveis hoje, e isso vai continuar com o tempo. Então, eu acho que cada um desses movimentos, há dois passos para frente, um passo para trás, e depois continuamos indo para mais igualdade e mais oportunidade para todos. Então, o que você diria às mulheres que são enormemente capazes, mas acham que, de alguma forma, elas não têm as coisas certas para estar no C-Suite, para ser CEO? Você sabe, eu me senti assim, não há muito tempo.</w:t>
      </w:r>
    </w:p>
    <w:p>
      <w:r>
        <w:rPr>
          <w:sz w:val="24"/>
          <w:szCs w:val="24"/>
          <w:rFonts w:ascii="Calibri" w:cs="Calibri" w:eastAsia="Calibri" w:hAnsi="Calibri"/>
        </w:rPr>
      </w:r>
    </w:p>
    <w:p>
      <w:r>
        <w:rPr>
          <w:sz w:val="24"/>
          <w:szCs w:val="24"/>
          <w:rFonts w:ascii="Calibri" w:cs="Calibri" w:eastAsia="Calibri" w:hAnsi="Calibri"/>
        </w:rPr>
        <w:t xml:space="preserve">Na verdade, eu compartilhei a história do meu amigo Spigi Simo, ele é o CEO do Instacart, e há muitos anos atrás, eu não sei, eu fui para o seu escritório, eu estava chateada com algo no trabalho, e eu só estava brincando com algo, e ela disse, você sabe o que, Deb, nós vamos ser CEO algum dia. E eu riei, porque pensei que era uma ideia tão louca. E você sabe o que? Dois anos atrás, eu estava falando com a Blackstone sobre o papel da Ancestry, e ela finalmente se tornou CEO.</w:t>
      </w:r>
    </w:p>
    <w:p>
      <w:r>
        <w:rPr>
          <w:sz w:val="24"/>
          <w:szCs w:val="24"/>
          <w:rFonts w:ascii="Calibri" w:cs="Calibri" w:eastAsia="Calibri" w:hAnsi="Calibri"/>
        </w:rPr>
      </w:r>
    </w:p>
    <w:p>
      <w:r>
        <w:rPr>
          <w:sz w:val="24"/>
          <w:szCs w:val="24"/>
          <w:rFonts w:ascii="Calibri" w:cs="Calibri" w:eastAsia="Calibri" w:hAnsi="Calibri"/>
        </w:rPr>
        <w:t xml:space="preserve">Nós brincavamos sobre como ela sabia onde nós íamos, e eu não. Mas, não importa, eu era a pessoa que nunca aspirava para isso, e ela tinha uma visão tão clara, ela sabia as marcas que ela ia fazer no mundo, e ambos nós terminamos em lugares similares. E isso significa que é possível, você não precisa sonhar desde que você era criança que você queria ser CEO, mas é possível, se você retira seu poder e você tira essas oportunidades como elas são dadas para você.</w:t>
      </w:r>
    </w:p>
    <w:p>
      <w:r>
        <w:rPr>
          <w:sz w:val="24"/>
          <w:szCs w:val="24"/>
          <w:rFonts w:ascii="Calibri" w:cs="Calibri" w:eastAsia="Calibri" w:hAnsi="Calibri"/>
        </w:rPr>
      </w:r>
    </w:p>
    <w:p>
      <w:r>
        <w:rPr>
          <w:sz w:val="24"/>
          <w:szCs w:val="24"/>
          <w:rFonts w:ascii="Calibri" w:cs="Calibri" w:eastAsia="Calibri" w:hAnsi="Calibri"/>
        </w:rPr>
        <w:t xml:space="preserve">Então, uma questão que aparece com as mulheres no trabalho é a ideia do síndrome de impostos. Não apenas as mulheres, mas as mulheres em particular acham que elas não pertencem onde elas, de fato, pertencem. Há tanto escrito sobre isso que nós fizemos uma peça recentemente que disse para parar de falar com as mulheres sobre essa ideia do síndrome de impostos.</w:t>
      </w:r>
    </w:p>
    <w:p>
      <w:r>
        <w:rPr>
          <w:sz w:val="24"/>
          <w:szCs w:val="24"/>
          <w:rFonts w:ascii="Calibri" w:cs="Calibri" w:eastAsia="Calibri" w:hAnsi="Calibri"/>
        </w:rPr>
      </w:r>
    </w:p>
    <w:p>
      <w:r>
        <w:rPr>
          <w:sz w:val="24"/>
          <w:szCs w:val="24"/>
          <w:rFonts w:ascii="Calibri" w:cs="Calibri" w:eastAsia="Calibri" w:hAnsi="Calibri"/>
        </w:rPr>
        <w:t xml:space="preserve">Mas o que você acha? Existe o síndrome de impostos, e também a ideia do faça-o até que você o faça, onde você chega com esses conceitos? Bem, você sabe, recentemente eu fui a uma conferência de CEOs e havia mais de 200 CEOs lá, e naquela sala eu era a única mulher de cor. E era provavelmente menos de 10% mulheres. E, você sabe, eu tive que pensar por um segundo, eu parei por um segundo, eu pensei sobre isso e disse, você sabe, eu posso pensar sobre isso como se eu fosse um impostor, eu não pertenço aqui, ou eu posso pensar em mim mesmo como se eu fosse a primeira pessoa que parecia eu nessa sala, e isso significa que ano que vem vai ter dois, três, quatro, cinco, e que isso vai mudar, e com o tempo nós vamos mudar isso juntos.</w:t>
      </w:r>
    </w:p>
    <w:p>
      <w:r>
        <w:rPr>
          <w:sz w:val="24"/>
          <w:szCs w:val="24"/>
          <w:rFonts w:ascii="Calibri" w:cs="Calibri" w:eastAsia="Calibri" w:hAnsi="Calibri"/>
        </w:rPr>
      </w:r>
    </w:p>
    <w:p>
      <w:r>
        <w:rPr>
          <w:sz w:val="24"/>
          <w:szCs w:val="24"/>
          <w:rFonts w:ascii="Calibri" w:cs="Calibri" w:eastAsia="Calibri" w:hAnsi="Calibri"/>
        </w:rPr>
        <w:t xml:space="preserve">Então, eu sempre peguei essa ideia do síndrome de impostos, porque todos sentem isso, homens e mulheres, há muitos estudos que dizem isso, mas a coisa maior é, o que você faz com isso? Você deixa que você se encaixe com isso? Ou você diz, você sabe o que, eu vou tomar essa energia e vou usá-la como combustível para chegar onde eu quero ir? Ou seja, eu posso me sentir como um impostor, mas eu vou transformá-lo em sua cabeça. Uma ideia de transformar em sua cabeça e como eu faço isso é, eu digo, você sabe o que, eu não posso ser o experto no X, e eu não posso ser tão inteligente, eu não posso olhar para ninguém mais, mas eu trago algo realmente especial para a mesa. Eu vou aprender mais rápido, eu vou tentar mais difícil do que outras pessoas, e isso me deu a capacidade de superar isso quando o tempo chegar.</w:t>
      </w:r>
    </w:p>
    <w:p>
      <w:r>
        <w:rPr>
          <w:sz w:val="24"/>
          <w:szCs w:val="24"/>
          <w:rFonts w:ascii="Calibri" w:cs="Calibri" w:eastAsia="Calibri" w:hAnsi="Calibri"/>
        </w:rPr>
      </w:r>
    </w:p>
    <w:p>
      <w:r>
        <w:rPr>
          <w:sz w:val="24"/>
          <w:szCs w:val="24"/>
          <w:rFonts w:ascii="Calibri" w:cs="Calibri" w:eastAsia="Calibri" w:hAnsi="Calibri"/>
        </w:rPr>
        <w:t xml:space="preserve">Então, outra coisa que as pessoas casualmente colocam aí é essa ideia do síndrome da Rainha B, que as mulheres que conseguiram chegar ao topo, eu acho que seguram-se tão bem que elas não estão encorajando outras mulheres, você sabe, ao invés de ser um modelo de papel e um esponsor e uma mão ajudante, na verdade é o contrário, evitando outras mulheres de crescer. É um fenômeno real ou é uma percepção incorreta? Você sabe, eu escrevi sobre isso no meu livro, porque eu tinha feito tanta pesquisa no livro, e na verdade eu tinha que colocar uma nota no final que dizia uma nota sobre o síndrome da Rainha B no meio do capítulo dos aliados. E é algo que ouvimos muito.</w:t>
      </w:r>
    </w:p>
    <w:p>
      <w:r>
        <w:rPr>
          <w:sz w:val="24"/>
          <w:szCs w:val="24"/>
          <w:rFonts w:ascii="Calibri" w:cs="Calibri" w:eastAsia="Calibri" w:hAnsi="Calibri"/>
        </w:rPr>
      </w:r>
    </w:p>
    <w:p>
      <w:r>
        <w:rPr>
          <w:sz w:val="24"/>
          <w:szCs w:val="24"/>
          <w:rFonts w:ascii="Calibri" w:cs="Calibri" w:eastAsia="Calibri" w:hAnsi="Calibri"/>
        </w:rPr>
        <w:t xml:space="preserve">Mulheres são mentores e líderes terríveis e elas empurram outras mulheres para baixo, e na verdade eu estava lendo um número de estudos, um deles, o mais alienado, disse que isso é só verdade em um circunstâncio em que há apenas um lugar. Então, quando as mulheres estão competindo pelo um lugar, digamos, em uma parceria de firmas ou, você sabe, no C-suite, então, sim, é absolutamente competitivo. Mas, na verdade, se você olhar todos os estudos, quando as mulheres fazem isso para as paredes, quando elas são a CEO ou no C-suite, quando elas geram organizações, elas realmente trazem mais mulheres, mais diversidade.</w:t>
      </w:r>
    </w:p>
    <w:p>
      <w:r>
        <w:rPr>
          <w:sz w:val="24"/>
          <w:szCs w:val="24"/>
          <w:rFonts w:ascii="Calibri" w:cs="Calibri" w:eastAsia="Calibri" w:hAnsi="Calibri"/>
        </w:rPr>
      </w:r>
    </w:p>
    <w:p>
      <w:r>
        <w:rPr>
          <w:sz w:val="24"/>
          <w:szCs w:val="24"/>
          <w:rFonts w:ascii="Calibri" w:cs="Calibri" w:eastAsia="Calibri" w:hAnsi="Calibri"/>
        </w:rPr>
        <w:t xml:space="preserve">Então, se você olhar isso em uma escala ampla, na verdade, é o contrário. E eu odeio a ideia do síndrome da Rainha B, porque diz que mulheres empurram os outros para baixo, mas isso é absolutamente não verdade, a menos que seja organizado de uma forma competitiva. Em vez disso, você vê transformação acontecendo porque as mulheres estão em posições de liderança.</w:t>
      </w:r>
    </w:p>
    <w:p>
      <w:r>
        <w:rPr>
          <w:sz w:val="24"/>
          <w:szCs w:val="24"/>
          <w:rFonts w:ascii="Calibri" w:cs="Calibri" w:eastAsia="Calibri" w:hAnsi="Calibri"/>
        </w:rPr>
      </w:r>
    </w:p>
    <w:p>
      <w:r>
        <w:rPr>
          <w:sz w:val="24"/>
          <w:szCs w:val="24"/>
          <w:rFonts w:ascii="Calibri" w:cs="Calibri" w:eastAsia="Calibri" w:hAnsi="Calibri"/>
        </w:rPr>
        <w:t xml:space="preserve">Então, uma das desculpas do seu livro é que as mulheres realmente beneficiarão de ter aliados e, em particular, patrocinadores no trabalho. Você sabe, eu acho que algumas pessoas se sentem assim, sim, eu tive isso ou tive isso na minha carreira e algumas pessoas, como eu faço isso? Então, qual é o seu conselho? Pessoas que, digamos, para patrocinadores em particular, como você consegue um patrocinador que possa te ajudar na sua carreira? Bem, você sabe, primeiro eu quero definir o que é um patrocinador. Você sabe, muitas vezes ouvimos falar de patrocinadores, certo? As pessoas lhes dão conselhos, e há tantas mulheres que são despatrocinadas e despatrocinadas, como elas dizem, que eu acho que elas estão pesquisando isso por muito tempo, que as mulheres são dadas um monte de patrocinadores, as pessoas lhes dão conselhos, mas um patrocinador é alguém que coloca a sua carreira na linha para abrir portas para você, para dizer, na verdade, eu voto por essa pessoa a minha própria custa, que isso deveria ir errado.</w:t>
      </w:r>
    </w:p>
    <w:p>
      <w:r>
        <w:rPr>
          <w:sz w:val="24"/>
          <w:szCs w:val="24"/>
          <w:rFonts w:ascii="Calibri" w:cs="Calibri" w:eastAsia="Calibri" w:hAnsi="Calibri"/>
        </w:rPr>
      </w:r>
    </w:p>
    <w:p>
      <w:r>
        <w:rPr>
          <w:sz w:val="24"/>
          <w:szCs w:val="24"/>
          <w:rFonts w:ascii="Calibri" w:cs="Calibri" w:eastAsia="Calibri" w:hAnsi="Calibri"/>
        </w:rPr>
        <w:t xml:space="preserve">E, você sabe, as mulheres na verdade têm menos patrocinadores, e parte dos problemas com patrocinadores é que as pessoas tendem a patrocinar as pessoas que são mais como elas. Você sabe, quando eu patrocino alguém, eu sou muito mais provável, qualquer indivíduo é mais provável patrocinar alguém que diz, você sabe, eu posso ver a minha cara naquela pessoa 10, 20 anos atrás, eu posso ver eles se tornando mim algum dia, e eu posso me lembrar do que me senti em sua posição. Mas em um trabalho em que não somos iguais em um número de formas diferentes, isso significa que aqueles que patrocinam tendem a parecer as pessoas que já estão lá.</w:t>
      </w:r>
    </w:p>
    <w:p>
      <w:r>
        <w:rPr>
          <w:sz w:val="24"/>
          <w:szCs w:val="24"/>
          <w:rFonts w:ascii="Calibri" w:cs="Calibri" w:eastAsia="Calibri" w:hAnsi="Calibri"/>
        </w:rPr>
      </w:r>
    </w:p>
    <w:p>
      <w:r>
        <w:rPr>
          <w:sz w:val="24"/>
          <w:szCs w:val="24"/>
          <w:rFonts w:ascii="Calibri" w:cs="Calibri" w:eastAsia="Calibri" w:hAnsi="Calibri"/>
        </w:rPr>
        <w:t xml:space="preserve">Então, é tão importante cultivar patrocinadores, e eu sempre pergunto, você sabe, quantos de vocês na audiência tem um patrocinador, e quando você olha em volta, muitas pessoas não sabem, e a resposta é se você não sabe, você não tem um. Porque um patrocinador é como um vento de perna na sua carreira, você pode sentir, você pode sentir as pessoas empurrando você em direção a algo maior, dando-lhe oportunidades que você nunca pensou, abrindo portas para você. E eu grande benefício disso, eu absolutamente não estaria onde estou hoje, mas para, você sabe, os poucos de pessoas que eu escrevi no meu livro, que realmente aceleraram minhas carreiras de formas que eu nunca poderia ter imaginado.</w:t>
      </w:r>
    </w:p>
    <w:p>
      <w:r>
        <w:rPr>
          <w:sz w:val="24"/>
          <w:szCs w:val="24"/>
          <w:rFonts w:ascii="Calibri" w:cs="Calibri" w:eastAsia="Calibri" w:hAnsi="Calibri"/>
        </w:rPr>
      </w:r>
    </w:p>
    <w:p>
      <w:r>
        <w:rPr>
          <w:sz w:val="24"/>
          <w:szCs w:val="24"/>
          <w:rFonts w:ascii="Calibri" w:cs="Calibri" w:eastAsia="Calibri" w:hAnsi="Calibri"/>
        </w:rPr>
        <w:t xml:space="preserve">E, você sabe, sem aqueles, em cada um desses indivíduos, dando-me os ventos de perna que eu precisava para chegar aqui, eu não estaria aqui. Absolutamente. Então, vamos falar mais sobre, você sabe, como você chegou onde está hoje? Você falou sobre ter pessoas no caminho, mas, você sabe, foram um ou dois momentos cruciais na sua carreira que meio que fez de você quem você é hoje? Debra Leo, autora e CEO da Ancestry.</w:t>
      </w:r>
    </w:p>
    <w:p>
      <w:r>
        <w:rPr>
          <w:sz w:val="24"/>
          <w:szCs w:val="24"/>
          <w:rFonts w:ascii="Calibri" w:cs="Calibri" w:eastAsia="Calibri" w:hAnsi="Calibri"/>
        </w:rPr>
      </w:r>
    </w:p>
    <w:p>
      <w:r>
        <w:rPr>
          <w:sz w:val="24"/>
          <w:szCs w:val="24"/>
          <w:rFonts w:ascii="Calibri" w:cs="Calibri" w:eastAsia="Calibri" w:hAnsi="Calibri"/>
        </w:rPr>
        <w:t xml:space="preserve">Bem, eu só me lembro, você sabe, quando eu joguei para o PayPal, eu, de fato, acidentei em um trabalho no PayPal, porque eu parei em um concurso de carreira, e você sabe, quando eu primeiro me tornei gerente de produtos, eu me lembro de ter que admitir que eu não tinha ideia do que era o papel. E eu fui para o VP, eu trabalhei para a Amy Clement, e eu disse, você sabe, eu ganhei esse trabalho, mas eu não tenho ideia do que é isso, e ela me ensinou as cordas. Ela me mostrou o que é ser gerente de produtos sucessivo, e, você sabe, eu estava liderando a experiência do comprador, e nós estávamos no PayPal, e nós fomos adquiridos pelo eBay.</w:t>
      </w:r>
    </w:p>
    <w:p>
      <w:r>
        <w:rPr>
          <w:sz w:val="24"/>
          <w:szCs w:val="24"/>
          <w:rFonts w:ascii="Calibri" w:cs="Calibri" w:eastAsia="Calibri" w:hAnsi="Calibri"/>
        </w:rPr>
      </w:r>
    </w:p>
    <w:p>
      <w:r>
        <w:rPr>
          <w:sz w:val="24"/>
          <w:szCs w:val="24"/>
          <w:rFonts w:ascii="Calibri" w:cs="Calibri" w:eastAsia="Calibri" w:hAnsi="Calibri"/>
        </w:rPr>
        <w:t xml:space="preserve">E, de repente, eu estava a cargo de uma grande parte da integração. E ela tomou um grande risco em mim. Eu só tinha sido gerente de produtos, talvez, dois ou três anos, quando ela, de fato, escolheu eu liderar a equipe, liderar a integração, e ela me deu tanta confiança que ela tinha uma escolha entre muitos profissionais de temporada, e ela escolheu alguém que era realmente novo, e me fez, não somente gerente, mas o chefe da equipe, a maior linha de negócio do PayPal.</w:t>
      </w:r>
    </w:p>
    <w:p>
      <w:r>
        <w:rPr>
          <w:sz w:val="24"/>
          <w:szCs w:val="24"/>
          <w:rFonts w:ascii="Calibri" w:cs="Calibri" w:eastAsia="Calibri" w:hAnsi="Calibri"/>
        </w:rPr>
      </w:r>
    </w:p>
    <w:p>
      <w:r>
        <w:rPr>
          <w:sz w:val="24"/>
          <w:szCs w:val="24"/>
          <w:rFonts w:ascii="Calibri" w:cs="Calibri" w:eastAsia="Calibri" w:hAnsi="Calibri"/>
        </w:rPr>
        <w:t xml:space="preserve">E esse é o tipo de aceleração de carreira que você só pode sonhar. Você sabe, isso teria levado 10 anos para eu ganhar esse papel. E então, você sabe, mas eu não queria falha-la.</w:t>
      </w:r>
    </w:p>
    <w:p>
      <w:r>
        <w:rPr>
          <w:sz w:val="24"/>
          <w:szCs w:val="24"/>
          <w:rFonts w:ascii="Calibri" w:cs="Calibri" w:eastAsia="Calibri" w:hAnsi="Calibri"/>
        </w:rPr>
      </w:r>
    </w:p>
    <w:p>
      <w:r>
        <w:rPr>
          <w:sz w:val="24"/>
          <w:szCs w:val="24"/>
          <w:rFonts w:ascii="Calibri" w:cs="Calibri" w:eastAsia="Calibri" w:hAnsi="Calibri"/>
        </w:rPr>
        <w:t xml:space="preserve">Eu trabalhei incrivelmente duro, e eu construí aquela equipe e construí aquela integração. E a mesma coisa foi verdade. Eu estava realmente chocada depois de 6 anos de ter filhos.</w:t>
      </w:r>
    </w:p>
    <w:p>
      <w:r>
        <w:rPr>
          <w:sz w:val="24"/>
          <w:szCs w:val="24"/>
          <w:rFonts w:ascii="Calibri" w:cs="Calibri" w:eastAsia="Calibri" w:hAnsi="Calibri"/>
        </w:rPr>
      </w:r>
    </w:p>
    <w:p>
      <w:r>
        <w:rPr>
          <w:sz w:val="24"/>
          <w:szCs w:val="24"/>
          <w:rFonts w:ascii="Calibri" w:cs="Calibri" w:eastAsia="Calibri" w:hAnsi="Calibri"/>
        </w:rPr>
        <w:t xml:space="preserve">Eu estava trabalhando no PayPal, depois fui para o eBay, e depois fui para o Facebook, e me senti realmente chocada. Por 6 anos, eu não somente não me promovei, eu tomei uma demissão para ir para o Facebook. E eu tinha ido de um gerente da experiência de compradores do eBay, gerente de 18 gerentes de produtos, para ser um contribuidor individual em marketing de produtos.</w:t>
      </w:r>
    </w:p>
    <w:p>
      <w:r>
        <w:rPr>
          <w:sz w:val="24"/>
          <w:szCs w:val="24"/>
          <w:rFonts w:ascii="Calibri" w:cs="Calibri" w:eastAsia="Calibri" w:hAnsi="Calibri"/>
        </w:rPr>
      </w:r>
    </w:p>
    <w:p>
      <w:r>
        <w:rPr>
          <w:sz w:val="24"/>
          <w:szCs w:val="24"/>
          <w:rFonts w:ascii="Calibri" w:cs="Calibri" w:eastAsia="Calibri" w:hAnsi="Calibri"/>
        </w:rPr>
        <w:t xml:space="preserve">E veio meu 7º gerente de Facebook, e ele me disse, depois de 2,5 anos, ele disse para mim, você será um vice-presidente algum dia. E eu me lembro de rir nele, porque ele não era um vice-presidente. E você sabe, ele tinha apostado sua carreira em mim.</w:t>
      </w:r>
    </w:p>
    <w:p>
      <w:r>
        <w:rPr>
          <w:sz w:val="24"/>
          <w:szCs w:val="24"/>
          <w:rFonts w:ascii="Calibri" w:cs="Calibri" w:eastAsia="Calibri" w:hAnsi="Calibri"/>
        </w:rPr>
      </w:r>
    </w:p>
    <w:p>
      <w:r>
        <w:rPr>
          <w:sz w:val="24"/>
          <w:szCs w:val="24"/>
          <w:rFonts w:ascii="Calibri" w:cs="Calibri" w:eastAsia="Calibri" w:hAnsi="Calibri"/>
        </w:rPr>
        <w:t xml:space="preserve">E você sabe, quando você vê isso, você sente, você pode ser nada, mas agradecido e queira pagar para isso. Então, quando você olha para dentro e olha para suas próprias habilidades e capacidades, o que, você sabe, o que conta como seu superpoder, você acha? Que, de novo, te deixou onde você está. Então, eu falo sobre como, você sabe, seu superpoder é algo que vem fácil para você, mas realmente difícil para outras pessoas.</w:t>
      </w:r>
    </w:p>
    <w:p>
      <w:r>
        <w:rPr>
          <w:sz w:val="24"/>
          <w:szCs w:val="24"/>
          <w:rFonts w:ascii="Calibri" w:cs="Calibri" w:eastAsia="Calibri" w:hAnsi="Calibri"/>
        </w:rPr>
      </w:r>
    </w:p>
    <w:p>
      <w:r>
        <w:rPr>
          <w:sz w:val="24"/>
          <w:szCs w:val="24"/>
          <w:rFonts w:ascii="Calibri" w:cs="Calibri" w:eastAsia="Calibri" w:hAnsi="Calibri"/>
        </w:rPr>
        <w:t xml:space="preserve">E, como resultado disso, as pessoas não podem vê-lo. Eu só, eu amo a estratégia. Eu amo, tipo, desengatando e alcançando e dizendo, ei, aqui é, tipo, o que devemos fazer, porque é, você sabe, é, é reunir toda a informação, a pesquisa do cliente, os dados, e depois alcançando e dizendo, aqui é uma recomendação.</w:t>
      </w:r>
    </w:p>
    <w:p>
      <w:r>
        <w:rPr>
          <w:sz w:val="24"/>
          <w:szCs w:val="24"/>
          <w:rFonts w:ascii="Calibri" w:cs="Calibri" w:eastAsia="Calibri" w:hAnsi="Calibri"/>
        </w:rPr>
      </w:r>
    </w:p>
    <w:p>
      <w:r>
        <w:rPr>
          <w:sz w:val="24"/>
          <w:szCs w:val="24"/>
          <w:rFonts w:ascii="Calibri" w:cs="Calibri" w:eastAsia="Calibri" w:hAnsi="Calibri"/>
        </w:rPr>
        <w:t xml:space="preserve">Eu comecei meu trabalho, na verdade, como consultora de estratégia, e eu carreguei isso através produtos, através, você sabe, quando eu tornei-me gerente, e assim por diante. Ele disse, você sabe, é realmente uma clareza de compreensão do que nossa estratégia deveria ser. Então, eu passei minha carreira alcançando isso, e depois construindo equipamentos para, na verdade, executar essas estratégias.</w:t>
      </w:r>
    </w:p>
    <w:p>
      <w:r>
        <w:rPr>
          <w:sz w:val="24"/>
          <w:szCs w:val="24"/>
          <w:rFonts w:ascii="Calibri" w:cs="Calibri" w:eastAsia="Calibri" w:hAnsi="Calibri"/>
        </w:rPr>
      </w:r>
    </w:p>
    <w:p>
      <w:r>
        <w:rPr>
          <w:sz w:val="24"/>
          <w:szCs w:val="24"/>
          <w:rFonts w:ascii="Calibri" w:cs="Calibri" w:eastAsia="Calibri" w:hAnsi="Calibri"/>
        </w:rPr>
        <w:t xml:space="preserve">Então, eu vou fazer mais uma pergunta pessoal, e depois eu quero falar mais sobre, tipo, o que você faz na Ancestry. Mas, você sabe, você escreve e você falou sobre como, você sabe, você é um introverta, e, você sabe, eu gostaria de ouvir um pouco sobre como você fez isso como um introverta em um mundo que parece exigir extroversão. Você sabe, tem um... Eu não sei se você leu o livro de Susan Cain, Quiet, mas, você sabe, é como se o mundo tivesse uma grande biação, uma grande biação que nós não falamos sobre, que é em direção às pessoas que são extrovertas, que não precisam de tempo para processar, que são capazes de falar sobre qualquer tema, e estar confortável em todas as circunstâncias.</w:t>
      </w:r>
    </w:p>
    <w:p>
      <w:r>
        <w:rPr>
          <w:sz w:val="24"/>
          <w:szCs w:val="24"/>
          <w:rFonts w:ascii="Calibri" w:cs="Calibri" w:eastAsia="Calibri" w:hAnsi="Calibri"/>
        </w:rPr>
      </w:r>
    </w:p>
    <w:p>
      <w:r>
        <w:rPr>
          <w:sz w:val="24"/>
          <w:szCs w:val="24"/>
          <w:rFonts w:ascii="Calibri" w:cs="Calibri" w:eastAsia="Calibri" w:hAnsi="Calibri"/>
        </w:rPr>
        <w:t xml:space="preserve">E isso não foi comigo por muito tempo, e me levou muito tempo para entender. E eu trabalhei muito duro nisso, mas eu tinha que trabalhar nisso como uma habilidade, como uma segunda língua. Isso não vem natural para mim, é muito difícil para mim falar, e, ao mesmo tempo, tratando isso como uma habilidade, eu acredito que você pode aprender quase qualquer coisa, se motivado, e você pôs o suficiente tempo nisso.</w:t>
      </w:r>
    </w:p>
    <w:p>
      <w:r>
        <w:rPr>
          <w:sz w:val="24"/>
          <w:szCs w:val="24"/>
          <w:rFonts w:ascii="Calibri" w:cs="Calibri" w:eastAsia="Calibri" w:hAnsi="Calibri"/>
        </w:rPr>
      </w:r>
    </w:p>
    <w:p>
      <w:r>
        <w:rPr>
          <w:sz w:val="24"/>
          <w:szCs w:val="24"/>
          <w:rFonts w:ascii="Calibri" w:cs="Calibri" w:eastAsia="Calibri" w:hAnsi="Calibri"/>
        </w:rPr>
        <w:t xml:space="preserve">E eu acho que, para mim, eu realmente ensinei-me, você sabe, eu forcei-me a falar, eu gradei-me, eu contava quanto tempo eu falava, quanto eu falava, e, você sabe, eventualmente, isso me levou a um nível de conforto. Eu peguei múltiplos treinadores de fala, eu tive múltiplos treinadores de fala, e, você sabe, isso levou muito tempo para chegar aqui. Mas eu acho que isso é uma lembrança de que quase qualquer coisa pode ser ensinada.</w:t>
      </w:r>
    </w:p>
    <w:p>
      <w:r>
        <w:rPr>
          <w:sz w:val="24"/>
          <w:szCs w:val="24"/>
          <w:rFonts w:ascii="Calibri" w:cs="Calibri" w:eastAsia="Calibri" w:hAnsi="Calibri"/>
        </w:rPr>
      </w:r>
    </w:p>
    <w:p>
      <w:r>
        <w:rPr>
          <w:sz w:val="24"/>
          <w:szCs w:val="24"/>
          <w:rFonts w:ascii="Calibri" w:cs="Calibri" w:eastAsia="Calibri" w:hAnsi="Calibri"/>
        </w:rPr>
        <w:t xml:space="preserve">A coisa que eu espero, então, é que nós não temos que nos conformarmos com o que a liderança parece hoje. Eu espero que haja mais formas que as pessoas sentem que líderes podem parecer, que há líderes quietos, líderes extrovertidos, há líderes que lidam de formas diferentes e que nós podemos honrar todas essas coisas. Mas, ao mesmo tempo, nós temos um modelo de liderança que é fortemente bias em direção à extroversão.</w:t>
      </w:r>
    </w:p>
    <w:p>
      <w:r>
        <w:rPr>
          <w:sz w:val="24"/>
          <w:szCs w:val="24"/>
          <w:rFonts w:ascii="Calibri" w:cs="Calibri" w:eastAsia="Calibri" w:hAnsi="Calibri"/>
        </w:rPr>
      </w:r>
    </w:p>
    <w:p>
      <w:r>
        <w:rPr>
          <w:sz w:val="24"/>
          <w:szCs w:val="24"/>
          <w:rFonts w:ascii="Calibri" w:cs="Calibri" w:eastAsia="Calibri" w:hAnsi="Calibri"/>
        </w:rPr>
        <w:t xml:space="preserve">E isso é algo que eu senti que eu precisava se conformar e aprender. Meu sugestão é, uma vez que você começou a falar abertamente e talvez publicamente sobre esse ato de personagem, muitas outras pessoas disseram, você sabe, eu também, eu nunca consegui falar sobre isso, mas, você sabe, eu também. Absolutamente, eu compartilho muito sobre isso e as pessoas parecem surpresas que isso foi uma luta para mim, mas então isso deu muita esperança também.</w:t>
      </w:r>
    </w:p>
    <w:p>
      <w:r>
        <w:rPr>
          <w:sz w:val="24"/>
          <w:szCs w:val="24"/>
          <w:rFonts w:ascii="Calibri" w:cs="Calibri" w:eastAsia="Calibri" w:hAnsi="Calibri"/>
        </w:rPr>
      </w:r>
    </w:p>
    <w:p>
      <w:r>
        <w:rPr>
          <w:sz w:val="24"/>
          <w:szCs w:val="24"/>
          <w:rFonts w:ascii="Calibri" w:cs="Calibri" w:eastAsia="Calibri" w:hAnsi="Calibri"/>
        </w:rPr>
        <w:t xml:space="preserve">Muitas pessoas me escrevem notas e dizem, você sabe, se você pode fazer isso, eu também posso fazer isso. Então, foi realmente uma experiência de aprendizagem para mim, para falar mais sobre alguns desses desafios, porque eu vejo tantas pessoas que dizem, você sabe, é tão ótimo ver o quão longe você chegou e que você está disposto a compartilhá-lo, porque eu acho que muitas vezes nós não falamos sobre isso também. Tudo bem, então vamos falar sobre Ancestrate.</w:t>
      </w:r>
    </w:p>
    <w:p>
      <w:r>
        <w:rPr>
          <w:sz w:val="24"/>
          <w:szCs w:val="24"/>
          <w:rFonts w:ascii="Calibri" w:cs="Calibri" w:eastAsia="Calibri" w:hAnsi="Calibri"/>
        </w:rPr>
      </w:r>
    </w:p>
    <w:p>
      <w:r>
        <w:rPr>
          <w:sz w:val="24"/>
          <w:szCs w:val="24"/>
          <w:rFonts w:ascii="Calibri" w:cs="Calibri" w:eastAsia="Calibri" w:hAnsi="Calibri"/>
        </w:rPr>
        <w:t xml:space="preserve">Você está em um papel de CEO por, você sabe, talvez, quase dois anos. Eu adoraria ter uma sensação rápida de, você sabe, o que você aconteceu até agora e, você sabe, o que você quer acontecer no futuro. Sim, quando eu cheguei aqui, uma das coisas que foi realmente importante para mim foi que nós, você sabe, olhamos para o próximo capítulo de onde queremos ir.</w:t>
      </w:r>
    </w:p>
    <w:p>
      <w:r>
        <w:rPr>
          <w:sz w:val="24"/>
          <w:szCs w:val="24"/>
          <w:rFonts w:ascii="Calibri" w:cs="Calibri" w:eastAsia="Calibri" w:hAnsi="Calibri"/>
        </w:rPr>
      </w:r>
    </w:p>
    <w:p>
      <w:r>
        <w:rPr>
          <w:sz w:val="24"/>
          <w:szCs w:val="24"/>
          <w:rFonts w:ascii="Calibri" w:cs="Calibri" w:eastAsia="Calibri" w:hAnsi="Calibri"/>
        </w:rPr>
        <w:t xml:space="preserve">Nós tivemos uma empresa sucessiva em negócio por tantos anos, é uma empresa de 35 anos e, você sabe, é um inovador no espaço de descobrir e documentar a história de sua família e a história. Então, você sabe, nosso próximo capítulo foi realmente algo que chamamos de Ancestrate para todos. Então, como fazemos o produto mais acessível para todos que amam a família? Você sabe, 80% das pessoas disseram que querem aprender mais sobre a história da família e nós temos uma oportunidade de ajudá-los, mas nós não necessariamente temos todos os recordes hoje, nós não temos, você sabe, as conexões com todos os arquivos, nós não temos uma oportunidade tão rica, uma data base tão rica em certas comunidades e, então, muito do trabalho que nós estamos fazendo nos últimos dois anos está realmente se movendo para o Ancestrate para todos.</w:t>
      </w:r>
    </w:p>
    <w:p>
      <w:r>
        <w:rPr>
          <w:sz w:val="24"/>
          <w:szCs w:val="24"/>
          <w:rFonts w:ascii="Calibri" w:cs="Calibri" w:eastAsia="Calibri" w:hAnsi="Calibri"/>
        </w:rPr>
      </w:r>
    </w:p>
    <w:p>
      <w:r>
        <w:rPr>
          <w:sz w:val="24"/>
          <w:szCs w:val="24"/>
          <w:rFonts w:ascii="Calibri" w:cs="Calibri" w:eastAsia="Calibri" w:hAnsi="Calibri"/>
        </w:rPr>
        <w:t xml:space="preserve">A segunda coisa que fizemos é realmente trabalhar de mim para nós e, você sabe, por muito tempo, muito do trabalho no Ancestrate foi uma atividade solo e nós queremos fazer de família uma nova atividade de comunidade porque as pessoas fazem isso, não apenas porque elas querem documentar a história da família para si mesmas, mas porque elas querem compartilhar com a família, elas querem falar sobre as suas lembranças, elas querem, na verdade, fazer a família parte da sua experiência. Então, muito do trabalho que nós também estamos fazendo está realmente se movendo de mim para nós e, na verdade, conectando pessoas e suas famílias através da sua história. Então, você falou sobre como as limitações para materiais, materiais de fonte, você sabe, há algum... você sabe, você envisa um deslizamento tecnológico ou algum outro tipo de deslizamento que poderia significativamente mudar isso, onde nós teríamos acesso a informação que é meio que inimaginável agora? Bem, eu acho que, primeiro, você sabe, os custos de digitização estão descendo e isso vai ajudar a acessar mais recordes e mais, você sabe, a ignição de escritura fez isso muito mais possível para nós conseguirmos acesso a recordes que teriam sido realmente difíceis e caros para acessar há muitos anos.</w:t>
      </w:r>
    </w:p>
    <w:p>
      <w:r>
        <w:rPr>
          <w:sz w:val="24"/>
          <w:szCs w:val="24"/>
          <w:rFonts w:ascii="Calibri" w:cs="Calibri" w:eastAsia="Calibri" w:hAnsi="Calibri"/>
        </w:rPr>
      </w:r>
    </w:p>
    <w:p>
      <w:r>
        <w:rPr>
          <w:sz w:val="24"/>
          <w:szCs w:val="24"/>
          <w:rFonts w:ascii="Calibri" w:cs="Calibri" w:eastAsia="Calibri" w:hAnsi="Calibri"/>
        </w:rPr>
        <w:t xml:space="preserve">Então, eu acho que essas duas coisas vão fazer uma grande diferença. Eu também acho que é uma questão de foco também, você sabe, nós nos focamos em áreas onde nós poderíamos facilmente acessar os recordes e eu acho que enquanto nós crescemos o nosso database de recordes, eu quero dizer, nós temos o maior database exclusivo de recordes históricos do mundo e você sabe, uma das coisas que nós queremos fazer para, você sabe, continuar a crescer esse arquivo em áreas que, você sabe, em países onde pode não ser tão facilmente acessível. Então, há um trabalho que será feito lá, mas a tecnologia é apenas fazendo isso mais fácil ao longo do tempo e então nós vamos continuar a investir e crescer isso.</w:t>
      </w:r>
    </w:p>
    <w:p>
      <w:r>
        <w:rPr>
          <w:sz w:val="24"/>
          <w:szCs w:val="24"/>
          <w:rFonts w:ascii="Calibri" w:cs="Calibri" w:eastAsia="Calibri" w:hAnsi="Calibri"/>
        </w:rPr>
      </w:r>
    </w:p>
    <w:p>
      <w:r>
        <w:rPr>
          <w:sz w:val="24"/>
          <w:szCs w:val="24"/>
          <w:rFonts w:ascii="Calibri" w:cs="Calibri" w:eastAsia="Calibri" w:hAnsi="Calibri"/>
        </w:rPr>
        <w:t xml:space="preserve">Você já conseguiu aprender alguma coisa sobre a sua própria família e o seu próprio background, você sabe, através do Ancestry? Bem, o que foi incrível é, você sabe, o momento delicioso quando você está fazendo a sua história de família e você percebe, você sabe, eu na verdade consegui tirar um papel da minha mãe-in-law de imigração, na verdade, o cartão de imigração dela e eu mostrei para ela e eu mostrei, eu encontrei o recorde que era a atestação de seu bom caráter e eu mostrei para ela e ela disse, você sabe, meu marido viu e ele disse, isso é a tia Mary da igreja. Então, só para ver essa história que vem, eles nunca me disseram a história de como eles vieram para a América e como ela pegou o cartão verde e como ela ficou na América. Então, foi apenas abrir essa conversa e é por isso que estamos aqui.</w:t>
      </w:r>
    </w:p>
    <w:p>
      <w:r>
        <w:rPr>
          <w:sz w:val="24"/>
          <w:szCs w:val="24"/>
          <w:rFonts w:ascii="Calibri" w:cs="Calibri" w:eastAsia="Calibri" w:hAnsi="Calibri"/>
        </w:rPr>
      </w:r>
    </w:p>
    <w:p>
      <w:r>
        <w:rPr>
          <w:sz w:val="24"/>
          <w:szCs w:val="24"/>
          <w:rFonts w:ascii="Calibri" w:cs="Calibri" w:eastAsia="Calibri" w:hAnsi="Calibri"/>
        </w:rPr>
        <w:t xml:space="preserve">Não é apenas você ter esse recorde, é a história atrás do recorde, é na verdade a história de uma pessoa que deixou seu casado com quase nada e veio para a América para ir para o colégio, não sabendo como ela iria voltar e, você sabe, a luz que ela envolveu aqui. Sim, eu estou tornado porque, você sabe, de certas maneiras, tudo está sendo gravado agora, tudo é digital, você sabe, tudo é um pouco para a história. Do outro lado, você sabe, eu olho de volta para letras que eu costumava interagir com amigos e família e eles eram, você sabe, esses recordes detalhados maravilhosos.</w:t>
      </w:r>
    </w:p>
    <w:p>
      <w:r>
        <w:rPr>
          <w:sz w:val="24"/>
          <w:szCs w:val="24"/>
          <w:rFonts w:ascii="Calibri" w:cs="Calibri" w:eastAsia="Calibri" w:hAnsi="Calibri"/>
        </w:rPr>
      </w:r>
    </w:p>
    <w:p>
      <w:r>
        <w:rPr>
          <w:sz w:val="24"/>
          <w:szCs w:val="24"/>
          <w:rFonts w:ascii="Calibri" w:cs="Calibri" w:eastAsia="Calibri" w:hAnsi="Calibri"/>
        </w:rPr>
        <w:t xml:space="preserve">Nós não fazemos isso em e-mail, então, às vezes, eu me preocupo que a qualidade do tipo de material que estamos criando agora não é quase tão rico quanto o que tínhamos antes. Você sabe, quando você olha para as suas fotografias, tipo, as fotos do Google tem provavelmente, tipo, 10 mil fotos da minha família e, você sabe, costumava ser que mesmo uma fotografia foi tão difícil para uma família no início dos anos 1900, porque era tão caro e era tão difícil. Então, esses recordes preciosos são tão importantes e eu acho que estamos perdendo eles.</w:t>
      </w:r>
    </w:p>
    <w:p>
      <w:r>
        <w:rPr>
          <w:sz w:val="24"/>
          <w:szCs w:val="24"/>
          <w:rFonts w:ascii="Calibri" w:cs="Calibri" w:eastAsia="Calibri" w:hAnsi="Calibri"/>
        </w:rPr>
      </w:r>
    </w:p>
    <w:p>
      <w:r>
        <w:rPr>
          <w:sz w:val="24"/>
          <w:szCs w:val="24"/>
          <w:rFonts w:ascii="Calibri" w:cs="Calibri" w:eastAsia="Calibri" w:hAnsi="Calibri"/>
        </w:rPr>
        <w:t xml:space="preserve">Você sabe, há caixas, caixas de sapatos, nós chamamos isso, e caixas e adesivos que estão deteriorando, mas eles são tão preciosos, porque eles são tão raros também. Então, uma das coisas que esperamos fazer é fazê-los mais fáceis de digitizar. Com a nossa aplicação, na verdade, nós recentemente fizemos uma parceria com a Fotomine que permite que as pessoas tomem fotos, você sabe, um número grande de fotos e, na verdade, cropá-las automaticamente e guardá-las na ancestralidade.</w:t>
      </w:r>
    </w:p>
    <w:p>
      <w:r>
        <w:rPr>
          <w:sz w:val="24"/>
          <w:szCs w:val="24"/>
          <w:rFonts w:ascii="Calibri" w:cs="Calibri" w:eastAsia="Calibri" w:hAnsi="Calibri"/>
        </w:rPr>
      </w:r>
    </w:p>
    <w:p>
      <w:r>
        <w:rPr>
          <w:sz w:val="24"/>
          <w:szCs w:val="24"/>
          <w:rFonts w:ascii="Calibri" w:cs="Calibri" w:eastAsia="Calibri" w:hAnsi="Calibri"/>
        </w:rPr>
        <w:t xml:space="preserve">Então, é realmente poderoso trazer coisas que, você sabe, podem ser uma carta ou algo, um arquivo ou uma foto para a vida. Bom, eu acho que a tecnologia de reconhecimento facial pode ajudar a identificar fotos anteriormente inidentificáveis do passado, passado, passado arquivo. Sim, eu acho que há um monte de tecnologia que está ajudando.</w:t>
      </w:r>
    </w:p>
    <w:p>
      <w:r>
        <w:rPr>
          <w:sz w:val="24"/>
          <w:szCs w:val="24"/>
          <w:rFonts w:ascii="Calibri" w:cs="Calibri" w:eastAsia="Calibri" w:hAnsi="Calibri"/>
        </w:rPr>
      </w:r>
    </w:p>
    <w:p>
      <w:r>
        <w:rPr>
          <w:sz w:val="24"/>
          <w:szCs w:val="24"/>
          <w:rFonts w:ascii="Calibri" w:cs="Calibri" w:eastAsia="Calibri" w:hAnsi="Calibri"/>
        </w:rPr>
        <w:t xml:space="preserve">Uma é, também, as comunidades estão ajudando um com o outro, você sabe, as pessoas dizem, olha, tem uma foto de meu, você sabe, esse é meu avô, onde você acha que ele está? E você vê as comunidades se juntando e ajudando as pessoas. Então, eu acho que a tecnologia está fazendo isso mais fácil. Também, se há uma foto danada, ser capaz de restaurá-la facilmente através da AI é muito mais poderoso porque a restauração é tão caro.</w:t>
      </w:r>
    </w:p>
    <w:p>
      <w:r>
        <w:rPr>
          <w:sz w:val="24"/>
          <w:szCs w:val="24"/>
          <w:rFonts w:ascii="Calibri" w:cs="Calibri" w:eastAsia="Calibri" w:hAnsi="Calibri"/>
        </w:rPr>
      </w:r>
    </w:p>
    <w:p>
      <w:r>
        <w:rPr>
          <w:sz w:val="24"/>
          <w:szCs w:val="24"/>
          <w:rFonts w:ascii="Calibri" w:cs="Calibri" w:eastAsia="Calibri" w:hAnsi="Calibri"/>
        </w:rPr>
        <w:t xml:space="preserve">Então, ok, você está quase dois anos no trabalho, eu adoraria, e, por acaso, essa é a última pergunta que eu vou fazer, eu vou para algumas perguntas do público que nós pedimos antes dessa gravação, mas, você sabe, você está nesse lugar há alguns anos, me diga o que você acha que é o segredo para liderança, ou o que é que uma boa liderança parece em 2022? Eu acho que a coisa mais importante é, você sabe, as vidas das pessoas são tão diferentes do que eram até apenas 3 ou 4 anos atrás, que nós temos um primeiro tipo de política de trabalho flexível e isso permite que as pessoas vivam suas vidas, assim como, você sabe, vir para o escritório, se eles escolherem, e isso mudou muito, se eu te dissesse, você sabe, se eu te dissesse que você ia escrever um artigo em 2022 sobre as pessoas trabalhando de casa, principalmente em 2019, eu acho que você teria sido realmente surpreso, então, a vida mudou muito e nós reorganizamos nossas vidas nos últimos 3 anos e eu acho que esse é o maior desafio, mas também é a maior oportunidade, isso nos dá uma chance de retentar como estruturamos nossas vidas e nosso trabalho e nos dá a oportunidade de realmente olhar para o futuro e formar o trabalho como queríamos. Então, ok, eu vou para algumas perguntas que solicitamos antes da entrevista e essa é de Rachel em Nova Iorque, a pergunta é com preocupações crescentes sobre segurança de dados, o que a Ancestry está fazendo para garantir que os dados dos clientes são protegidos? Então, primeiro, você sabe, o dado é realmente importante que você possa controlá-lo, então você pode manter seus árvores privadas, você pode, você sabe, pedir para deletar, você sabe, seu DNA, você pode escolher tantas coisas diferentes no nosso sistema para garantir que você seja protegido da forma que você quiser ser. Segundo, também é importante garantir segurança de dados para que nenhuma terceira parte não o acesse também e nós realmente tomamos isso muito, muito sério.</w:t>
      </w:r>
    </w:p>
    <w:p>
      <w:r>
        <w:rPr>
          <w:sz w:val="24"/>
          <w:szCs w:val="24"/>
          <w:rFonts w:ascii="Calibri" w:cs="Calibri" w:eastAsia="Calibri" w:hAnsi="Calibri"/>
        </w:rPr>
      </w:r>
    </w:p>
    <w:p>
      <w:r>
        <w:rPr>
          <w:sz w:val="24"/>
          <w:szCs w:val="24"/>
          <w:rFonts w:ascii="Calibri" w:cs="Calibri" w:eastAsia="Calibri" w:hAnsi="Calibri"/>
        </w:rPr>
        <w:t xml:space="preserve">Ok, outra pergunta, essa é de Nicole em Atlanta, ela diz que ela tem sido contada de novo e de novo não compartilhe muito de si mesma no trabalho, ela diz que ela luta com essa ideia porque ela é parte de ela é um trabalhador remoto, ela imagina que isso ajuda outros a conhecê-la pessoalmente para fazê-los confortáveis com ela, mas ela não quer ser desprofessional, então a pergunta é como você em um mundo de liderança sabe o que é o certo ou como você definiria o que é o equilíbrio certo entre compartilhar seu ser autêntico e mantê-lo profissional? Sim, você sabe, é interessante, eu acho que você sabe, a linha, a linha escura entre trabalho e casa mudou durante os últimos anos, mas você sabe, há muitos anos, eu era uma das poucas pessoas no Facebook que tinha filhos, era uma empresa onde todo mundo estava no seu 20 e eu definitivamente não, eu estava no meu 30 quando eu me juntei, eu já tinha dois filhos e era uma cultura muito diferente e eu estava realmente preocupada, as pessoas não achavam que eu tomava o meu trabalho muito sério, o desafio, porém, foi que você compartilhou tudo na sua vida no Facebook e você amava cada colaborador depois de cada encontro, o que foi realmente emocionante para mim, então eu compartilhava essas pequenas histórias sobre meus filhos chamado hashtag Mami School e eu tenho MamiSchool.net se você quiser ver algumas deles, é um filme de comic, mas eu costumava compartilhar isso no Facebook como uma coisa engraçada e eu percebi que isso ajudou as pessoas a se conectar comigo. Muitas pessoas que não tinham filhos riam e referiam isso e eu percebi que há coisas onde as pessoas querem se conhecer, elas querem saber que você é humano e que você tem coisas acontecendo, elas querem saber quem você é, mas fazendo isso bem e fazendo isso para que seja profissional é a linha que todos estamos caminhando, mas eu não acho que devemos esconder alguns dos desafios que temos porque faz mais difícil para nos conectarmos com um outro, não somos automatons, não somos computadores e AIs falando com um outro, somos humanos com desafios e sonhos e desejos e você sabe, às vezes, no fundo, você pode ouvir nossos filhos doentes e chorando e eu acho que isso cria empatia para nós nos conhecermos um pouco melhor, especialmente em um ambiente remoto onde você não pode encontrar pessoas mais do que uma vez ou duas vezes por ano. Então eu tenho mais uma pergunta para o público e essa é de Julie em Boston, é realmente pressionar você sobre mulheres na tecnologia, eu acho que todos temos a impressão que muitas empresas da Silicon Valley tem uma cultura de bro e é particularmente difícil para as mulheres se entregar, se levantar e ela gostaria de saber mais sobre, tem progresso lá ou talvez, o que precisa acontecer lá, parece que é um ambiente unicamente difícil para as mulheres esses dias.</w:t>
      </w:r>
    </w:p>
    <w:p>
      <w:r>
        <w:rPr>
          <w:sz w:val="24"/>
          <w:szCs w:val="24"/>
          <w:rFonts w:ascii="Calibri" w:cs="Calibri" w:eastAsia="Calibri" w:hAnsi="Calibri"/>
        </w:rPr>
      </w:r>
    </w:p>
    <w:p>
      <w:r>
        <w:rPr>
          <w:sz w:val="24"/>
          <w:szCs w:val="24"/>
          <w:rFonts w:ascii="Calibri" w:cs="Calibri" w:eastAsia="Calibri" w:hAnsi="Calibri"/>
        </w:rPr>
        <w:t xml:space="preserve">Bem, eu acho que, então eu fundei um non-profit chamado Mulheres e Produtos e parte disso foi que eu comecei em um campo de gestão de produtos, que na verdade, essas são as pessoas que decidem que produtos você vê, que apps estão no seu celular, como as coisas são projetadas através de, você sabe, centenas de empresas milhares de empresas onde você interage com seus produtos, é o gerente de produtos que realmente seta o mapa do caminho e o que é lançado. E quando eu comecei nesse campo, era 50-50 homens e mulheres e então, em algum momento eu acordei um dia e era menos de 10% mulheres e eu simplesmente não sabia o que acontecia e eu passei anos olhando para isso e nós percebemos que em algum momento em 2004, Google decidiu que eles queriam seus gerentes de produtos para ter um doutorado de ciência de computação e menos de 20% dos doutorados de ciência de computação são ganhados pelas mulheres. Então você provavelmente está se perguntando o que eu estou te contando a história.</w:t>
      </w:r>
    </w:p>
    <w:p>
      <w:r>
        <w:rPr>
          <w:sz w:val="24"/>
          <w:szCs w:val="24"/>
          <w:rFonts w:ascii="Calibri" w:cs="Calibri" w:eastAsia="Calibri" w:hAnsi="Calibri"/>
        </w:rPr>
      </w:r>
    </w:p>
    <w:p>
      <w:r>
        <w:rPr>
          <w:sz w:val="24"/>
          <w:szCs w:val="24"/>
          <w:rFonts w:ascii="Calibri" w:cs="Calibri" w:eastAsia="Calibri" w:hAnsi="Calibri"/>
        </w:rPr>
        <w:t xml:space="preserve">Bem, você sabe, basicamente, nós fomos de um campo onde muitas mulheres, muitas vozes diversas para muito menos vozes diversas e então, você sabe, enquanto nós pensamos que estamos fazendo progresso, às vezes nós vemos setbacks também e então nós temos que trabalhar nosso caminho de volta para mais igualdade. Mas, você sabe, algo interessante acontece entre o campo de gestão de produtos que é também onde os fundadores futuros vêm, é onde eles fundam pessoas com ideias, porque esses são criadores e então, novamente, você vê menos startups sendo fundadas e, você sabe, mulheres, todas as equipes mulheres só fazem 3% do financiamento da VC, enquanto mesmo com equipes misturadas, como homens e mulheres, é cerca de 18%. Então você não pode me dizer que 82% das melhores ideias do mundo são de um gênero, porque isso não é verdade, e então, nós ainda temos muito trabalho a fazer.</w:t>
      </w:r>
    </w:p>
    <w:p>
      <w:r>
        <w:rPr>
          <w:sz w:val="24"/>
          <w:szCs w:val="24"/>
          <w:rFonts w:ascii="Calibri" w:cs="Calibri" w:eastAsia="Calibri" w:hAnsi="Calibri"/>
        </w:rPr>
      </w:r>
    </w:p>
    <w:p>
      <w:r>
        <w:rPr>
          <w:sz w:val="24"/>
          <w:szCs w:val="24"/>
          <w:rFonts w:ascii="Calibri" w:cs="Calibri" w:eastAsia="Calibri" w:hAnsi="Calibri"/>
        </w:rPr>
        <w:t xml:space="preserve">Isso não significa que nós não podemos mudar coisas. Uma das coisas que eu fiz e advoquei pela toda a indústria foi retirar o requerimento de ciência de computadoras. Eu advoquei para retirar o dígito técnico, a entrevista técnica e, com o tempo, você vê mais pessoas de base diversa entrando no campo.</w:t>
      </w:r>
    </w:p>
    <w:p>
      <w:r>
        <w:rPr>
          <w:sz w:val="24"/>
          <w:szCs w:val="24"/>
          <w:rFonts w:ascii="Calibri" w:cs="Calibri" w:eastAsia="Calibri" w:hAnsi="Calibri"/>
        </w:rPr>
      </w:r>
    </w:p>
    <w:p>
      <w:r>
        <w:rPr>
          <w:sz w:val="24"/>
          <w:szCs w:val="24"/>
          <w:rFonts w:ascii="Calibri" w:cs="Calibri" w:eastAsia="Calibri" w:hAnsi="Calibri"/>
        </w:rPr>
        <w:t xml:space="preserve">Então, cada pessoa individual, nós podemos fazer a diferença, podemos mudar o arco da história. Você não tem que ser, você sabe, muito senhor para fazer isso. Eu fiz isso quando eu era, na verdade, um empregado relativamente júnior.</w:t>
      </w:r>
    </w:p>
    <w:p>
      <w:r>
        <w:rPr>
          <w:sz w:val="24"/>
          <w:szCs w:val="24"/>
          <w:rFonts w:ascii="Calibri" w:cs="Calibri" w:eastAsia="Calibri" w:hAnsi="Calibri"/>
        </w:rPr>
      </w:r>
    </w:p>
    <w:p>
      <w:r>
        <w:rPr>
          <w:sz w:val="24"/>
          <w:szCs w:val="24"/>
          <w:rFonts w:ascii="Calibri" w:cs="Calibri" w:eastAsia="Calibri" w:hAnsi="Calibri"/>
        </w:rPr>
        <w:t xml:space="preserve">E então, você sabe, há coisas que nós podemos fazer, mas vai levar tempo e vai levar pessoas dizendo que este é o setor de problemas e aqui é como vamos resolvê-lo. Essa é uma ótima nota para terminar. Então, Débora Leo, eu quero agradecê-la muito por ser nosso gueste no Novo Mundo do Trabalho.</w:t>
      </w:r>
    </w:p>
    <w:p>
      <w:r>
        <w:rPr>
          <w:sz w:val="24"/>
          <w:szCs w:val="24"/>
          <w:rFonts w:ascii="Calibri" w:cs="Calibri" w:eastAsia="Calibri" w:hAnsi="Calibri"/>
        </w:rPr>
      </w:r>
    </w:p>
    <w:p>
      <w:r>
        <w:rPr>
          <w:sz w:val="24"/>
          <w:szCs w:val="24"/>
          <w:rFonts w:ascii="Calibri" w:cs="Calibri" w:eastAsia="Calibri" w:hAnsi="Calibri"/>
        </w:rPr>
        <w:t xml:space="preserve">Muito obrigada por me convidar. Tudo bem, então eu estou de volta ao vivo. Essa foi a entrevista que eu fiz ontem com Débora Leo, a CEO da Ancestry.</w:t>
      </w:r>
    </w:p>
    <w:p>
      <w:r>
        <w:rPr>
          <w:sz w:val="24"/>
          <w:szCs w:val="24"/>
          <w:rFonts w:ascii="Calibri" w:cs="Calibri" w:eastAsia="Calibri" w:hAnsi="Calibri"/>
        </w:rPr>
      </w:r>
    </w:p>
    <w:p>
      <w:r>
        <w:rPr>
          <w:sz w:val="24"/>
          <w:szCs w:val="24"/>
          <w:rFonts w:ascii="Calibri" w:cs="Calibri" w:eastAsia="Calibri" w:hAnsi="Calibri"/>
        </w:rPr>
        <w:t xml:space="preserve">Eu quero fazer um breve encerramento. Se você gostar de conteúdo como este, eu quero encerrar outra oferta do HBR que eu acho que pode ajudar você a entender melhor o mundo do negócio, e isso é o nosso podcast flagship chamado IdeaCast. Então, no IdeaCast, cada semana, editores do HBR discutem as ideias do negócio mais consequentes com as mentes liderantes do mundo em gestão.</w:t>
      </w:r>
    </w:p>
    <w:p>
      <w:r>
        <w:rPr>
          <w:sz w:val="24"/>
          <w:szCs w:val="24"/>
          <w:rFonts w:ascii="Calibri" w:cs="Calibri" w:eastAsia="Calibri" w:hAnsi="Calibri"/>
        </w:rPr>
      </w:r>
    </w:p>
    <w:p>
      <w:r>
        <w:rPr>
          <w:sz w:val="24"/>
          <w:szCs w:val="24"/>
          <w:rFonts w:ascii="Calibri" w:cs="Calibri" w:eastAsia="Calibri" w:hAnsi="Calibri"/>
        </w:rPr>
        <w:t xml:space="preserve">Espero dar-lhe insights que podem ajudar você a gestionar sua carreira, pode gestionar sua empresa, pode gestionar sua vida. Então, se inscreva, veja o IdeaCast. Você pode se inscrever no Apple ou no podcast de Apple, ou onde quer que você escute.</w:t>
      </w:r>
    </w:p>
    <w:p>
      <w:r>
        <w:rPr>
          <w:sz w:val="24"/>
          <w:szCs w:val="24"/>
          <w:rFonts w:ascii="Calibri" w:cs="Calibri" w:eastAsia="Calibri" w:hAnsi="Calibri"/>
        </w:rPr>
      </w:r>
    </w:p>
    <w:p>
      <w:r>
        <w:rPr>
          <w:sz w:val="24"/>
          <w:szCs w:val="24"/>
          <w:rFonts w:ascii="Calibri" w:cs="Calibri" w:eastAsia="Calibri" w:hAnsi="Calibri"/>
        </w:rPr>
        <w:t xml:space="preserve">E agora eu quero lhe contar sobre o próximo show. No Novo Mundo do Trabalho, ative-se na próxima semana, quarta-feira, novembro 30, às 12h, hora oriental, quando meu convidado será o James White. Ele é o ex-presidente e CEO de Jamba Juice e é coautor com a filha dele do livro Anti-Liderança Racista Como Transformar a Cultura Corporatória em um mundo consciente de raça.</w:t>
      </w:r>
    </w:p>
    <w:p>
      <w:r>
        <w:rPr>
          <w:sz w:val="24"/>
          <w:szCs w:val="24"/>
          <w:rFonts w:ascii="Calibri" w:cs="Calibri" w:eastAsia="Calibri" w:hAnsi="Calibri"/>
        </w:rPr>
      </w:r>
    </w:p>
    <w:p>
      <w:r>
        <w:rPr>
          <w:sz w:val="24"/>
          <w:szCs w:val="24"/>
          <w:rFonts w:ascii="Calibri" w:cs="Calibri" w:eastAsia="Calibri" w:hAnsi="Calibri"/>
        </w:rPr>
        <w:t xml:space="preserve">Falaremos sobre os seus pensamentos sobre como construir uma cultura de companhia mais diversa, equitável e inclusiva. Então eu quero agradecer a todos por se unirem hoje. Eu sou Adi Ignatius e este é o Novo Mundo do Trabalho.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Ancestry CEO Deb Liu Says Women Need to Reframe Their Relationship to Power</dc:title>
  <dc:creator>TurboScribe</dc:creator>
  <cp:lastModifiedBy>Un-named</cp:lastModifiedBy>
  <cp:revision>1</cp:revision>
  <dcterms:created xsi:type="dcterms:W3CDTF">2026-09-13T01:53:50.778Z</dcterms:created>
  <dcterms:modified xsi:type="dcterms:W3CDTF">2026-09-13T01:53:50.778Z</dcterms:modified>
</cp:coreProperties>
</file>

<file path=docProps/custom.xml><?xml version="1.0" encoding="utf-8"?>
<Properties xmlns="http://schemas.openxmlformats.org/officeDocument/2006/custom-properties" xmlns:vt="http://schemas.openxmlformats.org/officeDocument/2006/docPropsVTypes"/>
</file>