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7BE6" w14:textId="77777777" w:rsidR="0070520D" w:rsidRPr="00722982" w:rsidRDefault="000F0F49">
      <w:pPr>
        <w:pStyle w:val="Ttulo1"/>
        <w:rPr>
          <w:lang w:val="pt-BR"/>
        </w:rPr>
      </w:pPr>
      <w:bookmarkStart w:id="0" w:name="X16d183e52427e2d73de321c0137eff84a3b2c2e"/>
      <w:r w:rsidRPr="00722982">
        <w:rPr>
          <w:lang w:val="pt-BR"/>
        </w:rPr>
        <w:t>Planejamento do Projeto: API REST com IA e JWT (Trabalho Final - T2)</w:t>
      </w:r>
    </w:p>
    <w:p w14:paraId="7324026A" w14:textId="77777777" w:rsidR="0070520D" w:rsidRPr="00722982" w:rsidRDefault="000F0F49">
      <w:pPr>
        <w:pStyle w:val="FirstParagraph"/>
        <w:rPr>
          <w:lang w:val="pt-BR"/>
        </w:rPr>
      </w:pPr>
      <w:r w:rsidRPr="00722982">
        <w:rPr>
          <w:lang w:val="pt-BR"/>
        </w:rPr>
        <w:t xml:space="preserve">Este documento contém o planejamento de execução, decisões de design, especificação técnica de endpoints e divisão equilibrada de tarefas do grupo para o </w:t>
      </w:r>
      <w:r w:rsidRPr="00722982">
        <w:rPr>
          <w:b/>
          <w:bCs/>
          <w:lang w:val="pt-BR"/>
        </w:rPr>
        <w:t>Trabalho Final (T2)</w:t>
      </w:r>
      <w:r w:rsidRPr="00722982">
        <w:rPr>
          <w:lang w:val="pt-BR"/>
        </w:rPr>
        <w:t xml:space="preserve"> da disciplina de </w:t>
      </w:r>
      <w:r w:rsidRPr="00722982">
        <w:rPr>
          <w:b/>
          <w:bCs/>
          <w:lang w:val="pt-BR"/>
        </w:rPr>
        <w:t>Construção de APIs para Inteligência Artificial</w:t>
      </w:r>
      <w:r w:rsidRPr="00722982">
        <w:rPr>
          <w:lang w:val="pt-BR"/>
        </w:rPr>
        <w:t xml:space="preserve"> (UFG).</w:t>
      </w:r>
    </w:p>
    <w:p w14:paraId="477D90DF" w14:textId="77777777" w:rsidR="0070520D" w:rsidRDefault="000F0F49">
      <w:pPr>
        <w:pStyle w:val="Compact"/>
        <w:numPr>
          <w:ilvl w:val="0"/>
          <w:numId w:val="2"/>
        </w:numPr>
      </w:pPr>
      <w:r>
        <w:rPr>
          <w:b/>
          <w:bCs/>
        </w:rPr>
        <w:t>Professor:</w:t>
      </w:r>
      <w:r>
        <w:t xml:space="preserve"> Rogério</w:t>
      </w:r>
    </w:p>
    <w:p w14:paraId="372B984C" w14:textId="77777777" w:rsidR="0070520D" w:rsidRPr="00722982" w:rsidRDefault="000F0F49">
      <w:pPr>
        <w:pStyle w:val="Compact"/>
        <w:numPr>
          <w:ilvl w:val="0"/>
          <w:numId w:val="2"/>
        </w:numPr>
        <w:rPr>
          <w:lang w:val="pt-BR"/>
        </w:rPr>
      </w:pPr>
      <w:r w:rsidRPr="00722982">
        <w:rPr>
          <w:b/>
          <w:bCs/>
          <w:lang w:val="pt-BR"/>
        </w:rPr>
        <w:t>Data de Entrega Final:</w:t>
      </w:r>
      <w:r w:rsidRPr="00722982">
        <w:rPr>
          <w:lang w:val="pt-BR"/>
        </w:rPr>
        <w:t xml:space="preserve"> 30 de junho de 2026</w:t>
      </w:r>
    </w:p>
    <w:p w14:paraId="1E7E7AEC" w14:textId="77777777" w:rsidR="0070520D" w:rsidRPr="00722982" w:rsidRDefault="000F0F49">
      <w:pPr>
        <w:pStyle w:val="Compact"/>
        <w:numPr>
          <w:ilvl w:val="0"/>
          <w:numId w:val="2"/>
        </w:numPr>
        <w:rPr>
          <w:lang w:val="pt-BR"/>
        </w:rPr>
      </w:pPr>
      <w:r w:rsidRPr="00722982">
        <w:rPr>
          <w:b/>
          <w:bCs/>
          <w:lang w:val="pt-BR"/>
        </w:rPr>
        <w:t>Entregáveis Obrigatórios:</w:t>
      </w:r>
      <w:r w:rsidRPr="00722982">
        <w:rPr>
          <w:lang w:val="pt-BR"/>
        </w:rPr>
        <w:t xml:space="preserve"> Repositório GitHub + Vídeo demonstrativo e técnico (até 10 minutos) + Apresentação Técnica.</w:t>
      </w:r>
    </w:p>
    <w:p w14:paraId="753E6501" w14:textId="77777777" w:rsidR="0070520D" w:rsidRDefault="000F0F49">
      <w:r>
        <w:pict w14:anchorId="4979D42C">
          <v:rect id="_x0000_i1025" style="width:0;height:1.5pt" o:hralign="center" o:hrstd="t" o:hr="t"/>
        </w:pict>
      </w:r>
    </w:p>
    <w:p w14:paraId="75B5DD2F" w14:textId="77777777" w:rsidR="0070520D" w:rsidRPr="00722982" w:rsidRDefault="000F0F49">
      <w:pPr>
        <w:pStyle w:val="Ttulo2"/>
        <w:rPr>
          <w:lang w:val="pt-BR"/>
        </w:rPr>
      </w:pPr>
      <w:bookmarkStart w:id="1" w:name="arquitetura-da-api-e-integração-django"/>
      <w:r w:rsidRPr="00722982">
        <w:rPr>
          <w:lang w:val="pt-BR"/>
        </w:rPr>
        <w:t>1. Arquitetura da API e Integração Django</w:t>
      </w:r>
    </w:p>
    <w:p w14:paraId="5CF33DCC" w14:textId="77777777" w:rsidR="0070520D" w:rsidRPr="00722982" w:rsidRDefault="000F0F49">
      <w:pPr>
        <w:pStyle w:val="FirstParagraph"/>
        <w:rPr>
          <w:lang w:val="pt-BR"/>
        </w:rPr>
      </w:pPr>
      <w:r w:rsidRPr="00722982">
        <w:rPr>
          <w:lang w:val="pt-BR"/>
        </w:rPr>
        <w:t xml:space="preserve">A API será implementada utilizando o </w:t>
      </w:r>
      <w:r w:rsidRPr="00722982">
        <w:rPr>
          <w:b/>
          <w:bCs/>
          <w:lang w:val="pt-BR"/>
        </w:rPr>
        <w:t>Djang</w:t>
      </w:r>
      <w:r w:rsidRPr="00722982">
        <w:rPr>
          <w:b/>
          <w:bCs/>
          <w:lang w:val="pt-BR"/>
        </w:rPr>
        <w:t>o REST Framework (DRF)</w:t>
      </w:r>
      <w:r w:rsidRPr="00722982">
        <w:rPr>
          <w:lang w:val="pt-BR"/>
        </w:rPr>
        <w:t xml:space="preserve"> rodando em paralelo à aplicação web clássica já desenvolvida. Isso permite o reaproveitamento de 100% dos modelos de banco de dados (</w:t>
      </w:r>
      <w:r w:rsidRPr="00722982">
        <w:rPr>
          <w:rStyle w:val="VerbatimChar"/>
          <w:lang w:val="pt-BR"/>
        </w:rPr>
        <w:t>livro</w:t>
      </w:r>
      <w:r w:rsidRPr="00722982">
        <w:rPr>
          <w:lang w:val="pt-BR"/>
        </w:rPr>
        <w:t xml:space="preserve">, </w:t>
      </w:r>
      <w:r w:rsidRPr="00722982">
        <w:rPr>
          <w:rStyle w:val="VerbatimChar"/>
          <w:lang w:val="pt-BR"/>
        </w:rPr>
        <w:t>pessoa</w:t>
      </w:r>
      <w:r w:rsidRPr="00722982">
        <w:rPr>
          <w:lang w:val="pt-BR"/>
        </w:rPr>
        <w:t xml:space="preserve">, </w:t>
      </w:r>
      <w:r w:rsidRPr="00722982">
        <w:rPr>
          <w:rStyle w:val="VerbatimChar"/>
          <w:lang w:val="pt-BR"/>
        </w:rPr>
        <w:t>emprestimo</w:t>
      </w:r>
      <w:r w:rsidRPr="00722982">
        <w:rPr>
          <w:lang w:val="pt-BR"/>
        </w:rPr>
        <w:t xml:space="preserve">), signals, embeddings vetoriais HuggingFace locais e lógica do assistente </w:t>
      </w:r>
      <w:r w:rsidRPr="00722982">
        <w:rPr>
          <w:lang w:val="pt-BR"/>
        </w:rPr>
        <w:t>RAG com Groq, sem a necessidade de reescrever ou migrar o backend para outro framework.</w:t>
      </w:r>
    </w:p>
    <w:p w14:paraId="7694C079" w14:textId="43A8DE7D" w:rsidR="00722982" w:rsidRPr="00722982" w:rsidRDefault="00722982" w:rsidP="00722982">
      <w:pPr>
        <w:pStyle w:val="Ttulo3"/>
        <w:jc w:val="center"/>
        <w:rPr>
          <w:lang w:val="pt-BR"/>
        </w:rPr>
      </w:pPr>
      <w:bookmarkStart w:id="2" w:name="decisões-técnicas-principais"/>
      <w:r>
        <w:rPr>
          <w:noProof/>
        </w:rPr>
        <w:drawing>
          <wp:inline distT="0" distB="0" distL="0" distR="0" wp14:anchorId="406C370E" wp14:editId="1288DF2B">
            <wp:extent cx="5486400" cy="3211648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ermai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C4A" w14:textId="3741E902" w:rsidR="0070520D" w:rsidRDefault="000F0F49">
      <w:pPr>
        <w:pStyle w:val="Ttulo3"/>
      </w:pPr>
      <w:r>
        <w:t>Decisões Técnicas Principais:</w:t>
      </w:r>
    </w:p>
    <w:p w14:paraId="1C22C633" w14:textId="77777777" w:rsidR="0070520D" w:rsidRDefault="000F0F49">
      <w:pPr>
        <w:pStyle w:val="Compact"/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Django REST Framework (DRF) para reuso total do backend Django.</w:t>
      </w:r>
    </w:p>
    <w:p w14:paraId="7D1A5AFB" w14:textId="77777777" w:rsidR="0070520D" w:rsidRPr="00722982" w:rsidRDefault="000F0F49">
      <w:pPr>
        <w:pStyle w:val="Compact"/>
        <w:numPr>
          <w:ilvl w:val="0"/>
          <w:numId w:val="3"/>
        </w:numPr>
        <w:rPr>
          <w:lang w:val="pt-BR"/>
        </w:rPr>
      </w:pPr>
      <w:r w:rsidRPr="00722982">
        <w:rPr>
          <w:b/>
          <w:bCs/>
          <w:lang w:val="pt-BR"/>
        </w:rPr>
        <w:t>Versionamento:</w:t>
      </w:r>
      <w:r w:rsidRPr="00722982">
        <w:rPr>
          <w:lang w:val="pt-BR"/>
        </w:rPr>
        <w:t xml:space="preserve"> Todos os recursos da API estarão sob o prefixo </w:t>
      </w:r>
      <w:r w:rsidRPr="00722982">
        <w:rPr>
          <w:rStyle w:val="VerbatimChar"/>
          <w:lang w:val="pt-BR"/>
        </w:rPr>
        <w:t>/ap</w:t>
      </w:r>
      <w:r w:rsidRPr="00722982">
        <w:rPr>
          <w:rStyle w:val="VerbatimChar"/>
          <w:lang w:val="pt-BR"/>
        </w:rPr>
        <w:t>i/v1/</w:t>
      </w:r>
      <w:r w:rsidRPr="00722982">
        <w:rPr>
          <w:lang w:val="pt-BR"/>
        </w:rPr>
        <w:t>.</w:t>
      </w:r>
    </w:p>
    <w:p w14:paraId="772141D2" w14:textId="77777777" w:rsidR="0070520D" w:rsidRPr="00722982" w:rsidRDefault="000F0F49">
      <w:pPr>
        <w:pStyle w:val="Compact"/>
        <w:numPr>
          <w:ilvl w:val="0"/>
          <w:numId w:val="3"/>
        </w:numPr>
        <w:rPr>
          <w:lang w:val="pt-BR"/>
        </w:rPr>
      </w:pPr>
      <w:r w:rsidRPr="00722982">
        <w:rPr>
          <w:b/>
          <w:bCs/>
          <w:lang w:val="pt-BR"/>
        </w:rPr>
        <w:t>Autenticação &amp; Segurança:</w:t>
      </w:r>
      <w:r w:rsidRPr="00722982">
        <w:rPr>
          <w:lang w:val="pt-BR"/>
        </w:rPr>
        <w:t xml:space="preserve"> Uso de </w:t>
      </w:r>
      <w:r w:rsidRPr="00722982">
        <w:rPr>
          <w:b/>
          <w:bCs/>
          <w:lang w:val="pt-BR"/>
        </w:rPr>
        <w:t>JSON Web Tokens (JWT)</w:t>
      </w:r>
      <w:r w:rsidRPr="00722982">
        <w:rPr>
          <w:lang w:val="pt-BR"/>
        </w:rPr>
        <w:t xml:space="preserve"> via pacote </w:t>
      </w:r>
      <w:r w:rsidRPr="00722982">
        <w:rPr>
          <w:rStyle w:val="VerbatimChar"/>
          <w:lang w:val="pt-BR"/>
        </w:rPr>
        <w:t>djangorestframework-simplejwt</w:t>
      </w:r>
      <w:r w:rsidRPr="00722982">
        <w:rPr>
          <w:lang w:val="pt-BR"/>
        </w:rPr>
        <w:t>.</w:t>
      </w:r>
    </w:p>
    <w:p w14:paraId="51E71232" w14:textId="77777777" w:rsidR="0070520D" w:rsidRPr="00722982" w:rsidRDefault="000F0F49">
      <w:pPr>
        <w:pStyle w:val="Compact"/>
        <w:numPr>
          <w:ilvl w:val="0"/>
          <w:numId w:val="3"/>
        </w:numPr>
        <w:rPr>
          <w:lang w:val="pt-BR"/>
        </w:rPr>
      </w:pPr>
      <w:r w:rsidRPr="00722982">
        <w:rPr>
          <w:b/>
          <w:bCs/>
          <w:lang w:val="pt-BR"/>
        </w:rPr>
        <w:lastRenderedPageBreak/>
        <w:t>Demonstração Funcional:</w:t>
      </w:r>
      <w:r w:rsidRPr="00722982">
        <w:rPr>
          <w:lang w:val="pt-BR"/>
        </w:rPr>
        <w:t xml:space="preserve"> Um </w:t>
      </w:r>
      <w:r w:rsidRPr="00722982">
        <w:rPr>
          <w:b/>
          <w:bCs/>
          <w:lang w:val="pt-BR"/>
        </w:rPr>
        <w:t>Frontend Cliente SPA (Single Page Application)</w:t>
      </w:r>
      <w:r w:rsidRPr="00722982">
        <w:rPr>
          <w:lang w:val="pt-BR"/>
        </w:rPr>
        <w:t xml:space="preserve"> moderno em HTML/JS/Tailwind CSS servido diretamente pelo Django para testar e </w:t>
      </w:r>
      <w:r w:rsidRPr="00722982">
        <w:rPr>
          <w:lang w:val="pt-BR"/>
        </w:rPr>
        <w:t>validar o consumo das rotas autenticadas de forma visual e interativa.</w:t>
      </w:r>
    </w:p>
    <w:p w14:paraId="28B1DA36" w14:textId="77777777" w:rsidR="0070520D" w:rsidRPr="00722982" w:rsidRDefault="000F0F49">
      <w:pPr>
        <w:pStyle w:val="Compact"/>
        <w:numPr>
          <w:ilvl w:val="0"/>
          <w:numId w:val="3"/>
        </w:numPr>
        <w:rPr>
          <w:lang w:val="pt-BR"/>
        </w:rPr>
      </w:pPr>
      <w:r w:rsidRPr="00722982">
        <w:rPr>
          <w:b/>
          <w:bCs/>
          <w:lang w:val="pt-BR"/>
        </w:rPr>
        <w:t>Documentação OpenAPI:</w:t>
      </w:r>
      <w:r w:rsidRPr="00722982">
        <w:rPr>
          <w:lang w:val="pt-BR"/>
        </w:rPr>
        <w:t xml:space="preserve"> Geração automática da especificação OpenAPI 3.0 via </w:t>
      </w:r>
      <w:r w:rsidRPr="00722982">
        <w:rPr>
          <w:rStyle w:val="VerbatimChar"/>
          <w:lang w:val="pt-BR"/>
        </w:rPr>
        <w:t>drf-spectacular</w:t>
      </w:r>
      <w:r w:rsidRPr="00722982">
        <w:rPr>
          <w:lang w:val="pt-BR"/>
        </w:rPr>
        <w:t xml:space="preserve"> exposta no próprio projeto.</w:t>
      </w:r>
    </w:p>
    <w:p w14:paraId="4A0D1F7C" w14:textId="77777777" w:rsidR="0070520D" w:rsidRDefault="000F0F49">
      <w:r>
        <w:pict w14:anchorId="61CD79B8">
          <v:rect id="_x0000_i1026" style="width:0;height:1.5pt" o:hralign="center" o:hrstd="t" o:hr="t"/>
        </w:pict>
      </w:r>
    </w:p>
    <w:p w14:paraId="747DB807" w14:textId="77777777" w:rsidR="0070520D" w:rsidRPr="00722982" w:rsidRDefault="000F0F49">
      <w:pPr>
        <w:pStyle w:val="Ttulo2"/>
        <w:rPr>
          <w:lang w:val="pt-BR"/>
        </w:rPr>
      </w:pPr>
      <w:bookmarkStart w:id="3" w:name="especificação-dos-endpoints"/>
      <w:bookmarkEnd w:id="1"/>
      <w:bookmarkEnd w:id="2"/>
      <w:r w:rsidRPr="00722982">
        <w:rPr>
          <w:lang w:val="pt-BR"/>
        </w:rPr>
        <w:t>2. Especificação dos Endpoints</w:t>
      </w:r>
    </w:p>
    <w:p w14:paraId="1609D889" w14:textId="77777777" w:rsidR="0070520D" w:rsidRPr="00722982" w:rsidRDefault="000F0F49">
      <w:pPr>
        <w:pStyle w:val="Ttulo3"/>
        <w:rPr>
          <w:lang w:val="pt-BR"/>
        </w:rPr>
      </w:pPr>
      <w:bookmarkStart w:id="4" w:name="autenticação-simplejwt"/>
      <w:r w:rsidRPr="00722982">
        <w:rPr>
          <w:lang w:val="pt-BR"/>
        </w:rPr>
        <w:t>2.1. Autenticação (SimpleJWT)</w:t>
      </w:r>
    </w:p>
    <w:p w14:paraId="12C4BA24" w14:textId="77777777" w:rsidR="0070520D" w:rsidRDefault="000F0F49">
      <w:pPr>
        <w:pStyle w:val="Compact"/>
        <w:numPr>
          <w:ilvl w:val="0"/>
          <w:numId w:val="4"/>
        </w:numPr>
      </w:pPr>
      <w:r>
        <w:rPr>
          <w:b/>
          <w:bCs/>
        </w:rPr>
        <w:t>Obter Token (Login):</w:t>
      </w:r>
      <w:r>
        <w:t xml:space="preserve"> </w:t>
      </w:r>
      <w:r>
        <w:rPr>
          <w:rStyle w:val="VerbatimChar"/>
        </w:rPr>
        <w:t>POST /api/v1/auth/token/</w:t>
      </w:r>
    </w:p>
    <w:p w14:paraId="2025BDAA" w14:textId="77777777" w:rsidR="0070520D" w:rsidRDefault="000F0F49">
      <w:pPr>
        <w:pStyle w:val="Compact"/>
        <w:numPr>
          <w:ilvl w:val="1"/>
          <w:numId w:val="5"/>
        </w:numPr>
      </w:pPr>
      <w:r>
        <w:rPr>
          <w:i/>
          <w:iCs/>
        </w:rPr>
        <w:t>Entrada (JSON):</w:t>
      </w:r>
      <w:r>
        <w:t xml:space="preserve"> </w:t>
      </w:r>
      <w:r>
        <w:rPr>
          <w:rStyle w:val="VerbatimChar"/>
        </w:rPr>
        <w:t>{"username": "admin", "password": "..."}</w:t>
      </w:r>
    </w:p>
    <w:p w14:paraId="62E9DA47" w14:textId="77777777" w:rsidR="0070520D" w:rsidRDefault="000F0F49">
      <w:pPr>
        <w:pStyle w:val="Compact"/>
        <w:numPr>
          <w:ilvl w:val="1"/>
          <w:numId w:val="5"/>
        </w:numPr>
      </w:pPr>
      <w:r>
        <w:rPr>
          <w:i/>
          <w:iCs/>
        </w:rPr>
        <w:t>Resposta (200 OK):</w:t>
      </w:r>
      <w:r>
        <w:t xml:space="preserve"> </w:t>
      </w:r>
      <w:r>
        <w:rPr>
          <w:rStyle w:val="VerbatimChar"/>
        </w:rPr>
        <w:t>{"access": "access_token_jwt", "refresh": "refresh_token_jwt"}</w:t>
      </w:r>
    </w:p>
    <w:p w14:paraId="4067C67C" w14:textId="77777777" w:rsidR="0070520D" w:rsidRDefault="000F0F49">
      <w:pPr>
        <w:pStyle w:val="Compact"/>
        <w:numPr>
          <w:ilvl w:val="0"/>
          <w:numId w:val="4"/>
        </w:numPr>
      </w:pPr>
      <w:r>
        <w:rPr>
          <w:b/>
          <w:bCs/>
        </w:rPr>
        <w:t>Atualizar Token (Refresh):</w:t>
      </w:r>
      <w:r>
        <w:t xml:space="preserve"> </w:t>
      </w:r>
      <w:r>
        <w:rPr>
          <w:rStyle w:val="VerbatimChar"/>
        </w:rPr>
        <w:t>POST /api/v1/auth/token/refresh/</w:t>
      </w:r>
    </w:p>
    <w:p w14:paraId="68366414" w14:textId="77777777" w:rsidR="0070520D" w:rsidRDefault="000F0F49">
      <w:pPr>
        <w:pStyle w:val="Compact"/>
        <w:numPr>
          <w:ilvl w:val="1"/>
          <w:numId w:val="6"/>
        </w:numPr>
      </w:pPr>
      <w:r>
        <w:rPr>
          <w:i/>
          <w:iCs/>
        </w:rPr>
        <w:t>Entrada (JS</w:t>
      </w:r>
      <w:r>
        <w:rPr>
          <w:i/>
          <w:iCs/>
        </w:rPr>
        <w:t>ON):</w:t>
      </w:r>
      <w:r>
        <w:t xml:space="preserve"> </w:t>
      </w:r>
      <w:r>
        <w:rPr>
          <w:rStyle w:val="VerbatimChar"/>
        </w:rPr>
        <w:t>{"refresh": "refresh_token_jwt"}</w:t>
      </w:r>
    </w:p>
    <w:p w14:paraId="09AA35BA" w14:textId="77777777" w:rsidR="0070520D" w:rsidRDefault="000F0F49">
      <w:pPr>
        <w:pStyle w:val="Compact"/>
        <w:numPr>
          <w:ilvl w:val="1"/>
          <w:numId w:val="6"/>
        </w:numPr>
      </w:pPr>
      <w:r>
        <w:rPr>
          <w:i/>
          <w:iCs/>
        </w:rPr>
        <w:t>Resposta (200 OK):</w:t>
      </w:r>
      <w:r>
        <w:t xml:space="preserve"> </w:t>
      </w:r>
      <w:r>
        <w:rPr>
          <w:rStyle w:val="VerbatimChar"/>
        </w:rPr>
        <w:t>{"access": "novo_access_token_jwt"}</w:t>
      </w:r>
    </w:p>
    <w:p w14:paraId="61DBC79B" w14:textId="77777777" w:rsidR="0070520D" w:rsidRPr="00722982" w:rsidRDefault="000F0F49">
      <w:pPr>
        <w:pStyle w:val="Ttulo3"/>
        <w:rPr>
          <w:lang w:val="pt-BR"/>
        </w:rPr>
      </w:pPr>
      <w:bookmarkStart w:id="5" w:name="serviços-de-inteligência-artificial"/>
      <w:bookmarkEnd w:id="4"/>
      <w:r w:rsidRPr="00722982">
        <w:rPr>
          <w:lang w:val="pt-BR"/>
        </w:rPr>
        <w:t>2.2. Serviços de Inteligência Artificial</w:t>
      </w:r>
    </w:p>
    <w:p w14:paraId="47857780" w14:textId="77777777" w:rsidR="0070520D" w:rsidRPr="00722982" w:rsidRDefault="000F0F49">
      <w:pPr>
        <w:pStyle w:val="Ttulo4"/>
        <w:rPr>
          <w:lang w:val="pt-BR"/>
        </w:rPr>
      </w:pPr>
      <w:bookmarkStart w:id="6" w:name="a.-recomendação-semântica"/>
      <w:r w:rsidRPr="00722982">
        <w:rPr>
          <w:lang w:val="pt-BR"/>
        </w:rPr>
        <w:t>A. Recomendação Semântica</w:t>
      </w:r>
    </w:p>
    <w:p w14:paraId="66463C72" w14:textId="77777777" w:rsidR="0070520D" w:rsidRPr="00722982" w:rsidRDefault="000F0F49">
      <w:pPr>
        <w:numPr>
          <w:ilvl w:val="0"/>
          <w:numId w:val="7"/>
        </w:numPr>
        <w:rPr>
          <w:lang w:val="pt-BR"/>
        </w:rPr>
      </w:pPr>
      <w:r w:rsidRPr="00722982">
        <w:rPr>
          <w:b/>
          <w:bCs/>
          <w:lang w:val="pt-BR"/>
        </w:rPr>
        <w:t>Rota:</w:t>
      </w:r>
      <w:r w:rsidRPr="00722982">
        <w:rPr>
          <w:lang w:val="pt-BR"/>
        </w:rPr>
        <w:t xml:space="preserve"> </w:t>
      </w:r>
      <w:r w:rsidRPr="00722982">
        <w:rPr>
          <w:rStyle w:val="VerbatimChar"/>
          <w:lang w:val="pt-BR"/>
        </w:rPr>
        <w:t>POST /api/v1/ia/recomendar/</w:t>
      </w:r>
    </w:p>
    <w:p w14:paraId="2F89BE2D" w14:textId="77777777" w:rsidR="0070520D" w:rsidRDefault="000F0F49">
      <w:pPr>
        <w:numPr>
          <w:ilvl w:val="0"/>
          <w:numId w:val="7"/>
        </w:numPr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&lt;access_token&gt;</w:t>
      </w:r>
    </w:p>
    <w:p w14:paraId="5251993E" w14:textId="77777777" w:rsidR="0070520D" w:rsidRDefault="000F0F49">
      <w:pPr>
        <w:numPr>
          <w:ilvl w:val="0"/>
          <w:numId w:val="7"/>
        </w:numPr>
      </w:pPr>
      <w:r>
        <w:rPr>
          <w:b/>
          <w:bCs/>
        </w:rPr>
        <w:t>Entrada (JSON):</w:t>
      </w:r>
    </w:p>
    <w:p w14:paraId="1F70B1A6" w14:textId="77777777" w:rsidR="0070520D" w:rsidRDefault="000F0F49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"livro_id"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415BE3C7" w14:textId="77777777" w:rsidR="0070520D" w:rsidRDefault="000F0F49">
      <w:pPr>
        <w:numPr>
          <w:ilvl w:val="0"/>
          <w:numId w:val="7"/>
        </w:numPr>
      </w:pPr>
      <w:r>
        <w:rPr>
          <w:b/>
          <w:bCs/>
        </w:rPr>
        <w:t>Resposta (200 OK):</w:t>
      </w:r>
    </w:p>
    <w:p w14:paraId="7D3E2527" w14:textId="77777777" w:rsidR="0070520D" w:rsidRDefault="000F0F49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"livro_origem"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"titulo"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"Clean Code"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"recomendacoes"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"titulo"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Pragmatic Programmer"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"score_similaridade"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0.895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"titulo"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"Refactoring"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"score_similaridade"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0.842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4243D88" w14:textId="77777777" w:rsidR="0070520D" w:rsidRDefault="000F0F49">
      <w:pPr>
        <w:pStyle w:val="Ttulo4"/>
      </w:pPr>
      <w:bookmarkStart w:id="7" w:name="b.-assistente-conversacional-rag"/>
      <w:bookmarkEnd w:id="6"/>
      <w:r>
        <w:t>B. Assistente Conversacional RAG</w:t>
      </w:r>
    </w:p>
    <w:p w14:paraId="0D5967B2" w14:textId="77777777" w:rsidR="0070520D" w:rsidRDefault="000F0F49">
      <w:pPr>
        <w:numPr>
          <w:ilvl w:val="0"/>
          <w:numId w:val="8"/>
        </w:numPr>
      </w:pPr>
      <w:r>
        <w:rPr>
          <w:b/>
          <w:bCs/>
        </w:rPr>
        <w:t>Rota:</w:t>
      </w:r>
      <w:r>
        <w:t xml:space="preserve"> </w:t>
      </w:r>
      <w:r>
        <w:rPr>
          <w:rStyle w:val="VerbatimChar"/>
        </w:rPr>
        <w:t>POST /api/v1/ia/chat/</w:t>
      </w:r>
    </w:p>
    <w:p w14:paraId="39EBD09C" w14:textId="77777777" w:rsidR="0070520D" w:rsidRDefault="000F0F49">
      <w:pPr>
        <w:numPr>
          <w:ilvl w:val="0"/>
          <w:numId w:val="8"/>
        </w:numPr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&lt;access_token&gt;</w:t>
      </w:r>
    </w:p>
    <w:p w14:paraId="26AECC50" w14:textId="77777777" w:rsidR="0070520D" w:rsidRDefault="000F0F49">
      <w:pPr>
        <w:numPr>
          <w:ilvl w:val="0"/>
          <w:numId w:val="8"/>
        </w:numPr>
      </w:pPr>
      <w:r>
        <w:rPr>
          <w:b/>
          <w:bCs/>
        </w:rPr>
        <w:t>Entrada (JSON)</w:t>
      </w:r>
      <w:r>
        <w:rPr>
          <w:b/>
          <w:bCs/>
        </w:rPr>
        <w:t>:</w:t>
      </w:r>
    </w:p>
    <w:p w14:paraId="1AE0D229" w14:textId="77777777" w:rsidR="0070520D" w:rsidRDefault="000F0F49">
      <w:pPr>
        <w:pStyle w:val="SourceCode"/>
        <w:numPr>
          <w:ilvl w:val="0"/>
          <w:numId w:val="1"/>
        </w:numPr>
      </w:pPr>
      <w:r w:rsidRPr="00722982">
        <w:rPr>
          <w:rStyle w:val="FunctionTok"/>
          <w:lang w:val="pt-BR"/>
        </w:rPr>
        <w:lastRenderedPageBreak/>
        <w:t>{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"pergunta"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"Quais livros tratam de banco de dados no acervo?"</w:t>
      </w:r>
      <w:r w:rsidRPr="00722982">
        <w:rPr>
          <w:lang w:val="pt-BR"/>
        </w:rPr>
        <w:br/>
      </w:r>
      <w:r>
        <w:rPr>
          <w:rStyle w:val="FunctionTok"/>
        </w:rPr>
        <w:t>}</w:t>
      </w:r>
    </w:p>
    <w:p w14:paraId="3DEB321B" w14:textId="77777777" w:rsidR="0070520D" w:rsidRDefault="000F0F49">
      <w:pPr>
        <w:numPr>
          <w:ilvl w:val="0"/>
          <w:numId w:val="8"/>
        </w:numPr>
      </w:pPr>
      <w:r>
        <w:rPr>
          <w:b/>
          <w:bCs/>
        </w:rPr>
        <w:t>Resposta (200 OK):</w:t>
      </w:r>
    </w:p>
    <w:p w14:paraId="02EE0D07" w14:textId="77777777" w:rsidR="0070520D" w:rsidRPr="00722982" w:rsidRDefault="000F0F49">
      <w:pPr>
        <w:pStyle w:val="SourceCode"/>
        <w:numPr>
          <w:ilvl w:val="0"/>
          <w:numId w:val="1"/>
        </w:numPr>
        <w:rPr>
          <w:lang w:val="pt-BR"/>
        </w:rPr>
      </w:pPr>
      <w:r w:rsidRPr="00722982">
        <w:rPr>
          <w:rStyle w:val="FunctionTok"/>
          <w:lang w:val="pt-BR"/>
        </w:rPr>
        <w:t>{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"pergunta"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"Quais livros tratam de banco de dados no acervo?"</w:t>
      </w:r>
      <w:r w:rsidRPr="00722982">
        <w:rPr>
          <w:rStyle w:val="FunctionTok"/>
          <w:lang w:val="pt-BR"/>
        </w:rPr>
        <w:t>,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"resposta"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 xml:space="preserve">"No acervo constam obras clássicas sobre banco de dados, como 'Sistemas de Banco de </w:t>
      </w:r>
      <w:r w:rsidRPr="00722982">
        <w:rPr>
          <w:rStyle w:val="StringTok"/>
          <w:lang w:val="pt-BR"/>
        </w:rPr>
        <w:t>Dados' (Obra #5)..."</w:t>
      </w:r>
      <w:r w:rsidRPr="00722982">
        <w:rPr>
          <w:rStyle w:val="FunctionTok"/>
          <w:lang w:val="pt-BR"/>
        </w:rPr>
        <w:t>,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"obras_citadas"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OtherTok"/>
          <w:lang w:val="pt-BR"/>
        </w:rPr>
        <w:t>[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  </w:t>
      </w:r>
      <w:r w:rsidRPr="00722982">
        <w:rPr>
          <w:rStyle w:val="FunctionTok"/>
          <w:lang w:val="pt-BR"/>
        </w:rPr>
        <w:t>{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DataTypeTok"/>
          <w:lang w:val="pt-BR"/>
        </w:rPr>
        <w:t>"id"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DecValTok"/>
          <w:lang w:val="pt-BR"/>
        </w:rPr>
        <w:t>5</w:t>
      </w:r>
      <w:r w:rsidRPr="00722982">
        <w:rPr>
          <w:rStyle w:val="FunctionTok"/>
          <w:lang w:val="pt-BR"/>
        </w:rPr>
        <w:t>,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DataTypeTok"/>
          <w:lang w:val="pt-BR"/>
        </w:rPr>
        <w:t>"titulo"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"Sistemas de Banco de Dados"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FunctionTok"/>
          <w:lang w:val="pt-BR"/>
        </w:rPr>
        <w:t>}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OtherTok"/>
          <w:lang w:val="pt-BR"/>
        </w:rPr>
        <w:t>]</w:t>
      </w:r>
      <w:r w:rsidRPr="00722982">
        <w:rPr>
          <w:rStyle w:val="FunctionTok"/>
          <w:lang w:val="pt-BR"/>
        </w:rPr>
        <w:t>,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"timestamp"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"2026-06-02T03:50:00Z"</w:t>
      </w:r>
      <w:r w:rsidRPr="00722982">
        <w:rPr>
          <w:lang w:val="pt-BR"/>
        </w:rPr>
        <w:br/>
      </w:r>
      <w:r w:rsidRPr="00722982">
        <w:rPr>
          <w:rStyle w:val="FunctionTok"/>
          <w:lang w:val="pt-BR"/>
        </w:rPr>
        <w:t>}</w:t>
      </w:r>
    </w:p>
    <w:p w14:paraId="01768982" w14:textId="77777777" w:rsidR="0070520D" w:rsidRPr="00722982" w:rsidRDefault="000F0F49">
      <w:pPr>
        <w:pStyle w:val="Ttulo3"/>
        <w:rPr>
          <w:lang w:val="pt-BR"/>
        </w:rPr>
      </w:pPr>
      <w:bookmarkStart w:id="8" w:name="endpoints-de-crud-completo"/>
      <w:bookmarkEnd w:id="5"/>
      <w:bookmarkEnd w:id="7"/>
      <w:r w:rsidRPr="00722982">
        <w:rPr>
          <w:lang w:val="pt-BR"/>
        </w:rPr>
        <w:t>2.3. Endpoints de CRUD Completo</w:t>
      </w:r>
    </w:p>
    <w:p w14:paraId="3B85EA0A" w14:textId="77777777" w:rsidR="0070520D" w:rsidRPr="00722982" w:rsidRDefault="000F0F49">
      <w:pPr>
        <w:pStyle w:val="FirstParagraph"/>
        <w:rPr>
          <w:lang w:val="pt-BR"/>
        </w:rPr>
      </w:pPr>
      <w:r w:rsidRPr="00722982">
        <w:rPr>
          <w:lang w:val="pt-BR"/>
        </w:rPr>
        <w:t xml:space="preserve">Todas as rotas exigirão o cabeçalho </w:t>
      </w:r>
      <w:r w:rsidRPr="00722982">
        <w:rPr>
          <w:rStyle w:val="VerbatimChar"/>
          <w:lang w:val="pt-BR"/>
        </w:rPr>
        <w:t>Authorization: Bearer &lt;access_token&gt;</w:t>
      </w:r>
      <w:r w:rsidRPr="00722982">
        <w:rPr>
          <w:lang w:val="pt-BR"/>
        </w:rPr>
        <w:t xml:space="preserve"> (com controle de permissões por grupo, ex: leitores só dão GET, bibliotecárias dão POST/PUT/DELETE).</w:t>
      </w:r>
    </w:p>
    <w:p w14:paraId="1B7059BF" w14:textId="77777777" w:rsidR="0070520D" w:rsidRDefault="000F0F49">
      <w:pPr>
        <w:pStyle w:val="Compact"/>
        <w:numPr>
          <w:ilvl w:val="0"/>
          <w:numId w:val="9"/>
        </w:numPr>
      </w:pPr>
      <w:r>
        <w:rPr>
          <w:b/>
          <w:bCs/>
        </w:rPr>
        <w:t>Livros:</w:t>
      </w:r>
      <w:r>
        <w:t xml:space="preserve"> </w:t>
      </w:r>
      <w:r>
        <w:rPr>
          <w:rStyle w:val="VerbatimChar"/>
        </w:rPr>
        <w:t>/api/v1/livros/</w:t>
      </w:r>
      <w:r>
        <w:t xml:space="preserve"> (GET, POST, PUT, DELETE)</w:t>
      </w:r>
    </w:p>
    <w:p w14:paraId="402FAC22" w14:textId="77777777" w:rsidR="0070520D" w:rsidRPr="00722982" w:rsidRDefault="000F0F49">
      <w:pPr>
        <w:pStyle w:val="Compact"/>
        <w:numPr>
          <w:ilvl w:val="0"/>
          <w:numId w:val="9"/>
        </w:numPr>
        <w:rPr>
          <w:lang w:val="pt-BR"/>
        </w:rPr>
      </w:pPr>
      <w:r w:rsidRPr="00722982">
        <w:rPr>
          <w:b/>
          <w:bCs/>
          <w:lang w:val="pt-BR"/>
        </w:rPr>
        <w:t>Pessoas (Leitores/Bibliotecárias):</w:t>
      </w:r>
      <w:r w:rsidRPr="00722982">
        <w:rPr>
          <w:lang w:val="pt-BR"/>
        </w:rPr>
        <w:t xml:space="preserve"> </w:t>
      </w:r>
      <w:r w:rsidRPr="00722982">
        <w:rPr>
          <w:rStyle w:val="VerbatimChar"/>
          <w:lang w:val="pt-BR"/>
        </w:rPr>
        <w:t>/api/v1/pessoas/</w:t>
      </w:r>
      <w:r w:rsidRPr="00722982">
        <w:rPr>
          <w:lang w:val="pt-BR"/>
        </w:rPr>
        <w:t xml:space="preserve"> (GET, POST, PUT, </w:t>
      </w:r>
      <w:r w:rsidRPr="00722982">
        <w:rPr>
          <w:lang w:val="pt-BR"/>
        </w:rPr>
        <w:t>DELETE)</w:t>
      </w:r>
    </w:p>
    <w:p w14:paraId="7FEB7395" w14:textId="77777777" w:rsidR="0070520D" w:rsidRDefault="000F0F49">
      <w:pPr>
        <w:pStyle w:val="Compact"/>
        <w:numPr>
          <w:ilvl w:val="0"/>
          <w:numId w:val="9"/>
        </w:numPr>
      </w:pPr>
      <w:r>
        <w:rPr>
          <w:b/>
          <w:bCs/>
        </w:rPr>
        <w:t>Empréstimos:</w:t>
      </w:r>
      <w:r>
        <w:t xml:space="preserve"> </w:t>
      </w:r>
      <w:r>
        <w:rPr>
          <w:rStyle w:val="VerbatimChar"/>
        </w:rPr>
        <w:t>/api/v1/emprestimos/</w:t>
      </w:r>
      <w:r>
        <w:t xml:space="preserve"> (GET, POST, PUT, DELETE)</w:t>
      </w:r>
    </w:p>
    <w:p w14:paraId="06BE162A" w14:textId="77777777" w:rsidR="0070520D" w:rsidRPr="00722982" w:rsidRDefault="000F0F49">
      <w:pPr>
        <w:pStyle w:val="Compact"/>
        <w:numPr>
          <w:ilvl w:val="1"/>
          <w:numId w:val="10"/>
        </w:numPr>
        <w:rPr>
          <w:lang w:val="pt-BR"/>
        </w:rPr>
      </w:pPr>
      <w:r w:rsidRPr="00722982">
        <w:rPr>
          <w:i/>
          <w:iCs/>
          <w:lang w:val="pt-BR"/>
        </w:rPr>
        <w:t>Observação:</w:t>
      </w:r>
      <w:r w:rsidRPr="00722982">
        <w:rPr>
          <w:lang w:val="pt-BR"/>
        </w:rPr>
        <w:t xml:space="preserve"> O fluxo de empréstimo deve conter as mesmas validações do MVP (verificar se há exemplares disponíveis, deduzir automaticamente, e calcular a data prevista de devolução).</w:t>
      </w:r>
    </w:p>
    <w:p w14:paraId="456506A0" w14:textId="77777777" w:rsidR="0070520D" w:rsidRDefault="000F0F49">
      <w:r>
        <w:pict w14:anchorId="22C36A9A">
          <v:rect id="_x0000_i1027" style="width:0;height:1.5pt" o:hralign="center" o:hrstd="t" o:hr="t"/>
        </w:pict>
      </w:r>
    </w:p>
    <w:p w14:paraId="4FBBF8E6" w14:textId="77777777" w:rsidR="0070520D" w:rsidRPr="00722982" w:rsidRDefault="000F0F49">
      <w:pPr>
        <w:pStyle w:val="Ttulo2"/>
        <w:rPr>
          <w:lang w:val="pt-BR"/>
        </w:rPr>
      </w:pPr>
      <w:bookmarkStart w:id="9" w:name="X08da8f898733dbbbcb66f48570c3de1db47e709"/>
      <w:bookmarkEnd w:id="3"/>
      <w:bookmarkEnd w:id="8"/>
      <w:r w:rsidRPr="00722982">
        <w:rPr>
          <w:lang w:val="pt-BR"/>
        </w:rPr>
        <w:t>3. Re</w:t>
      </w:r>
      <w:r w:rsidRPr="00722982">
        <w:rPr>
          <w:lang w:val="pt-BR"/>
        </w:rPr>
        <w:t>quisitos de Qualidade (Critérios de Avaliação)</w:t>
      </w:r>
    </w:p>
    <w:p w14:paraId="7948620C" w14:textId="77777777" w:rsidR="0070520D" w:rsidRPr="00722982" w:rsidRDefault="000F0F49">
      <w:pPr>
        <w:numPr>
          <w:ilvl w:val="0"/>
          <w:numId w:val="11"/>
        </w:numPr>
        <w:rPr>
          <w:lang w:val="pt-BR"/>
        </w:rPr>
      </w:pPr>
      <w:r w:rsidRPr="00722982">
        <w:rPr>
          <w:b/>
          <w:bCs/>
          <w:lang w:val="pt-BR"/>
        </w:rPr>
        <w:t>Validação de Dados:</w:t>
      </w:r>
      <w:r w:rsidRPr="00722982">
        <w:rPr>
          <w:lang w:val="pt-BR"/>
        </w:rPr>
        <w:t xml:space="preserve"> Os serializers do DRF validarão todos os campos das requisições de entrada, impedindo inputs inconsistentes ou vazios e retornando erros estruturados (HTTP 400).</w:t>
      </w:r>
    </w:p>
    <w:p w14:paraId="68E66609" w14:textId="77777777" w:rsidR="0070520D" w:rsidRPr="00722982" w:rsidRDefault="000F0F49">
      <w:pPr>
        <w:numPr>
          <w:ilvl w:val="0"/>
          <w:numId w:val="11"/>
        </w:numPr>
        <w:rPr>
          <w:lang w:val="pt-BR"/>
        </w:rPr>
      </w:pPr>
      <w:r w:rsidRPr="00722982">
        <w:rPr>
          <w:b/>
          <w:bCs/>
          <w:lang w:val="pt-BR"/>
        </w:rPr>
        <w:t>Tratamento de Erros:</w:t>
      </w:r>
      <w:r w:rsidRPr="00722982">
        <w:rPr>
          <w:lang w:val="pt-BR"/>
        </w:rPr>
        <w:t xml:space="preserve"> Um man</w:t>
      </w:r>
      <w:r w:rsidRPr="00722982">
        <w:rPr>
          <w:lang w:val="pt-BR"/>
        </w:rPr>
        <w:t>ipulador de erros global do DRF garantirá retornos uniformes de falhas no formato JSON:</w:t>
      </w:r>
    </w:p>
    <w:p w14:paraId="69E554E3" w14:textId="77777777" w:rsidR="0070520D" w:rsidRPr="00722982" w:rsidRDefault="000F0F49">
      <w:pPr>
        <w:pStyle w:val="SourceCode"/>
        <w:numPr>
          <w:ilvl w:val="0"/>
          <w:numId w:val="1"/>
        </w:numPr>
        <w:rPr>
          <w:lang w:val="pt-BR"/>
        </w:rPr>
      </w:pPr>
      <w:r w:rsidRPr="00722982">
        <w:rPr>
          <w:rStyle w:val="FunctionTok"/>
          <w:lang w:val="pt-BR"/>
        </w:rPr>
        <w:t>{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"error"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"Mensagem descritiva do erro."</w:t>
      </w:r>
      <w:r w:rsidRPr="00722982">
        <w:rPr>
          <w:rStyle w:val="FunctionTok"/>
          <w:lang w:val="pt-BR"/>
        </w:rPr>
        <w:t>,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"details"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StringTok"/>
          <w:lang w:val="pt-BR"/>
        </w:rPr>
        <w:t>"Mensagem detalhada do sistema (opcional)"</w:t>
      </w:r>
      <w:r w:rsidRPr="00722982">
        <w:rPr>
          <w:rStyle w:val="FunctionTok"/>
          <w:lang w:val="pt-BR"/>
        </w:rPr>
        <w:t>,</w:t>
      </w:r>
      <w:r w:rsidRPr="00722982">
        <w:rPr>
          <w:lang w:val="pt-BR"/>
        </w:rPr>
        <w:br/>
      </w:r>
      <w:r w:rsidRPr="00722982">
        <w:rPr>
          <w:rStyle w:val="NormalTok"/>
          <w:lang w:val="pt-BR"/>
        </w:rPr>
        <w:t xml:space="preserve">  </w:t>
      </w:r>
      <w:r w:rsidRPr="00722982">
        <w:rPr>
          <w:rStyle w:val="DataTypeTok"/>
          <w:lang w:val="pt-BR"/>
        </w:rPr>
        <w:t>"status_code"</w:t>
      </w:r>
      <w:r w:rsidRPr="00722982">
        <w:rPr>
          <w:rStyle w:val="FunctionTok"/>
          <w:lang w:val="pt-BR"/>
        </w:rPr>
        <w:t>:</w:t>
      </w:r>
      <w:r w:rsidRPr="00722982">
        <w:rPr>
          <w:rStyle w:val="NormalTok"/>
          <w:lang w:val="pt-BR"/>
        </w:rPr>
        <w:t xml:space="preserve"> </w:t>
      </w:r>
      <w:r w:rsidRPr="00722982">
        <w:rPr>
          <w:rStyle w:val="DecValTok"/>
          <w:lang w:val="pt-BR"/>
        </w:rPr>
        <w:t>401</w:t>
      </w:r>
      <w:r w:rsidRPr="00722982">
        <w:rPr>
          <w:lang w:val="pt-BR"/>
        </w:rPr>
        <w:br/>
      </w:r>
      <w:r w:rsidRPr="00722982">
        <w:rPr>
          <w:rStyle w:val="FunctionTok"/>
          <w:lang w:val="pt-BR"/>
        </w:rPr>
        <w:t>}</w:t>
      </w:r>
    </w:p>
    <w:p w14:paraId="1DF67EB4" w14:textId="77777777" w:rsidR="0070520D" w:rsidRDefault="000F0F49">
      <w:pPr>
        <w:numPr>
          <w:ilvl w:val="0"/>
          <w:numId w:val="11"/>
        </w:numPr>
      </w:pPr>
      <w:r>
        <w:rPr>
          <w:b/>
          <w:bCs/>
        </w:rPr>
        <w:t>Logs e Auditoria:</w:t>
      </w:r>
    </w:p>
    <w:p w14:paraId="14678AFF" w14:textId="77777777" w:rsidR="0070520D" w:rsidRPr="00722982" w:rsidRDefault="000F0F49">
      <w:pPr>
        <w:pStyle w:val="Compact"/>
        <w:numPr>
          <w:ilvl w:val="1"/>
          <w:numId w:val="12"/>
        </w:numPr>
        <w:rPr>
          <w:lang w:val="pt-BR"/>
        </w:rPr>
      </w:pPr>
      <w:r w:rsidRPr="00722982">
        <w:rPr>
          <w:lang w:val="pt-BR"/>
        </w:rPr>
        <w:t xml:space="preserve">Loggers rotativos do Django gravando erros e requisições HTTP em </w:t>
      </w:r>
      <w:r w:rsidRPr="00722982">
        <w:rPr>
          <w:rStyle w:val="VerbatimChar"/>
          <w:lang w:val="pt-BR"/>
        </w:rPr>
        <w:t>django.log</w:t>
      </w:r>
      <w:r w:rsidRPr="00722982">
        <w:rPr>
          <w:lang w:val="pt-BR"/>
        </w:rPr>
        <w:t>.</w:t>
      </w:r>
    </w:p>
    <w:p w14:paraId="634C16AD" w14:textId="77777777" w:rsidR="0070520D" w:rsidRPr="00722982" w:rsidRDefault="000F0F49">
      <w:pPr>
        <w:pStyle w:val="Compact"/>
        <w:numPr>
          <w:ilvl w:val="1"/>
          <w:numId w:val="12"/>
        </w:numPr>
        <w:rPr>
          <w:lang w:val="pt-BR"/>
        </w:rPr>
      </w:pPr>
      <w:r w:rsidRPr="00722982">
        <w:rPr>
          <w:lang w:val="pt-BR"/>
        </w:rPr>
        <w:t xml:space="preserve">Tabela SQLite </w:t>
      </w:r>
      <w:r w:rsidRPr="00722982">
        <w:rPr>
          <w:rStyle w:val="VerbatimChar"/>
          <w:lang w:val="pt-BR"/>
        </w:rPr>
        <w:t>RequisicaoIaLog</w:t>
      </w:r>
      <w:r w:rsidRPr="00722982">
        <w:rPr>
          <w:lang w:val="pt-BR"/>
        </w:rPr>
        <w:t xml:space="preserve"> para auditoria do Chat RAG e recomendações de IA.</w:t>
      </w:r>
    </w:p>
    <w:p w14:paraId="790ED3F8" w14:textId="77777777" w:rsidR="0070520D" w:rsidRPr="00722982" w:rsidRDefault="000F0F49">
      <w:pPr>
        <w:numPr>
          <w:ilvl w:val="0"/>
          <w:numId w:val="11"/>
        </w:numPr>
        <w:rPr>
          <w:lang w:val="pt-BR"/>
        </w:rPr>
      </w:pPr>
      <w:r w:rsidRPr="00722982">
        <w:rPr>
          <w:b/>
          <w:bCs/>
          <w:lang w:val="pt-BR"/>
        </w:rPr>
        <w:t>Frontend Cliente SPA:</w:t>
      </w:r>
      <w:r w:rsidRPr="00722982">
        <w:rPr>
          <w:lang w:val="pt-BR"/>
        </w:rPr>
        <w:t xml:space="preserve"> Tela interativa em HTML/JS/Tailwind CSS servida em </w:t>
      </w:r>
      <w:r w:rsidRPr="00722982">
        <w:rPr>
          <w:rStyle w:val="VerbatimChar"/>
          <w:lang w:val="pt-BR"/>
        </w:rPr>
        <w:t>/api/v1/dashboard-cliente/</w:t>
      </w:r>
      <w:r w:rsidRPr="00722982">
        <w:rPr>
          <w:lang w:val="pt-BR"/>
        </w:rPr>
        <w:t xml:space="preserve"> para demonstrar o consumo completo da API REST </w:t>
      </w:r>
      <w:r w:rsidRPr="00722982">
        <w:rPr>
          <w:lang w:val="pt-BR"/>
        </w:rPr>
        <w:lastRenderedPageBreak/>
        <w:t>autenticada com JWT (Login -&gt; Armazenamento em localStorage -&gt; Consumo de rotas CRUD e IA).</w:t>
      </w:r>
    </w:p>
    <w:p w14:paraId="48E6CB3A" w14:textId="77777777" w:rsidR="0070520D" w:rsidRDefault="000F0F49">
      <w:r>
        <w:pict w14:anchorId="3DDD58DB">
          <v:rect id="_x0000_i1028" style="width:0;height:1.5pt" o:hralign="center" o:hrstd="t" o:hr="t"/>
        </w:pict>
      </w:r>
    </w:p>
    <w:p w14:paraId="590F4CE8" w14:textId="77777777" w:rsidR="0070520D" w:rsidRPr="00722982" w:rsidRDefault="000F0F49">
      <w:pPr>
        <w:pStyle w:val="Ttulo2"/>
        <w:rPr>
          <w:lang w:val="pt-BR"/>
        </w:rPr>
      </w:pPr>
      <w:bookmarkStart w:id="10" w:name="divisão-equilibrada-de-tarefas-5-pessoas"/>
      <w:bookmarkEnd w:id="9"/>
      <w:r w:rsidRPr="00722982">
        <w:rPr>
          <w:lang w:val="pt-BR"/>
        </w:rPr>
        <w:t>4. Divisão Equilibrada de Tarefas (5 Pessoas)</w:t>
      </w:r>
    </w:p>
    <w:p w14:paraId="793E2570" w14:textId="77777777" w:rsidR="0070520D" w:rsidRPr="00722982" w:rsidRDefault="000F0F49">
      <w:pPr>
        <w:pStyle w:val="Ttulo3"/>
        <w:rPr>
          <w:lang w:val="pt-BR"/>
        </w:rPr>
      </w:pPr>
      <w:bookmarkStart w:id="11" w:name="Xb0c1a270b85dc3227132ae312cccae575d79fbc"/>
      <w:r>
        <w:t>🛠</w:t>
      </w:r>
      <w:r>
        <w:t>️</w:t>
      </w:r>
      <w:r w:rsidRPr="00722982">
        <w:rPr>
          <w:lang w:val="pt-BR"/>
        </w:rPr>
        <w:t xml:space="preserve"> Par de Desenvolvimento Core (Desenvolvimento de Código e Arquitetura)</w:t>
      </w:r>
    </w:p>
    <w:p w14:paraId="602F3D43" w14:textId="77777777" w:rsidR="0070520D" w:rsidRPr="00722982" w:rsidRDefault="000F0F49">
      <w:pPr>
        <w:pStyle w:val="Ttulo4"/>
        <w:rPr>
          <w:lang w:val="pt-BR"/>
        </w:rPr>
      </w:pPr>
      <w:bookmarkStart w:id="12" w:name="X30c9ff04e179e42a4254287969a943bb5e2e841"/>
      <w:r w:rsidRPr="00722982">
        <w:rPr>
          <w:b/>
          <w:bCs/>
          <w:lang w:val="pt-BR"/>
        </w:rPr>
        <w:t>1. Antonio Jansen (Dev 1 - Infraestrutura &amp; CRUD)</w:t>
      </w:r>
    </w:p>
    <w:p w14:paraId="0F4E0BAF" w14:textId="77777777" w:rsidR="0070520D" w:rsidRPr="00722982" w:rsidRDefault="000F0F49">
      <w:pPr>
        <w:pStyle w:val="Compact"/>
        <w:numPr>
          <w:ilvl w:val="0"/>
          <w:numId w:val="13"/>
        </w:numPr>
        <w:rPr>
          <w:lang w:val="pt-BR"/>
        </w:rPr>
      </w:pPr>
      <w:r w:rsidRPr="00722982">
        <w:rPr>
          <w:b/>
          <w:bCs/>
          <w:lang w:val="pt-BR"/>
        </w:rPr>
        <w:t>Meta:</w:t>
      </w:r>
      <w:r w:rsidRPr="00722982">
        <w:rPr>
          <w:lang w:val="pt-BR"/>
        </w:rPr>
        <w:t xml:space="preserve"> Col</w:t>
      </w:r>
      <w:r w:rsidRPr="00722982">
        <w:rPr>
          <w:lang w:val="pt-BR"/>
        </w:rPr>
        <w:t>ocar o esqueleto da API DRF de pé e fornecer as rotas CRUD de dados.</w:t>
      </w:r>
    </w:p>
    <w:p w14:paraId="4022F1F8" w14:textId="77777777" w:rsidR="0070520D" w:rsidRDefault="000F0F49">
      <w:pPr>
        <w:pStyle w:val="Compact"/>
        <w:numPr>
          <w:ilvl w:val="0"/>
          <w:numId w:val="13"/>
        </w:numPr>
      </w:pPr>
      <w:r>
        <w:rPr>
          <w:b/>
          <w:bCs/>
        </w:rPr>
        <w:t>Atividades:</w:t>
      </w:r>
    </w:p>
    <w:p w14:paraId="17A9962E" w14:textId="77777777" w:rsidR="0070520D" w:rsidRPr="00722982" w:rsidRDefault="000F0F49">
      <w:pPr>
        <w:pStyle w:val="Compact"/>
        <w:numPr>
          <w:ilvl w:val="1"/>
          <w:numId w:val="14"/>
        </w:numPr>
        <w:rPr>
          <w:lang w:val="pt-BR"/>
        </w:rPr>
      </w:pPr>
      <w:r w:rsidRPr="00722982">
        <w:rPr>
          <w:lang w:val="pt-BR"/>
        </w:rPr>
        <w:t xml:space="preserve">Instalar e configurar o </w:t>
      </w:r>
      <w:r w:rsidRPr="00722982">
        <w:rPr>
          <w:rStyle w:val="VerbatimChar"/>
          <w:lang w:val="pt-BR"/>
        </w:rPr>
        <w:t>djangorestframework</w:t>
      </w:r>
      <w:r w:rsidRPr="00722982">
        <w:rPr>
          <w:lang w:val="pt-BR"/>
        </w:rPr>
        <w:t xml:space="preserve"> no projeto Django.</w:t>
      </w:r>
    </w:p>
    <w:p w14:paraId="5FF32971" w14:textId="77777777" w:rsidR="0070520D" w:rsidRPr="00722982" w:rsidRDefault="000F0F49">
      <w:pPr>
        <w:pStyle w:val="Compact"/>
        <w:numPr>
          <w:ilvl w:val="1"/>
          <w:numId w:val="14"/>
        </w:numPr>
        <w:rPr>
          <w:lang w:val="pt-BR"/>
        </w:rPr>
      </w:pPr>
      <w:r w:rsidRPr="00722982">
        <w:rPr>
          <w:lang w:val="pt-BR"/>
        </w:rPr>
        <w:t xml:space="preserve">Criar o aplicativo </w:t>
      </w:r>
      <w:r w:rsidRPr="00722982">
        <w:rPr>
          <w:rStyle w:val="VerbatimChar"/>
          <w:lang w:val="pt-BR"/>
        </w:rPr>
        <w:t>api/</w:t>
      </w:r>
      <w:r w:rsidRPr="00722982">
        <w:rPr>
          <w:lang w:val="pt-BR"/>
        </w:rPr>
        <w:t xml:space="preserve"> e configurar a estrutura de urls sob </w:t>
      </w:r>
      <w:r w:rsidRPr="00722982">
        <w:rPr>
          <w:rStyle w:val="VerbatimChar"/>
          <w:lang w:val="pt-BR"/>
        </w:rPr>
        <w:t>/api/v1/</w:t>
      </w:r>
      <w:r w:rsidRPr="00722982">
        <w:rPr>
          <w:lang w:val="pt-BR"/>
        </w:rPr>
        <w:t>.</w:t>
      </w:r>
    </w:p>
    <w:p w14:paraId="0E89BFE0" w14:textId="77777777" w:rsidR="0070520D" w:rsidRPr="00722982" w:rsidRDefault="000F0F49">
      <w:pPr>
        <w:pStyle w:val="Compact"/>
        <w:numPr>
          <w:ilvl w:val="1"/>
          <w:numId w:val="14"/>
        </w:numPr>
        <w:rPr>
          <w:lang w:val="pt-BR"/>
        </w:rPr>
      </w:pPr>
      <w:r w:rsidRPr="00722982">
        <w:rPr>
          <w:lang w:val="pt-BR"/>
        </w:rPr>
        <w:t>Desenvolver os Serializers e Viewsets par</w:t>
      </w:r>
      <w:r w:rsidRPr="00722982">
        <w:rPr>
          <w:lang w:val="pt-BR"/>
        </w:rPr>
        <w:t xml:space="preserve">a as tabelas de CRUD: </w:t>
      </w:r>
      <w:r w:rsidRPr="00722982">
        <w:rPr>
          <w:rStyle w:val="VerbatimChar"/>
          <w:lang w:val="pt-BR"/>
        </w:rPr>
        <w:t>livro</w:t>
      </w:r>
      <w:r w:rsidRPr="00722982">
        <w:rPr>
          <w:lang w:val="pt-BR"/>
        </w:rPr>
        <w:t xml:space="preserve">, </w:t>
      </w:r>
      <w:r w:rsidRPr="00722982">
        <w:rPr>
          <w:rStyle w:val="VerbatimChar"/>
          <w:lang w:val="pt-BR"/>
        </w:rPr>
        <w:t>pessoa</w:t>
      </w:r>
      <w:r w:rsidRPr="00722982">
        <w:rPr>
          <w:lang w:val="pt-BR"/>
        </w:rPr>
        <w:t xml:space="preserve"> e </w:t>
      </w:r>
      <w:r w:rsidRPr="00722982">
        <w:rPr>
          <w:rStyle w:val="VerbatimChar"/>
          <w:lang w:val="pt-BR"/>
        </w:rPr>
        <w:t>emprestimo</w:t>
      </w:r>
      <w:r w:rsidRPr="00722982">
        <w:rPr>
          <w:lang w:val="pt-BR"/>
        </w:rPr>
        <w:t xml:space="preserve"> (incluindo a lógica de decremento de exemplares e data de devolução).</w:t>
      </w:r>
    </w:p>
    <w:p w14:paraId="5592B676" w14:textId="77777777" w:rsidR="0070520D" w:rsidRPr="00722982" w:rsidRDefault="000F0F49">
      <w:pPr>
        <w:pStyle w:val="Ttulo4"/>
        <w:rPr>
          <w:lang w:val="pt-BR"/>
        </w:rPr>
      </w:pPr>
      <w:bookmarkStart w:id="13" w:name="X917310c422434e250d690e82fe91916d98b3ff3"/>
      <w:bookmarkEnd w:id="12"/>
      <w:r w:rsidRPr="00722982">
        <w:rPr>
          <w:b/>
          <w:bCs/>
          <w:lang w:val="pt-BR"/>
        </w:rPr>
        <w:t>2. Jucelino Santos (Dev 2 - Serviços de IA &amp; Frontend SPA)</w:t>
      </w:r>
    </w:p>
    <w:p w14:paraId="786EAEA5" w14:textId="77777777" w:rsidR="0070520D" w:rsidRPr="00722982" w:rsidRDefault="000F0F49">
      <w:pPr>
        <w:pStyle w:val="Compact"/>
        <w:numPr>
          <w:ilvl w:val="0"/>
          <w:numId w:val="15"/>
        </w:numPr>
        <w:rPr>
          <w:lang w:val="pt-BR"/>
        </w:rPr>
      </w:pPr>
      <w:r w:rsidRPr="00722982">
        <w:rPr>
          <w:b/>
          <w:bCs/>
          <w:lang w:val="pt-BR"/>
        </w:rPr>
        <w:t>Meta:</w:t>
      </w:r>
      <w:r w:rsidRPr="00722982">
        <w:rPr>
          <w:lang w:val="pt-BR"/>
        </w:rPr>
        <w:t xml:space="preserve"> Implementar os endpoints de IA e criar o frontend visual cliente da API.</w:t>
      </w:r>
    </w:p>
    <w:p w14:paraId="492EF1B8" w14:textId="77777777" w:rsidR="0070520D" w:rsidRDefault="000F0F49">
      <w:pPr>
        <w:pStyle w:val="Compact"/>
        <w:numPr>
          <w:ilvl w:val="0"/>
          <w:numId w:val="15"/>
        </w:numPr>
      </w:pPr>
      <w:r>
        <w:rPr>
          <w:b/>
          <w:bCs/>
        </w:rPr>
        <w:t>Atividades:</w:t>
      </w:r>
    </w:p>
    <w:p w14:paraId="28FBEA66" w14:textId="77777777" w:rsidR="0070520D" w:rsidRPr="00722982" w:rsidRDefault="000F0F49">
      <w:pPr>
        <w:pStyle w:val="Compact"/>
        <w:numPr>
          <w:ilvl w:val="1"/>
          <w:numId w:val="16"/>
        </w:numPr>
        <w:rPr>
          <w:lang w:val="pt-BR"/>
        </w:rPr>
      </w:pPr>
      <w:r w:rsidRPr="00722982">
        <w:rPr>
          <w:lang w:val="pt-BR"/>
        </w:rPr>
        <w:t>Criar os endpoints de IA (</w:t>
      </w:r>
      <w:r w:rsidRPr="00722982">
        <w:rPr>
          <w:rStyle w:val="VerbatimChar"/>
          <w:lang w:val="pt-BR"/>
        </w:rPr>
        <w:t>/api/v1/ia/recomendar/</w:t>
      </w:r>
      <w:r w:rsidRPr="00722982">
        <w:rPr>
          <w:lang w:val="pt-BR"/>
        </w:rPr>
        <w:t xml:space="preserve"> e </w:t>
      </w:r>
      <w:r w:rsidRPr="00722982">
        <w:rPr>
          <w:rStyle w:val="VerbatimChar"/>
          <w:lang w:val="pt-BR"/>
        </w:rPr>
        <w:t>/api/v1/ia/chat/</w:t>
      </w:r>
      <w:r w:rsidRPr="00722982">
        <w:rPr>
          <w:lang w:val="pt-BR"/>
        </w:rPr>
        <w:t xml:space="preserve">), integrando-os com os códigos existentes no app </w:t>
      </w:r>
      <w:r w:rsidRPr="00722982">
        <w:rPr>
          <w:rStyle w:val="VerbatimChar"/>
          <w:lang w:val="pt-BR"/>
        </w:rPr>
        <w:t>recomendador</w:t>
      </w:r>
      <w:r w:rsidRPr="00722982">
        <w:rPr>
          <w:lang w:val="pt-BR"/>
        </w:rPr>
        <w:t xml:space="preserve"> (HuggingFace e Groq).</w:t>
      </w:r>
    </w:p>
    <w:p w14:paraId="635C1AA0" w14:textId="77777777" w:rsidR="0070520D" w:rsidRPr="00722982" w:rsidRDefault="000F0F49">
      <w:pPr>
        <w:pStyle w:val="Compact"/>
        <w:numPr>
          <w:ilvl w:val="1"/>
          <w:numId w:val="16"/>
        </w:numPr>
        <w:rPr>
          <w:lang w:val="pt-BR"/>
        </w:rPr>
      </w:pPr>
      <w:r w:rsidRPr="00722982">
        <w:rPr>
          <w:lang w:val="pt-BR"/>
        </w:rPr>
        <w:t xml:space="preserve">Implementar o </w:t>
      </w:r>
      <w:r w:rsidRPr="00722982">
        <w:rPr>
          <w:i/>
          <w:iCs/>
          <w:lang w:val="pt-BR"/>
        </w:rPr>
        <w:t>Custom Exception Handler</w:t>
      </w:r>
      <w:r w:rsidRPr="00722982">
        <w:rPr>
          <w:lang w:val="pt-BR"/>
        </w:rPr>
        <w:t xml:space="preserve"> global do DRF para retornar qualquer erro de sistema</w:t>
      </w:r>
      <w:r w:rsidRPr="00722982">
        <w:rPr>
          <w:lang w:val="pt-BR"/>
        </w:rPr>
        <w:t xml:space="preserve"> como JSON formatado.</w:t>
      </w:r>
    </w:p>
    <w:p w14:paraId="5F766894" w14:textId="77777777" w:rsidR="0070520D" w:rsidRPr="00722982" w:rsidRDefault="000F0F49">
      <w:pPr>
        <w:pStyle w:val="Compact"/>
        <w:numPr>
          <w:ilvl w:val="1"/>
          <w:numId w:val="16"/>
        </w:numPr>
        <w:rPr>
          <w:lang w:val="pt-BR"/>
        </w:rPr>
      </w:pPr>
      <w:r w:rsidRPr="00722982">
        <w:rPr>
          <w:lang w:val="pt-BR"/>
        </w:rPr>
        <w:t xml:space="preserve">Desenvolver o arquivo </w:t>
      </w:r>
      <w:r w:rsidRPr="00722982">
        <w:rPr>
          <w:rStyle w:val="VerbatimChar"/>
          <w:lang w:val="pt-BR"/>
        </w:rPr>
        <w:t>dashboard_cliente.html</w:t>
      </w:r>
      <w:r w:rsidRPr="00722982">
        <w:rPr>
          <w:lang w:val="pt-BR"/>
        </w:rPr>
        <w:t xml:space="preserve"> (com Tailwind e Fetch API em JS puro) para demonstrar visualmente o login JWT, CRUD e o chat de IA consumindo a API.</w:t>
      </w:r>
    </w:p>
    <w:p w14:paraId="5C96EAA7" w14:textId="77777777" w:rsidR="0070520D" w:rsidRDefault="000F0F49">
      <w:r>
        <w:pict w14:anchorId="6FA6AB43">
          <v:rect id="_x0000_i1029" style="width:0;height:1.5pt" o:hralign="center" o:hrstd="t" o:hr="t"/>
        </w:pict>
      </w:r>
    </w:p>
    <w:p w14:paraId="24B4F04C" w14:textId="77777777" w:rsidR="0070520D" w:rsidRPr="00722982" w:rsidRDefault="000F0F49">
      <w:pPr>
        <w:pStyle w:val="Ttulo3"/>
        <w:rPr>
          <w:lang w:val="pt-BR"/>
        </w:rPr>
      </w:pPr>
      <w:bookmarkStart w:id="14" w:name="Xca4769bddc06b5812f040eaccb120b7e23e590e"/>
      <w:bookmarkEnd w:id="11"/>
      <w:bookmarkEnd w:id="13"/>
      <w:r>
        <w:t>📋</w:t>
      </w:r>
      <w:r w:rsidRPr="00722982">
        <w:rPr>
          <w:lang w:val="pt-BR"/>
        </w:rPr>
        <w:t xml:space="preserve"> Grupo de Suporte e Qualidade (Configurações, Segurança, QA e Vídeo)</w:t>
      </w:r>
    </w:p>
    <w:p w14:paraId="4C734F1A" w14:textId="77777777" w:rsidR="0070520D" w:rsidRPr="00722982" w:rsidRDefault="000F0F49">
      <w:pPr>
        <w:pStyle w:val="Ttulo4"/>
        <w:rPr>
          <w:lang w:val="pt-BR"/>
        </w:rPr>
      </w:pPr>
      <w:bookmarkStart w:id="15" w:name="X5a172c59646c541034554a303e35be0c7263450"/>
      <w:r w:rsidRPr="00722982">
        <w:rPr>
          <w:b/>
          <w:bCs/>
          <w:lang w:val="pt-BR"/>
        </w:rPr>
        <w:t>3. Vanderson Darriba (Segurança &amp; Autenticação JWT)</w:t>
      </w:r>
    </w:p>
    <w:p w14:paraId="7EAE7AD3" w14:textId="77777777" w:rsidR="0070520D" w:rsidRPr="00722982" w:rsidRDefault="000F0F49">
      <w:pPr>
        <w:pStyle w:val="Compact"/>
        <w:numPr>
          <w:ilvl w:val="0"/>
          <w:numId w:val="17"/>
        </w:numPr>
        <w:rPr>
          <w:lang w:val="pt-BR"/>
        </w:rPr>
      </w:pPr>
      <w:r w:rsidRPr="00722982">
        <w:rPr>
          <w:b/>
          <w:bCs/>
          <w:lang w:val="pt-BR"/>
        </w:rPr>
        <w:t>Meta:</w:t>
      </w:r>
      <w:r w:rsidRPr="00722982">
        <w:rPr>
          <w:lang w:val="pt-BR"/>
        </w:rPr>
        <w:t xml:space="preserve"> Garantir a proteção das rotas e a autenticação via JSON Web Tokens.</w:t>
      </w:r>
    </w:p>
    <w:p w14:paraId="06AADD74" w14:textId="77777777" w:rsidR="0070520D" w:rsidRDefault="000F0F49">
      <w:pPr>
        <w:pStyle w:val="Compact"/>
        <w:numPr>
          <w:ilvl w:val="0"/>
          <w:numId w:val="17"/>
        </w:numPr>
      </w:pPr>
      <w:r>
        <w:rPr>
          <w:b/>
          <w:bCs/>
        </w:rPr>
        <w:t>Atividades:</w:t>
      </w:r>
    </w:p>
    <w:p w14:paraId="63FE54B9" w14:textId="77777777" w:rsidR="0070520D" w:rsidRPr="00722982" w:rsidRDefault="000F0F49">
      <w:pPr>
        <w:pStyle w:val="Compact"/>
        <w:numPr>
          <w:ilvl w:val="1"/>
          <w:numId w:val="18"/>
        </w:numPr>
        <w:rPr>
          <w:lang w:val="pt-BR"/>
        </w:rPr>
      </w:pPr>
      <w:r w:rsidRPr="00722982">
        <w:rPr>
          <w:lang w:val="pt-BR"/>
        </w:rPr>
        <w:t xml:space="preserve">Configurar as chaves JWT no </w:t>
      </w:r>
      <w:r w:rsidRPr="00722982">
        <w:rPr>
          <w:rStyle w:val="VerbatimChar"/>
          <w:lang w:val="pt-BR"/>
        </w:rPr>
        <w:t>settings.py</w:t>
      </w:r>
      <w:r w:rsidRPr="00722982">
        <w:rPr>
          <w:lang w:val="pt-BR"/>
        </w:rPr>
        <w:t xml:space="preserve"> </w:t>
      </w:r>
      <w:r w:rsidRPr="00722982">
        <w:rPr>
          <w:lang w:val="pt-BR"/>
        </w:rPr>
        <w:t>(SimpleJWT settings) e chaves de expiração.</w:t>
      </w:r>
    </w:p>
    <w:p w14:paraId="2F053625" w14:textId="77777777" w:rsidR="0070520D" w:rsidRPr="00722982" w:rsidRDefault="000F0F49">
      <w:pPr>
        <w:pStyle w:val="Compact"/>
        <w:numPr>
          <w:ilvl w:val="1"/>
          <w:numId w:val="18"/>
        </w:numPr>
        <w:rPr>
          <w:lang w:val="pt-BR"/>
        </w:rPr>
      </w:pPr>
      <w:r w:rsidRPr="00722982">
        <w:rPr>
          <w:lang w:val="pt-BR"/>
        </w:rPr>
        <w:t>Configurar as classes de permissão do DRF nas Viewsets (garantir que leitores só usem GET e editores usem POST/PUT/DELETE).</w:t>
      </w:r>
    </w:p>
    <w:p w14:paraId="75FAE35C" w14:textId="77777777" w:rsidR="0070520D" w:rsidRPr="00722982" w:rsidRDefault="000F0F49">
      <w:pPr>
        <w:pStyle w:val="Compact"/>
        <w:numPr>
          <w:ilvl w:val="1"/>
          <w:numId w:val="18"/>
        </w:numPr>
        <w:rPr>
          <w:lang w:val="pt-BR"/>
        </w:rPr>
      </w:pPr>
      <w:r w:rsidRPr="00722982">
        <w:rPr>
          <w:lang w:val="pt-BR"/>
        </w:rPr>
        <w:t xml:space="preserve">Validar as chaves de ambiente no </w:t>
      </w:r>
      <w:r w:rsidRPr="00722982">
        <w:rPr>
          <w:rStyle w:val="VerbatimChar"/>
          <w:lang w:val="pt-BR"/>
        </w:rPr>
        <w:t>.env.example</w:t>
      </w:r>
      <w:r w:rsidRPr="00722982">
        <w:rPr>
          <w:lang w:val="pt-BR"/>
        </w:rPr>
        <w:t xml:space="preserve"> e as regras de segurança locais.</w:t>
      </w:r>
    </w:p>
    <w:p w14:paraId="34F129EC" w14:textId="77777777" w:rsidR="0070520D" w:rsidRPr="00722982" w:rsidRDefault="000F0F49">
      <w:pPr>
        <w:pStyle w:val="Ttulo4"/>
        <w:rPr>
          <w:lang w:val="pt-BR"/>
        </w:rPr>
      </w:pPr>
      <w:bookmarkStart w:id="16" w:name="Xbf71ec039e5fabdf80e892b24676ddfa07b56be"/>
      <w:bookmarkEnd w:id="15"/>
      <w:r w:rsidRPr="00722982">
        <w:rPr>
          <w:b/>
          <w:bCs/>
          <w:lang w:val="pt-BR"/>
        </w:rPr>
        <w:t xml:space="preserve">4. Ronny </w:t>
      </w:r>
      <w:r w:rsidRPr="00722982">
        <w:rPr>
          <w:b/>
          <w:bCs/>
          <w:lang w:val="pt-BR"/>
        </w:rPr>
        <w:t>Marcelo (Qualidade de Dados, Logs &amp; Auditoria)</w:t>
      </w:r>
    </w:p>
    <w:p w14:paraId="22E212FC" w14:textId="77777777" w:rsidR="0070520D" w:rsidRPr="00722982" w:rsidRDefault="000F0F49">
      <w:pPr>
        <w:pStyle w:val="Compact"/>
        <w:numPr>
          <w:ilvl w:val="0"/>
          <w:numId w:val="19"/>
        </w:numPr>
        <w:rPr>
          <w:lang w:val="pt-BR"/>
        </w:rPr>
      </w:pPr>
      <w:r w:rsidRPr="00722982">
        <w:rPr>
          <w:b/>
          <w:bCs/>
          <w:lang w:val="pt-BR"/>
        </w:rPr>
        <w:t>Meta:</w:t>
      </w:r>
      <w:r w:rsidRPr="00722982">
        <w:rPr>
          <w:lang w:val="pt-BR"/>
        </w:rPr>
        <w:t xml:space="preserve"> Garantir que dados ruins não entrem na API e que todas as operações sejam logadas para auditoria.</w:t>
      </w:r>
    </w:p>
    <w:p w14:paraId="55FF15A0" w14:textId="77777777" w:rsidR="0070520D" w:rsidRDefault="000F0F49">
      <w:pPr>
        <w:pStyle w:val="Compact"/>
        <w:numPr>
          <w:ilvl w:val="0"/>
          <w:numId w:val="19"/>
        </w:numPr>
      </w:pPr>
      <w:r>
        <w:rPr>
          <w:b/>
          <w:bCs/>
        </w:rPr>
        <w:t>Atividades:</w:t>
      </w:r>
    </w:p>
    <w:p w14:paraId="35ED914A" w14:textId="77777777" w:rsidR="0070520D" w:rsidRPr="00722982" w:rsidRDefault="000F0F49">
      <w:pPr>
        <w:pStyle w:val="Compact"/>
        <w:numPr>
          <w:ilvl w:val="1"/>
          <w:numId w:val="20"/>
        </w:numPr>
        <w:rPr>
          <w:lang w:val="pt-BR"/>
        </w:rPr>
      </w:pPr>
      <w:r w:rsidRPr="00722982">
        <w:rPr>
          <w:lang w:val="pt-BR"/>
        </w:rPr>
        <w:t>Implementar validações estritas nos Serializers criados pelo Antonio (ex: validar ISBN, forma</w:t>
      </w:r>
      <w:r w:rsidRPr="00722982">
        <w:rPr>
          <w:lang w:val="pt-BR"/>
        </w:rPr>
        <w:t>to de dados, limites de caracteres no prompt de IA).</w:t>
      </w:r>
    </w:p>
    <w:p w14:paraId="75EB8884" w14:textId="77777777" w:rsidR="0070520D" w:rsidRPr="00722982" w:rsidRDefault="000F0F49">
      <w:pPr>
        <w:pStyle w:val="Compact"/>
        <w:numPr>
          <w:ilvl w:val="1"/>
          <w:numId w:val="20"/>
        </w:numPr>
        <w:rPr>
          <w:lang w:val="pt-BR"/>
        </w:rPr>
      </w:pPr>
      <w:r w:rsidRPr="00722982">
        <w:rPr>
          <w:lang w:val="pt-BR"/>
        </w:rPr>
        <w:t xml:space="preserve">Configurar o dicionário </w:t>
      </w:r>
      <w:r w:rsidRPr="00722982">
        <w:rPr>
          <w:rStyle w:val="VerbatimChar"/>
          <w:lang w:val="pt-BR"/>
        </w:rPr>
        <w:t>LOGGING</w:t>
      </w:r>
      <w:r w:rsidRPr="00722982">
        <w:rPr>
          <w:lang w:val="pt-BR"/>
        </w:rPr>
        <w:t xml:space="preserve"> em </w:t>
      </w:r>
      <w:r w:rsidRPr="00722982">
        <w:rPr>
          <w:rStyle w:val="VerbatimChar"/>
          <w:lang w:val="pt-BR"/>
        </w:rPr>
        <w:t>settings.py</w:t>
      </w:r>
      <w:r w:rsidRPr="00722982">
        <w:rPr>
          <w:lang w:val="pt-BR"/>
        </w:rPr>
        <w:t xml:space="preserve"> para gerar logs da API em console e arquivo </w:t>
      </w:r>
      <w:r w:rsidRPr="00722982">
        <w:rPr>
          <w:rStyle w:val="VerbatimChar"/>
          <w:lang w:val="pt-BR"/>
        </w:rPr>
        <w:t>django.log</w:t>
      </w:r>
      <w:r w:rsidRPr="00722982">
        <w:rPr>
          <w:lang w:val="pt-BR"/>
        </w:rPr>
        <w:t>.</w:t>
      </w:r>
    </w:p>
    <w:p w14:paraId="67E1187A" w14:textId="77777777" w:rsidR="0070520D" w:rsidRPr="00722982" w:rsidRDefault="000F0F49">
      <w:pPr>
        <w:pStyle w:val="Compact"/>
        <w:numPr>
          <w:ilvl w:val="1"/>
          <w:numId w:val="20"/>
        </w:numPr>
        <w:rPr>
          <w:lang w:val="pt-BR"/>
        </w:rPr>
      </w:pPr>
      <w:r w:rsidRPr="00722982">
        <w:rPr>
          <w:lang w:val="pt-BR"/>
        </w:rPr>
        <w:lastRenderedPageBreak/>
        <w:t xml:space="preserve">Criar a tabela </w:t>
      </w:r>
      <w:r w:rsidRPr="00722982">
        <w:rPr>
          <w:rStyle w:val="VerbatimChar"/>
          <w:lang w:val="pt-BR"/>
        </w:rPr>
        <w:t>RequisicaoIaLog</w:t>
      </w:r>
      <w:r w:rsidRPr="00722982">
        <w:rPr>
          <w:lang w:val="pt-BR"/>
        </w:rPr>
        <w:t xml:space="preserve"> e integrar a gravação das perguntas e respostas de IA para fins de au</w:t>
      </w:r>
      <w:r w:rsidRPr="00722982">
        <w:rPr>
          <w:lang w:val="pt-BR"/>
        </w:rPr>
        <w:t>ditoria técnica.</w:t>
      </w:r>
    </w:p>
    <w:p w14:paraId="4174E925" w14:textId="77777777" w:rsidR="0070520D" w:rsidRDefault="000F0F49">
      <w:pPr>
        <w:pStyle w:val="Ttulo4"/>
      </w:pPr>
      <w:bookmarkStart w:id="17" w:name="givanildo-gramacho-qa-postman-openapi"/>
      <w:bookmarkEnd w:id="16"/>
      <w:r>
        <w:rPr>
          <w:b/>
          <w:bCs/>
        </w:rPr>
        <w:t>5. Givanildo Gramacho (QA, Postman &amp; OpenAPI)</w:t>
      </w:r>
    </w:p>
    <w:p w14:paraId="3D210EB4" w14:textId="77777777" w:rsidR="0070520D" w:rsidRPr="00722982" w:rsidRDefault="000F0F49">
      <w:pPr>
        <w:pStyle w:val="Compact"/>
        <w:numPr>
          <w:ilvl w:val="0"/>
          <w:numId w:val="21"/>
        </w:numPr>
        <w:rPr>
          <w:lang w:val="pt-BR"/>
        </w:rPr>
      </w:pPr>
      <w:r w:rsidRPr="00722982">
        <w:rPr>
          <w:b/>
          <w:bCs/>
          <w:lang w:val="pt-BR"/>
        </w:rPr>
        <w:t>Meta:</w:t>
      </w:r>
      <w:r w:rsidRPr="00722982">
        <w:rPr>
          <w:lang w:val="pt-BR"/>
        </w:rPr>
        <w:t xml:space="preserve"> Prover as ferramentas de teste da API e gerar a documentação interativa.</w:t>
      </w:r>
    </w:p>
    <w:p w14:paraId="383DD633" w14:textId="77777777" w:rsidR="0070520D" w:rsidRDefault="000F0F49">
      <w:pPr>
        <w:pStyle w:val="Compact"/>
        <w:numPr>
          <w:ilvl w:val="0"/>
          <w:numId w:val="21"/>
        </w:numPr>
      </w:pPr>
      <w:r>
        <w:rPr>
          <w:b/>
          <w:bCs/>
        </w:rPr>
        <w:t>Atividades:</w:t>
      </w:r>
    </w:p>
    <w:p w14:paraId="374F2EF4" w14:textId="77777777" w:rsidR="0070520D" w:rsidRPr="00722982" w:rsidRDefault="000F0F49">
      <w:pPr>
        <w:pStyle w:val="Compact"/>
        <w:numPr>
          <w:ilvl w:val="1"/>
          <w:numId w:val="22"/>
        </w:numPr>
        <w:rPr>
          <w:lang w:val="pt-BR"/>
        </w:rPr>
      </w:pPr>
      <w:r w:rsidRPr="00722982">
        <w:rPr>
          <w:lang w:val="pt-BR"/>
        </w:rPr>
        <w:t>Criar a Coleção Postman (com fluxo automático de login: salvar o token JWT no ambiente e injetar nas r</w:t>
      </w:r>
      <w:r w:rsidRPr="00722982">
        <w:rPr>
          <w:lang w:val="pt-BR"/>
        </w:rPr>
        <w:t>otas protegidas) e exportá-la para o repositório.</w:t>
      </w:r>
    </w:p>
    <w:p w14:paraId="73C92AF7" w14:textId="77777777" w:rsidR="0070520D" w:rsidRPr="00722982" w:rsidRDefault="000F0F49">
      <w:pPr>
        <w:pStyle w:val="Compact"/>
        <w:numPr>
          <w:ilvl w:val="1"/>
          <w:numId w:val="22"/>
        </w:numPr>
        <w:rPr>
          <w:lang w:val="pt-BR"/>
        </w:rPr>
      </w:pPr>
      <w:r w:rsidRPr="00722982">
        <w:rPr>
          <w:lang w:val="pt-BR"/>
        </w:rPr>
        <w:t>Desenvolver os testes de integração automatizados (</w:t>
      </w:r>
      <w:r w:rsidRPr="00722982">
        <w:rPr>
          <w:rStyle w:val="VerbatimChar"/>
          <w:lang w:val="pt-BR"/>
        </w:rPr>
        <w:t>APITestCase</w:t>
      </w:r>
      <w:r w:rsidRPr="00722982">
        <w:rPr>
          <w:lang w:val="pt-BR"/>
        </w:rPr>
        <w:t xml:space="preserve"> do Django) para validar os fluxos válidos e inválidos das APIs (CRUD, IA e login JWT).</w:t>
      </w:r>
    </w:p>
    <w:p w14:paraId="07824E41" w14:textId="77777777" w:rsidR="0070520D" w:rsidRPr="00722982" w:rsidRDefault="000F0F49">
      <w:pPr>
        <w:pStyle w:val="Compact"/>
        <w:numPr>
          <w:ilvl w:val="1"/>
          <w:numId w:val="22"/>
        </w:numPr>
        <w:rPr>
          <w:lang w:val="pt-BR"/>
        </w:rPr>
      </w:pPr>
      <w:r w:rsidRPr="00722982">
        <w:rPr>
          <w:lang w:val="pt-BR"/>
        </w:rPr>
        <w:t xml:space="preserve">Configurar o </w:t>
      </w:r>
      <w:r w:rsidRPr="00722982">
        <w:rPr>
          <w:rStyle w:val="VerbatimChar"/>
          <w:lang w:val="pt-BR"/>
        </w:rPr>
        <w:t>drf-spectacular</w:t>
      </w:r>
      <w:r w:rsidRPr="00722982">
        <w:rPr>
          <w:lang w:val="pt-BR"/>
        </w:rPr>
        <w:t xml:space="preserve"> para expor o Swagger UI e R</w:t>
      </w:r>
      <w:r w:rsidRPr="00722982">
        <w:rPr>
          <w:lang w:val="pt-BR"/>
        </w:rPr>
        <w:t xml:space="preserve">eDoc em </w:t>
      </w:r>
      <w:r w:rsidRPr="00722982">
        <w:rPr>
          <w:rStyle w:val="VerbatimChar"/>
          <w:lang w:val="pt-BR"/>
        </w:rPr>
        <w:t>/api/v1/docs/</w:t>
      </w:r>
      <w:r w:rsidRPr="00722982">
        <w:rPr>
          <w:lang w:val="pt-BR"/>
        </w:rPr>
        <w:t>.</w:t>
      </w:r>
    </w:p>
    <w:p w14:paraId="2D00C54B" w14:textId="77777777" w:rsidR="0070520D" w:rsidRDefault="000F0F49">
      <w:r>
        <w:pict w14:anchorId="68052425">
          <v:rect id="_x0000_i1030" style="width:0;height:1.5pt" o:hralign="center" o:hrstd="t" o:hr="t"/>
        </w:pict>
      </w:r>
    </w:p>
    <w:p w14:paraId="119D9222" w14:textId="77777777" w:rsidR="0070520D" w:rsidRPr="00722982" w:rsidRDefault="000F0F49">
      <w:pPr>
        <w:pStyle w:val="Ttulo2"/>
        <w:rPr>
          <w:lang w:val="pt-BR"/>
        </w:rPr>
      </w:pPr>
      <w:bookmarkStart w:id="18" w:name="Xdf93351333b6237e5c69243e95f007f53c85fb5"/>
      <w:bookmarkEnd w:id="10"/>
      <w:bookmarkEnd w:id="14"/>
      <w:bookmarkEnd w:id="17"/>
      <w:r w:rsidRPr="00722982">
        <w:rPr>
          <w:lang w:val="pt-BR"/>
        </w:rPr>
        <w:t>5. Roteiro e Entrega da Apresentação em Vídeo (Colaborativo)</w:t>
      </w:r>
    </w:p>
    <w:p w14:paraId="59585148" w14:textId="77777777" w:rsidR="00722982" w:rsidRDefault="000F0F49">
      <w:pPr>
        <w:pStyle w:val="FirstParagraph"/>
        <w:rPr>
          <w:lang w:val="pt-BR"/>
        </w:rPr>
      </w:pPr>
      <w:r w:rsidRPr="00722982">
        <w:rPr>
          <w:lang w:val="pt-BR"/>
        </w:rPr>
        <w:t xml:space="preserve">O vídeo final de até 10 minutos (conforme as diretrizes do ePrompt e da UFG) será dividido de forma que todos participem da entrega: </w:t>
      </w:r>
    </w:p>
    <w:p w14:paraId="49D08861" w14:textId="77777777" w:rsidR="00722982" w:rsidRDefault="000F0F49" w:rsidP="00722982">
      <w:pPr>
        <w:pStyle w:val="FirstParagraph"/>
        <w:numPr>
          <w:ilvl w:val="0"/>
          <w:numId w:val="23"/>
        </w:numPr>
        <w:rPr>
          <w:lang w:val="pt-BR"/>
        </w:rPr>
      </w:pPr>
      <w:r w:rsidRPr="00722982">
        <w:rPr>
          <w:b/>
          <w:bCs/>
          <w:lang w:val="pt-BR"/>
        </w:rPr>
        <w:t xml:space="preserve">Roteiro e Slides (Vanderson, Ronny </w:t>
      </w:r>
      <w:r w:rsidRPr="00722982">
        <w:rPr>
          <w:b/>
          <w:bCs/>
          <w:lang w:val="pt-BR"/>
        </w:rPr>
        <w:t>&amp; Givanildo):</w:t>
      </w:r>
      <w:r w:rsidRPr="00722982">
        <w:rPr>
          <w:lang w:val="pt-BR"/>
        </w:rPr>
        <w:t xml:space="preserve"> Montar a estrutura da apresentação explicando o problema da biblioteca e o mapeamento dos agentes e APIs de IA.</w:t>
      </w:r>
    </w:p>
    <w:p w14:paraId="64FBEB8E" w14:textId="4907C2FF" w:rsidR="0070520D" w:rsidRPr="00722982" w:rsidRDefault="000F0F49" w:rsidP="00722982">
      <w:pPr>
        <w:pStyle w:val="FirstParagraph"/>
        <w:numPr>
          <w:ilvl w:val="0"/>
          <w:numId w:val="23"/>
        </w:numPr>
        <w:rPr>
          <w:lang w:val="pt-BR"/>
        </w:rPr>
      </w:pPr>
      <w:r w:rsidRPr="00722982">
        <w:rPr>
          <w:b/>
          <w:bCs/>
          <w:lang w:val="pt-BR"/>
        </w:rPr>
        <w:t>Gravação e Demonstração Técnica (Antonio &amp; Jucelino):</w:t>
      </w:r>
      <w:r w:rsidRPr="00722982">
        <w:rPr>
          <w:lang w:val="pt-BR"/>
        </w:rPr>
        <w:t xml:space="preserve"> Gravar a tela demonstrando os endpoints via Postman, Swagger e interagindo</w:t>
      </w:r>
      <w:r w:rsidRPr="00722982">
        <w:rPr>
          <w:lang w:val="pt-BR"/>
        </w:rPr>
        <w:t xml:space="preserve"> com a interface Frontend SPA, finalizando com a edição e publicação do vídeo.</w:t>
      </w:r>
    </w:p>
    <w:p w14:paraId="2F88922F" w14:textId="77777777" w:rsidR="0070520D" w:rsidRDefault="000F0F49">
      <w:r>
        <w:pict w14:anchorId="2848948E">
          <v:rect id="_x0000_i1031" style="width:0;height:1.5pt" o:hralign="center" o:hrstd="t" o:hr="t"/>
        </w:pict>
      </w:r>
    </w:p>
    <w:p w14:paraId="255CE89F" w14:textId="77777777" w:rsidR="0070520D" w:rsidRPr="00722982" w:rsidRDefault="000F0F49">
      <w:pPr>
        <w:pStyle w:val="Ttulo2"/>
        <w:rPr>
          <w:lang w:val="pt-BR"/>
        </w:rPr>
      </w:pPr>
      <w:bookmarkStart w:id="19" w:name="X22c18277ed4b1fd4c46078b5a2b72d794e1f92b"/>
      <w:bookmarkEnd w:id="18"/>
      <w:r w:rsidRPr="00722982">
        <w:rPr>
          <w:lang w:val="pt-BR"/>
        </w:rPr>
        <w:t>6. Cronograma Sugerido de Entregas (Milestones)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70520D" w14:paraId="1ACFB6B0" w14:textId="77777777" w:rsidTr="0070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54E38A" w14:textId="77777777" w:rsidR="0070520D" w:rsidRDefault="000F0F49">
            <w:pPr>
              <w:pStyle w:val="Compact"/>
            </w:pPr>
            <w:r>
              <w:t>Milestone</w:t>
            </w:r>
          </w:p>
        </w:tc>
        <w:tc>
          <w:tcPr>
            <w:tcW w:w="2640" w:type="dxa"/>
          </w:tcPr>
          <w:p w14:paraId="6BAA25C8" w14:textId="77777777" w:rsidR="0070520D" w:rsidRDefault="000F0F49">
            <w:pPr>
              <w:pStyle w:val="Compact"/>
            </w:pPr>
            <w:r>
              <w:t>Período</w:t>
            </w:r>
          </w:p>
        </w:tc>
        <w:tc>
          <w:tcPr>
            <w:tcW w:w="2640" w:type="dxa"/>
          </w:tcPr>
          <w:p w14:paraId="79786536" w14:textId="77777777" w:rsidR="0070520D" w:rsidRDefault="000F0F49">
            <w:pPr>
              <w:pStyle w:val="Compact"/>
            </w:pPr>
            <w:r>
              <w:t>Meta</w:t>
            </w:r>
          </w:p>
        </w:tc>
      </w:tr>
      <w:tr w:rsidR="0070520D" w:rsidRPr="00722982" w14:paraId="10447921" w14:textId="77777777">
        <w:tc>
          <w:tcPr>
            <w:tcW w:w="2640" w:type="dxa"/>
          </w:tcPr>
          <w:p w14:paraId="2DA05156" w14:textId="77777777" w:rsidR="0070520D" w:rsidRDefault="000F0F49">
            <w:pPr>
              <w:pStyle w:val="Compact"/>
            </w:pPr>
            <w:r>
              <w:rPr>
                <w:b/>
                <w:bCs/>
              </w:rPr>
              <w:t>M1: Setup &amp; CRUD</w:t>
            </w:r>
          </w:p>
        </w:tc>
        <w:tc>
          <w:tcPr>
            <w:tcW w:w="2640" w:type="dxa"/>
          </w:tcPr>
          <w:p w14:paraId="7A5D0A15" w14:textId="77777777" w:rsidR="0070520D" w:rsidRDefault="000F0F49">
            <w:pPr>
              <w:pStyle w:val="Compact"/>
            </w:pPr>
            <w:r>
              <w:t>02/06 a 09/06</w:t>
            </w:r>
          </w:p>
        </w:tc>
        <w:tc>
          <w:tcPr>
            <w:tcW w:w="2640" w:type="dxa"/>
          </w:tcPr>
          <w:p w14:paraId="5E58D085" w14:textId="77777777" w:rsidR="0070520D" w:rsidRPr="00722982" w:rsidRDefault="000F0F49">
            <w:pPr>
              <w:pStyle w:val="Compact"/>
              <w:rPr>
                <w:lang w:val="pt-BR"/>
              </w:rPr>
            </w:pPr>
            <w:r w:rsidRPr="00722982">
              <w:rPr>
                <w:lang w:val="pt-BR"/>
              </w:rPr>
              <w:t xml:space="preserve">App </w:t>
            </w:r>
            <w:r w:rsidRPr="00722982">
              <w:rPr>
                <w:rStyle w:val="VerbatimChar"/>
                <w:lang w:val="pt-BR"/>
              </w:rPr>
              <w:t>api</w:t>
            </w:r>
            <w:r w:rsidRPr="00722982">
              <w:rPr>
                <w:lang w:val="pt-BR"/>
              </w:rPr>
              <w:t xml:space="preserve"> </w:t>
            </w:r>
            <w:r w:rsidRPr="00722982">
              <w:rPr>
                <w:lang w:val="pt-BR"/>
              </w:rPr>
              <w:t>criado, DRF rodando, serializers de CRUD e autenticação JWT integrados.</w:t>
            </w:r>
          </w:p>
        </w:tc>
      </w:tr>
      <w:tr w:rsidR="0070520D" w:rsidRPr="00722982" w14:paraId="250A89B7" w14:textId="77777777">
        <w:tc>
          <w:tcPr>
            <w:tcW w:w="2640" w:type="dxa"/>
          </w:tcPr>
          <w:p w14:paraId="2DE78F4D" w14:textId="77777777" w:rsidR="0070520D" w:rsidRPr="00722982" w:rsidRDefault="000F0F49">
            <w:pPr>
              <w:pStyle w:val="Compact"/>
              <w:rPr>
                <w:lang w:val="pt-BR"/>
              </w:rPr>
            </w:pPr>
            <w:r w:rsidRPr="00722982">
              <w:rPr>
                <w:b/>
                <w:bCs/>
                <w:lang w:val="pt-BR"/>
              </w:rPr>
              <w:t>M2: Serviços de IA &amp; Frontend</w:t>
            </w:r>
          </w:p>
        </w:tc>
        <w:tc>
          <w:tcPr>
            <w:tcW w:w="2640" w:type="dxa"/>
          </w:tcPr>
          <w:p w14:paraId="27714C2C" w14:textId="77777777" w:rsidR="0070520D" w:rsidRDefault="000F0F49">
            <w:pPr>
              <w:pStyle w:val="Compact"/>
            </w:pPr>
            <w:r>
              <w:t>10/06 a 16/06</w:t>
            </w:r>
          </w:p>
        </w:tc>
        <w:tc>
          <w:tcPr>
            <w:tcW w:w="2640" w:type="dxa"/>
          </w:tcPr>
          <w:p w14:paraId="40840D99" w14:textId="77777777" w:rsidR="0070520D" w:rsidRPr="00722982" w:rsidRDefault="000F0F49">
            <w:pPr>
              <w:pStyle w:val="Compact"/>
              <w:rPr>
                <w:lang w:val="pt-BR"/>
              </w:rPr>
            </w:pPr>
            <w:r w:rsidRPr="00722982">
              <w:rPr>
                <w:lang w:val="pt-BR"/>
              </w:rPr>
              <w:t>Endpoints de IA funcionando, logs gravando no banco e o protótipo do Frontend SPA consumindo o JWT.</w:t>
            </w:r>
          </w:p>
        </w:tc>
      </w:tr>
      <w:tr w:rsidR="0070520D" w:rsidRPr="00722982" w14:paraId="30FAECA1" w14:textId="77777777">
        <w:tc>
          <w:tcPr>
            <w:tcW w:w="2640" w:type="dxa"/>
          </w:tcPr>
          <w:p w14:paraId="2051F0DF" w14:textId="77777777" w:rsidR="0070520D" w:rsidRDefault="000F0F49">
            <w:pPr>
              <w:pStyle w:val="Compact"/>
            </w:pPr>
            <w:r>
              <w:rPr>
                <w:b/>
                <w:bCs/>
              </w:rPr>
              <w:t>M3: QA &amp; Docs</w:t>
            </w:r>
          </w:p>
        </w:tc>
        <w:tc>
          <w:tcPr>
            <w:tcW w:w="2640" w:type="dxa"/>
          </w:tcPr>
          <w:p w14:paraId="0292681E" w14:textId="77777777" w:rsidR="0070520D" w:rsidRDefault="000F0F49">
            <w:pPr>
              <w:pStyle w:val="Compact"/>
            </w:pPr>
            <w:r>
              <w:t>17/06 a 23/06</w:t>
            </w:r>
          </w:p>
        </w:tc>
        <w:tc>
          <w:tcPr>
            <w:tcW w:w="2640" w:type="dxa"/>
          </w:tcPr>
          <w:p w14:paraId="45B0F6DA" w14:textId="77777777" w:rsidR="0070520D" w:rsidRPr="00722982" w:rsidRDefault="000F0F49">
            <w:pPr>
              <w:pStyle w:val="Compact"/>
              <w:rPr>
                <w:lang w:val="pt-BR"/>
              </w:rPr>
            </w:pPr>
            <w:r w:rsidRPr="00722982">
              <w:rPr>
                <w:lang w:val="pt-BR"/>
              </w:rPr>
              <w:t>Testes automatizados rodando. Coleção Postman pronta. Documentação Swagger interativa ativada. README atualizado.</w:t>
            </w:r>
          </w:p>
        </w:tc>
      </w:tr>
      <w:tr w:rsidR="0070520D" w:rsidRPr="00722982" w14:paraId="11102588" w14:textId="77777777">
        <w:tc>
          <w:tcPr>
            <w:tcW w:w="2640" w:type="dxa"/>
          </w:tcPr>
          <w:p w14:paraId="2554A865" w14:textId="77777777" w:rsidR="0070520D" w:rsidRDefault="000F0F49">
            <w:pPr>
              <w:pStyle w:val="Compact"/>
            </w:pPr>
            <w:r>
              <w:rPr>
                <w:b/>
                <w:bCs/>
              </w:rPr>
              <w:t>M4: Vídeo &amp; Ship</w:t>
            </w:r>
          </w:p>
        </w:tc>
        <w:tc>
          <w:tcPr>
            <w:tcW w:w="2640" w:type="dxa"/>
          </w:tcPr>
          <w:p w14:paraId="3BCCDE3E" w14:textId="77777777" w:rsidR="0070520D" w:rsidRDefault="000F0F49">
            <w:pPr>
              <w:pStyle w:val="Compact"/>
            </w:pPr>
            <w:r>
              <w:t>24/06 a 30/06</w:t>
            </w:r>
          </w:p>
        </w:tc>
        <w:tc>
          <w:tcPr>
            <w:tcW w:w="2640" w:type="dxa"/>
          </w:tcPr>
          <w:p w14:paraId="3D76C92A" w14:textId="77777777" w:rsidR="0070520D" w:rsidRPr="00722982" w:rsidRDefault="000F0F49">
            <w:pPr>
              <w:pStyle w:val="Compact"/>
              <w:rPr>
                <w:lang w:val="pt-BR"/>
              </w:rPr>
            </w:pPr>
            <w:r w:rsidRPr="00722982">
              <w:rPr>
                <w:lang w:val="pt-BR"/>
              </w:rPr>
              <w:t>Vídeo gravado e publicado. Revisão final dos critérios da avaliação e submissão no SIGAA.</w:t>
            </w:r>
          </w:p>
        </w:tc>
      </w:tr>
      <w:bookmarkEnd w:id="0"/>
      <w:bookmarkEnd w:id="19"/>
    </w:tbl>
    <w:p w14:paraId="337C7AA5" w14:textId="77777777" w:rsidR="000F0F49" w:rsidRPr="00722982" w:rsidRDefault="000F0F49">
      <w:pPr>
        <w:rPr>
          <w:lang w:val="pt-BR"/>
        </w:rPr>
      </w:pPr>
    </w:p>
    <w:sectPr w:rsidR="000F0F49" w:rsidRPr="00722982" w:rsidSect="00722982"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0C1E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A0FE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8EC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00B641E"/>
    <w:multiLevelType w:val="hybridMultilevel"/>
    <w:tmpl w:val="63481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20D"/>
    <w:rsid w:val="000F0F49"/>
    <w:rsid w:val="0070520D"/>
    <w:rsid w:val="0072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7E9C"/>
  <w15:docId w15:val="{751914D9-73C3-4870-A016-F763D07C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1288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Jucelino Santos</cp:lastModifiedBy>
  <cp:revision>2</cp:revision>
  <dcterms:created xsi:type="dcterms:W3CDTF">2026-06-02T04:34:00Z</dcterms:created>
  <dcterms:modified xsi:type="dcterms:W3CDTF">2026-06-02T04:36:00Z</dcterms:modified>
</cp:coreProperties>
</file>